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C994D" w14:textId="698EF0C0" w:rsidR="00BE5563" w:rsidRPr="003F1B08" w:rsidRDefault="00E979D0" w:rsidP="00800F7C">
      <w:pPr>
        <w:pStyle w:val="Title"/>
        <w:rPr>
          <w:b/>
          <w:sz w:val="22"/>
          <w:szCs w:val="22"/>
        </w:rPr>
      </w:pPr>
      <w:r>
        <w:rPr>
          <w:b/>
          <w:sz w:val="22"/>
          <w:szCs w:val="22"/>
        </w:rPr>
        <w:t xml:space="preserve">  </w:t>
      </w:r>
      <w:r w:rsidR="00BE5563" w:rsidRPr="003F1B08">
        <w:rPr>
          <w:b/>
          <w:sz w:val="22"/>
          <w:szCs w:val="22"/>
        </w:rPr>
        <w:t>SUPPORTING STATEMENT</w:t>
      </w:r>
    </w:p>
    <w:p w14:paraId="12AC994E" w14:textId="77777777" w:rsidR="00BE5563" w:rsidRPr="003F1B08" w:rsidRDefault="009F0B46" w:rsidP="00800F7C">
      <w:pPr>
        <w:jc w:val="center"/>
        <w:rPr>
          <w:b/>
          <w:sz w:val="22"/>
          <w:szCs w:val="22"/>
        </w:rPr>
      </w:pPr>
      <w:r w:rsidRPr="003F1B08">
        <w:rPr>
          <w:b/>
          <w:sz w:val="22"/>
          <w:szCs w:val="22"/>
        </w:rPr>
        <w:t>E-Verify Program</w:t>
      </w:r>
    </w:p>
    <w:p w14:paraId="12AC994F" w14:textId="77777777" w:rsidR="00BE5563" w:rsidRPr="003F1B08" w:rsidRDefault="00BE5563" w:rsidP="00800F7C">
      <w:pPr>
        <w:jc w:val="center"/>
        <w:rPr>
          <w:b/>
          <w:i/>
          <w:sz w:val="22"/>
          <w:szCs w:val="22"/>
        </w:rPr>
      </w:pPr>
      <w:r w:rsidRPr="003F1B08">
        <w:rPr>
          <w:b/>
          <w:i/>
          <w:sz w:val="22"/>
          <w:szCs w:val="22"/>
        </w:rPr>
        <w:t>(No Agency Form Number; File OMB-18)</w:t>
      </w:r>
    </w:p>
    <w:p w14:paraId="12AC9950" w14:textId="77777777" w:rsidR="00BE5563" w:rsidRPr="003F1B08" w:rsidRDefault="00BE5563" w:rsidP="00800F7C">
      <w:pPr>
        <w:pStyle w:val="Heading1"/>
        <w:rPr>
          <w:sz w:val="22"/>
          <w:szCs w:val="22"/>
        </w:rPr>
      </w:pPr>
      <w:r w:rsidRPr="003F1B08">
        <w:rPr>
          <w:sz w:val="22"/>
          <w:szCs w:val="22"/>
        </w:rPr>
        <w:t xml:space="preserve">OMB </w:t>
      </w:r>
      <w:r w:rsidR="004D14F8">
        <w:rPr>
          <w:sz w:val="22"/>
          <w:szCs w:val="22"/>
        </w:rPr>
        <w:t xml:space="preserve">Control </w:t>
      </w:r>
      <w:r w:rsidRPr="003F1B08">
        <w:rPr>
          <w:sz w:val="22"/>
          <w:szCs w:val="22"/>
        </w:rPr>
        <w:t xml:space="preserve">No. </w:t>
      </w:r>
      <w:r w:rsidR="008763B5" w:rsidRPr="003F1B08">
        <w:rPr>
          <w:sz w:val="22"/>
          <w:szCs w:val="22"/>
        </w:rPr>
        <w:t>1615-0092</w:t>
      </w:r>
    </w:p>
    <w:p w14:paraId="12AC9951" w14:textId="77777777" w:rsidR="00BE5563" w:rsidRPr="003F1B08" w:rsidRDefault="00BE5563" w:rsidP="00800F7C">
      <w:pPr>
        <w:rPr>
          <w:sz w:val="22"/>
          <w:szCs w:val="22"/>
        </w:rPr>
      </w:pPr>
    </w:p>
    <w:p w14:paraId="12AC9952" w14:textId="77777777" w:rsidR="00BE5563" w:rsidRPr="003F1B08" w:rsidRDefault="00BE5563" w:rsidP="00800F7C">
      <w:pPr>
        <w:rPr>
          <w:sz w:val="22"/>
          <w:szCs w:val="22"/>
        </w:rPr>
      </w:pPr>
    </w:p>
    <w:p w14:paraId="12AC9953" w14:textId="77777777" w:rsidR="00BE5563" w:rsidRPr="003F1B08" w:rsidRDefault="00BE5563" w:rsidP="00800F7C">
      <w:pPr>
        <w:numPr>
          <w:ilvl w:val="0"/>
          <w:numId w:val="1"/>
        </w:numPr>
        <w:rPr>
          <w:b/>
          <w:sz w:val="22"/>
          <w:szCs w:val="22"/>
        </w:rPr>
      </w:pPr>
      <w:r w:rsidRPr="003F1B08">
        <w:rPr>
          <w:b/>
          <w:sz w:val="22"/>
          <w:szCs w:val="22"/>
        </w:rPr>
        <w:t>Justification.</w:t>
      </w:r>
    </w:p>
    <w:p w14:paraId="12AC9954" w14:textId="77777777" w:rsidR="006808A8" w:rsidRPr="003F1B08" w:rsidRDefault="006808A8" w:rsidP="00800F7C">
      <w:pPr>
        <w:pStyle w:val="BodyTextIndent3"/>
        <w:rPr>
          <w:b/>
          <w:sz w:val="22"/>
          <w:szCs w:val="22"/>
        </w:rPr>
      </w:pPr>
    </w:p>
    <w:p w14:paraId="12AC9955" w14:textId="77777777" w:rsidR="00343E76" w:rsidRPr="003F1B08" w:rsidRDefault="00343E76" w:rsidP="00800F7C">
      <w:pPr>
        <w:pStyle w:val="BodyTextIndent3"/>
        <w:numPr>
          <w:ilvl w:val="0"/>
          <w:numId w:val="20"/>
        </w:numPr>
        <w:tabs>
          <w:tab w:val="left" w:pos="720"/>
        </w:tabs>
        <w:ind w:left="720"/>
        <w:rPr>
          <w:sz w:val="22"/>
          <w:szCs w:val="22"/>
        </w:rPr>
      </w:pPr>
      <w:r w:rsidRPr="003F1B08">
        <w:rPr>
          <w:b/>
          <w:sz w:val="22"/>
          <w:szCs w:val="22"/>
        </w:rPr>
        <w:t xml:space="preserve">Explain the </w:t>
      </w:r>
      <w:r w:rsidRPr="003F1B08">
        <w:rPr>
          <w:rFonts w:eastAsia="Calibri"/>
          <w:b/>
          <w:sz w:val="22"/>
          <w:szCs w:val="22"/>
        </w:rPr>
        <w:t>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12AC9956" w14:textId="77777777" w:rsidR="00343E76" w:rsidRPr="003F1B08" w:rsidRDefault="00343E76" w:rsidP="00800F7C">
      <w:pPr>
        <w:pStyle w:val="BodyTextIndent3"/>
        <w:rPr>
          <w:sz w:val="22"/>
          <w:szCs w:val="22"/>
          <w:highlight w:val="yellow"/>
        </w:rPr>
      </w:pPr>
    </w:p>
    <w:p w14:paraId="12AC9957" w14:textId="77777777" w:rsidR="00343E76" w:rsidRPr="003F1B08" w:rsidRDefault="00343E76" w:rsidP="00800F7C">
      <w:pPr>
        <w:pStyle w:val="BodyTextIndent3"/>
        <w:rPr>
          <w:sz w:val="22"/>
          <w:szCs w:val="22"/>
        </w:rPr>
      </w:pPr>
      <w:bookmarkStart w:id="0" w:name="OLE_LINK5"/>
      <w:bookmarkStart w:id="1" w:name="OLE_LINK6"/>
      <w:bookmarkStart w:id="2" w:name="OLE_LINK7"/>
      <w:r>
        <w:rPr>
          <w:sz w:val="22"/>
          <w:szCs w:val="22"/>
        </w:rPr>
        <w:t xml:space="preserve">E-Verify </w:t>
      </w:r>
      <w:proofErr w:type="gramStart"/>
      <w:r>
        <w:rPr>
          <w:sz w:val="22"/>
          <w:szCs w:val="22"/>
        </w:rPr>
        <w:t>is</w:t>
      </w:r>
      <w:proofErr w:type="gramEnd"/>
      <w:r>
        <w:rPr>
          <w:sz w:val="22"/>
          <w:szCs w:val="22"/>
        </w:rPr>
        <w:t xml:space="preserve"> an Internet-based system that allows enrolled employers to confirm the eligibility of their employees to work in the United States. </w:t>
      </w:r>
      <w:r w:rsidRPr="003F1B08">
        <w:rPr>
          <w:sz w:val="22"/>
          <w:szCs w:val="22"/>
        </w:rPr>
        <w:t>E-Verify</w:t>
      </w:r>
      <w:r>
        <w:rPr>
          <w:sz w:val="22"/>
          <w:szCs w:val="22"/>
        </w:rPr>
        <w:t xml:space="preserve"> </w:t>
      </w:r>
      <w:r w:rsidRPr="003F1B08">
        <w:rPr>
          <w:sz w:val="22"/>
          <w:szCs w:val="22"/>
        </w:rPr>
        <w:t>employers electronically verify the employment eligibility of newly hired employees by matching information provided by employees on the Form I-9, Employment Eligibility Verification (Form I-9), against e</w:t>
      </w:r>
      <w:r>
        <w:rPr>
          <w:sz w:val="22"/>
          <w:szCs w:val="22"/>
        </w:rPr>
        <w:t>xisting information accessed by</w:t>
      </w:r>
      <w:r w:rsidRPr="003F1B08">
        <w:rPr>
          <w:sz w:val="22"/>
          <w:szCs w:val="22"/>
        </w:rPr>
        <w:t xml:space="preserve"> the Verification Information System (VIS), a composite information system that checks the data entered by the employer against data from </w:t>
      </w:r>
      <w:r>
        <w:rPr>
          <w:sz w:val="22"/>
          <w:szCs w:val="22"/>
        </w:rPr>
        <w:t>the Department of Homeland Security (</w:t>
      </w:r>
      <w:r w:rsidRPr="003F1B08">
        <w:rPr>
          <w:sz w:val="22"/>
          <w:szCs w:val="22"/>
        </w:rPr>
        <w:t>DHS</w:t>
      </w:r>
      <w:r>
        <w:rPr>
          <w:sz w:val="22"/>
          <w:szCs w:val="22"/>
        </w:rPr>
        <w:t>)</w:t>
      </w:r>
      <w:r w:rsidRPr="003F1B08">
        <w:rPr>
          <w:sz w:val="22"/>
          <w:szCs w:val="22"/>
        </w:rPr>
        <w:t>, the Social Security Administration (SSA), the U.S. Department of State (DOS</w:t>
      </w:r>
      <w:r w:rsidRPr="002501B4">
        <w:rPr>
          <w:sz w:val="22"/>
          <w:szCs w:val="22"/>
        </w:rPr>
        <w:t>)</w:t>
      </w:r>
      <w:r>
        <w:rPr>
          <w:sz w:val="22"/>
          <w:szCs w:val="22"/>
        </w:rPr>
        <w:t>, and certain state Department of Motor Vehicle divisions</w:t>
      </w:r>
      <w:r w:rsidRPr="002501B4">
        <w:rPr>
          <w:sz w:val="22"/>
          <w:szCs w:val="22"/>
        </w:rPr>
        <w:t xml:space="preserve">. </w:t>
      </w:r>
      <w:r>
        <w:rPr>
          <w:sz w:val="22"/>
          <w:szCs w:val="22"/>
        </w:rPr>
        <w:t xml:space="preserve">This Supporting Statement describes E-Verify enhancements that will assist E-Verify employers with preventing document fraud and with electronically </w:t>
      </w:r>
      <w:r w:rsidR="004D14F8">
        <w:rPr>
          <w:sz w:val="22"/>
          <w:szCs w:val="22"/>
        </w:rPr>
        <w:t>verifying</w:t>
      </w:r>
      <w:r>
        <w:rPr>
          <w:sz w:val="22"/>
          <w:szCs w:val="22"/>
        </w:rPr>
        <w:t xml:space="preserve"> </w:t>
      </w:r>
      <w:r w:rsidRPr="002501B4">
        <w:rPr>
          <w:sz w:val="22"/>
          <w:szCs w:val="22"/>
        </w:rPr>
        <w:t xml:space="preserve">the </w:t>
      </w:r>
      <w:r>
        <w:rPr>
          <w:sz w:val="22"/>
          <w:szCs w:val="22"/>
        </w:rPr>
        <w:t xml:space="preserve">employment authorization of employees with expiring temporary work authorization. </w:t>
      </w:r>
    </w:p>
    <w:bookmarkEnd w:id="0"/>
    <w:bookmarkEnd w:id="1"/>
    <w:bookmarkEnd w:id="2"/>
    <w:p w14:paraId="12AC9958" w14:textId="77777777" w:rsidR="00343E76" w:rsidRPr="003F1B08" w:rsidRDefault="00343E76" w:rsidP="00800F7C">
      <w:pPr>
        <w:pStyle w:val="BodyTextIndent31"/>
        <w:rPr>
          <w:sz w:val="22"/>
          <w:szCs w:val="22"/>
        </w:rPr>
      </w:pPr>
    </w:p>
    <w:p w14:paraId="12AC9959" w14:textId="77777777" w:rsidR="00343E76" w:rsidRDefault="00343E76" w:rsidP="00800F7C">
      <w:pPr>
        <w:pStyle w:val="BodyTextIndent31"/>
        <w:rPr>
          <w:sz w:val="22"/>
          <w:szCs w:val="22"/>
        </w:rPr>
      </w:pPr>
      <w:bookmarkStart w:id="3" w:name="OLE_LINK8"/>
      <w:bookmarkStart w:id="4" w:name="OLE_LINK9"/>
      <w:r>
        <w:rPr>
          <w:sz w:val="22"/>
          <w:szCs w:val="22"/>
        </w:rPr>
        <w:t>E</w:t>
      </w:r>
      <w:r w:rsidRPr="003F1B08">
        <w:rPr>
          <w:sz w:val="22"/>
          <w:szCs w:val="22"/>
        </w:rPr>
        <w:t>mployers create a</w:t>
      </w:r>
      <w:r>
        <w:rPr>
          <w:sz w:val="22"/>
          <w:szCs w:val="22"/>
        </w:rPr>
        <w:t>n E-Verify</w:t>
      </w:r>
      <w:r w:rsidRPr="003F1B08">
        <w:rPr>
          <w:sz w:val="22"/>
          <w:szCs w:val="22"/>
        </w:rPr>
        <w:t xml:space="preserve"> case by entering the information collected on Form I-9 into E-Verify.  E-Verify then returns an initial case result. Over 98</w:t>
      </w:r>
      <w:r w:rsidRPr="002501B4">
        <w:rPr>
          <w:sz w:val="22"/>
          <w:szCs w:val="22"/>
        </w:rPr>
        <w:t xml:space="preserve"> percent</w:t>
      </w:r>
      <w:r w:rsidRPr="003F1B08">
        <w:rPr>
          <w:sz w:val="22"/>
          <w:szCs w:val="22"/>
        </w:rPr>
        <w:t xml:space="preserve"> of cases are returned </w:t>
      </w:r>
      <w:r w:rsidRPr="00435ACF">
        <w:rPr>
          <w:sz w:val="22"/>
          <w:szCs w:val="22"/>
        </w:rPr>
        <w:t>as</w:t>
      </w:r>
      <w:r w:rsidRPr="003F1B08">
        <w:rPr>
          <w:sz w:val="22"/>
          <w:szCs w:val="22"/>
        </w:rPr>
        <w:t xml:space="preserve"> “Employment Authorized.” A Tentative </w:t>
      </w:r>
      <w:proofErr w:type="spellStart"/>
      <w:r w:rsidRPr="003F1B08">
        <w:rPr>
          <w:sz w:val="22"/>
          <w:szCs w:val="22"/>
        </w:rPr>
        <w:t>Nonconfirmation</w:t>
      </w:r>
      <w:proofErr w:type="spellEnd"/>
      <w:r w:rsidRPr="003F1B08">
        <w:rPr>
          <w:sz w:val="22"/>
          <w:szCs w:val="22"/>
        </w:rPr>
        <w:t xml:space="preserve"> (TNC) may be issued if the information entered by the employer does not match government records during the initial electronic check.  The employer must notify the employee when a TNC is received and advise the employee of his or her right to contest the TNC with the appropriate government agency</w:t>
      </w:r>
      <w:r>
        <w:rPr>
          <w:sz w:val="22"/>
          <w:szCs w:val="22"/>
        </w:rPr>
        <w:t xml:space="preserve"> (either SSA or DHS)</w:t>
      </w:r>
      <w:r w:rsidRPr="003F1B08">
        <w:rPr>
          <w:sz w:val="22"/>
          <w:szCs w:val="22"/>
        </w:rPr>
        <w:t xml:space="preserve">. If the employee chooses to contest the TNC, he or she must notify the employer. The employer </w:t>
      </w:r>
      <w:r w:rsidRPr="002501B4">
        <w:rPr>
          <w:sz w:val="22"/>
          <w:szCs w:val="22"/>
        </w:rPr>
        <w:t>is instructed to</w:t>
      </w:r>
      <w:r w:rsidRPr="003F1B08">
        <w:rPr>
          <w:sz w:val="22"/>
          <w:szCs w:val="22"/>
        </w:rPr>
        <w:t xml:space="preserve"> record the employee’s decision to contest the TNC and refer the case in E-Verify. The </w:t>
      </w:r>
      <w:r>
        <w:rPr>
          <w:sz w:val="22"/>
          <w:szCs w:val="22"/>
        </w:rPr>
        <w:t xml:space="preserve">employer must then provide the </w:t>
      </w:r>
      <w:r w:rsidRPr="003F1B08">
        <w:rPr>
          <w:sz w:val="22"/>
          <w:szCs w:val="22"/>
        </w:rPr>
        <w:t xml:space="preserve">employee </w:t>
      </w:r>
      <w:r>
        <w:rPr>
          <w:sz w:val="22"/>
          <w:szCs w:val="22"/>
        </w:rPr>
        <w:t>with a Referral Date Confirmation, which advises t</w:t>
      </w:r>
      <w:r w:rsidRPr="003F1B08">
        <w:rPr>
          <w:sz w:val="22"/>
          <w:szCs w:val="22"/>
        </w:rPr>
        <w:t xml:space="preserve">he employee </w:t>
      </w:r>
      <w:r>
        <w:rPr>
          <w:sz w:val="22"/>
          <w:szCs w:val="22"/>
        </w:rPr>
        <w:t xml:space="preserve">that he/she </w:t>
      </w:r>
      <w:r w:rsidRPr="003F1B08">
        <w:rPr>
          <w:sz w:val="22"/>
          <w:szCs w:val="22"/>
        </w:rPr>
        <w:t xml:space="preserve">has eight </w:t>
      </w:r>
      <w:r w:rsidRPr="002501B4">
        <w:rPr>
          <w:sz w:val="22"/>
          <w:szCs w:val="22"/>
        </w:rPr>
        <w:t>Federal Government</w:t>
      </w:r>
      <w:r w:rsidRPr="003F1B08">
        <w:rPr>
          <w:sz w:val="22"/>
          <w:szCs w:val="22"/>
        </w:rPr>
        <w:t xml:space="preserve"> workdays from the referral date to visit or call the appropriate agency to begin resolving the TNC.</w:t>
      </w:r>
    </w:p>
    <w:bookmarkEnd w:id="3"/>
    <w:bookmarkEnd w:id="4"/>
    <w:p w14:paraId="12AC995A" w14:textId="77777777" w:rsidR="00343E76" w:rsidRDefault="00343E76" w:rsidP="00800F7C">
      <w:pPr>
        <w:pStyle w:val="BodyTextIndent31"/>
        <w:rPr>
          <w:sz w:val="22"/>
          <w:szCs w:val="22"/>
        </w:rPr>
      </w:pPr>
    </w:p>
    <w:p w14:paraId="12AC995B" w14:textId="26B7CB59" w:rsidR="00343E76" w:rsidRDefault="00343E76" w:rsidP="00800F7C">
      <w:pPr>
        <w:pStyle w:val="BodyTextIndent31"/>
        <w:rPr>
          <w:sz w:val="22"/>
          <w:szCs w:val="22"/>
        </w:rPr>
      </w:pPr>
      <w:r w:rsidRPr="003F1B08">
        <w:rPr>
          <w:sz w:val="22"/>
          <w:szCs w:val="22"/>
        </w:rPr>
        <w:t>During the TNC resolution process, the employee continues to work, and the employer may not</w:t>
      </w:r>
      <w:r>
        <w:rPr>
          <w:sz w:val="22"/>
          <w:szCs w:val="22"/>
        </w:rPr>
        <w:t xml:space="preserve"> terminate</w:t>
      </w:r>
      <w:r w:rsidRPr="003F1B08">
        <w:rPr>
          <w:sz w:val="22"/>
          <w:szCs w:val="22"/>
        </w:rPr>
        <w:t xml:space="preserve"> </w:t>
      </w:r>
      <w:r>
        <w:rPr>
          <w:sz w:val="22"/>
          <w:szCs w:val="22"/>
        </w:rPr>
        <w:t xml:space="preserve">or take other adverse actions against </w:t>
      </w:r>
      <w:r w:rsidRPr="003F1B08">
        <w:rPr>
          <w:sz w:val="22"/>
          <w:szCs w:val="22"/>
        </w:rPr>
        <w:t>the employee</w:t>
      </w:r>
      <w:r>
        <w:rPr>
          <w:sz w:val="22"/>
          <w:szCs w:val="22"/>
        </w:rPr>
        <w:t xml:space="preserve"> because of the TNC</w:t>
      </w:r>
      <w:r w:rsidRPr="003F1B08">
        <w:rPr>
          <w:sz w:val="22"/>
          <w:szCs w:val="22"/>
        </w:rPr>
        <w:t>. Once the employee resolves the TNC</w:t>
      </w:r>
      <w:r>
        <w:rPr>
          <w:sz w:val="22"/>
          <w:szCs w:val="22"/>
        </w:rPr>
        <w:t>,</w:t>
      </w:r>
      <w:r w:rsidRPr="003F1B08">
        <w:rPr>
          <w:sz w:val="22"/>
          <w:szCs w:val="22"/>
        </w:rPr>
        <w:t xml:space="preserve"> or </w:t>
      </w:r>
      <w:r w:rsidRPr="002501B4">
        <w:rPr>
          <w:sz w:val="22"/>
          <w:szCs w:val="22"/>
        </w:rPr>
        <w:t>visits an SSA office or calls the USCIS E-Verify Employee Hotline to start the process of resolving the TNC,</w:t>
      </w:r>
      <w:r w:rsidRPr="003F1B08">
        <w:rPr>
          <w:sz w:val="22"/>
          <w:szCs w:val="22"/>
        </w:rPr>
        <w:t xml:space="preserve"> </w:t>
      </w:r>
      <w:r w:rsidR="00D063AA">
        <w:rPr>
          <w:sz w:val="22"/>
          <w:szCs w:val="22"/>
        </w:rPr>
        <w:t xml:space="preserve">E-Verify will notify </w:t>
      </w:r>
      <w:r w:rsidRPr="003F1B08">
        <w:rPr>
          <w:sz w:val="22"/>
          <w:szCs w:val="22"/>
        </w:rPr>
        <w:t>the employer</w:t>
      </w:r>
      <w:r w:rsidRPr="002501B4">
        <w:rPr>
          <w:sz w:val="22"/>
          <w:szCs w:val="22"/>
        </w:rPr>
        <w:t xml:space="preserve"> of the case status.</w:t>
      </w:r>
      <w:r w:rsidRPr="003F1B08">
        <w:rPr>
          <w:sz w:val="22"/>
          <w:szCs w:val="22"/>
        </w:rPr>
        <w:t xml:space="preserve"> </w:t>
      </w:r>
      <w:r>
        <w:rPr>
          <w:sz w:val="22"/>
          <w:szCs w:val="22"/>
        </w:rPr>
        <w:t xml:space="preserve"> If, </w:t>
      </w:r>
      <w:r w:rsidRPr="003F1B08">
        <w:rPr>
          <w:sz w:val="22"/>
          <w:szCs w:val="22"/>
        </w:rPr>
        <w:t xml:space="preserve">after </w:t>
      </w:r>
      <w:r>
        <w:rPr>
          <w:sz w:val="22"/>
          <w:szCs w:val="22"/>
        </w:rPr>
        <w:t xml:space="preserve">receiving and </w:t>
      </w:r>
      <w:r w:rsidRPr="003F1B08">
        <w:rPr>
          <w:sz w:val="22"/>
          <w:szCs w:val="22"/>
        </w:rPr>
        <w:t xml:space="preserve">choosing to contest the TNC, </w:t>
      </w:r>
      <w:r>
        <w:rPr>
          <w:sz w:val="22"/>
          <w:szCs w:val="22"/>
        </w:rPr>
        <w:t xml:space="preserve">the employee </w:t>
      </w:r>
      <w:r w:rsidRPr="003F1B08">
        <w:rPr>
          <w:sz w:val="22"/>
          <w:szCs w:val="22"/>
        </w:rPr>
        <w:t xml:space="preserve">cannot resolve the TNC or does not contact the appropriate government agency within </w:t>
      </w:r>
      <w:r>
        <w:rPr>
          <w:sz w:val="22"/>
          <w:szCs w:val="22"/>
        </w:rPr>
        <w:t xml:space="preserve">the </w:t>
      </w:r>
      <w:r w:rsidRPr="003F1B08">
        <w:rPr>
          <w:sz w:val="22"/>
          <w:szCs w:val="22"/>
        </w:rPr>
        <w:t xml:space="preserve">required time frame, E-Verify will issue a Final </w:t>
      </w:r>
      <w:proofErr w:type="spellStart"/>
      <w:r w:rsidRPr="003F1B08">
        <w:rPr>
          <w:sz w:val="22"/>
          <w:szCs w:val="22"/>
        </w:rPr>
        <w:t>Nonconfirmation</w:t>
      </w:r>
      <w:proofErr w:type="spellEnd"/>
      <w:r w:rsidRPr="003F1B08">
        <w:rPr>
          <w:sz w:val="22"/>
          <w:szCs w:val="22"/>
        </w:rPr>
        <w:t xml:space="preserve"> (FNC). The FNC indicates that the employee’s employment </w:t>
      </w:r>
      <w:proofErr w:type="gramStart"/>
      <w:r w:rsidRPr="003F1B08">
        <w:rPr>
          <w:sz w:val="22"/>
          <w:szCs w:val="22"/>
        </w:rPr>
        <w:t>authorization</w:t>
      </w:r>
      <w:proofErr w:type="gramEnd"/>
      <w:r w:rsidRPr="003F1B08">
        <w:rPr>
          <w:sz w:val="22"/>
          <w:szCs w:val="22"/>
        </w:rPr>
        <w:t xml:space="preserve"> </w:t>
      </w:r>
      <w:r w:rsidR="009E6509">
        <w:rPr>
          <w:sz w:val="22"/>
          <w:szCs w:val="22"/>
        </w:rPr>
        <w:t>was not</w:t>
      </w:r>
      <w:r w:rsidRPr="003F1B08">
        <w:rPr>
          <w:sz w:val="22"/>
          <w:szCs w:val="22"/>
        </w:rPr>
        <w:t xml:space="preserve"> confirmed or that </w:t>
      </w:r>
      <w:r w:rsidRPr="00223A74">
        <w:rPr>
          <w:sz w:val="22"/>
          <w:szCs w:val="22"/>
        </w:rPr>
        <w:t>the employee failed to take action on the TNC in the required time frame</w:t>
      </w:r>
      <w:r w:rsidRPr="003F1B08">
        <w:rPr>
          <w:sz w:val="22"/>
          <w:szCs w:val="22"/>
        </w:rPr>
        <w:t xml:space="preserve">. </w:t>
      </w:r>
      <w:r>
        <w:rPr>
          <w:sz w:val="22"/>
          <w:szCs w:val="22"/>
        </w:rPr>
        <w:t>After receiving the</w:t>
      </w:r>
      <w:r w:rsidRPr="003F1B08">
        <w:rPr>
          <w:sz w:val="22"/>
          <w:szCs w:val="22"/>
        </w:rPr>
        <w:t xml:space="preserve"> FNC</w:t>
      </w:r>
      <w:r>
        <w:rPr>
          <w:sz w:val="22"/>
          <w:szCs w:val="22"/>
        </w:rPr>
        <w:t>,</w:t>
      </w:r>
      <w:r w:rsidRPr="003F1B08">
        <w:rPr>
          <w:sz w:val="22"/>
          <w:szCs w:val="22"/>
        </w:rPr>
        <w:t xml:space="preserve"> the employer may terminate the employee </w:t>
      </w:r>
      <w:r>
        <w:rPr>
          <w:sz w:val="22"/>
          <w:szCs w:val="22"/>
        </w:rPr>
        <w:t>or choose to retain the employee</w:t>
      </w:r>
      <w:r w:rsidRPr="003F1B08">
        <w:rPr>
          <w:sz w:val="22"/>
          <w:szCs w:val="22"/>
        </w:rPr>
        <w:t>. If the employer chooses to retain the employee after receiving the FNC, the employer must report the employee’s continued employment to DHS</w:t>
      </w:r>
      <w:r w:rsidRPr="002501B4">
        <w:rPr>
          <w:sz w:val="22"/>
          <w:szCs w:val="22"/>
        </w:rPr>
        <w:t xml:space="preserve"> through E-Verify</w:t>
      </w:r>
      <w:r w:rsidR="006F2FB6">
        <w:rPr>
          <w:sz w:val="22"/>
          <w:szCs w:val="22"/>
        </w:rPr>
        <w:t>.</w:t>
      </w:r>
    </w:p>
    <w:p w14:paraId="12AC995C" w14:textId="77777777" w:rsidR="006F2FB6" w:rsidRPr="003F1B08" w:rsidRDefault="006F2FB6" w:rsidP="00800F7C">
      <w:pPr>
        <w:pStyle w:val="BodyTextIndent31"/>
        <w:rPr>
          <w:sz w:val="22"/>
          <w:szCs w:val="22"/>
        </w:rPr>
      </w:pPr>
    </w:p>
    <w:p w14:paraId="12AC9964" w14:textId="77777777" w:rsidR="00343E76" w:rsidRPr="00C476A8" w:rsidRDefault="00343E76" w:rsidP="00800F7C">
      <w:pPr>
        <w:ind w:left="720"/>
        <w:rPr>
          <w:sz w:val="22"/>
          <w:szCs w:val="22"/>
        </w:rPr>
      </w:pPr>
    </w:p>
    <w:p w14:paraId="2DBF4BCE" w14:textId="13102CF0" w:rsidR="00C476A8" w:rsidRPr="00C476A8" w:rsidRDefault="00C476A8" w:rsidP="00754629">
      <w:pPr>
        <w:rPr>
          <w:b/>
          <w:sz w:val="22"/>
          <w:szCs w:val="22"/>
        </w:rPr>
      </w:pPr>
    </w:p>
    <w:p w14:paraId="12AC9965" w14:textId="77777777" w:rsidR="00343E76" w:rsidRPr="00C476A8" w:rsidRDefault="00343E76" w:rsidP="00800F7C">
      <w:pPr>
        <w:ind w:left="720"/>
        <w:rPr>
          <w:b/>
          <w:sz w:val="22"/>
          <w:szCs w:val="22"/>
        </w:rPr>
      </w:pPr>
      <w:r w:rsidRPr="00C476A8">
        <w:rPr>
          <w:b/>
          <w:sz w:val="22"/>
          <w:szCs w:val="22"/>
        </w:rPr>
        <w:lastRenderedPageBreak/>
        <w:t>Streamlined TNC Process</w:t>
      </w:r>
    </w:p>
    <w:p w14:paraId="12AC9966" w14:textId="77777777" w:rsidR="00343E76" w:rsidRPr="00C476A8" w:rsidRDefault="00343E76" w:rsidP="00800F7C">
      <w:pPr>
        <w:ind w:left="720"/>
        <w:rPr>
          <w:b/>
          <w:sz w:val="22"/>
          <w:szCs w:val="22"/>
        </w:rPr>
      </w:pPr>
    </w:p>
    <w:p w14:paraId="12AC9967" w14:textId="77777777" w:rsidR="00343E76" w:rsidRPr="003F1B08" w:rsidRDefault="00343E76" w:rsidP="00800F7C">
      <w:pPr>
        <w:ind w:left="720"/>
        <w:rPr>
          <w:sz w:val="22"/>
          <w:szCs w:val="22"/>
        </w:rPr>
      </w:pPr>
      <w:r w:rsidRPr="00C476A8">
        <w:rPr>
          <w:sz w:val="22"/>
          <w:szCs w:val="22"/>
        </w:rPr>
        <w:t xml:space="preserve">E-Verify </w:t>
      </w:r>
      <w:proofErr w:type="gramStart"/>
      <w:r w:rsidRPr="00C476A8">
        <w:rPr>
          <w:sz w:val="22"/>
          <w:szCs w:val="22"/>
        </w:rPr>
        <w:t>is</w:t>
      </w:r>
      <w:proofErr w:type="gramEnd"/>
      <w:r w:rsidRPr="00C476A8">
        <w:rPr>
          <w:sz w:val="22"/>
          <w:szCs w:val="22"/>
        </w:rPr>
        <w:t xml:space="preserve"> designed</w:t>
      </w:r>
      <w:r w:rsidRPr="003F1B08">
        <w:rPr>
          <w:sz w:val="22"/>
          <w:szCs w:val="22"/>
        </w:rPr>
        <w:t xml:space="preserve"> to </w:t>
      </w:r>
      <w:r w:rsidR="00A57F10">
        <w:rPr>
          <w:sz w:val="22"/>
          <w:szCs w:val="22"/>
        </w:rPr>
        <w:t>assist</w:t>
      </w:r>
      <w:r w:rsidRPr="003F1B08">
        <w:rPr>
          <w:sz w:val="22"/>
          <w:szCs w:val="22"/>
        </w:rPr>
        <w:t xml:space="preserve"> employers </w:t>
      </w:r>
      <w:r w:rsidR="00A57F10">
        <w:rPr>
          <w:sz w:val="22"/>
          <w:szCs w:val="22"/>
        </w:rPr>
        <w:t>with</w:t>
      </w:r>
      <w:r w:rsidRPr="003F1B08">
        <w:rPr>
          <w:sz w:val="22"/>
          <w:szCs w:val="22"/>
        </w:rPr>
        <w:t xml:space="preserve"> verify</w:t>
      </w:r>
      <w:r w:rsidR="00A57F10">
        <w:rPr>
          <w:sz w:val="22"/>
          <w:szCs w:val="22"/>
        </w:rPr>
        <w:t>ing</w:t>
      </w:r>
      <w:r w:rsidRPr="003F1B08">
        <w:rPr>
          <w:sz w:val="22"/>
          <w:szCs w:val="22"/>
        </w:rPr>
        <w:t xml:space="preserve"> the employment authorization of their employees. Because it is the employer and not the employee that uses E-Verify, communication from E-Verify </w:t>
      </w:r>
      <w:r>
        <w:rPr>
          <w:sz w:val="22"/>
          <w:szCs w:val="22"/>
        </w:rPr>
        <w:t>has</w:t>
      </w:r>
      <w:r w:rsidRPr="003F1B08">
        <w:rPr>
          <w:sz w:val="22"/>
          <w:szCs w:val="22"/>
        </w:rPr>
        <w:t xml:space="preserve"> generally </w:t>
      </w:r>
      <w:r>
        <w:rPr>
          <w:sz w:val="22"/>
          <w:szCs w:val="22"/>
        </w:rPr>
        <w:t xml:space="preserve">been </w:t>
      </w:r>
      <w:r w:rsidRPr="003F1B08">
        <w:rPr>
          <w:sz w:val="22"/>
          <w:szCs w:val="22"/>
        </w:rPr>
        <w:t xml:space="preserve">directed to the employer.  As a result, </w:t>
      </w:r>
      <w:r>
        <w:rPr>
          <w:sz w:val="22"/>
          <w:szCs w:val="22"/>
        </w:rPr>
        <w:t xml:space="preserve">until now </w:t>
      </w:r>
      <w:r w:rsidRPr="003F1B08">
        <w:rPr>
          <w:sz w:val="22"/>
          <w:szCs w:val="22"/>
        </w:rPr>
        <w:t xml:space="preserve">the employee </w:t>
      </w:r>
      <w:r>
        <w:rPr>
          <w:sz w:val="22"/>
          <w:szCs w:val="22"/>
        </w:rPr>
        <w:t>had to</w:t>
      </w:r>
      <w:r w:rsidRPr="003F1B08">
        <w:rPr>
          <w:sz w:val="22"/>
          <w:szCs w:val="22"/>
        </w:rPr>
        <w:t xml:space="preserve"> rely on the employer to provide </w:t>
      </w:r>
      <w:r>
        <w:rPr>
          <w:sz w:val="22"/>
          <w:szCs w:val="22"/>
        </w:rPr>
        <w:t xml:space="preserve">the employee with </w:t>
      </w:r>
      <w:r w:rsidRPr="003F1B08">
        <w:rPr>
          <w:sz w:val="22"/>
          <w:szCs w:val="22"/>
        </w:rPr>
        <w:t>E-Verify case</w:t>
      </w:r>
      <w:r>
        <w:rPr>
          <w:sz w:val="22"/>
          <w:szCs w:val="22"/>
        </w:rPr>
        <w:t>-</w:t>
      </w:r>
      <w:r w:rsidRPr="003F1B08">
        <w:rPr>
          <w:sz w:val="22"/>
          <w:szCs w:val="22"/>
        </w:rPr>
        <w:t>related information. If the employer fail</w:t>
      </w:r>
      <w:r>
        <w:rPr>
          <w:sz w:val="22"/>
          <w:szCs w:val="22"/>
        </w:rPr>
        <w:t>ed</w:t>
      </w:r>
      <w:r w:rsidRPr="003F1B08">
        <w:rPr>
          <w:sz w:val="22"/>
          <w:szCs w:val="22"/>
        </w:rPr>
        <w:t xml:space="preserve"> to provide this information or d</w:t>
      </w:r>
      <w:r>
        <w:rPr>
          <w:sz w:val="22"/>
          <w:szCs w:val="22"/>
        </w:rPr>
        <w:t>id</w:t>
      </w:r>
      <w:r w:rsidRPr="003F1B08">
        <w:rPr>
          <w:sz w:val="22"/>
          <w:szCs w:val="22"/>
        </w:rPr>
        <w:t xml:space="preserve"> so inaccurately, the employee may </w:t>
      </w:r>
      <w:r>
        <w:rPr>
          <w:sz w:val="22"/>
          <w:szCs w:val="22"/>
        </w:rPr>
        <w:t xml:space="preserve">have </w:t>
      </w:r>
      <w:r w:rsidRPr="003F1B08">
        <w:rPr>
          <w:sz w:val="22"/>
          <w:szCs w:val="22"/>
        </w:rPr>
        <w:t>los</w:t>
      </w:r>
      <w:r>
        <w:rPr>
          <w:sz w:val="22"/>
          <w:szCs w:val="22"/>
        </w:rPr>
        <w:t>t</w:t>
      </w:r>
      <w:r w:rsidRPr="003F1B08">
        <w:rPr>
          <w:sz w:val="22"/>
          <w:szCs w:val="22"/>
        </w:rPr>
        <w:t xml:space="preserve"> his or her opportunity to contest an E-Verify TNC, resulting in a FNC.  </w:t>
      </w:r>
    </w:p>
    <w:p w14:paraId="12AC9968" w14:textId="77777777" w:rsidR="00343E76" w:rsidRPr="003F1B08" w:rsidRDefault="00343E76" w:rsidP="00800F7C">
      <w:pPr>
        <w:ind w:left="720"/>
        <w:rPr>
          <w:sz w:val="22"/>
          <w:szCs w:val="22"/>
        </w:rPr>
      </w:pPr>
    </w:p>
    <w:p w14:paraId="12AC9969" w14:textId="77777777" w:rsidR="00343E76" w:rsidRPr="003F1B08" w:rsidRDefault="00343E76" w:rsidP="00800F7C">
      <w:pPr>
        <w:ind w:left="720"/>
        <w:rPr>
          <w:sz w:val="22"/>
          <w:szCs w:val="22"/>
        </w:rPr>
      </w:pPr>
      <w:r>
        <w:rPr>
          <w:sz w:val="22"/>
          <w:szCs w:val="22"/>
        </w:rPr>
        <w:t xml:space="preserve">To address this situation, </w:t>
      </w:r>
      <w:r w:rsidRPr="002501B4">
        <w:rPr>
          <w:sz w:val="22"/>
          <w:szCs w:val="22"/>
        </w:rPr>
        <w:t>USCIS</w:t>
      </w:r>
      <w:r>
        <w:rPr>
          <w:sz w:val="22"/>
          <w:szCs w:val="22"/>
        </w:rPr>
        <w:t xml:space="preserve">, as part of its </w:t>
      </w:r>
      <w:r w:rsidRPr="002501B4">
        <w:rPr>
          <w:sz w:val="22"/>
          <w:szCs w:val="22"/>
        </w:rPr>
        <w:t xml:space="preserve"> </w:t>
      </w:r>
      <w:r>
        <w:rPr>
          <w:sz w:val="22"/>
          <w:szCs w:val="22"/>
        </w:rPr>
        <w:t xml:space="preserve">continuing commitment to </w:t>
      </w:r>
      <w:r w:rsidRPr="003F1B08">
        <w:rPr>
          <w:sz w:val="22"/>
          <w:szCs w:val="22"/>
        </w:rPr>
        <w:t xml:space="preserve">provide employees with greater access to </w:t>
      </w:r>
      <w:r>
        <w:rPr>
          <w:sz w:val="22"/>
          <w:szCs w:val="22"/>
        </w:rPr>
        <w:t xml:space="preserve">E-Verify </w:t>
      </w:r>
      <w:r w:rsidRPr="003F1B08">
        <w:rPr>
          <w:sz w:val="22"/>
          <w:szCs w:val="22"/>
        </w:rPr>
        <w:t>information</w:t>
      </w:r>
      <w:r>
        <w:rPr>
          <w:sz w:val="22"/>
          <w:szCs w:val="22"/>
        </w:rPr>
        <w:t>,</w:t>
      </w:r>
      <w:r w:rsidRPr="003F1B08">
        <w:rPr>
          <w:sz w:val="22"/>
          <w:szCs w:val="22"/>
        </w:rPr>
        <w:t xml:space="preserve"> has simplified the TNC process to streamline the notice an employer provides to the employee</w:t>
      </w:r>
      <w:r w:rsidRPr="002501B4">
        <w:rPr>
          <w:sz w:val="22"/>
          <w:szCs w:val="22"/>
        </w:rPr>
        <w:t>,</w:t>
      </w:r>
      <w:r w:rsidRPr="003F1B08">
        <w:rPr>
          <w:sz w:val="22"/>
          <w:szCs w:val="22"/>
        </w:rPr>
        <w:t xml:space="preserve"> and </w:t>
      </w:r>
      <w:r w:rsidRPr="002501B4">
        <w:rPr>
          <w:sz w:val="22"/>
          <w:szCs w:val="22"/>
        </w:rPr>
        <w:t>design</w:t>
      </w:r>
      <w:r>
        <w:rPr>
          <w:sz w:val="22"/>
          <w:szCs w:val="22"/>
        </w:rPr>
        <w:t>ed</w:t>
      </w:r>
      <w:r w:rsidRPr="003F1B08">
        <w:rPr>
          <w:sz w:val="22"/>
          <w:szCs w:val="22"/>
        </w:rPr>
        <w:t xml:space="preserve"> new e-mail messages to communicate directly with the employee.  E-Verify is able to use these messages to communicate with the employee only when the employee provides an email address in the optional email field on Form I-9</w:t>
      </w:r>
      <w:r w:rsidR="00A57F10">
        <w:rPr>
          <w:sz w:val="22"/>
          <w:szCs w:val="22"/>
        </w:rPr>
        <w:t>,</w:t>
      </w:r>
      <w:r w:rsidRPr="003F1B08">
        <w:rPr>
          <w:sz w:val="22"/>
          <w:szCs w:val="22"/>
        </w:rPr>
        <w:t xml:space="preserve"> and the employer correctly enters the email address into E-Verify. If </w:t>
      </w:r>
      <w:r>
        <w:rPr>
          <w:sz w:val="22"/>
          <w:szCs w:val="22"/>
        </w:rPr>
        <w:t xml:space="preserve">the </w:t>
      </w:r>
      <w:r w:rsidRPr="003F1B08">
        <w:rPr>
          <w:sz w:val="22"/>
          <w:szCs w:val="22"/>
        </w:rPr>
        <w:t xml:space="preserve">employee does not provide the email address or the employer fails to correctly enter it into E-Verify, E-Verify </w:t>
      </w:r>
      <w:proofErr w:type="gramStart"/>
      <w:r w:rsidRPr="003F1B08">
        <w:rPr>
          <w:sz w:val="22"/>
          <w:szCs w:val="22"/>
        </w:rPr>
        <w:t>is</w:t>
      </w:r>
      <w:proofErr w:type="gramEnd"/>
      <w:r w:rsidRPr="003F1B08">
        <w:rPr>
          <w:sz w:val="22"/>
          <w:szCs w:val="22"/>
        </w:rPr>
        <w:t xml:space="preserve"> unable to use email messages to communicate with the employee.</w:t>
      </w:r>
    </w:p>
    <w:p w14:paraId="12AC996A" w14:textId="77777777" w:rsidR="00343E76" w:rsidRPr="003F1B08" w:rsidRDefault="00343E76" w:rsidP="00800F7C">
      <w:pPr>
        <w:ind w:left="720"/>
        <w:rPr>
          <w:sz w:val="22"/>
          <w:szCs w:val="22"/>
        </w:rPr>
      </w:pPr>
    </w:p>
    <w:p w14:paraId="12AC996B" w14:textId="77777777" w:rsidR="00343E76" w:rsidRPr="003F1B08" w:rsidRDefault="00343E76" w:rsidP="00800F7C">
      <w:pPr>
        <w:ind w:left="720"/>
        <w:rPr>
          <w:sz w:val="22"/>
          <w:szCs w:val="22"/>
        </w:rPr>
      </w:pPr>
      <w:r w:rsidRPr="003F1B08">
        <w:rPr>
          <w:sz w:val="22"/>
          <w:szCs w:val="22"/>
        </w:rPr>
        <w:t xml:space="preserve">E-Verify </w:t>
      </w:r>
      <w:proofErr w:type="gramStart"/>
      <w:r w:rsidRPr="003F1B08">
        <w:rPr>
          <w:sz w:val="22"/>
          <w:szCs w:val="22"/>
        </w:rPr>
        <w:t>has</w:t>
      </w:r>
      <w:proofErr w:type="gramEnd"/>
      <w:r w:rsidRPr="003F1B08">
        <w:rPr>
          <w:sz w:val="22"/>
          <w:szCs w:val="22"/>
        </w:rPr>
        <w:t xml:space="preserve"> added</w:t>
      </w:r>
      <w:r w:rsidR="00A57F10">
        <w:rPr>
          <w:sz w:val="22"/>
          <w:szCs w:val="22"/>
        </w:rPr>
        <w:t>, in total,</w:t>
      </w:r>
      <w:r w:rsidRPr="003F1B08">
        <w:rPr>
          <w:sz w:val="22"/>
          <w:szCs w:val="22"/>
        </w:rPr>
        <w:t xml:space="preserve"> three </w:t>
      </w:r>
      <w:r>
        <w:rPr>
          <w:sz w:val="22"/>
          <w:szCs w:val="22"/>
        </w:rPr>
        <w:t xml:space="preserve">potential </w:t>
      </w:r>
      <w:r w:rsidRPr="003F1B08">
        <w:rPr>
          <w:sz w:val="22"/>
          <w:szCs w:val="22"/>
        </w:rPr>
        <w:t>email communicat</w:t>
      </w:r>
      <w:r>
        <w:rPr>
          <w:sz w:val="22"/>
          <w:szCs w:val="22"/>
        </w:rPr>
        <w:t>ions</w:t>
      </w:r>
      <w:r w:rsidRPr="003F1B08">
        <w:rPr>
          <w:sz w:val="22"/>
          <w:szCs w:val="22"/>
        </w:rPr>
        <w:t xml:space="preserve"> with employees:</w:t>
      </w:r>
    </w:p>
    <w:p w14:paraId="12AC996C" w14:textId="77777777" w:rsidR="00343E76" w:rsidRPr="003F1B08" w:rsidRDefault="00343E76" w:rsidP="00800F7C">
      <w:pPr>
        <w:ind w:left="720"/>
        <w:rPr>
          <w:sz w:val="22"/>
          <w:szCs w:val="22"/>
        </w:rPr>
      </w:pPr>
    </w:p>
    <w:p w14:paraId="12AC996D" w14:textId="77777777" w:rsidR="00343E76" w:rsidRPr="003F1B08" w:rsidRDefault="00343E76" w:rsidP="00800F7C">
      <w:pPr>
        <w:numPr>
          <w:ilvl w:val="0"/>
          <w:numId w:val="12"/>
        </w:numPr>
        <w:rPr>
          <w:sz w:val="22"/>
          <w:szCs w:val="22"/>
        </w:rPr>
      </w:pPr>
      <w:r w:rsidRPr="003F1B08">
        <w:rPr>
          <w:b/>
          <w:sz w:val="22"/>
          <w:szCs w:val="22"/>
        </w:rPr>
        <w:t xml:space="preserve">Notification from E-Verify – Tentative </w:t>
      </w:r>
      <w:proofErr w:type="spellStart"/>
      <w:r w:rsidRPr="003F1B08">
        <w:rPr>
          <w:b/>
          <w:sz w:val="22"/>
          <w:szCs w:val="22"/>
        </w:rPr>
        <w:t>Nonconfirmation</w:t>
      </w:r>
      <w:proofErr w:type="spellEnd"/>
      <w:r w:rsidRPr="003F1B08">
        <w:rPr>
          <w:sz w:val="22"/>
          <w:szCs w:val="22"/>
        </w:rPr>
        <w:t>. This message is sent to notify an employee that a TNC case result has been returned by E-Verify, and that the employee should contact their employer for more information.</w:t>
      </w:r>
    </w:p>
    <w:p w14:paraId="12AC996E" w14:textId="77777777" w:rsidR="00343E76" w:rsidRPr="003F1B08" w:rsidRDefault="00343E76" w:rsidP="00800F7C">
      <w:pPr>
        <w:ind w:left="1440"/>
        <w:rPr>
          <w:sz w:val="22"/>
          <w:szCs w:val="22"/>
        </w:rPr>
      </w:pPr>
    </w:p>
    <w:p w14:paraId="12AC996F" w14:textId="77777777" w:rsidR="00343E76" w:rsidRPr="003F1B08" w:rsidRDefault="00343E76" w:rsidP="00800F7C">
      <w:pPr>
        <w:numPr>
          <w:ilvl w:val="0"/>
          <w:numId w:val="12"/>
        </w:numPr>
        <w:rPr>
          <w:sz w:val="22"/>
          <w:szCs w:val="22"/>
        </w:rPr>
      </w:pPr>
      <w:r w:rsidRPr="003F1B08">
        <w:rPr>
          <w:b/>
          <w:sz w:val="22"/>
          <w:szCs w:val="22"/>
        </w:rPr>
        <w:t>Reminder from E-Verify</w:t>
      </w:r>
      <w:r w:rsidRPr="003F1B08">
        <w:rPr>
          <w:sz w:val="22"/>
          <w:szCs w:val="22"/>
        </w:rPr>
        <w:t xml:space="preserve">. This message is sent four days after a TNC is referred to the employer if the employee has not contacted DHS or SSA. The message reminds the employee of the eight </w:t>
      </w:r>
      <w:r w:rsidRPr="002501B4">
        <w:rPr>
          <w:sz w:val="22"/>
          <w:szCs w:val="22"/>
        </w:rPr>
        <w:t>Federal Government</w:t>
      </w:r>
      <w:r w:rsidRPr="003F1B08">
        <w:rPr>
          <w:sz w:val="22"/>
          <w:szCs w:val="22"/>
        </w:rPr>
        <w:t xml:space="preserve"> workday timeline to initiate TNC resolution and provides instructions for contacting DHS or SSA.</w:t>
      </w:r>
    </w:p>
    <w:p w14:paraId="12AC9970" w14:textId="77777777" w:rsidR="00343E76" w:rsidRPr="003F1B08" w:rsidRDefault="00343E76" w:rsidP="00800F7C">
      <w:pPr>
        <w:ind w:left="1440"/>
        <w:rPr>
          <w:sz w:val="22"/>
          <w:szCs w:val="22"/>
        </w:rPr>
      </w:pPr>
    </w:p>
    <w:p w14:paraId="12AC9971" w14:textId="77777777" w:rsidR="00343E76" w:rsidRPr="003F1B08" w:rsidRDefault="00343E76" w:rsidP="00800F7C">
      <w:pPr>
        <w:numPr>
          <w:ilvl w:val="0"/>
          <w:numId w:val="12"/>
        </w:numPr>
        <w:rPr>
          <w:sz w:val="22"/>
          <w:szCs w:val="22"/>
        </w:rPr>
      </w:pPr>
      <w:r w:rsidRPr="003F1B08">
        <w:rPr>
          <w:b/>
          <w:sz w:val="22"/>
          <w:szCs w:val="22"/>
        </w:rPr>
        <w:t>Courtesy Reminder from E-Verify – Update Records with SSA</w:t>
      </w:r>
      <w:r w:rsidRPr="003F1B08">
        <w:rPr>
          <w:sz w:val="22"/>
          <w:szCs w:val="22"/>
        </w:rPr>
        <w:t xml:space="preserve">. This message is sent when DHS confirms employment authorization for a recently naturalized citizen, but also finds that SSA records need to be updated to reflect the employee’s naturalized status. </w:t>
      </w:r>
    </w:p>
    <w:p w14:paraId="12AC9972" w14:textId="77777777" w:rsidR="00343E76" w:rsidRPr="003F1B08" w:rsidRDefault="00343E76" w:rsidP="00800F7C">
      <w:pPr>
        <w:ind w:left="1440"/>
        <w:rPr>
          <w:sz w:val="22"/>
          <w:szCs w:val="22"/>
        </w:rPr>
      </w:pPr>
    </w:p>
    <w:p w14:paraId="12AC9973" w14:textId="77777777" w:rsidR="00343E76" w:rsidRPr="003F1B08" w:rsidRDefault="00343E76" w:rsidP="00800F7C">
      <w:pPr>
        <w:ind w:left="720"/>
        <w:rPr>
          <w:sz w:val="22"/>
          <w:szCs w:val="22"/>
        </w:rPr>
      </w:pPr>
      <w:r w:rsidRPr="003F1B08">
        <w:rPr>
          <w:sz w:val="22"/>
          <w:szCs w:val="22"/>
        </w:rPr>
        <w:t xml:space="preserve">The new email notices do not replace the current TNC process, but are designed to better support employee awareness and understanding of the TNC process. Employers must continue to follow all the procedures for TNCs </w:t>
      </w:r>
      <w:r>
        <w:rPr>
          <w:sz w:val="22"/>
          <w:szCs w:val="22"/>
        </w:rPr>
        <w:t xml:space="preserve">found </w:t>
      </w:r>
      <w:r w:rsidRPr="003F1B08">
        <w:rPr>
          <w:sz w:val="22"/>
          <w:szCs w:val="22"/>
        </w:rPr>
        <w:t xml:space="preserve">in the E-Verify </w:t>
      </w:r>
      <w:r>
        <w:rPr>
          <w:sz w:val="22"/>
          <w:szCs w:val="22"/>
        </w:rPr>
        <w:t>Memorandum of Understanding (</w:t>
      </w:r>
      <w:r w:rsidRPr="003F1B08">
        <w:rPr>
          <w:sz w:val="22"/>
          <w:szCs w:val="22"/>
        </w:rPr>
        <w:t>MOU</w:t>
      </w:r>
      <w:r>
        <w:rPr>
          <w:sz w:val="22"/>
          <w:szCs w:val="22"/>
        </w:rPr>
        <w:t>) and Employer User Manuals.</w:t>
      </w:r>
    </w:p>
    <w:p w14:paraId="12AC9974" w14:textId="77777777" w:rsidR="00343E76" w:rsidRPr="003F1B08" w:rsidRDefault="00343E76" w:rsidP="00800F7C">
      <w:pPr>
        <w:pStyle w:val="BodyTextIndent31"/>
        <w:rPr>
          <w:b/>
          <w:sz w:val="22"/>
          <w:szCs w:val="22"/>
        </w:rPr>
      </w:pPr>
    </w:p>
    <w:p w14:paraId="21CB0D33" w14:textId="6E98A4B6" w:rsidR="00754629" w:rsidRPr="00C476A8" w:rsidRDefault="00754629" w:rsidP="00754629">
      <w:pPr>
        <w:ind w:left="720"/>
        <w:rPr>
          <w:b/>
          <w:sz w:val="22"/>
          <w:szCs w:val="22"/>
        </w:rPr>
      </w:pPr>
      <w:r>
        <w:rPr>
          <w:b/>
          <w:sz w:val="22"/>
          <w:szCs w:val="22"/>
        </w:rPr>
        <w:t>I</w:t>
      </w:r>
      <w:r w:rsidRPr="00C476A8">
        <w:rPr>
          <w:b/>
          <w:sz w:val="22"/>
          <w:szCs w:val="22"/>
        </w:rPr>
        <w:t>mproved FNC Process</w:t>
      </w:r>
    </w:p>
    <w:p w14:paraId="05C62457" w14:textId="77777777" w:rsidR="00754629" w:rsidRPr="00C476A8" w:rsidRDefault="00754629" w:rsidP="00754629">
      <w:pPr>
        <w:ind w:left="720"/>
        <w:rPr>
          <w:sz w:val="22"/>
          <w:szCs w:val="22"/>
        </w:rPr>
      </w:pPr>
    </w:p>
    <w:p w14:paraId="1D6CC3AC" w14:textId="77777777" w:rsidR="00754629" w:rsidRPr="00C476A8" w:rsidRDefault="00754629" w:rsidP="00754629">
      <w:pPr>
        <w:ind w:left="720"/>
        <w:rPr>
          <w:sz w:val="22"/>
          <w:szCs w:val="22"/>
        </w:rPr>
      </w:pPr>
      <w:r>
        <w:rPr>
          <w:sz w:val="22"/>
          <w:szCs w:val="22"/>
        </w:rPr>
        <w:t>A</w:t>
      </w:r>
      <w:r w:rsidRPr="00C476A8">
        <w:rPr>
          <w:sz w:val="22"/>
          <w:szCs w:val="22"/>
        </w:rPr>
        <w:t xml:space="preserve">lthough the initial Supporting Statement associated with this PRA notice contained information about and requested comments regarding an improved E-Verify final </w:t>
      </w:r>
      <w:proofErr w:type="spellStart"/>
      <w:r w:rsidRPr="00C476A8">
        <w:rPr>
          <w:sz w:val="22"/>
          <w:szCs w:val="22"/>
        </w:rPr>
        <w:t>nonconfirmation</w:t>
      </w:r>
      <w:proofErr w:type="spellEnd"/>
      <w:r w:rsidRPr="00C476A8">
        <w:rPr>
          <w:sz w:val="22"/>
          <w:szCs w:val="22"/>
        </w:rPr>
        <w:t xml:space="preserve"> (FNC) review process, this </w:t>
      </w:r>
      <w:r>
        <w:rPr>
          <w:sz w:val="22"/>
          <w:szCs w:val="22"/>
        </w:rPr>
        <w:t>amended Supporting Statement</w:t>
      </w:r>
      <w:r w:rsidRPr="00C476A8">
        <w:rPr>
          <w:sz w:val="22"/>
          <w:szCs w:val="22"/>
        </w:rPr>
        <w:t xml:space="preserve"> does not </w:t>
      </w:r>
      <w:r>
        <w:rPr>
          <w:sz w:val="22"/>
          <w:szCs w:val="22"/>
        </w:rPr>
        <w:t>address that process</w:t>
      </w:r>
      <w:r w:rsidRPr="00C476A8">
        <w:rPr>
          <w:sz w:val="22"/>
          <w:szCs w:val="22"/>
        </w:rPr>
        <w:t>.  USCIS is furt</w:t>
      </w:r>
      <w:r>
        <w:rPr>
          <w:sz w:val="22"/>
          <w:szCs w:val="22"/>
        </w:rPr>
        <w:t>her studying potential improvements</w:t>
      </w:r>
      <w:r w:rsidRPr="00C476A8">
        <w:rPr>
          <w:sz w:val="22"/>
          <w:szCs w:val="22"/>
        </w:rPr>
        <w:t xml:space="preserve"> to the E-Verify FNC review process and intends to publish a later PRA approval request containing information regarding </w:t>
      </w:r>
      <w:r>
        <w:rPr>
          <w:sz w:val="22"/>
          <w:szCs w:val="22"/>
        </w:rPr>
        <w:t>those improvements</w:t>
      </w:r>
      <w:r w:rsidRPr="00C476A8">
        <w:rPr>
          <w:sz w:val="22"/>
          <w:szCs w:val="22"/>
        </w:rPr>
        <w:t>.</w:t>
      </w:r>
    </w:p>
    <w:p w14:paraId="709B5B73" w14:textId="77777777" w:rsidR="00754629" w:rsidRPr="00C476A8" w:rsidRDefault="00754629" w:rsidP="00754629">
      <w:pPr>
        <w:ind w:left="720"/>
        <w:rPr>
          <w:b/>
          <w:sz w:val="22"/>
          <w:szCs w:val="22"/>
        </w:rPr>
      </w:pPr>
    </w:p>
    <w:p w14:paraId="12AC99AF" w14:textId="77777777" w:rsidR="00343E76" w:rsidRPr="003F1B08" w:rsidRDefault="00343E76" w:rsidP="00800F7C">
      <w:pPr>
        <w:pStyle w:val="BodyTextIndent31"/>
        <w:rPr>
          <w:sz w:val="22"/>
          <w:szCs w:val="22"/>
        </w:rPr>
      </w:pPr>
    </w:p>
    <w:p w14:paraId="12AC99B0" w14:textId="77777777" w:rsidR="00343E76" w:rsidRPr="003F1B08" w:rsidRDefault="00343E76" w:rsidP="00800F7C">
      <w:pPr>
        <w:pStyle w:val="BodyTextIndent31"/>
        <w:rPr>
          <w:b/>
          <w:sz w:val="22"/>
          <w:szCs w:val="22"/>
        </w:rPr>
      </w:pPr>
      <w:r w:rsidRPr="003F1B08">
        <w:rPr>
          <w:b/>
          <w:sz w:val="22"/>
          <w:szCs w:val="22"/>
        </w:rPr>
        <w:t>Reverification</w:t>
      </w:r>
    </w:p>
    <w:p w14:paraId="12AC99B1" w14:textId="77777777" w:rsidR="00343E76" w:rsidRPr="003F1B08" w:rsidRDefault="00343E76" w:rsidP="00800F7C">
      <w:pPr>
        <w:pStyle w:val="BodyTextIndent31"/>
        <w:rPr>
          <w:b/>
          <w:sz w:val="22"/>
          <w:szCs w:val="22"/>
        </w:rPr>
      </w:pPr>
    </w:p>
    <w:p w14:paraId="12AC99B2" w14:textId="77777777" w:rsidR="00343E76" w:rsidRPr="003F1B08" w:rsidRDefault="00343E76" w:rsidP="00800F7C">
      <w:pPr>
        <w:pStyle w:val="BodyTextIndent31"/>
        <w:rPr>
          <w:sz w:val="22"/>
          <w:szCs w:val="22"/>
        </w:rPr>
      </w:pPr>
      <w:r w:rsidRPr="003F1B08">
        <w:rPr>
          <w:sz w:val="22"/>
          <w:szCs w:val="22"/>
        </w:rPr>
        <w:t xml:space="preserve">When an employee’s temporary employment authorization expires, </w:t>
      </w:r>
      <w:r>
        <w:rPr>
          <w:sz w:val="22"/>
          <w:szCs w:val="22"/>
        </w:rPr>
        <w:t>Immigration and Nationality Act (</w:t>
      </w:r>
      <w:r w:rsidRPr="003F1B08">
        <w:rPr>
          <w:sz w:val="22"/>
          <w:szCs w:val="22"/>
        </w:rPr>
        <w:t>INA</w:t>
      </w:r>
      <w:r>
        <w:rPr>
          <w:sz w:val="22"/>
          <w:szCs w:val="22"/>
        </w:rPr>
        <w:t>)</w:t>
      </w:r>
      <w:r w:rsidRPr="003F1B08">
        <w:rPr>
          <w:sz w:val="22"/>
          <w:szCs w:val="22"/>
        </w:rPr>
        <w:t xml:space="preserve"> § 274A </w:t>
      </w:r>
      <w:r w:rsidR="007B3D60">
        <w:rPr>
          <w:sz w:val="22"/>
          <w:szCs w:val="22"/>
        </w:rPr>
        <w:t>and USCIS implementing regulations require</w:t>
      </w:r>
      <w:r w:rsidRPr="003F1B08">
        <w:rPr>
          <w:sz w:val="22"/>
          <w:szCs w:val="22"/>
        </w:rPr>
        <w:t xml:space="preserve"> an employer to verify </w:t>
      </w:r>
      <w:r>
        <w:rPr>
          <w:sz w:val="22"/>
          <w:szCs w:val="22"/>
        </w:rPr>
        <w:t xml:space="preserve">that </w:t>
      </w:r>
      <w:r w:rsidRPr="003F1B08">
        <w:rPr>
          <w:sz w:val="22"/>
          <w:szCs w:val="22"/>
        </w:rPr>
        <w:t xml:space="preserve">the </w:t>
      </w:r>
      <w:r w:rsidRPr="003F1B08">
        <w:rPr>
          <w:sz w:val="22"/>
          <w:szCs w:val="22"/>
        </w:rPr>
        <w:lastRenderedPageBreak/>
        <w:t>employee is still authorized to work.  Currently, the employer verifies continuing employment authorization by obtaining the necessary employment authorization documentation from the employee and upda</w:t>
      </w:r>
      <w:r w:rsidR="007B3D60">
        <w:rPr>
          <w:sz w:val="22"/>
          <w:szCs w:val="22"/>
        </w:rPr>
        <w:t xml:space="preserve">ting Form I-9. </w:t>
      </w:r>
      <w:r w:rsidRPr="003F1B08">
        <w:rPr>
          <w:sz w:val="22"/>
          <w:szCs w:val="22"/>
        </w:rPr>
        <w:t>No actions are required in E-Verify. In order to align E-Verify with Form I-9 and to provide electronic verification of continuing employment authorization, USCIS proposes to add reverification functionality to E-Verify, and require participating employers to</w:t>
      </w:r>
      <w:r>
        <w:rPr>
          <w:sz w:val="22"/>
          <w:szCs w:val="22"/>
        </w:rPr>
        <w:t xml:space="preserve"> update existing cases or </w:t>
      </w:r>
      <w:r w:rsidRPr="003F1B08">
        <w:rPr>
          <w:sz w:val="22"/>
          <w:szCs w:val="22"/>
        </w:rPr>
        <w:t xml:space="preserve">create </w:t>
      </w:r>
      <w:r>
        <w:rPr>
          <w:sz w:val="22"/>
          <w:szCs w:val="22"/>
        </w:rPr>
        <w:t xml:space="preserve">new </w:t>
      </w:r>
      <w:r w:rsidRPr="003F1B08">
        <w:rPr>
          <w:sz w:val="22"/>
          <w:szCs w:val="22"/>
        </w:rPr>
        <w:t>cases</w:t>
      </w:r>
      <w:r>
        <w:rPr>
          <w:sz w:val="22"/>
          <w:szCs w:val="22"/>
        </w:rPr>
        <w:t>, if applicable,</w:t>
      </w:r>
      <w:r w:rsidRPr="003F1B08">
        <w:rPr>
          <w:sz w:val="22"/>
          <w:szCs w:val="22"/>
        </w:rPr>
        <w:t xml:space="preserve"> for all employees requiring reverification. </w:t>
      </w:r>
    </w:p>
    <w:p w14:paraId="12AC99B3" w14:textId="77777777" w:rsidR="00343E76" w:rsidRPr="003F1B08" w:rsidRDefault="00343E76" w:rsidP="00800F7C">
      <w:pPr>
        <w:pStyle w:val="BodyTextIndent31"/>
        <w:rPr>
          <w:sz w:val="22"/>
          <w:szCs w:val="22"/>
        </w:rPr>
      </w:pPr>
    </w:p>
    <w:p w14:paraId="12AC99B4" w14:textId="77777777" w:rsidR="00343E76" w:rsidRPr="003F1B08" w:rsidRDefault="00343E76" w:rsidP="00800F7C">
      <w:pPr>
        <w:ind w:left="720"/>
        <w:rPr>
          <w:color w:val="000000"/>
          <w:sz w:val="22"/>
          <w:szCs w:val="22"/>
        </w:rPr>
      </w:pPr>
      <w:r w:rsidRPr="003F1B08">
        <w:rPr>
          <w:sz w:val="22"/>
          <w:szCs w:val="22"/>
        </w:rPr>
        <w:t xml:space="preserve">Since its inception, the E-Verify program has largely limited its verification processes to new hires. Regulations under INA </w:t>
      </w:r>
      <w:r w:rsidRPr="003F1B08">
        <w:rPr>
          <w:color w:val="000000"/>
          <w:sz w:val="22"/>
          <w:szCs w:val="22"/>
        </w:rPr>
        <w:t xml:space="preserve">§ 274A </w:t>
      </w:r>
      <w:r w:rsidRPr="003F1B08">
        <w:rPr>
          <w:sz w:val="22"/>
          <w:szCs w:val="22"/>
        </w:rPr>
        <w:t xml:space="preserve">define “hire” as </w:t>
      </w:r>
      <w:r w:rsidRPr="003F1B08">
        <w:rPr>
          <w:color w:val="1F497D"/>
          <w:sz w:val="22"/>
          <w:szCs w:val="22"/>
        </w:rPr>
        <w:t>“</w:t>
      </w:r>
      <w:r w:rsidRPr="003F1B08">
        <w:rPr>
          <w:sz w:val="22"/>
          <w:szCs w:val="22"/>
        </w:rPr>
        <w:t>the actual commencement of employment</w:t>
      </w:r>
      <w:r w:rsidRPr="003F1B08">
        <w:rPr>
          <w:color w:val="FF0000"/>
          <w:sz w:val="22"/>
          <w:szCs w:val="22"/>
        </w:rPr>
        <w:t xml:space="preserve"> </w:t>
      </w:r>
      <w:r w:rsidRPr="003F1B08">
        <w:rPr>
          <w:color w:val="000000"/>
          <w:sz w:val="22"/>
          <w:szCs w:val="22"/>
        </w:rPr>
        <w:t xml:space="preserve">of an employee for wages or other remuneration.”  </w:t>
      </w:r>
      <w:proofErr w:type="gramStart"/>
      <w:r w:rsidRPr="003F1B08">
        <w:rPr>
          <w:color w:val="000000"/>
          <w:sz w:val="22"/>
          <w:szCs w:val="22"/>
        </w:rPr>
        <w:t>8 C.F.R. 274a.1(c).</w:t>
      </w:r>
      <w:proofErr w:type="gramEnd"/>
      <w:r w:rsidRPr="003F1B08">
        <w:rPr>
          <w:color w:val="000000"/>
          <w:sz w:val="22"/>
          <w:szCs w:val="22"/>
        </w:rPr>
        <w:t xml:space="preserve">  USCIS’s implementing regulations for the employment verification process under INA § 274A (i.e., the Form I-9 process), require reverification of expired temporary work authorization on Form I-9</w:t>
      </w:r>
      <w:r w:rsidRPr="003F1B08">
        <w:rPr>
          <w:sz w:val="22"/>
          <w:szCs w:val="22"/>
        </w:rPr>
        <w:t xml:space="preserve">.  8 C.F.R. </w:t>
      </w:r>
      <w:proofErr w:type="gramStart"/>
      <w:r w:rsidRPr="003F1B08">
        <w:rPr>
          <w:sz w:val="22"/>
          <w:szCs w:val="22"/>
        </w:rPr>
        <w:t>274a.2(</w:t>
      </w:r>
      <w:proofErr w:type="gramEnd"/>
      <w:r w:rsidRPr="003F1B08">
        <w:rPr>
          <w:sz w:val="22"/>
          <w:szCs w:val="22"/>
        </w:rPr>
        <w:t xml:space="preserve">b)(1)(vii).  </w:t>
      </w:r>
      <w:r w:rsidRPr="003F1B08">
        <w:rPr>
          <w:color w:val="000000"/>
          <w:sz w:val="22"/>
          <w:szCs w:val="22"/>
        </w:rPr>
        <w:t xml:space="preserve">USCIS implementing regulations thus impose a continuing </w:t>
      </w:r>
      <w:r w:rsidRPr="003F1B08">
        <w:rPr>
          <w:sz w:val="22"/>
          <w:szCs w:val="22"/>
        </w:rPr>
        <w:t>obligation on the employer to verify that an employee with temporary work authorization continues to be work authorized</w:t>
      </w:r>
      <w:r w:rsidRPr="003F1B08">
        <w:rPr>
          <w:color w:val="000000"/>
          <w:sz w:val="22"/>
          <w:szCs w:val="22"/>
        </w:rPr>
        <w:t>.</w:t>
      </w:r>
    </w:p>
    <w:p w14:paraId="12AC99B5" w14:textId="77777777" w:rsidR="00343E76" w:rsidRPr="003F1B08" w:rsidRDefault="00343E76" w:rsidP="00800F7C">
      <w:pPr>
        <w:ind w:left="720"/>
        <w:rPr>
          <w:color w:val="1F497D"/>
          <w:sz w:val="22"/>
          <w:szCs w:val="22"/>
        </w:rPr>
      </w:pPr>
    </w:p>
    <w:p w14:paraId="12AC99B6" w14:textId="77777777" w:rsidR="00343E76" w:rsidRDefault="00343E76" w:rsidP="00800F7C">
      <w:pPr>
        <w:pStyle w:val="BodyTextIndent31"/>
        <w:rPr>
          <w:sz w:val="22"/>
          <w:szCs w:val="22"/>
        </w:rPr>
      </w:pPr>
      <w:r w:rsidRPr="003F1B08">
        <w:rPr>
          <w:sz w:val="22"/>
          <w:szCs w:val="22"/>
        </w:rPr>
        <w:t xml:space="preserve">For technical and programmatic reasons, E-Verify </w:t>
      </w:r>
      <w:proofErr w:type="gramStart"/>
      <w:r w:rsidRPr="003F1B08">
        <w:rPr>
          <w:sz w:val="22"/>
          <w:szCs w:val="22"/>
        </w:rPr>
        <w:t>has</w:t>
      </w:r>
      <w:proofErr w:type="gramEnd"/>
      <w:r w:rsidRPr="003F1B08">
        <w:rPr>
          <w:sz w:val="22"/>
          <w:szCs w:val="22"/>
        </w:rPr>
        <w:t xml:space="preserve"> not, to date, included an electronic reverification process as a complement to the I-9 reverification requirement. E-Verify system upgrades and extensive experience with E-Verify administration now permit USCIS to expand electronic verification to reverification processes</w:t>
      </w:r>
      <w:r w:rsidR="007B3D60">
        <w:rPr>
          <w:sz w:val="22"/>
          <w:szCs w:val="22"/>
        </w:rPr>
        <w:t xml:space="preserve"> in the context of expiring temporary work authorization</w:t>
      </w:r>
      <w:r w:rsidRPr="003F1B08">
        <w:rPr>
          <w:sz w:val="22"/>
          <w:szCs w:val="22"/>
        </w:rPr>
        <w:t xml:space="preserve">.  Electronic reverification is not prohibited by the E-Verify statute or any other law, and logically matches the reverification process long-established under the Form I-9 regulations. </w:t>
      </w:r>
    </w:p>
    <w:p w14:paraId="12AC99B7" w14:textId="77777777" w:rsidR="00343E76" w:rsidRDefault="00343E76" w:rsidP="00800F7C">
      <w:pPr>
        <w:pStyle w:val="BodyTextIndent31"/>
        <w:rPr>
          <w:sz w:val="22"/>
          <w:szCs w:val="22"/>
        </w:rPr>
      </w:pPr>
    </w:p>
    <w:p w14:paraId="12AC99B8" w14:textId="77777777" w:rsidR="00343E76" w:rsidRPr="003F1B08" w:rsidRDefault="00343E76" w:rsidP="00800F7C">
      <w:pPr>
        <w:pStyle w:val="BodyTextIndent31"/>
        <w:rPr>
          <w:sz w:val="22"/>
          <w:szCs w:val="22"/>
        </w:rPr>
      </w:pPr>
      <w:r w:rsidRPr="003F1B08">
        <w:rPr>
          <w:sz w:val="22"/>
          <w:szCs w:val="22"/>
        </w:rPr>
        <w:t>Unlike cases created for new employees,</w:t>
      </w:r>
      <w:r w:rsidR="008D2A99">
        <w:rPr>
          <w:sz w:val="22"/>
          <w:szCs w:val="22"/>
        </w:rPr>
        <w:t xml:space="preserve"> but similar to the current reverification I-9 process,</w:t>
      </w:r>
      <w:r w:rsidRPr="003F1B08">
        <w:rPr>
          <w:sz w:val="22"/>
          <w:szCs w:val="22"/>
        </w:rPr>
        <w:t xml:space="preserve"> in the </w:t>
      </w:r>
      <w:r>
        <w:rPr>
          <w:sz w:val="22"/>
          <w:szCs w:val="22"/>
        </w:rPr>
        <w:t xml:space="preserve">E-Verify </w:t>
      </w:r>
      <w:r w:rsidRPr="003F1B08">
        <w:rPr>
          <w:sz w:val="22"/>
          <w:szCs w:val="22"/>
        </w:rPr>
        <w:t>reverification process</w:t>
      </w:r>
      <w:r w:rsidR="008D2A99">
        <w:rPr>
          <w:sz w:val="22"/>
          <w:szCs w:val="22"/>
        </w:rPr>
        <w:t>,</w:t>
      </w:r>
      <w:r w:rsidRPr="003F1B08">
        <w:rPr>
          <w:sz w:val="22"/>
          <w:szCs w:val="22"/>
        </w:rPr>
        <w:t xml:space="preserve"> the employer would not collect identity documents or verify identity during reverification.  Instead, employers will be required to collect updated employment authorization documentation from the employee and enter that information into E-Verify. The proposed E-Verify reverification process does not change the employer’s obligation to update Form I-9 with the required reverification information and retain Form I-9 as required by law.</w:t>
      </w:r>
      <w:r w:rsidR="00D91CCF">
        <w:rPr>
          <w:sz w:val="22"/>
          <w:szCs w:val="22"/>
        </w:rPr>
        <w:t xml:space="preserve"> Employers will have the </w:t>
      </w:r>
      <w:r w:rsidR="00D91CCF" w:rsidRPr="00D91CCF">
        <w:rPr>
          <w:sz w:val="22"/>
          <w:szCs w:val="22"/>
        </w:rPr>
        <w:t>option of choosing</w:t>
      </w:r>
      <w:r w:rsidR="00D91CCF">
        <w:rPr>
          <w:sz w:val="22"/>
          <w:szCs w:val="22"/>
        </w:rPr>
        <w:t xml:space="preserve"> which group of employees they want to </w:t>
      </w:r>
      <w:proofErr w:type="spellStart"/>
      <w:r w:rsidR="00D91CCF">
        <w:rPr>
          <w:sz w:val="22"/>
          <w:szCs w:val="22"/>
        </w:rPr>
        <w:t>reverify</w:t>
      </w:r>
      <w:proofErr w:type="spellEnd"/>
      <w:r w:rsidR="00D91CCF">
        <w:rPr>
          <w:sz w:val="22"/>
          <w:szCs w:val="22"/>
        </w:rPr>
        <w:t xml:space="preserve">. </w:t>
      </w:r>
      <w:r w:rsidR="00D91CCF" w:rsidRPr="00D91CCF">
        <w:rPr>
          <w:sz w:val="22"/>
          <w:szCs w:val="22"/>
        </w:rPr>
        <w:t xml:space="preserve">Employers have the option of only creating reverification cases for employees hired after </w:t>
      </w:r>
      <w:r w:rsidR="00D91CCF">
        <w:rPr>
          <w:sz w:val="22"/>
          <w:szCs w:val="22"/>
        </w:rPr>
        <w:t>their</w:t>
      </w:r>
      <w:r w:rsidR="00D91CCF" w:rsidRPr="00D91CCF">
        <w:rPr>
          <w:sz w:val="22"/>
          <w:szCs w:val="22"/>
        </w:rPr>
        <w:t xml:space="preserve"> enrollment in E-Verify or for all employees whose reverification is required by 8 C.F.R. § </w:t>
      </w:r>
      <w:proofErr w:type="gramStart"/>
      <w:r w:rsidR="00D91CCF" w:rsidRPr="00D91CCF">
        <w:rPr>
          <w:sz w:val="22"/>
          <w:szCs w:val="22"/>
        </w:rPr>
        <w:t>274a.2(</w:t>
      </w:r>
      <w:proofErr w:type="gramEnd"/>
      <w:r w:rsidR="00D91CCF" w:rsidRPr="00D91CCF">
        <w:rPr>
          <w:sz w:val="22"/>
          <w:szCs w:val="22"/>
        </w:rPr>
        <w:t>b)(vii).</w:t>
      </w:r>
      <w:r w:rsidR="00DC20DC">
        <w:rPr>
          <w:sz w:val="22"/>
          <w:szCs w:val="22"/>
        </w:rPr>
        <w:t xml:space="preserve"> Employers </w:t>
      </w:r>
      <w:r w:rsidR="00D46135">
        <w:rPr>
          <w:sz w:val="22"/>
          <w:szCs w:val="22"/>
        </w:rPr>
        <w:t xml:space="preserve">that are already </w:t>
      </w:r>
      <w:r w:rsidR="00DC20DC">
        <w:rPr>
          <w:sz w:val="22"/>
          <w:szCs w:val="22"/>
        </w:rPr>
        <w:t xml:space="preserve">enrolled in E-Verify will select which group of employees to </w:t>
      </w:r>
      <w:proofErr w:type="spellStart"/>
      <w:r w:rsidR="00DC20DC">
        <w:rPr>
          <w:sz w:val="22"/>
          <w:szCs w:val="22"/>
        </w:rPr>
        <w:t>reverify</w:t>
      </w:r>
      <w:proofErr w:type="spellEnd"/>
      <w:r w:rsidR="00DC20DC">
        <w:rPr>
          <w:sz w:val="22"/>
          <w:szCs w:val="22"/>
        </w:rPr>
        <w:t xml:space="preserve"> </w:t>
      </w:r>
      <w:r w:rsidR="00237B2A" w:rsidRPr="00DC20DC">
        <w:rPr>
          <w:sz w:val="22"/>
          <w:szCs w:val="22"/>
        </w:rPr>
        <w:t xml:space="preserve">when prompted by E-Verify. </w:t>
      </w:r>
      <w:r w:rsidR="00DC20DC" w:rsidRPr="00DC20DC">
        <w:rPr>
          <w:sz w:val="22"/>
          <w:szCs w:val="22"/>
        </w:rPr>
        <w:t xml:space="preserve">New employers will select which group of </w:t>
      </w:r>
      <w:r w:rsidR="00D46135">
        <w:rPr>
          <w:sz w:val="22"/>
          <w:szCs w:val="22"/>
        </w:rPr>
        <w:t>employees</w:t>
      </w:r>
      <w:r w:rsidR="00DC20DC" w:rsidRPr="00DC20DC">
        <w:rPr>
          <w:sz w:val="22"/>
          <w:szCs w:val="22"/>
        </w:rPr>
        <w:t xml:space="preserve"> to </w:t>
      </w:r>
      <w:proofErr w:type="spellStart"/>
      <w:r w:rsidR="00DC20DC" w:rsidRPr="00DC20DC">
        <w:rPr>
          <w:sz w:val="22"/>
          <w:szCs w:val="22"/>
        </w:rPr>
        <w:t>reverify</w:t>
      </w:r>
      <w:proofErr w:type="spellEnd"/>
      <w:r w:rsidR="00DC20DC" w:rsidRPr="00DC20DC">
        <w:rPr>
          <w:sz w:val="22"/>
          <w:szCs w:val="22"/>
        </w:rPr>
        <w:t xml:space="preserve"> </w:t>
      </w:r>
      <w:r w:rsidR="00D46135">
        <w:rPr>
          <w:sz w:val="22"/>
          <w:szCs w:val="22"/>
        </w:rPr>
        <w:t>at the time of</w:t>
      </w:r>
      <w:r w:rsidR="00DC20DC" w:rsidRPr="00DC20DC">
        <w:rPr>
          <w:sz w:val="22"/>
          <w:szCs w:val="22"/>
        </w:rPr>
        <w:t xml:space="preserve"> enrollment.</w:t>
      </w:r>
    </w:p>
    <w:p w14:paraId="12AC99B9" w14:textId="77777777" w:rsidR="00343E76" w:rsidRPr="003F1B08" w:rsidRDefault="00343E76" w:rsidP="00800F7C">
      <w:pPr>
        <w:pStyle w:val="BodyTextIndent31"/>
        <w:rPr>
          <w:sz w:val="22"/>
          <w:szCs w:val="22"/>
        </w:rPr>
      </w:pPr>
    </w:p>
    <w:p w14:paraId="12AC99BA" w14:textId="77777777" w:rsidR="00343E76" w:rsidRDefault="00343E76" w:rsidP="00800F7C">
      <w:pPr>
        <w:pStyle w:val="BodyTextIndent31"/>
        <w:rPr>
          <w:sz w:val="22"/>
          <w:szCs w:val="22"/>
        </w:rPr>
      </w:pPr>
      <w:r w:rsidRPr="003F1B08">
        <w:rPr>
          <w:sz w:val="22"/>
          <w:szCs w:val="22"/>
        </w:rPr>
        <w:t xml:space="preserve">To </w:t>
      </w:r>
      <w:proofErr w:type="spellStart"/>
      <w:r w:rsidRPr="003F1B08">
        <w:rPr>
          <w:sz w:val="22"/>
          <w:szCs w:val="22"/>
        </w:rPr>
        <w:t>reverify</w:t>
      </w:r>
      <w:proofErr w:type="spellEnd"/>
      <w:r w:rsidRPr="003F1B08">
        <w:rPr>
          <w:sz w:val="22"/>
          <w:szCs w:val="22"/>
        </w:rPr>
        <w:t xml:space="preserve"> an employee, the employer will access the previously created E-Verif</w:t>
      </w:r>
      <w:r w:rsidR="007B3D60">
        <w:rPr>
          <w:sz w:val="22"/>
          <w:szCs w:val="22"/>
        </w:rPr>
        <w:t>y case or create a new case where</w:t>
      </w:r>
      <w:r w:rsidRPr="003F1B08">
        <w:rPr>
          <w:sz w:val="22"/>
          <w:szCs w:val="22"/>
        </w:rPr>
        <w:t xml:space="preserve"> no previous case exists. </w:t>
      </w:r>
      <w:r>
        <w:rPr>
          <w:sz w:val="22"/>
          <w:szCs w:val="22"/>
        </w:rPr>
        <w:t xml:space="preserve">Employers will be able to </w:t>
      </w:r>
      <w:r w:rsidR="005A1575">
        <w:rPr>
          <w:sz w:val="22"/>
          <w:szCs w:val="22"/>
        </w:rPr>
        <w:t xml:space="preserve">update existing cases or </w:t>
      </w:r>
      <w:r>
        <w:rPr>
          <w:sz w:val="22"/>
          <w:szCs w:val="22"/>
        </w:rPr>
        <w:t xml:space="preserve">create </w:t>
      </w:r>
      <w:r w:rsidR="005A1575">
        <w:rPr>
          <w:sz w:val="22"/>
          <w:szCs w:val="22"/>
        </w:rPr>
        <w:t xml:space="preserve">new </w:t>
      </w:r>
      <w:r>
        <w:rPr>
          <w:sz w:val="22"/>
          <w:szCs w:val="22"/>
        </w:rPr>
        <w:t>cases</w:t>
      </w:r>
      <w:r w:rsidR="00D46135">
        <w:rPr>
          <w:sz w:val="22"/>
          <w:szCs w:val="22"/>
        </w:rPr>
        <w:t xml:space="preserve"> </w:t>
      </w:r>
      <w:r w:rsidR="00D91CCF">
        <w:rPr>
          <w:sz w:val="22"/>
          <w:szCs w:val="22"/>
        </w:rPr>
        <w:t xml:space="preserve">as soon as Section 3 of Form I-9 has been completed.  </w:t>
      </w:r>
      <w:r w:rsidR="00FE233B">
        <w:rPr>
          <w:sz w:val="22"/>
          <w:szCs w:val="22"/>
        </w:rPr>
        <w:t>The employer must update the existing case or create the new case no later than three days after the expiration of the previous employment authorization.</w:t>
      </w:r>
      <w:r w:rsidR="00D46135">
        <w:rPr>
          <w:sz w:val="22"/>
          <w:szCs w:val="22"/>
        </w:rPr>
        <w:t xml:space="preserve"> </w:t>
      </w:r>
      <w:r w:rsidRPr="003F1B08">
        <w:rPr>
          <w:sz w:val="22"/>
          <w:szCs w:val="22"/>
        </w:rPr>
        <w:t xml:space="preserve"> E-Verify will provide a response once the E-Verify case has been submitted. </w:t>
      </w:r>
    </w:p>
    <w:p w14:paraId="12AC99BB" w14:textId="77777777" w:rsidR="00343E76" w:rsidRDefault="00343E76" w:rsidP="00800F7C">
      <w:pPr>
        <w:pStyle w:val="BodyTextIndent31"/>
        <w:rPr>
          <w:sz w:val="22"/>
          <w:szCs w:val="22"/>
        </w:rPr>
      </w:pPr>
    </w:p>
    <w:p w14:paraId="12AC99BC" w14:textId="77777777" w:rsidR="00800F7C" w:rsidRDefault="00343E76" w:rsidP="00800F7C">
      <w:pPr>
        <w:pStyle w:val="BodyTextIndent31"/>
        <w:rPr>
          <w:sz w:val="22"/>
          <w:szCs w:val="22"/>
        </w:rPr>
      </w:pPr>
      <w:r>
        <w:rPr>
          <w:sz w:val="22"/>
          <w:szCs w:val="22"/>
        </w:rPr>
        <w:t xml:space="preserve">If the information entered matches government records, an ‘Employment Authorized’ result will be provided. A </w:t>
      </w:r>
      <w:r w:rsidRPr="003F1B08">
        <w:rPr>
          <w:sz w:val="22"/>
          <w:szCs w:val="22"/>
        </w:rPr>
        <w:t xml:space="preserve">Tentative </w:t>
      </w:r>
      <w:proofErr w:type="spellStart"/>
      <w:r w:rsidRPr="003F1B08">
        <w:rPr>
          <w:sz w:val="22"/>
          <w:szCs w:val="22"/>
        </w:rPr>
        <w:t>Nonconfirmation</w:t>
      </w:r>
      <w:proofErr w:type="spellEnd"/>
      <w:r w:rsidRPr="003F1B08">
        <w:rPr>
          <w:sz w:val="22"/>
          <w:szCs w:val="22"/>
        </w:rPr>
        <w:t xml:space="preserve"> (TNC) may be issued if the information entered by the employer does not match government records during the initial electronic check.</w:t>
      </w:r>
    </w:p>
    <w:p w14:paraId="12AC99BD" w14:textId="77777777" w:rsidR="00800F7C" w:rsidRDefault="00800F7C" w:rsidP="00800F7C">
      <w:pPr>
        <w:pStyle w:val="BodyTextIndent31"/>
        <w:rPr>
          <w:sz w:val="22"/>
          <w:szCs w:val="22"/>
        </w:rPr>
      </w:pPr>
    </w:p>
    <w:p w14:paraId="12AC99BE" w14:textId="77777777" w:rsidR="00343E76" w:rsidRPr="00336343" w:rsidRDefault="00343E76" w:rsidP="00800F7C">
      <w:pPr>
        <w:pStyle w:val="BodyTextIndent31"/>
        <w:rPr>
          <w:color w:val="auto"/>
          <w:sz w:val="22"/>
          <w:szCs w:val="22"/>
        </w:rPr>
      </w:pPr>
      <w:r w:rsidRPr="00336343">
        <w:rPr>
          <w:color w:val="auto"/>
          <w:sz w:val="22"/>
          <w:szCs w:val="22"/>
        </w:rPr>
        <w:t>During this proposed reverification process, USCIS will be requesting and collecting the following information not already covered by an existing OMB approval for employees with existing cases:</w:t>
      </w:r>
    </w:p>
    <w:p w14:paraId="12AC99BF" w14:textId="77777777" w:rsidR="00343E76" w:rsidRPr="00BE5405" w:rsidRDefault="00343E76" w:rsidP="00800F7C">
      <w:pPr>
        <w:pStyle w:val="BodyTextIndent31"/>
        <w:rPr>
          <w:sz w:val="22"/>
        </w:rPr>
      </w:pPr>
    </w:p>
    <w:p w14:paraId="12AC99C0" w14:textId="77777777" w:rsidR="00343E76" w:rsidRPr="00BE5405" w:rsidRDefault="00343E76" w:rsidP="00800F7C">
      <w:pPr>
        <w:pStyle w:val="BodyTextIndent31"/>
        <w:numPr>
          <w:ilvl w:val="0"/>
          <w:numId w:val="14"/>
        </w:numPr>
        <w:rPr>
          <w:sz w:val="22"/>
        </w:rPr>
      </w:pPr>
      <w:r w:rsidRPr="00BE5405">
        <w:rPr>
          <w:sz w:val="22"/>
        </w:rPr>
        <w:t>Information in Section 3 of Form I-9. The document name, expiration date (if applicable) and new name (if applicable)</w:t>
      </w:r>
      <w:r>
        <w:rPr>
          <w:sz w:val="22"/>
        </w:rPr>
        <w:t>.</w:t>
      </w:r>
    </w:p>
    <w:p w14:paraId="12AC99C1" w14:textId="77777777" w:rsidR="00343E76" w:rsidRPr="00BE5405" w:rsidRDefault="00343E76" w:rsidP="00800F7C">
      <w:pPr>
        <w:pStyle w:val="BodyTextIndent31"/>
        <w:rPr>
          <w:sz w:val="22"/>
        </w:rPr>
      </w:pPr>
    </w:p>
    <w:p w14:paraId="12AC99C2" w14:textId="77777777" w:rsidR="00343E76" w:rsidRPr="00336343" w:rsidRDefault="00343E76" w:rsidP="00800F7C">
      <w:pPr>
        <w:pStyle w:val="BodyTextIndent31"/>
        <w:rPr>
          <w:color w:val="auto"/>
          <w:sz w:val="22"/>
          <w:szCs w:val="22"/>
        </w:rPr>
      </w:pPr>
      <w:r w:rsidRPr="00336343">
        <w:rPr>
          <w:color w:val="auto"/>
          <w:sz w:val="22"/>
          <w:szCs w:val="22"/>
        </w:rPr>
        <w:t>During this proposed reverification process, USCIS will be requesting and collecting the following information not already covered by an existing OMB approval for employees with new cases:</w:t>
      </w:r>
    </w:p>
    <w:p w14:paraId="12AC99C3" w14:textId="77777777" w:rsidR="00343E76" w:rsidRPr="00336343" w:rsidRDefault="00343E76" w:rsidP="00800F7C">
      <w:pPr>
        <w:pStyle w:val="BodyTextIndent31"/>
        <w:rPr>
          <w:color w:val="auto"/>
          <w:sz w:val="22"/>
          <w:szCs w:val="22"/>
        </w:rPr>
      </w:pPr>
    </w:p>
    <w:p w14:paraId="12AC99C4" w14:textId="77777777" w:rsidR="00343E76" w:rsidRPr="00B451B2" w:rsidRDefault="00343E76" w:rsidP="00800F7C">
      <w:pPr>
        <w:pStyle w:val="BodyTextIndent31"/>
        <w:numPr>
          <w:ilvl w:val="0"/>
          <w:numId w:val="14"/>
        </w:numPr>
        <w:rPr>
          <w:strike/>
          <w:color w:val="auto"/>
          <w:sz w:val="22"/>
          <w:szCs w:val="22"/>
        </w:rPr>
      </w:pPr>
      <w:r w:rsidRPr="00336343">
        <w:rPr>
          <w:color w:val="auto"/>
          <w:sz w:val="22"/>
          <w:szCs w:val="22"/>
        </w:rPr>
        <w:t xml:space="preserve">Information in Section </w:t>
      </w:r>
      <w:r>
        <w:rPr>
          <w:color w:val="auto"/>
          <w:sz w:val="22"/>
          <w:szCs w:val="22"/>
        </w:rPr>
        <w:t xml:space="preserve">1 and </w:t>
      </w:r>
      <w:r w:rsidRPr="00336343">
        <w:rPr>
          <w:color w:val="auto"/>
          <w:sz w:val="22"/>
          <w:szCs w:val="22"/>
        </w:rPr>
        <w:t>3 of Form I-9. The document name, expiration date (if applicable), the employee</w:t>
      </w:r>
      <w:r>
        <w:rPr>
          <w:color w:val="auto"/>
          <w:sz w:val="22"/>
          <w:szCs w:val="22"/>
        </w:rPr>
        <w:t>’</w:t>
      </w:r>
      <w:r w:rsidRPr="00336343">
        <w:rPr>
          <w:color w:val="auto"/>
          <w:sz w:val="22"/>
          <w:szCs w:val="22"/>
        </w:rPr>
        <w:t>s name, date of birth</w:t>
      </w:r>
      <w:r w:rsidR="000D062A">
        <w:rPr>
          <w:color w:val="auto"/>
          <w:sz w:val="22"/>
          <w:szCs w:val="22"/>
        </w:rPr>
        <w:t>,</w:t>
      </w:r>
      <w:r>
        <w:rPr>
          <w:color w:val="auto"/>
          <w:sz w:val="22"/>
          <w:szCs w:val="22"/>
        </w:rPr>
        <w:t xml:space="preserve"> Form I-94</w:t>
      </w:r>
      <w:r w:rsidR="000D062A">
        <w:rPr>
          <w:color w:val="auto"/>
          <w:sz w:val="22"/>
          <w:szCs w:val="22"/>
        </w:rPr>
        <w:t xml:space="preserve"> Number</w:t>
      </w:r>
      <w:r>
        <w:rPr>
          <w:color w:val="auto"/>
          <w:sz w:val="22"/>
          <w:szCs w:val="22"/>
        </w:rPr>
        <w:t xml:space="preserve"> or Alien Registration Number</w:t>
      </w:r>
      <w:r w:rsidR="000D062A">
        <w:rPr>
          <w:color w:val="auto"/>
          <w:sz w:val="22"/>
          <w:szCs w:val="22"/>
        </w:rPr>
        <w:t>, and</w:t>
      </w:r>
      <w:r w:rsidRPr="00336343">
        <w:rPr>
          <w:color w:val="auto"/>
          <w:sz w:val="22"/>
          <w:szCs w:val="22"/>
        </w:rPr>
        <w:t xml:space="preserve"> </w:t>
      </w:r>
      <w:r w:rsidRPr="00582F13">
        <w:rPr>
          <w:color w:val="auto"/>
          <w:sz w:val="22"/>
          <w:szCs w:val="22"/>
        </w:rPr>
        <w:t>Social Security Account Number.</w:t>
      </w:r>
      <w:r w:rsidRPr="00B451B2">
        <w:rPr>
          <w:strike/>
          <w:color w:val="auto"/>
          <w:sz w:val="22"/>
          <w:szCs w:val="22"/>
        </w:rPr>
        <w:t xml:space="preserve"> </w:t>
      </w:r>
    </w:p>
    <w:p w14:paraId="12AC99C5" w14:textId="77777777" w:rsidR="00343E76" w:rsidRPr="003F1B08" w:rsidRDefault="00343E76" w:rsidP="00800F7C">
      <w:pPr>
        <w:pStyle w:val="BodyTextIndent31"/>
        <w:rPr>
          <w:sz w:val="22"/>
          <w:szCs w:val="22"/>
        </w:rPr>
      </w:pPr>
    </w:p>
    <w:p w14:paraId="12AC99C6" w14:textId="77777777" w:rsidR="00343E76" w:rsidRPr="003F1B08" w:rsidRDefault="00343E76" w:rsidP="00800F7C">
      <w:pPr>
        <w:ind w:left="720"/>
        <w:rPr>
          <w:b/>
          <w:sz w:val="22"/>
          <w:szCs w:val="22"/>
        </w:rPr>
      </w:pPr>
      <w:r w:rsidRPr="003F1B08">
        <w:rPr>
          <w:b/>
          <w:sz w:val="22"/>
          <w:szCs w:val="22"/>
        </w:rPr>
        <w:t>Memorandum of Understanding (MOU) Updates</w:t>
      </w:r>
    </w:p>
    <w:p w14:paraId="12AC99C7" w14:textId="77777777" w:rsidR="00343E76" w:rsidRPr="003F1B08" w:rsidRDefault="00343E76" w:rsidP="00800F7C">
      <w:pPr>
        <w:ind w:left="720"/>
        <w:rPr>
          <w:b/>
          <w:sz w:val="22"/>
          <w:szCs w:val="22"/>
        </w:rPr>
      </w:pPr>
    </w:p>
    <w:p w14:paraId="12AC99C8" w14:textId="77777777" w:rsidR="00343E76" w:rsidRPr="003F1B08" w:rsidRDefault="00343E76" w:rsidP="00800F7C">
      <w:pPr>
        <w:pStyle w:val="NormalWeb"/>
        <w:spacing w:before="0" w:beforeAutospacing="0"/>
        <w:ind w:left="720"/>
        <w:rPr>
          <w:sz w:val="22"/>
          <w:szCs w:val="22"/>
        </w:rPr>
      </w:pPr>
      <w:r w:rsidRPr="003F1B08">
        <w:rPr>
          <w:sz w:val="22"/>
          <w:szCs w:val="22"/>
        </w:rPr>
        <w:t>Because E-Verify is a complex system dealing with sensitive information</w:t>
      </w:r>
      <w:r w:rsidRPr="002501B4">
        <w:rPr>
          <w:sz w:val="22"/>
          <w:szCs w:val="22"/>
        </w:rPr>
        <w:t>—</w:t>
      </w:r>
      <w:r w:rsidRPr="003F1B08">
        <w:rPr>
          <w:sz w:val="22"/>
          <w:szCs w:val="22"/>
        </w:rPr>
        <w:t xml:space="preserve">and employer misuse of the system could have serious consequences such as </w:t>
      </w:r>
      <w:r w:rsidRPr="002501B4">
        <w:rPr>
          <w:sz w:val="22"/>
          <w:szCs w:val="22"/>
        </w:rPr>
        <w:t>loss of employment for U</w:t>
      </w:r>
      <w:r>
        <w:rPr>
          <w:sz w:val="22"/>
          <w:szCs w:val="22"/>
        </w:rPr>
        <w:t>.</w:t>
      </w:r>
      <w:r w:rsidRPr="002501B4">
        <w:rPr>
          <w:sz w:val="22"/>
          <w:szCs w:val="22"/>
        </w:rPr>
        <w:t>S</w:t>
      </w:r>
      <w:r>
        <w:rPr>
          <w:sz w:val="22"/>
          <w:szCs w:val="22"/>
        </w:rPr>
        <w:t>.</w:t>
      </w:r>
      <w:r w:rsidRPr="002501B4">
        <w:rPr>
          <w:sz w:val="22"/>
          <w:szCs w:val="22"/>
        </w:rPr>
        <w:t xml:space="preserve"> citizens and work authorized aliens, </w:t>
      </w:r>
      <w:r w:rsidRPr="003F1B08">
        <w:rPr>
          <w:sz w:val="22"/>
          <w:szCs w:val="22"/>
        </w:rPr>
        <w:t>privacy breaches, pre-employment screening,</w:t>
      </w:r>
      <w:r>
        <w:rPr>
          <w:sz w:val="22"/>
          <w:szCs w:val="22"/>
        </w:rPr>
        <w:t xml:space="preserve"> lost employment and/or wages,</w:t>
      </w:r>
      <w:r w:rsidRPr="003F1B08">
        <w:rPr>
          <w:sz w:val="22"/>
          <w:szCs w:val="22"/>
        </w:rPr>
        <w:t xml:space="preserve"> and illegal discrimination</w:t>
      </w:r>
      <w:r>
        <w:rPr>
          <w:sz w:val="22"/>
          <w:szCs w:val="22"/>
        </w:rPr>
        <w:t>,</w:t>
      </w:r>
      <w:r w:rsidRPr="003F1B08">
        <w:rPr>
          <w:sz w:val="22"/>
          <w:szCs w:val="22"/>
        </w:rPr>
        <w:t xml:space="preserve"> E-Verify uses a</w:t>
      </w:r>
      <w:r>
        <w:rPr>
          <w:sz w:val="22"/>
          <w:szCs w:val="22"/>
        </w:rPr>
        <w:t>n</w:t>
      </w:r>
      <w:r w:rsidRPr="003F1B08">
        <w:rPr>
          <w:sz w:val="22"/>
          <w:szCs w:val="22"/>
        </w:rPr>
        <w:t xml:space="preserve"> MOU to outline the terms and conditions of E-Verify use as well as the shared and agreed</w:t>
      </w:r>
      <w:r>
        <w:rPr>
          <w:sz w:val="22"/>
          <w:szCs w:val="22"/>
        </w:rPr>
        <w:t>-</w:t>
      </w:r>
      <w:r w:rsidRPr="003F1B08">
        <w:rPr>
          <w:sz w:val="22"/>
          <w:szCs w:val="22"/>
        </w:rPr>
        <w:t>upon responsibilities of the employer and DHS.</w:t>
      </w:r>
    </w:p>
    <w:p w14:paraId="12AC99C9" w14:textId="104E436E" w:rsidR="00343E76" w:rsidRDefault="00343E76" w:rsidP="00800F7C">
      <w:pPr>
        <w:ind w:left="720"/>
        <w:rPr>
          <w:sz w:val="22"/>
          <w:szCs w:val="22"/>
        </w:rPr>
      </w:pPr>
      <w:r w:rsidRPr="003F1B08">
        <w:rPr>
          <w:sz w:val="22"/>
          <w:szCs w:val="22"/>
        </w:rPr>
        <w:t xml:space="preserve">E-Verify periodically </w:t>
      </w:r>
      <w:proofErr w:type="gramStart"/>
      <w:r w:rsidRPr="003F1B08">
        <w:rPr>
          <w:sz w:val="22"/>
          <w:szCs w:val="22"/>
        </w:rPr>
        <w:t>updates</w:t>
      </w:r>
      <w:proofErr w:type="gramEnd"/>
      <w:r w:rsidRPr="003F1B08">
        <w:rPr>
          <w:sz w:val="22"/>
          <w:szCs w:val="22"/>
        </w:rPr>
        <w:t xml:space="preserve"> the language of the MOU to reflect changes to E-Verify requirements and to advise employers about their responsibilities in using E-Verify. In order to implement the revised TNC process and add the new Reverification process, E-Verify </w:t>
      </w:r>
      <w:proofErr w:type="gramStart"/>
      <w:r w:rsidRPr="003F1B08">
        <w:rPr>
          <w:sz w:val="22"/>
          <w:szCs w:val="22"/>
        </w:rPr>
        <w:t>is</w:t>
      </w:r>
      <w:proofErr w:type="gramEnd"/>
      <w:r w:rsidRPr="003F1B08">
        <w:rPr>
          <w:sz w:val="22"/>
          <w:szCs w:val="22"/>
        </w:rPr>
        <w:t xml:space="preserve"> updating the MOU to add specific language for </w:t>
      </w:r>
      <w:r w:rsidR="007E1695">
        <w:rPr>
          <w:sz w:val="22"/>
          <w:szCs w:val="22"/>
        </w:rPr>
        <w:t xml:space="preserve">this </w:t>
      </w:r>
      <w:r w:rsidRPr="003F1B08">
        <w:rPr>
          <w:sz w:val="22"/>
          <w:szCs w:val="22"/>
        </w:rPr>
        <w:t>process. New and updated language outlines the TNC and Reverification process and provides specific terms and conditions governing employer and DHS actions in implementing these processes. These changes will not affect the E-Verify enrollment process or the need for the employer to sign a new MOU.</w:t>
      </w:r>
    </w:p>
    <w:p w14:paraId="12AC99CA" w14:textId="77777777" w:rsidR="00343E76" w:rsidRDefault="00343E76" w:rsidP="00800F7C">
      <w:pPr>
        <w:ind w:left="720"/>
        <w:rPr>
          <w:sz w:val="22"/>
          <w:szCs w:val="22"/>
        </w:rPr>
      </w:pPr>
    </w:p>
    <w:p w14:paraId="12AC99CB" w14:textId="77777777" w:rsidR="00343E76" w:rsidRDefault="00343E76" w:rsidP="00800F7C">
      <w:pPr>
        <w:ind w:left="720"/>
        <w:rPr>
          <w:sz w:val="22"/>
          <w:szCs w:val="22"/>
        </w:rPr>
      </w:pPr>
      <w:r w:rsidRPr="003F1B08">
        <w:rPr>
          <w:sz w:val="22"/>
          <w:szCs w:val="22"/>
        </w:rPr>
        <w:t>Specific proposed changes to the E-Verify MOUs are included in redline documents submitted with this supporting statement.</w:t>
      </w:r>
    </w:p>
    <w:p w14:paraId="12AC99CC" w14:textId="77777777" w:rsidR="00343E76" w:rsidRDefault="00343E76" w:rsidP="00800F7C">
      <w:pPr>
        <w:ind w:left="720" w:hanging="360"/>
        <w:rPr>
          <w:sz w:val="22"/>
          <w:szCs w:val="22"/>
        </w:rPr>
      </w:pPr>
    </w:p>
    <w:p w14:paraId="12AC99CD" w14:textId="77777777" w:rsidR="00FE5367" w:rsidRPr="003F1B08" w:rsidRDefault="006808A8" w:rsidP="00800F7C">
      <w:pPr>
        <w:ind w:left="720" w:hanging="360"/>
        <w:rPr>
          <w:rFonts w:eastAsia="Calibri"/>
          <w:b/>
          <w:sz w:val="22"/>
          <w:szCs w:val="22"/>
        </w:rPr>
      </w:pPr>
      <w:r w:rsidRPr="003F1B08">
        <w:rPr>
          <w:b/>
          <w:sz w:val="22"/>
          <w:szCs w:val="22"/>
        </w:rPr>
        <w:t>2.</w:t>
      </w:r>
      <w:r w:rsidRPr="003F1B08">
        <w:rPr>
          <w:b/>
          <w:sz w:val="22"/>
          <w:szCs w:val="22"/>
        </w:rPr>
        <w:tab/>
      </w:r>
      <w:r w:rsidR="00FE5367" w:rsidRPr="003F1B08">
        <w:rPr>
          <w:b/>
          <w:sz w:val="22"/>
          <w:szCs w:val="22"/>
        </w:rPr>
        <w:t>Indicate</w:t>
      </w:r>
      <w:r w:rsidR="00FE5367" w:rsidRPr="003F1B08">
        <w:rPr>
          <w:rFonts w:eastAsia="Calibri"/>
          <w:b/>
          <w:sz w:val="22"/>
          <w:szCs w:val="22"/>
        </w:rPr>
        <w:t xml:space="preserve"> how, by whom, and for what purpose the information is to be used.  Except for a new collection, indicate the actual use the agency has made of the information received from the current collection.</w:t>
      </w:r>
    </w:p>
    <w:p w14:paraId="12AC99CE" w14:textId="77777777" w:rsidR="00FE5367" w:rsidRPr="003F1B08" w:rsidRDefault="00FE5367" w:rsidP="00800F7C">
      <w:pPr>
        <w:pStyle w:val="BodyTextIndent3"/>
        <w:tabs>
          <w:tab w:val="left" w:pos="720"/>
        </w:tabs>
        <w:ind w:left="0"/>
        <w:rPr>
          <w:b/>
          <w:color w:val="000000"/>
          <w:sz w:val="22"/>
          <w:szCs w:val="22"/>
        </w:rPr>
      </w:pPr>
    </w:p>
    <w:p w14:paraId="12AC99CF" w14:textId="77777777" w:rsidR="00304135" w:rsidRPr="003F1B08" w:rsidRDefault="00304135" w:rsidP="00800F7C">
      <w:pPr>
        <w:ind w:left="720"/>
        <w:rPr>
          <w:b/>
          <w:sz w:val="22"/>
          <w:szCs w:val="22"/>
        </w:rPr>
      </w:pPr>
      <w:r w:rsidRPr="003F1B08">
        <w:rPr>
          <w:b/>
          <w:sz w:val="22"/>
          <w:szCs w:val="22"/>
        </w:rPr>
        <w:t>Streamlined TNC Process</w:t>
      </w:r>
    </w:p>
    <w:p w14:paraId="12AC99D0" w14:textId="77777777" w:rsidR="00304135" w:rsidRPr="003F1B08" w:rsidRDefault="00304135" w:rsidP="00800F7C">
      <w:pPr>
        <w:pStyle w:val="BodyTextIndent3"/>
        <w:tabs>
          <w:tab w:val="left" w:pos="720"/>
        </w:tabs>
        <w:ind w:left="0"/>
        <w:rPr>
          <w:b/>
          <w:color w:val="000000"/>
          <w:sz w:val="22"/>
          <w:szCs w:val="22"/>
        </w:rPr>
      </w:pPr>
      <w:r w:rsidRPr="003F1B08">
        <w:rPr>
          <w:b/>
          <w:color w:val="000000"/>
          <w:sz w:val="22"/>
          <w:szCs w:val="22"/>
        </w:rPr>
        <w:t xml:space="preserve"> </w:t>
      </w:r>
    </w:p>
    <w:p w14:paraId="12AC99D1" w14:textId="77777777" w:rsidR="00304135" w:rsidRPr="003F1B08" w:rsidRDefault="00304135" w:rsidP="00800F7C">
      <w:pPr>
        <w:widowControl w:val="0"/>
        <w:autoSpaceDE w:val="0"/>
        <w:autoSpaceDN w:val="0"/>
        <w:adjustRightInd w:val="0"/>
        <w:ind w:left="720" w:right="196"/>
        <w:rPr>
          <w:sz w:val="22"/>
          <w:szCs w:val="22"/>
        </w:rPr>
      </w:pPr>
      <w:r w:rsidRPr="003F1B08">
        <w:rPr>
          <w:sz w:val="22"/>
          <w:szCs w:val="22"/>
        </w:rPr>
        <w:t>E-Verify</w:t>
      </w:r>
      <w:r w:rsidRPr="003F1B08">
        <w:rPr>
          <w:spacing w:val="1"/>
          <w:sz w:val="22"/>
          <w:szCs w:val="22"/>
        </w:rPr>
        <w:t xml:space="preserve"> </w:t>
      </w:r>
      <w:r w:rsidRPr="003F1B08">
        <w:rPr>
          <w:sz w:val="22"/>
          <w:szCs w:val="22"/>
        </w:rPr>
        <w:t>has</w:t>
      </w:r>
      <w:r w:rsidRPr="003F1B08">
        <w:rPr>
          <w:spacing w:val="-2"/>
          <w:sz w:val="22"/>
          <w:szCs w:val="22"/>
        </w:rPr>
        <w:t xml:space="preserve"> </w:t>
      </w:r>
      <w:r w:rsidRPr="003F1B08">
        <w:rPr>
          <w:sz w:val="22"/>
          <w:szCs w:val="22"/>
        </w:rPr>
        <w:t>s</w:t>
      </w:r>
      <w:r w:rsidRPr="003F1B08">
        <w:rPr>
          <w:spacing w:val="-3"/>
          <w:sz w:val="22"/>
          <w:szCs w:val="22"/>
        </w:rPr>
        <w:t>i</w:t>
      </w:r>
      <w:r w:rsidRPr="003F1B08">
        <w:rPr>
          <w:spacing w:val="1"/>
          <w:sz w:val="22"/>
          <w:szCs w:val="22"/>
        </w:rPr>
        <w:t>m</w:t>
      </w:r>
      <w:r w:rsidRPr="003F1B08">
        <w:rPr>
          <w:spacing w:val="-1"/>
          <w:sz w:val="22"/>
          <w:szCs w:val="22"/>
        </w:rPr>
        <w:t>p</w:t>
      </w:r>
      <w:r w:rsidRPr="003F1B08">
        <w:rPr>
          <w:sz w:val="22"/>
          <w:szCs w:val="22"/>
        </w:rPr>
        <w:t>lified</w:t>
      </w:r>
      <w:r w:rsidRPr="003F1B08">
        <w:rPr>
          <w:spacing w:val="-1"/>
          <w:sz w:val="22"/>
          <w:szCs w:val="22"/>
        </w:rPr>
        <w:t xml:space="preserve"> </w:t>
      </w:r>
      <w:r w:rsidRPr="003F1B08">
        <w:rPr>
          <w:sz w:val="22"/>
          <w:szCs w:val="22"/>
        </w:rPr>
        <w:t>and</w:t>
      </w:r>
      <w:r w:rsidRPr="003F1B08">
        <w:rPr>
          <w:spacing w:val="-3"/>
          <w:sz w:val="22"/>
          <w:szCs w:val="22"/>
        </w:rPr>
        <w:t xml:space="preserve"> </w:t>
      </w:r>
      <w:r w:rsidRPr="003F1B08">
        <w:rPr>
          <w:sz w:val="22"/>
          <w:szCs w:val="22"/>
        </w:rPr>
        <w:t>i</w:t>
      </w:r>
      <w:r w:rsidRPr="003F1B08">
        <w:rPr>
          <w:spacing w:val="1"/>
          <w:sz w:val="22"/>
          <w:szCs w:val="22"/>
        </w:rPr>
        <w:t>m</w:t>
      </w:r>
      <w:r w:rsidRPr="003F1B08">
        <w:rPr>
          <w:spacing w:val="-1"/>
          <w:sz w:val="22"/>
          <w:szCs w:val="22"/>
        </w:rPr>
        <w:t>p</w:t>
      </w:r>
      <w:r w:rsidRPr="003F1B08">
        <w:rPr>
          <w:sz w:val="22"/>
          <w:szCs w:val="22"/>
        </w:rPr>
        <w:t>r</w:t>
      </w:r>
      <w:r w:rsidRPr="003F1B08">
        <w:rPr>
          <w:spacing w:val="-1"/>
          <w:sz w:val="22"/>
          <w:szCs w:val="22"/>
        </w:rPr>
        <w:t>o</w:t>
      </w:r>
      <w:r w:rsidRPr="003F1B08">
        <w:rPr>
          <w:spacing w:val="1"/>
          <w:sz w:val="22"/>
          <w:szCs w:val="22"/>
        </w:rPr>
        <w:t>v</w:t>
      </w:r>
      <w:r w:rsidRPr="003F1B08">
        <w:rPr>
          <w:sz w:val="22"/>
          <w:szCs w:val="22"/>
        </w:rPr>
        <w:t>ed</w:t>
      </w:r>
      <w:r w:rsidRPr="003F1B08">
        <w:rPr>
          <w:spacing w:val="1"/>
          <w:sz w:val="22"/>
          <w:szCs w:val="22"/>
        </w:rPr>
        <w:t xml:space="preserve"> </w:t>
      </w:r>
      <w:r w:rsidRPr="003F1B08">
        <w:rPr>
          <w:spacing w:val="-3"/>
          <w:sz w:val="22"/>
          <w:szCs w:val="22"/>
        </w:rPr>
        <w:t>i</w:t>
      </w:r>
      <w:r w:rsidRPr="003F1B08">
        <w:rPr>
          <w:sz w:val="22"/>
          <w:szCs w:val="22"/>
        </w:rPr>
        <w:t>ts TNC</w:t>
      </w:r>
      <w:r w:rsidRPr="003F1B08">
        <w:rPr>
          <w:spacing w:val="-3"/>
          <w:sz w:val="22"/>
          <w:szCs w:val="22"/>
        </w:rPr>
        <w:t xml:space="preserve"> </w:t>
      </w:r>
      <w:r w:rsidRPr="003F1B08">
        <w:rPr>
          <w:sz w:val="22"/>
          <w:szCs w:val="22"/>
        </w:rPr>
        <w:t>pro</w:t>
      </w:r>
      <w:r w:rsidRPr="003F1B08">
        <w:rPr>
          <w:spacing w:val="-2"/>
          <w:sz w:val="22"/>
          <w:szCs w:val="22"/>
        </w:rPr>
        <w:t>c</w:t>
      </w:r>
      <w:r w:rsidRPr="003F1B08">
        <w:rPr>
          <w:sz w:val="22"/>
          <w:szCs w:val="22"/>
        </w:rPr>
        <w:t>ess</w:t>
      </w:r>
      <w:r w:rsidRPr="003F1B08">
        <w:rPr>
          <w:spacing w:val="-2"/>
          <w:sz w:val="22"/>
          <w:szCs w:val="22"/>
        </w:rPr>
        <w:t xml:space="preserve"> </w:t>
      </w:r>
      <w:r w:rsidRPr="003F1B08">
        <w:rPr>
          <w:sz w:val="22"/>
          <w:szCs w:val="22"/>
        </w:rPr>
        <w:t>by</w:t>
      </w:r>
      <w:r w:rsidRPr="003F1B08">
        <w:rPr>
          <w:spacing w:val="1"/>
          <w:sz w:val="22"/>
          <w:szCs w:val="22"/>
        </w:rPr>
        <w:t xml:space="preserve"> </w:t>
      </w:r>
      <w:r w:rsidRPr="003F1B08">
        <w:rPr>
          <w:spacing w:val="-2"/>
          <w:sz w:val="22"/>
          <w:szCs w:val="22"/>
        </w:rPr>
        <w:t>c</w:t>
      </w:r>
      <w:r w:rsidRPr="003F1B08">
        <w:rPr>
          <w:spacing w:val="-1"/>
          <w:sz w:val="22"/>
          <w:szCs w:val="22"/>
        </w:rPr>
        <w:t>o</w:t>
      </w:r>
      <w:r w:rsidRPr="003F1B08">
        <w:rPr>
          <w:spacing w:val="1"/>
          <w:sz w:val="22"/>
          <w:szCs w:val="22"/>
        </w:rPr>
        <w:t>m</w:t>
      </w:r>
      <w:r w:rsidRPr="003F1B08">
        <w:rPr>
          <w:spacing w:val="-1"/>
          <w:sz w:val="22"/>
          <w:szCs w:val="22"/>
        </w:rPr>
        <w:t>b</w:t>
      </w:r>
      <w:r w:rsidRPr="003F1B08">
        <w:rPr>
          <w:sz w:val="22"/>
          <w:szCs w:val="22"/>
        </w:rPr>
        <w:t>i</w:t>
      </w:r>
      <w:r w:rsidRPr="003F1B08">
        <w:rPr>
          <w:spacing w:val="-1"/>
          <w:sz w:val="22"/>
          <w:szCs w:val="22"/>
        </w:rPr>
        <w:t>n</w:t>
      </w:r>
      <w:r w:rsidRPr="003F1B08">
        <w:rPr>
          <w:sz w:val="22"/>
          <w:szCs w:val="22"/>
        </w:rPr>
        <w:t>i</w:t>
      </w:r>
      <w:r w:rsidRPr="003F1B08">
        <w:rPr>
          <w:spacing w:val="-1"/>
          <w:sz w:val="22"/>
          <w:szCs w:val="22"/>
        </w:rPr>
        <w:t>n</w:t>
      </w:r>
      <w:r w:rsidRPr="003F1B08">
        <w:rPr>
          <w:sz w:val="22"/>
          <w:szCs w:val="22"/>
        </w:rPr>
        <w:t>g</w:t>
      </w:r>
      <w:r w:rsidRPr="003F1B08">
        <w:rPr>
          <w:spacing w:val="-1"/>
          <w:sz w:val="22"/>
          <w:szCs w:val="22"/>
        </w:rPr>
        <w:t xml:space="preserve"> </w:t>
      </w:r>
      <w:r w:rsidRPr="003F1B08">
        <w:rPr>
          <w:spacing w:val="1"/>
          <w:sz w:val="22"/>
          <w:szCs w:val="22"/>
        </w:rPr>
        <w:t>t</w:t>
      </w:r>
      <w:r w:rsidRPr="003F1B08">
        <w:rPr>
          <w:spacing w:val="-1"/>
          <w:sz w:val="22"/>
          <w:szCs w:val="22"/>
        </w:rPr>
        <w:t>h</w:t>
      </w:r>
      <w:r w:rsidRPr="003F1B08">
        <w:rPr>
          <w:sz w:val="22"/>
          <w:szCs w:val="22"/>
        </w:rPr>
        <w:t xml:space="preserve">e TNC </w:t>
      </w:r>
      <w:r w:rsidRPr="003F1B08">
        <w:rPr>
          <w:spacing w:val="-1"/>
          <w:sz w:val="22"/>
          <w:szCs w:val="22"/>
        </w:rPr>
        <w:t>N</w:t>
      </w:r>
      <w:r w:rsidRPr="003F1B08">
        <w:rPr>
          <w:spacing w:val="1"/>
          <w:sz w:val="22"/>
          <w:szCs w:val="22"/>
        </w:rPr>
        <w:t>o</w:t>
      </w:r>
      <w:r w:rsidRPr="003F1B08">
        <w:rPr>
          <w:sz w:val="22"/>
          <w:szCs w:val="22"/>
        </w:rPr>
        <w:t>t</w:t>
      </w:r>
      <w:r w:rsidRPr="003F1B08">
        <w:rPr>
          <w:spacing w:val="-2"/>
          <w:sz w:val="22"/>
          <w:szCs w:val="22"/>
        </w:rPr>
        <w:t>i</w:t>
      </w:r>
      <w:r w:rsidRPr="003F1B08">
        <w:rPr>
          <w:sz w:val="22"/>
          <w:szCs w:val="22"/>
        </w:rPr>
        <w:t>ce</w:t>
      </w:r>
      <w:r w:rsidRPr="003F1B08">
        <w:rPr>
          <w:spacing w:val="1"/>
          <w:sz w:val="22"/>
          <w:szCs w:val="22"/>
        </w:rPr>
        <w:t xml:space="preserve"> </w:t>
      </w:r>
      <w:r w:rsidRPr="003F1B08">
        <w:rPr>
          <w:sz w:val="22"/>
          <w:szCs w:val="22"/>
        </w:rPr>
        <w:t>a</w:t>
      </w:r>
      <w:r w:rsidRPr="003F1B08">
        <w:rPr>
          <w:spacing w:val="-1"/>
          <w:sz w:val="22"/>
          <w:szCs w:val="22"/>
        </w:rPr>
        <w:t>n</w:t>
      </w:r>
      <w:r w:rsidRPr="003F1B08">
        <w:rPr>
          <w:sz w:val="22"/>
          <w:szCs w:val="22"/>
        </w:rPr>
        <w:t>d</w:t>
      </w:r>
      <w:r w:rsidRPr="003F1B08">
        <w:rPr>
          <w:spacing w:val="-1"/>
          <w:sz w:val="22"/>
          <w:szCs w:val="22"/>
        </w:rPr>
        <w:t xml:space="preserve"> </w:t>
      </w:r>
      <w:r w:rsidRPr="003F1B08">
        <w:rPr>
          <w:spacing w:val="-2"/>
          <w:sz w:val="22"/>
          <w:szCs w:val="22"/>
        </w:rPr>
        <w:t>R</w:t>
      </w:r>
      <w:r w:rsidRPr="003F1B08">
        <w:rPr>
          <w:sz w:val="22"/>
          <w:szCs w:val="22"/>
        </w:rPr>
        <w:t>ef</w:t>
      </w:r>
      <w:r w:rsidRPr="003F1B08">
        <w:rPr>
          <w:spacing w:val="1"/>
          <w:sz w:val="22"/>
          <w:szCs w:val="22"/>
        </w:rPr>
        <w:t>e</w:t>
      </w:r>
      <w:r w:rsidRPr="003F1B08">
        <w:rPr>
          <w:sz w:val="22"/>
          <w:szCs w:val="22"/>
        </w:rPr>
        <w:t>rr</w:t>
      </w:r>
      <w:r w:rsidRPr="003F1B08">
        <w:rPr>
          <w:spacing w:val="-1"/>
          <w:sz w:val="22"/>
          <w:szCs w:val="22"/>
        </w:rPr>
        <w:t>a</w:t>
      </w:r>
      <w:r w:rsidRPr="003F1B08">
        <w:rPr>
          <w:sz w:val="22"/>
          <w:szCs w:val="22"/>
        </w:rPr>
        <w:t>l</w:t>
      </w:r>
      <w:r w:rsidRPr="003F1B08">
        <w:rPr>
          <w:spacing w:val="-3"/>
          <w:sz w:val="22"/>
          <w:szCs w:val="22"/>
        </w:rPr>
        <w:t xml:space="preserve"> </w:t>
      </w:r>
      <w:r w:rsidRPr="003F1B08">
        <w:rPr>
          <w:spacing w:val="1"/>
          <w:sz w:val="22"/>
          <w:szCs w:val="22"/>
        </w:rPr>
        <w:t>L</w:t>
      </w:r>
      <w:r w:rsidRPr="003F1B08">
        <w:rPr>
          <w:spacing w:val="-2"/>
          <w:sz w:val="22"/>
          <w:szCs w:val="22"/>
        </w:rPr>
        <w:t>e</w:t>
      </w:r>
      <w:r w:rsidRPr="003F1B08">
        <w:rPr>
          <w:sz w:val="22"/>
          <w:szCs w:val="22"/>
        </w:rPr>
        <w:t>t</w:t>
      </w:r>
      <w:r w:rsidRPr="003F1B08">
        <w:rPr>
          <w:spacing w:val="1"/>
          <w:sz w:val="22"/>
          <w:szCs w:val="22"/>
        </w:rPr>
        <w:t>t</w:t>
      </w:r>
      <w:r w:rsidRPr="003F1B08">
        <w:rPr>
          <w:sz w:val="22"/>
          <w:szCs w:val="22"/>
        </w:rPr>
        <w:t>er</w:t>
      </w:r>
      <w:r w:rsidRPr="003F1B08">
        <w:rPr>
          <w:spacing w:val="1"/>
          <w:sz w:val="22"/>
          <w:szCs w:val="22"/>
        </w:rPr>
        <w:t xml:space="preserve"> </w:t>
      </w:r>
      <w:r w:rsidRPr="003F1B08">
        <w:rPr>
          <w:sz w:val="22"/>
          <w:szCs w:val="22"/>
        </w:rPr>
        <w:t>i</w:t>
      </w:r>
      <w:r w:rsidRPr="003F1B08">
        <w:rPr>
          <w:spacing w:val="-1"/>
          <w:sz w:val="22"/>
          <w:szCs w:val="22"/>
        </w:rPr>
        <w:t>n</w:t>
      </w:r>
      <w:r w:rsidRPr="003F1B08">
        <w:rPr>
          <w:spacing w:val="-2"/>
          <w:sz w:val="22"/>
          <w:szCs w:val="22"/>
        </w:rPr>
        <w:t>t</w:t>
      </w:r>
      <w:r w:rsidRPr="003F1B08">
        <w:rPr>
          <w:sz w:val="22"/>
          <w:szCs w:val="22"/>
        </w:rPr>
        <w:t>o</w:t>
      </w:r>
      <w:r w:rsidRPr="003F1B08">
        <w:rPr>
          <w:spacing w:val="-1"/>
          <w:sz w:val="22"/>
          <w:szCs w:val="22"/>
        </w:rPr>
        <w:t xml:space="preserve"> </w:t>
      </w:r>
      <w:r w:rsidRPr="003F1B08">
        <w:rPr>
          <w:spacing w:val="1"/>
          <w:sz w:val="22"/>
          <w:szCs w:val="22"/>
        </w:rPr>
        <w:t>o</w:t>
      </w:r>
      <w:r w:rsidRPr="003F1B08">
        <w:rPr>
          <w:spacing w:val="-1"/>
          <w:sz w:val="22"/>
          <w:szCs w:val="22"/>
        </w:rPr>
        <w:t>n</w:t>
      </w:r>
      <w:r w:rsidRPr="003F1B08">
        <w:rPr>
          <w:sz w:val="22"/>
          <w:szCs w:val="22"/>
        </w:rPr>
        <w:t>e</w:t>
      </w:r>
      <w:r w:rsidRPr="003F1B08">
        <w:rPr>
          <w:spacing w:val="1"/>
          <w:sz w:val="22"/>
          <w:szCs w:val="22"/>
        </w:rPr>
        <w:t xml:space="preserve"> </w:t>
      </w:r>
      <w:r w:rsidRPr="003F1B08">
        <w:rPr>
          <w:spacing w:val="-3"/>
          <w:sz w:val="22"/>
          <w:szCs w:val="22"/>
        </w:rPr>
        <w:t>d</w:t>
      </w:r>
      <w:r w:rsidRPr="003F1B08">
        <w:rPr>
          <w:spacing w:val="1"/>
          <w:sz w:val="22"/>
          <w:szCs w:val="22"/>
        </w:rPr>
        <w:t>o</w:t>
      </w:r>
      <w:r w:rsidRPr="003F1B08">
        <w:rPr>
          <w:sz w:val="22"/>
          <w:szCs w:val="22"/>
        </w:rPr>
        <w:t>c</w:t>
      </w:r>
      <w:r w:rsidRPr="003F1B08">
        <w:rPr>
          <w:spacing w:val="-3"/>
          <w:sz w:val="22"/>
          <w:szCs w:val="22"/>
        </w:rPr>
        <w:t>u</w:t>
      </w:r>
      <w:r w:rsidRPr="003F1B08">
        <w:rPr>
          <w:spacing w:val="1"/>
          <w:sz w:val="22"/>
          <w:szCs w:val="22"/>
        </w:rPr>
        <w:t>m</w:t>
      </w:r>
      <w:r w:rsidRPr="003F1B08">
        <w:rPr>
          <w:sz w:val="22"/>
          <w:szCs w:val="22"/>
        </w:rPr>
        <w:t>ent</w:t>
      </w:r>
      <w:r w:rsidRPr="003F1B08">
        <w:rPr>
          <w:spacing w:val="1"/>
          <w:sz w:val="22"/>
          <w:szCs w:val="22"/>
        </w:rPr>
        <w:t xml:space="preserve"> </w:t>
      </w:r>
      <w:r w:rsidRPr="003F1B08">
        <w:rPr>
          <w:sz w:val="22"/>
          <w:szCs w:val="22"/>
        </w:rPr>
        <w:t>–</w:t>
      </w:r>
      <w:r w:rsidRPr="003F1B08">
        <w:rPr>
          <w:spacing w:val="1"/>
          <w:sz w:val="22"/>
          <w:szCs w:val="22"/>
        </w:rPr>
        <w:t xml:space="preserve"> </w:t>
      </w:r>
      <w:r w:rsidRPr="003F1B08">
        <w:rPr>
          <w:spacing w:val="-2"/>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z w:val="22"/>
          <w:szCs w:val="22"/>
        </w:rPr>
        <w:t>F</w:t>
      </w:r>
      <w:r w:rsidRPr="003F1B08">
        <w:rPr>
          <w:spacing w:val="-2"/>
          <w:sz w:val="22"/>
          <w:szCs w:val="22"/>
        </w:rPr>
        <w:t>u</w:t>
      </w:r>
      <w:r w:rsidRPr="003F1B08">
        <w:rPr>
          <w:sz w:val="22"/>
          <w:szCs w:val="22"/>
        </w:rPr>
        <w:t>rther A</w:t>
      </w:r>
      <w:r w:rsidRPr="003F1B08">
        <w:rPr>
          <w:spacing w:val="-3"/>
          <w:sz w:val="22"/>
          <w:szCs w:val="22"/>
        </w:rPr>
        <w:t>c</w:t>
      </w:r>
      <w:r w:rsidRPr="003F1B08">
        <w:rPr>
          <w:sz w:val="22"/>
          <w:szCs w:val="22"/>
        </w:rPr>
        <w:t>ti</w:t>
      </w:r>
      <w:r w:rsidRPr="003F1B08">
        <w:rPr>
          <w:spacing w:val="1"/>
          <w:sz w:val="22"/>
          <w:szCs w:val="22"/>
        </w:rPr>
        <w:t>o</w:t>
      </w:r>
      <w:r w:rsidRPr="003F1B08">
        <w:rPr>
          <w:sz w:val="22"/>
          <w:szCs w:val="22"/>
        </w:rPr>
        <w:t>n</w:t>
      </w:r>
      <w:r w:rsidRPr="003F1B08">
        <w:rPr>
          <w:spacing w:val="-1"/>
          <w:sz w:val="22"/>
          <w:szCs w:val="22"/>
        </w:rPr>
        <w:t xml:space="preserve"> </w:t>
      </w:r>
      <w:r w:rsidRPr="003F1B08">
        <w:rPr>
          <w:spacing w:val="-3"/>
          <w:sz w:val="22"/>
          <w:szCs w:val="22"/>
        </w:rPr>
        <w:t>N</w:t>
      </w:r>
      <w:r w:rsidRPr="003F1B08">
        <w:rPr>
          <w:spacing w:val="1"/>
          <w:sz w:val="22"/>
          <w:szCs w:val="22"/>
        </w:rPr>
        <w:t>o</w:t>
      </w:r>
      <w:r w:rsidRPr="003F1B08">
        <w:rPr>
          <w:sz w:val="22"/>
          <w:szCs w:val="22"/>
        </w:rPr>
        <w:t>ti</w:t>
      </w:r>
      <w:r w:rsidRPr="003F1B08">
        <w:rPr>
          <w:spacing w:val="-2"/>
          <w:sz w:val="22"/>
          <w:szCs w:val="22"/>
        </w:rPr>
        <w:t>c</w:t>
      </w:r>
      <w:r w:rsidRPr="003F1B08">
        <w:rPr>
          <w:sz w:val="22"/>
          <w:szCs w:val="22"/>
        </w:rPr>
        <w:t xml:space="preserve">e. </w:t>
      </w:r>
      <w:r>
        <w:rPr>
          <w:sz w:val="22"/>
          <w:szCs w:val="22"/>
        </w:rPr>
        <w:t>E-Verify</w:t>
      </w:r>
      <w:r w:rsidRPr="003F1B08">
        <w:rPr>
          <w:spacing w:val="2"/>
          <w:sz w:val="22"/>
          <w:szCs w:val="22"/>
        </w:rPr>
        <w:t xml:space="preserve"> </w:t>
      </w:r>
      <w:r w:rsidRPr="003F1B08">
        <w:rPr>
          <w:sz w:val="22"/>
          <w:szCs w:val="22"/>
        </w:rPr>
        <w:t>al</w:t>
      </w:r>
      <w:r w:rsidRPr="003F1B08">
        <w:rPr>
          <w:spacing w:val="-3"/>
          <w:sz w:val="22"/>
          <w:szCs w:val="22"/>
        </w:rPr>
        <w:t>s</w:t>
      </w:r>
      <w:r w:rsidRPr="003F1B08">
        <w:rPr>
          <w:sz w:val="22"/>
          <w:szCs w:val="22"/>
        </w:rPr>
        <w:t xml:space="preserve">o </w:t>
      </w:r>
      <w:r>
        <w:rPr>
          <w:sz w:val="22"/>
          <w:szCs w:val="22"/>
        </w:rPr>
        <w:t xml:space="preserve">redesigned its interface to </w:t>
      </w:r>
      <w:r w:rsidRPr="003F1B08">
        <w:rPr>
          <w:spacing w:val="-1"/>
          <w:sz w:val="22"/>
          <w:szCs w:val="22"/>
        </w:rPr>
        <w:t>h</w:t>
      </w:r>
      <w:r w:rsidRPr="003F1B08">
        <w:rPr>
          <w:sz w:val="22"/>
          <w:szCs w:val="22"/>
        </w:rPr>
        <w:t>a</w:t>
      </w:r>
      <w:r w:rsidRPr="003F1B08">
        <w:rPr>
          <w:spacing w:val="1"/>
          <w:sz w:val="22"/>
          <w:szCs w:val="22"/>
        </w:rPr>
        <w:t>v</w:t>
      </w:r>
      <w:r w:rsidRPr="003F1B08">
        <w:rPr>
          <w:sz w:val="22"/>
          <w:szCs w:val="22"/>
        </w:rPr>
        <w:t>e</w:t>
      </w:r>
      <w:r w:rsidRPr="003F1B08">
        <w:rPr>
          <w:spacing w:val="1"/>
          <w:sz w:val="22"/>
          <w:szCs w:val="22"/>
        </w:rPr>
        <w:t xml:space="preserve"> </w:t>
      </w:r>
      <w:r w:rsidRPr="003F1B08">
        <w:rPr>
          <w:spacing w:val="-3"/>
          <w:sz w:val="22"/>
          <w:szCs w:val="22"/>
        </w:rPr>
        <w:t>f</w:t>
      </w:r>
      <w:r w:rsidRPr="003F1B08">
        <w:rPr>
          <w:sz w:val="22"/>
          <w:szCs w:val="22"/>
        </w:rPr>
        <w:t>e</w:t>
      </w:r>
      <w:r w:rsidRPr="003F1B08">
        <w:rPr>
          <w:spacing w:val="1"/>
          <w:sz w:val="22"/>
          <w:szCs w:val="22"/>
        </w:rPr>
        <w:t>w</w:t>
      </w:r>
      <w:r w:rsidRPr="003F1B08">
        <w:rPr>
          <w:sz w:val="22"/>
          <w:szCs w:val="22"/>
        </w:rPr>
        <w:t>er</w:t>
      </w:r>
      <w:r w:rsidRPr="003F1B08">
        <w:rPr>
          <w:spacing w:val="-2"/>
          <w:sz w:val="22"/>
          <w:szCs w:val="22"/>
        </w:rPr>
        <w:t xml:space="preserve"> </w:t>
      </w:r>
      <w:r w:rsidRPr="003F1B08">
        <w:rPr>
          <w:sz w:val="22"/>
          <w:szCs w:val="22"/>
        </w:rPr>
        <w:t>sc</w:t>
      </w:r>
      <w:r w:rsidRPr="003F1B08">
        <w:rPr>
          <w:spacing w:val="-3"/>
          <w:sz w:val="22"/>
          <w:szCs w:val="22"/>
        </w:rPr>
        <w:t>r</w:t>
      </w:r>
      <w:r w:rsidRPr="003F1B08">
        <w:rPr>
          <w:sz w:val="22"/>
          <w:szCs w:val="22"/>
        </w:rPr>
        <w:t>e</w:t>
      </w:r>
      <w:r w:rsidRPr="003F1B08">
        <w:rPr>
          <w:spacing w:val="1"/>
          <w:sz w:val="22"/>
          <w:szCs w:val="22"/>
        </w:rPr>
        <w:t>e</w:t>
      </w:r>
      <w:r w:rsidRPr="003F1B08">
        <w:rPr>
          <w:spacing w:val="-1"/>
          <w:sz w:val="22"/>
          <w:szCs w:val="22"/>
        </w:rPr>
        <w:t>n</w:t>
      </w:r>
      <w:r w:rsidRPr="003F1B08">
        <w:rPr>
          <w:sz w:val="22"/>
          <w:szCs w:val="22"/>
        </w:rPr>
        <w:t>s</w:t>
      </w:r>
      <w:r w:rsidRPr="003F1B08">
        <w:rPr>
          <w:spacing w:val="-2"/>
          <w:sz w:val="22"/>
          <w:szCs w:val="22"/>
        </w:rPr>
        <w:t xml:space="preserve"> </w:t>
      </w:r>
      <w:r w:rsidRPr="003F1B08">
        <w:rPr>
          <w:sz w:val="22"/>
          <w:szCs w:val="22"/>
        </w:rPr>
        <w:t>to click</w:t>
      </w:r>
      <w:r w:rsidRPr="003F1B08">
        <w:rPr>
          <w:spacing w:val="-1"/>
          <w:sz w:val="22"/>
          <w:szCs w:val="22"/>
        </w:rPr>
        <w:t xml:space="preserve"> </w:t>
      </w:r>
      <w:r w:rsidRPr="003F1B08">
        <w:rPr>
          <w:sz w:val="22"/>
          <w:szCs w:val="22"/>
        </w:rPr>
        <w:t>thro</w:t>
      </w:r>
      <w:r w:rsidRPr="003F1B08">
        <w:rPr>
          <w:spacing w:val="-1"/>
          <w:sz w:val="22"/>
          <w:szCs w:val="22"/>
        </w:rPr>
        <w:t>ug</w:t>
      </w:r>
      <w:r w:rsidRPr="003F1B08">
        <w:rPr>
          <w:sz w:val="22"/>
          <w:szCs w:val="22"/>
        </w:rPr>
        <w:t>h</w:t>
      </w:r>
      <w:r w:rsidRPr="003F1B08">
        <w:rPr>
          <w:spacing w:val="-1"/>
          <w:sz w:val="22"/>
          <w:szCs w:val="22"/>
        </w:rPr>
        <w:t xml:space="preserve"> </w:t>
      </w:r>
      <w:r w:rsidRPr="003F1B08">
        <w:rPr>
          <w:spacing w:val="1"/>
          <w:sz w:val="22"/>
          <w:szCs w:val="22"/>
        </w:rPr>
        <w:t>w</w:t>
      </w:r>
      <w:r w:rsidRPr="003F1B08">
        <w:rPr>
          <w:sz w:val="22"/>
          <w:szCs w:val="22"/>
        </w:rPr>
        <w:t>it</w:t>
      </w:r>
      <w:r w:rsidRPr="003F1B08">
        <w:rPr>
          <w:spacing w:val="-1"/>
          <w:sz w:val="22"/>
          <w:szCs w:val="22"/>
        </w:rPr>
        <w:t>h</w:t>
      </w:r>
      <w:r w:rsidRPr="003F1B08">
        <w:rPr>
          <w:sz w:val="22"/>
          <w:szCs w:val="22"/>
        </w:rPr>
        <w:t>in</w:t>
      </w:r>
      <w:r w:rsidRPr="003F1B08">
        <w:rPr>
          <w:spacing w:val="-1"/>
          <w:sz w:val="22"/>
          <w:szCs w:val="22"/>
        </w:rPr>
        <w:t xml:space="preserve"> </w:t>
      </w:r>
      <w:r w:rsidRPr="003F1B08">
        <w:rPr>
          <w:spacing w:val="3"/>
          <w:sz w:val="22"/>
          <w:szCs w:val="22"/>
        </w:rPr>
        <w:t>E</w:t>
      </w:r>
      <w:r w:rsidRPr="003F1B08">
        <w:rPr>
          <w:sz w:val="22"/>
          <w:szCs w:val="22"/>
        </w:rPr>
        <w:t>-</w:t>
      </w:r>
      <w:r w:rsidRPr="003F1B08">
        <w:rPr>
          <w:spacing w:val="-3"/>
          <w:sz w:val="22"/>
          <w:szCs w:val="22"/>
        </w:rPr>
        <w:t>V</w:t>
      </w:r>
      <w:r w:rsidRPr="003F1B08">
        <w:rPr>
          <w:sz w:val="22"/>
          <w:szCs w:val="22"/>
        </w:rPr>
        <w:t>erify</w:t>
      </w:r>
      <w:r w:rsidR="000D062A">
        <w:rPr>
          <w:sz w:val="22"/>
          <w:szCs w:val="22"/>
        </w:rPr>
        <w:t>,</w:t>
      </w:r>
      <w:r w:rsidRPr="003F1B08">
        <w:rPr>
          <w:spacing w:val="-1"/>
          <w:sz w:val="22"/>
          <w:szCs w:val="22"/>
        </w:rPr>
        <w:t xml:space="preserve"> </w:t>
      </w:r>
      <w:r w:rsidRPr="003F1B08">
        <w:rPr>
          <w:sz w:val="22"/>
          <w:szCs w:val="22"/>
        </w:rPr>
        <w:t>r</w:t>
      </w:r>
      <w:r w:rsidRPr="003F1B08">
        <w:rPr>
          <w:spacing w:val="1"/>
          <w:sz w:val="22"/>
          <w:szCs w:val="22"/>
        </w:rPr>
        <w:t>e</w:t>
      </w:r>
      <w:r w:rsidRPr="003F1B08">
        <w:rPr>
          <w:spacing w:val="-2"/>
          <w:sz w:val="22"/>
          <w:szCs w:val="22"/>
        </w:rPr>
        <w:t>s</w:t>
      </w:r>
      <w:r w:rsidRPr="003F1B08">
        <w:rPr>
          <w:spacing w:val="-1"/>
          <w:sz w:val="22"/>
          <w:szCs w:val="22"/>
        </w:rPr>
        <w:t>u</w:t>
      </w:r>
      <w:r w:rsidRPr="003F1B08">
        <w:rPr>
          <w:sz w:val="22"/>
          <w:szCs w:val="22"/>
        </w:rPr>
        <w:t>lti</w:t>
      </w:r>
      <w:r w:rsidRPr="003F1B08">
        <w:rPr>
          <w:spacing w:val="-1"/>
          <w:sz w:val="22"/>
          <w:szCs w:val="22"/>
        </w:rPr>
        <w:t>n</w:t>
      </w:r>
      <w:r w:rsidRPr="003F1B08">
        <w:rPr>
          <w:sz w:val="22"/>
          <w:szCs w:val="22"/>
        </w:rPr>
        <w:t>g</w:t>
      </w:r>
      <w:r w:rsidRPr="003F1B08">
        <w:rPr>
          <w:spacing w:val="-1"/>
          <w:sz w:val="22"/>
          <w:szCs w:val="22"/>
        </w:rPr>
        <w:t xml:space="preserve"> </w:t>
      </w:r>
      <w:r w:rsidRPr="003F1B08">
        <w:rPr>
          <w:sz w:val="22"/>
          <w:szCs w:val="22"/>
        </w:rPr>
        <w:t>in a clea</w:t>
      </w:r>
      <w:r w:rsidRPr="003F1B08">
        <w:rPr>
          <w:spacing w:val="-2"/>
          <w:sz w:val="22"/>
          <w:szCs w:val="22"/>
        </w:rPr>
        <w:t>r</w:t>
      </w:r>
      <w:r w:rsidRPr="003F1B08">
        <w:rPr>
          <w:sz w:val="22"/>
          <w:szCs w:val="22"/>
        </w:rPr>
        <w:t>er</w:t>
      </w:r>
      <w:r w:rsidRPr="003F1B08">
        <w:rPr>
          <w:spacing w:val="1"/>
          <w:sz w:val="22"/>
          <w:szCs w:val="22"/>
        </w:rPr>
        <w:t xml:space="preserve"> </w:t>
      </w:r>
      <w:r w:rsidRPr="003F1B08">
        <w:rPr>
          <w:spacing w:val="-1"/>
          <w:sz w:val="22"/>
          <w:szCs w:val="22"/>
        </w:rPr>
        <w:t>p</w:t>
      </w:r>
      <w:r w:rsidRPr="003F1B08">
        <w:rPr>
          <w:sz w:val="22"/>
          <w:szCs w:val="22"/>
        </w:rPr>
        <w:t>r</w:t>
      </w:r>
      <w:r w:rsidRPr="003F1B08">
        <w:rPr>
          <w:spacing w:val="-1"/>
          <w:sz w:val="22"/>
          <w:szCs w:val="22"/>
        </w:rPr>
        <w:t>o</w:t>
      </w:r>
      <w:r w:rsidRPr="003F1B08">
        <w:rPr>
          <w:sz w:val="22"/>
          <w:szCs w:val="22"/>
        </w:rPr>
        <w:t>ce</w:t>
      </w:r>
      <w:r w:rsidRPr="003F1B08">
        <w:rPr>
          <w:spacing w:val="1"/>
          <w:sz w:val="22"/>
          <w:szCs w:val="22"/>
        </w:rPr>
        <w:t>s</w:t>
      </w:r>
      <w:r w:rsidRPr="003F1B08">
        <w:rPr>
          <w:sz w:val="22"/>
          <w:szCs w:val="22"/>
        </w:rPr>
        <w:t>s</w:t>
      </w:r>
      <w:r w:rsidRPr="003F1B08">
        <w:rPr>
          <w:spacing w:val="-2"/>
          <w:sz w:val="22"/>
          <w:szCs w:val="22"/>
        </w:rPr>
        <w:t xml:space="preserve"> a</w:t>
      </w:r>
      <w:r w:rsidRPr="003F1B08">
        <w:rPr>
          <w:spacing w:val="-1"/>
          <w:sz w:val="22"/>
          <w:szCs w:val="22"/>
        </w:rPr>
        <w:t>n</w:t>
      </w:r>
      <w:r w:rsidRPr="003F1B08">
        <w:rPr>
          <w:sz w:val="22"/>
          <w:szCs w:val="22"/>
        </w:rPr>
        <w:t>d</w:t>
      </w:r>
      <w:r w:rsidRPr="003F1B08">
        <w:rPr>
          <w:spacing w:val="-1"/>
          <w:sz w:val="22"/>
          <w:szCs w:val="22"/>
        </w:rPr>
        <w:t xml:space="preserve"> </w:t>
      </w:r>
      <w:r w:rsidRPr="003F1B08">
        <w:rPr>
          <w:sz w:val="22"/>
          <w:szCs w:val="22"/>
        </w:rPr>
        <w:t>decreas</w:t>
      </w:r>
      <w:r w:rsidRPr="003F1B08">
        <w:rPr>
          <w:spacing w:val="1"/>
          <w:sz w:val="22"/>
          <w:szCs w:val="22"/>
        </w:rPr>
        <w:t>e</w:t>
      </w:r>
      <w:r w:rsidRPr="003F1B08">
        <w:rPr>
          <w:sz w:val="22"/>
          <w:szCs w:val="22"/>
        </w:rPr>
        <w:t>d</w:t>
      </w:r>
      <w:r w:rsidRPr="003F1B08">
        <w:rPr>
          <w:spacing w:val="-3"/>
          <w:sz w:val="22"/>
          <w:szCs w:val="22"/>
        </w:rPr>
        <w:t xml:space="preserve"> </w:t>
      </w:r>
      <w:r w:rsidRPr="003F1B08">
        <w:rPr>
          <w:sz w:val="22"/>
          <w:szCs w:val="22"/>
        </w:rPr>
        <w:t xml:space="preserve">case </w:t>
      </w:r>
      <w:r w:rsidRPr="003F1B08">
        <w:rPr>
          <w:spacing w:val="-1"/>
          <w:sz w:val="22"/>
          <w:szCs w:val="22"/>
        </w:rPr>
        <w:t>p</w:t>
      </w:r>
      <w:r w:rsidRPr="003F1B08">
        <w:rPr>
          <w:sz w:val="22"/>
          <w:szCs w:val="22"/>
        </w:rPr>
        <w:t>r</w:t>
      </w:r>
      <w:r w:rsidRPr="003F1B08">
        <w:rPr>
          <w:spacing w:val="1"/>
          <w:sz w:val="22"/>
          <w:szCs w:val="22"/>
        </w:rPr>
        <w:t>o</w:t>
      </w:r>
      <w:r w:rsidRPr="003F1B08">
        <w:rPr>
          <w:sz w:val="22"/>
          <w:szCs w:val="22"/>
        </w:rPr>
        <w:t>ce</w:t>
      </w:r>
      <w:r w:rsidRPr="003F1B08">
        <w:rPr>
          <w:spacing w:val="1"/>
          <w:sz w:val="22"/>
          <w:szCs w:val="22"/>
        </w:rPr>
        <w:t>s</w:t>
      </w:r>
      <w:r w:rsidRPr="003F1B08">
        <w:rPr>
          <w:sz w:val="22"/>
          <w:szCs w:val="22"/>
        </w:rPr>
        <w:t>si</w:t>
      </w:r>
      <w:r w:rsidRPr="003F1B08">
        <w:rPr>
          <w:spacing w:val="-1"/>
          <w:sz w:val="22"/>
          <w:szCs w:val="22"/>
        </w:rPr>
        <w:t>n</w:t>
      </w:r>
      <w:r w:rsidRPr="003F1B08">
        <w:rPr>
          <w:sz w:val="22"/>
          <w:szCs w:val="22"/>
        </w:rPr>
        <w:t>g</w:t>
      </w:r>
      <w:r w:rsidRPr="003F1B08">
        <w:rPr>
          <w:spacing w:val="-3"/>
          <w:sz w:val="22"/>
          <w:szCs w:val="22"/>
        </w:rPr>
        <w:t xml:space="preserve"> </w:t>
      </w:r>
      <w:r w:rsidRPr="003F1B08">
        <w:rPr>
          <w:sz w:val="22"/>
          <w:szCs w:val="22"/>
        </w:rPr>
        <w:t>ti</w:t>
      </w:r>
      <w:r w:rsidRPr="003F1B08">
        <w:rPr>
          <w:spacing w:val="-1"/>
          <w:sz w:val="22"/>
          <w:szCs w:val="22"/>
        </w:rPr>
        <w:t>m</w:t>
      </w:r>
      <w:r w:rsidRPr="003F1B08">
        <w:rPr>
          <w:sz w:val="22"/>
          <w:szCs w:val="22"/>
        </w:rPr>
        <w:t>e.</w:t>
      </w:r>
    </w:p>
    <w:p w14:paraId="12AC99D2" w14:textId="77777777" w:rsidR="00304135" w:rsidRPr="003F1B08" w:rsidRDefault="00304135" w:rsidP="00800F7C">
      <w:pPr>
        <w:widowControl w:val="0"/>
        <w:autoSpaceDE w:val="0"/>
        <w:autoSpaceDN w:val="0"/>
        <w:adjustRightInd w:val="0"/>
        <w:spacing w:before="18" w:line="220" w:lineRule="exact"/>
        <w:ind w:left="720"/>
        <w:rPr>
          <w:sz w:val="22"/>
          <w:szCs w:val="22"/>
        </w:rPr>
      </w:pPr>
    </w:p>
    <w:p w14:paraId="12AC99D3" w14:textId="77777777" w:rsidR="00304135" w:rsidRPr="003F1B08" w:rsidRDefault="00304135" w:rsidP="00800F7C">
      <w:pPr>
        <w:widowControl w:val="0"/>
        <w:numPr>
          <w:ilvl w:val="1"/>
          <w:numId w:val="11"/>
        </w:numPr>
        <w:tabs>
          <w:tab w:val="left" w:pos="640"/>
        </w:tabs>
        <w:autoSpaceDE w:val="0"/>
        <w:autoSpaceDN w:val="0"/>
        <w:adjustRightInd w:val="0"/>
        <w:spacing w:line="273" w:lineRule="auto"/>
        <w:ind w:right="652"/>
        <w:rPr>
          <w:sz w:val="22"/>
          <w:szCs w:val="22"/>
        </w:rPr>
      </w:pPr>
      <w:r w:rsidRPr="003F1B08">
        <w:rPr>
          <w:sz w:val="22"/>
          <w:szCs w:val="22"/>
        </w:rPr>
        <w:t xml:space="preserve">As </w:t>
      </w:r>
      <w:r w:rsidRPr="003F1B08">
        <w:rPr>
          <w:spacing w:val="1"/>
          <w:sz w:val="22"/>
          <w:szCs w:val="22"/>
        </w:rPr>
        <w:t>o</w:t>
      </w:r>
      <w:r w:rsidRPr="003F1B08">
        <w:rPr>
          <w:sz w:val="22"/>
          <w:szCs w:val="22"/>
        </w:rPr>
        <w:t xml:space="preserve">f </w:t>
      </w:r>
      <w:r w:rsidRPr="003F1B08">
        <w:rPr>
          <w:spacing w:val="-3"/>
          <w:sz w:val="22"/>
          <w:szCs w:val="22"/>
        </w:rPr>
        <w:t>S</w:t>
      </w:r>
      <w:r w:rsidRPr="003F1B08">
        <w:rPr>
          <w:sz w:val="22"/>
          <w:szCs w:val="22"/>
        </w:rPr>
        <w:t>ept</w:t>
      </w:r>
      <w:r w:rsidRPr="003F1B08">
        <w:rPr>
          <w:spacing w:val="-2"/>
          <w:sz w:val="22"/>
          <w:szCs w:val="22"/>
        </w:rPr>
        <w:t>e</w:t>
      </w:r>
      <w:r w:rsidRPr="003F1B08">
        <w:rPr>
          <w:spacing w:val="1"/>
          <w:sz w:val="22"/>
          <w:szCs w:val="22"/>
        </w:rPr>
        <w:t>m</w:t>
      </w:r>
      <w:r w:rsidRPr="003F1B08">
        <w:rPr>
          <w:spacing w:val="-1"/>
          <w:sz w:val="22"/>
          <w:szCs w:val="22"/>
        </w:rPr>
        <w:t>b</w:t>
      </w:r>
      <w:r w:rsidRPr="003F1B08">
        <w:rPr>
          <w:sz w:val="22"/>
          <w:szCs w:val="22"/>
        </w:rPr>
        <w:t>er</w:t>
      </w:r>
      <w:r w:rsidRPr="003F1B08">
        <w:rPr>
          <w:spacing w:val="-1"/>
          <w:sz w:val="22"/>
          <w:szCs w:val="22"/>
        </w:rPr>
        <w:t xml:space="preserve"> </w:t>
      </w:r>
      <w:r w:rsidRPr="003F1B08">
        <w:rPr>
          <w:spacing w:val="1"/>
          <w:sz w:val="22"/>
          <w:szCs w:val="22"/>
        </w:rPr>
        <w:t>9</w:t>
      </w:r>
      <w:r w:rsidRPr="003F1B08">
        <w:rPr>
          <w:sz w:val="22"/>
          <w:szCs w:val="22"/>
        </w:rPr>
        <w:t>,</w:t>
      </w:r>
      <w:r w:rsidRPr="003F1B08">
        <w:rPr>
          <w:spacing w:val="-1"/>
          <w:sz w:val="22"/>
          <w:szCs w:val="22"/>
        </w:rPr>
        <w:t xml:space="preserve"> </w:t>
      </w:r>
      <w:r w:rsidRPr="003F1B08">
        <w:rPr>
          <w:spacing w:val="1"/>
          <w:sz w:val="22"/>
          <w:szCs w:val="22"/>
        </w:rPr>
        <w:t>2</w:t>
      </w:r>
      <w:r w:rsidRPr="003F1B08">
        <w:rPr>
          <w:spacing w:val="-2"/>
          <w:sz w:val="22"/>
          <w:szCs w:val="22"/>
        </w:rPr>
        <w:t>0</w:t>
      </w:r>
      <w:r w:rsidRPr="003F1B08">
        <w:rPr>
          <w:spacing w:val="1"/>
          <w:sz w:val="22"/>
          <w:szCs w:val="22"/>
        </w:rPr>
        <w:t>1</w:t>
      </w:r>
      <w:r w:rsidRPr="003F1B08">
        <w:rPr>
          <w:spacing w:val="-2"/>
          <w:sz w:val="22"/>
          <w:szCs w:val="22"/>
        </w:rPr>
        <w:t>3</w:t>
      </w:r>
      <w:r w:rsidRPr="003F1B08">
        <w:rPr>
          <w:sz w:val="22"/>
          <w:szCs w:val="22"/>
        </w:rPr>
        <w:t>,</w:t>
      </w:r>
      <w:r w:rsidRPr="003F1B08">
        <w:rPr>
          <w:spacing w:val="2"/>
          <w:sz w:val="22"/>
          <w:szCs w:val="22"/>
        </w:rPr>
        <w:t xml:space="preserve"> </w:t>
      </w:r>
      <w:r w:rsidRPr="003F1B08">
        <w:rPr>
          <w:spacing w:val="-2"/>
          <w:sz w:val="22"/>
          <w:szCs w:val="22"/>
        </w:rPr>
        <w:t>E</w:t>
      </w:r>
      <w:r w:rsidRPr="003F1B08">
        <w:rPr>
          <w:sz w:val="22"/>
          <w:szCs w:val="22"/>
        </w:rPr>
        <w:t>-Verify</w:t>
      </w:r>
      <w:r w:rsidRPr="003F1B08">
        <w:rPr>
          <w:spacing w:val="-1"/>
          <w:sz w:val="22"/>
          <w:szCs w:val="22"/>
        </w:rPr>
        <w:t xml:space="preserve"> </w:t>
      </w:r>
      <w:r w:rsidRPr="003F1B08">
        <w:rPr>
          <w:spacing w:val="-2"/>
          <w:sz w:val="22"/>
          <w:szCs w:val="22"/>
        </w:rPr>
        <w:t>c</w:t>
      </w:r>
      <w:r w:rsidRPr="003F1B08">
        <w:rPr>
          <w:spacing w:val="1"/>
          <w:sz w:val="22"/>
          <w:szCs w:val="22"/>
        </w:rPr>
        <w:t>om</w:t>
      </w:r>
      <w:r w:rsidRPr="003F1B08">
        <w:rPr>
          <w:spacing w:val="-1"/>
          <w:sz w:val="22"/>
          <w:szCs w:val="22"/>
        </w:rPr>
        <w:t>b</w:t>
      </w:r>
      <w:r w:rsidRPr="003F1B08">
        <w:rPr>
          <w:sz w:val="22"/>
          <w:szCs w:val="22"/>
        </w:rPr>
        <w:t>i</w:t>
      </w:r>
      <w:r w:rsidRPr="003F1B08">
        <w:rPr>
          <w:spacing w:val="-1"/>
          <w:sz w:val="22"/>
          <w:szCs w:val="22"/>
        </w:rPr>
        <w:t>n</w:t>
      </w:r>
      <w:r w:rsidRPr="003F1B08">
        <w:rPr>
          <w:sz w:val="22"/>
          <w:szCs w:val="22"/>
        </w:rPr>
        <w:t>e</w:t>
      </w:r>
      <w:r>
        <w:rPr>
          <w:sz w:val="22"/>
          <w:szCs w:val="22"/>
        </w:rPr>
        <w:t>d</w:t>
      </w:r>
      <w:r w:rsidRPr="003F1B08">
        <w:rPr>
          <w:spacing w:val="-1"/>
          <w:sz w:val="22"/>
          <w:szCs w:val="22"/>
        </w:rPr>
        <w:t xml:space="preserve"> </w:t>
      </w:r>
      <w:r w:rsidRPr="003F1B08">
        <w:rPr>
          <w:sz w:val="22"/>
          <w:szCs w:val="22"/>
        </w:rPr>
        <w:t>the</w:t>
      </w:r>
      <w:r w:rsidRPr="003F1B08">
        <w:rPr>
          <w:spacing w:val="-2"/>
          <w:sz w:val="22"/>
          <w:szCs w:val="22"/>
        </w:rPr>
        <w:t xml:space="preserve"> </w:t>
      </w:r>
      <w:r w:rsidRPr="003F1B08">
        <w:rPr>
          <w:sz w:val="22"/>
          <w:szCs w:val="22"/>
        </w:rPr>
        <w:t>T</w:t>
      </w:r>
      <w:r w:rsidRPr="003F1B08">
        <w:rPr>
          <w:spacing w:val="-3"/>
          <w:sz w:val="22"/>
          <w:szCs w:val="22"/>
        </w:rPr>
        <w:t>N</w:t>
      </w:r>
      <w:r w:rsidRPr="003F1B08">
        <w:rPr>
          <w:sz w:val="22"/>
          <w:szCs w:val="22"/>
        </w:rPr>
        <w:t>C No</w:t>
      </w:r>
      <w:r w:rsidRPr="003F1B08">
        <w:rPr>
          <w:spacing w:val="1"/>
          <w:sz w:val="22"/>
          <w:szCs w:val="22"/>
        </w:rPr>
        <w:t>t</w:t>
      </w:r>
      <w:r w:rsidRPr="003F1B08">
        <w:rPr>
          <w:sz w:val="22"/>
          <w:szCs w:val="22"/>
        </w:rPr>
        <w:t>i</w:t>
      </w:r>
      <w:r w:rsidRPr="003F1B08">
        <w:rPr>
          <w:spacing w:val="-3"/>
          <w:sz w:val="22"/>
          <w:szCs w:val="22"/>
        </w:rPr>
        <w:t>c</w:t>
      </w:r>
      <w:r w:rsidRPr="003F1B08">
        <w:rPr>
          <w:sz w:val="22"/>
          <w:szCs w:val="22"/>
        </w:rPr>
        <w:t>e</w:t>
      </w:r>
      <w:r w:rsidRPr="003F1B08">
        <w:rPr>
          <w:spacing w:val="1"/>
          <w:sz w:val="22"/>
          <w:szCs w:val="22"/>
        </w:rPr>
        <w:t xml:space="preserve"> </w:t>
      </w:r>
      <w:r w:rsidRPr="003F1B08">
        <w:rPr>
          <w:sz w:val="22"/>
          <w:szCs w:val="22"/>
        </w:rPr>
        <w:t>a</w:t>
      </w:r>
      <w:r w:rsidRPr="003F1B08">
        <w:rPr>
          <w:spacing w:val="-1"/>
          <w:sz w:val="22"/>
          <w:szCs w:val="22"/>
        </w:rPr>
        <w:t>n</w:t>
      </w:r>
      <w:r w:rsidRPr="003F1B08">
        <w:rPr>
          <w:sz w:val="22"/>
          <w:szCs w:val="22"/>
        </w:rPr>
        <w:t>d</w:t>
      </w:r>
      <w:r w:rsidRPr="003F1B08">
        <w:rPr>
          <w:spacing w:val="-1"/>
          <w:sz w:val="22"/>
          <w:szCs w:val="22"/>
        </w:rPr>
        <w:t xml:space="preserve"> </w:t>
      </w:r>
      <w:r w:rsidRPr="003F1B08">
        <w:rPr>
          <w:spacing w:val="-2"/>
          <w:sz w:val="22"/>
          <w:szCs w:val="22"/>
        </w:rPr>
        <w:t>R</w:t>
      </w:r>
      <w:r w:rsidRPr="003F1B08">
        <w:rPr>
          <w:sz w:val="22"/>
          <w:szCs w:val="22"/>
        </w:rPr>
        <w:t>ef</w:t>
      </w:r>
      <w:r w:rsidRPr="003F1B08">
        <w:rPr>
          <w:spacing w:val="1"/>
          <w:sz w:val="22"/>
          <w:szCs w:val="22"/>
        </w:rPr>
        <w:t>e</w:t>
      </w:r>
      <w:r w:rsidRPr="003F1B08">
        <w:rPr>
          <w:sz w:val="22"/>
          <w:szCs w:val="22"/>
        </w:rPr>
        <w:t>rr</w:t>
      </w:r>
      <w:r w:rsidRPr="003F1B08">
        <w:rPr>
          <w:spacing w:val="-1"/>
          <w:sz w:val="22"/>
          <w:szCs w:val="22"/>
        </w:rPr>
        <w:t>a</w:t>
      </w:r>
      <w:r w:rsidRPr="003F1B08">
        <w:rPr>
          <w:sz w:val="22"/>
          <w:szCs w:val="22"/>
        </w:rPr>
        <w:t>l</w:t>
      </w:r>
      <w:r w:rsidRPr="003F1B08">
        <w:rPr>
          <w:spacing w:val="-2"/>
          <w:sz w:val="22"/>
          <w:szCs w:val="22"/>
        </w:rPr>
        <w:t xml:space="preserve"> </w:t>
      </w:r>
      <w:r w:rsidRPr="003F1B08">
        <w:rPr>
          <w:spacing w:val="1"/>
          <w:sz w:val="22"/>
          <w:szCs w:val="22"/>
        </w:rPr>
        <w:t>L</w:t>
      </w:r>
      <w:r w:rsidRPr="003F1B08">
        <w:rPr>
          <w:spacing w:val="-2"/>
          <w:sz w:val="22"/>
          <w:szCs w:val="22"/>
        </w:rPr>
        <w:t>e</w:t>
      </w:r>
      <w:r w:rsidRPr="003F1B08">
        <w:rPr>
          <w:sz w:val="22"/>
          <w:szCs w:val="22"/>
        </w:rPr>
        <w:t>t</w:t>
      </w:r>
      <w:r w:rsidRPr="003F1B08">
        <w:rPr>
          <w:spacing w:val="1"/>
          <w:sz w:val="22"/>
          <w:szCs w:val="22"/>
        </w:rPr>
        <w:t>t</w:t>
      </w:r>
      <w:r w:rsidRPr="003F1B08">
        <w:rPr>
          <w:spacing w:val="-2"/>
          <w:sz w:val="22"/>
          <w:szCs w:val="22"/>
        </w:rPr>
        <w:t>e</w:t>
      </w:r>
      <w:r w:rsidRPr="003F1B08">
        <w:rPr>
          <w:sz w:val="22"/>
          <w:szCs w:val="22"/>
        </w:rPr>
        <w:t>r i</w:t>
      </w:r>
      <w:r w:rsidRPr="003F1B08">
        <w:rPr>
          <w:spacing w:val="-1"/>
          <w:sz w:val="22"/>
          <w:szCs w:val="22"/>
        </w:rPr>
        <w:t>n</w:t>
      </w:r>
      <w:r w:rsidRPr="003F1B08">
        <w:rPr>
          <w:sz w:val="22"/>
          <w:szCs w:val="22"/>
        </w:rPr>
        <w:t xml:space="preserve">to </w:t>
      </w:r>
      <w:r w:rsidRPr="003F1B08">
        <w:rPr>
          <w:spacing w:val="1"/>
          <w:sz w:val="22"/>
          <w:szCs w:val="22"/>
        </w:rPr>
        <w:t>o</w:t>
      </w:r>
      <w:r w:rsidRPr="003F1B08">
        <w:rPr>
          <w:spacing w:val="-1"/>
          <w:sz w:val="22"/>
          <w:szCs w:val="22"/>
        </w:rPr>
        <w:t>n</w:t>
      </w:r>
      <w:r w:rsidRPr="003F1B08">
        <w:rPr>
          <w:sz w:val="22"/>
          <w:szCs w:val="22"/>
        </w:rPr>
        <w:t xml:space="preserve">e </w:t>
      </w:r>
      <w:r w:rsidRPr="003F1B08">
        <w:rPr>
          <w:spacing w:val="-1"/>
          <w:sz w:val="22"/>
          <w:szCs w:val="22"/>
        </w:rPr>
        <w:t>d</w:t>
      </w:r>
      <w:r w:rsidRPr="003F1B08">
        <w:rPr>
          <w:spacing w:val="1"/>
          <w:sz w:val="22"/>
          <w:szCs w:val="22"/>
        </w:rPr>
        <w:t>o</w:t>
      </w:r>
      <w:r w:rsidRPr="003F1B08">
        <w:rPr>
          <w:sz w:val="22"/>
          <w:szCs w:val="22"/>
        </w:rPr>
        <w:t>cu</w:t>
      </w:r>
      <w:r w:rsidRPr="003F1B08">
        <w:rPr>
          <w:spacing w:val="-2"/>
          <w:sz w:val="22"/>
          <w:szCs w:val="22"/>
        </w:rPr>
        <w:t>m</w:t>
      </w:r>
      <w:r w:rsidRPr="003F1B08">
        <w:rPr>
          <w:sz w:val="22"/>
          <w:szCs w:val="22"/>
        </w:rPr>
        <w:t>ent</w:t>
      </w:r>
      <w:r w:rsidRPr="002501B4">
        <w:rPr>
          <w:sz w:val="22"/>
          <w:szCs w:val="22"/>
        </w:rPr>
        <w:t>—</w:t>
      </w:r>
      <w:r w:rsidRPr="003F1B08">
        <w:rPr>
          <w:sz w:val="22"/>
          <w:szCs w:val="22"/>
        </w:rPr>
        <w:t>the</w:t>
      </w:r>
      <w:r w:rsidRPr="003F1B08">
        <w:rPr>
          <w:spacing w:val="-2"/>
          <w:sz w:val="22"/>
          <w:szCs w:val="22"/>
        </w:rPr>
        <w:t xml:space="preserve"> </w:t>
      </w:r>
      <w:r w:rsidRPr="003F1B08">
        <w:rPr>
          <w:sz w:val="22"/>
          <w:szCs w:val="22"/>
        </w:rPr>
        <w:t>F</w:t>
      </w:r>
      <w:r w:rsidRPr="003F1B08">
        <w:rPr>
          <w:spacing w:val="-1"/>
          <w:sz w:val="22"/>
          <w:szCs w:val="22"/>
        </w:rPr>
        <w:t>u</w:t>
      </w:r>
      <w:r w:rsidRPr="003F1B08">
        <w:rPr>
          <w:sz w:val="22"/>
          <w:szCs w:val="22"/>
        </w:rPr>
        <w:t>rther</w:t>
      </w:r>
      <w:r w:rsidRPr="003F1B08">
        <w:rPr>
          <w:spacing w:val="1"/>
          <w:sz w:val="22"/>
          <w:szCs w:val="22"/>
        </w:rPr>
        <w:t xml:space="preserve"> </w:t>
      </w:r>
      <w:r w:rsidRPr="003F1B08">
        <w:rPr>
          <w:sz w:val="22"/>
          <w:szCs w:val="22"/>
        </w:rPr>
        <w:t>A</w:t>
      </w:r>
      <w:r w:rsidRPr="003F1B08">
        <w:rPr>
          <w:spacing w:val="-3"/>
          <w:sz w:val="22"/>
          <w:szCs w:val="22"/>
        </w:rPr>
        <w:t>c</w:t>
      </w:r>
      <w:r w:rsidRPr="003F1B08">
        <w:rPr>
          <w:sz w:val="22"/>
          <w:szCs w:val="22"/>
        </w:rPr>
        <w:t>ti</w:t>
      </w:r>
      <w:r w:rsidRPr="003F1B08">
        <w:rPr>
          <w:spacing w:val="1"/>
          <w:sz w:val="22"/>
          <w:szCs w:val="22"/>
        </w:rPr>
        <w:t>o</w:t>
      </w:r>
      <w:r w:rsidRPr="003F1B08">
        <w:rPr>
          <w:sz w:val="22"/>
          <w:szCs w:val="22"/>
        </w:rPr>
        <w:t>n</w:t>
      </w:r>
      <w:r w:rsidRPr="003F1B08">
        <w:rPr>
          <w:spacing w:val="-1"/>
          <w:sz w:val="22"/>
          <w:szCs w:val="22"/>
        </w:rPr>
        <w:t xml:space="preserve"> </w:t>
      </w:r>
      <w:r w:rsidRPr="003F1B08">
        <w:rPr>
          <w:spacing w:val="-3"/>
          <w:sz w:val="22"/>
          <w:szCs w:val="22"/>
        </w:rPr>
        <w:t>N</w:t>
      </w:r>
      <w:r w:rsidRPr="003F1B08">
        <w:rPr>
          <w:spacing w:val="1"/>
          <w:sz w:val="22"/>
          <w:szCs w:val="22"/>
        </w:rPr>
        <w:t>o</w:t>
      </w:r>
      <w:r w:rsidRPr="003F1B08">
        <w:rPr>
          <w:sz w:val="22"/>
          <w:szCs w:val="22"/>
        </w:rPr>
        <w:t>tic</w:t>
      </w:r>
      <w:r w:rsidRPr="003F1B08">
        <w:rPr>
          <w:spacing w:val="1"/>
          <w:sz w:val="22"/>
          <w:szCs w:val="22"/>
        </w:rPr>
        <w:t>e</w:t>
      </w:r>
      <w:r w:rsidRPr="003F1B08">
        <w:rPr>
          <w:sz w:val="22"/>
          <w:szCs w:val="22"/>
        </w:rPr>
        <w:t>.</w:t>
      </w:r>
    </w:p>
    <w:p w14:paraId="12AC99D4" w14:textId="77777777" w:rsidR="00304135" w:rsidRPr="003F1B08" w:rsidRDefault="00304135" w:rsidP="00800F7C">
      <w:pPr>
        <w:widowControl w:val="0"/>
        <w:autoSpaceDE w:val="0"/>
        <w:autoSpaceDN w:val="0"/>
        <w:adjustRightInd w:val="0"/>
        <w:spacing w:line="120" w:lineRule="exact"/>
        <w:ind w:left="720"/>
        <w:rPr>
          <w:sz w:val="22"/>
          <w:szCs w:val="22"/>
        </w:rPr>
      </w:pPr>
    </w:p>
    <w:p w14:paraId="12AC99D5" w14:textId="77777777" w:rsidR="00304135" w:rsidRPr="003F1B08" w:rsidRDefault="00304135" w:rsidP="00800F7C">
      <w:pPr>
        <w:widowControl w:val="0"/>
        <w:numPr>
          <w:ilvl w:val="0"/>
          <w:numId w:val="16"/>
        </w:numPr>
        <w:tabs>
          <w:tab w:val="left" w:pos="640"/>
        </w:tabs>
        <w:autoSpaceDE w:val="0"/>
        <w:autoSpaceDN w:val="0"/>
        <w:adjustRightInd w:val="0"/>
        <w:spacing w:line="273" w:lineRule="auto"/>
        <w:ind w:right="44"/>
        <w:rPr>
          <w:sz w:val="22"/>
          <w:szCs w:val="22"/>
        </w:rPr>
      </w:pPr>
      <w:r w:rsidRPr="003F1B08">
        <w:rPr>
          <w:sz w:val="22"/>
          <w:szCs w:val="22"/>
        </w:rPr>
        <w:t>The</w:t>
      </w:r>
      <w:r w:rsidRPr="003F1B08">
        <w:rPr>
          <w:spacing w:val="1"/>
          <w:sz w:val="22"/>
          <w:szCs w:val="22"/>
        </w:rPr>
        <w:t xml:space="preserve"> </w:t>
      </w:r>
      <w:r w:rsidRPr="003F1B08">
        <w:rPr>
          <w:sz w:val="22"/>
          <w:szCs w:val="22"/>
        </w:rPr>
        <w:t>F</w:t>
      </w:r>
      <w:r w:rsidRPr="003F1B08">
        <w:rPr>
          <w:spacing w:val="-2"/>
          <w:sz w:val="22"/>
          <w:szCs w:val="22"/>
        </w:rPr>
        <w:t>u</w:t>
      </w:r>
      <w:r w:rsidRPr="003F1B08">
        <w:rPr>
          <w:sz w:val="22"/>
          <w:szCs w:val="22"/>
        </w:rPr>
        <w:t xml:space="preserve">rther </w:t>
      </w:r>
      <w:r w:rsidRPr="003F1B08">
        <w:rPr>
          <w:spacing w:val="-3"/>
          <w:sz w:val="22"/>
          <w:szCs w:val="22"/>
        </w:rPr>
        <w:t>A</w:t>
      </w:r>
      <w:r w:rsidRPr="003F1B08">
        <w:rPr>
          <w:sz w:val="22"/>
          <w:szCs w:val="22"/>
        </w:rPr>
        <w:t>ct</w:t>
      </w:r>
      <w:r w:rsidRPr="003F1B08">
        <w:rPr>
          <w:spacing w:val="-2"/>
          <w:sz w:val="22"/>
          <w:szCs w:val="22"/>
        </w:rPr>
        <w: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Not</w:t>
      </w:r>
      <w:r w:rsidRPr="003F1B08">
        <w:rPr>
          <w:spacing w:val="-2"/>
          <w:sz w:val="22"/>
          <w:szCs w:val="22"/>
        </w:rPr>
        <w:t>i</w:t>
      </w:r>
      <w:r w:rsidRPr="003F1B08">
        <w:rPr>
          <w:sz w:val="22"/>
          <w:szCs w:val="22"/>
        </w:rPr>
        <w:t>ce</w:t>
      </w:r>
      <w:r w:rsidRPr="003F1B08">
        <w:rPr>
          <w:spacing w:val="1"/>
          <w:sz w:val="22"/>
          <w:szCs w:val="22"/>
        </w:rPr>
        <w:t xml:space="preserve"> </w:t>
      </w:r>
      <w:r w:rsidRPr="003F1B08">
        <w:rPr>
          <w:spacing w:val="-2"/>
          <w:sz w:val="22"/>
          <w:szCs w:val="22"/>
        </w:rPr>
        <w:t>s</w:t>
      </w:r>
      <w:r w:rsidRPr="003F1B08">
        <w:rPr>
          <w:sz w:val="22"/>
          <w:szCs w:val="22"/>
        </w:rPr>
        <w:t>i</w:t>
      </w:r>
      <w:r w:rsidRPr="003F1B08">
        <w:rPr>
          <w:spacing w:val="1"/>
          <w:sz w:val="22"/>
          <w:szCs w:val="22"/>
        </w:rPr>
        <w:t>m</w:t>
      </w:r>
      <w:r w:rsidRPr="003F1B08">
        <w:rPr>
          <w:spacing w:val="-1"/>
          <w:sz w:val="22"/>
          <w:szCs w:val="22"/>
        </w:rPr>
        <w:t>p</w:t>
      </w:r>
      <w:r w:rsidRPr="003F1B08">
        <w:rPr>
          <w:sz w:val="22"/>
          <w:szCs w:val="22"/>
        </w:rPr>
        <w:t>lifies</w:t>
      </w:r>
      <w:r w:rsidRPr="003F1B08">
        <w:rPr>
          <w:spacing w:val="-2"/>
          <w:sz w:val="22"/>
          <w:szCs w:val="22"/>
        </w:rPr>
        <w:t xml:space="preserve"> </w:t>
      </w:r>
      <w:r w:rsidRPr="003F1B08">
        <w:rPr>
          <w:sz w:val="22"/>
          <w:szCs w:val="22"/>
        </w:rPr>
        <w:t xml:space="preserve">the </w:t>
      </w:r>
      <w:r w:rsidRPr="003F1B08">
        <w:rPr>
          <w:spacing w:val="1"/>
          <w:sz w:val="22"/>
          <w:szCs w:val="22"/>
        </w:rPr>
        <w:t>T</w:t>
      </w:r>
      <w:r w:rsidRPr="003F1B08">
        <w:rPr>
          <w:spacing w:val="-1"/>
          <w:sz w:val="22"/>
          <w:szCs w:val="22"/>
        </w:rPr>
        <w:t>N</w:t>
      </w:r>
      <w:r w:rsidRPr="003F1B08">
        <w:rPr>
          <w:sz w:val="22"/>
          <w:szCs w:val="22"/>
        </w:rPr>
        <w:t>C</w:t>
      </w:r>
      <w:r w:rsidRPr="003F1B08">
        <w:rPr>
          <w:spacing w:val="-2"/>
          <w:sz w:val="22"/>
          <w:szCs w:val="22"/>
        </w:rPr>
        <w:t xml:space="preserve"> c</w:t>
      </w:r>
      <w:r w:rsidRPr="003F1B08">
        <w:rPr>
          <w:spacing w:val="1"/>
          <w:sz w:val="22"/>
          <w:szCs w:val="22"/>
        </w:rPr>
        <w:t>o</w:t>
      </w:r>
      <w:r w:rsidRPr="003F1B08">
        <w:rPr>
          <w:spacing w:val="-1"/>
          <w:sz w:val="22"/>
          <w:szCs w:val="22"/>
        </w:rPr>
        <w:t>m</w:t>
      </w:r>
      <w:r w:rsidRPr="003F1B08">
        <w:rPr>
          <w:spacing w:val="1"/>
          <w:sz w:val="22"/>
          <w:szCs w:val="22"/>
        </w:rPr>
        <w:t>m</w:t>
      </w:r>
      <w:r w:rsidRPr="003F1B08">
        <w:rPr>
          <w:spacing w:val="-1"/>
          <w:sz w:val="22"/>
          <w:szCs w:val="22"/>
        </w:rPr>
        <w:t>un</w:t>
      </w:r>
      <w:r w:rsidRPr="003F1B08">
        <w:rPr>
          <w:spacing w:val="-3"/>
          <w:sz w:val="22"/>
          <w:szCs w:val="22"/>
        </w:rPr>
        <w:t>i</w:t>
      </w:r>
      <w:r w:rsidRPr="003F1B08">
        <w:rPr>
          <w:sz w:val="22"/>
          <w:szCs w:val="22"/>
        </w:rPr>
        <w:t>cati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p</w:t>
      </w:r>
      <w:r w:rsidRPr="003F1B08">
        <w:rPr>
          <w:spacing w:val="-3"/>
          <w:sz w:val="22"/>
          <w:szCs w:val="22"/>
        </w:rPr>
        <w:t>r</w:t>
      </w:r>
      <w:r w:rsidRPr="003F1B08">
        <w:rPr>
          <w:spacing w:val="1"/>
          <w:sz w:val="22"/>
          <w:szCs w:val="22"/>
        </w:rPr>
        <w:t>o</w:t>
      </w:r>
      <w:r w:rsidRPr="003F1B08">
        <w:rPr>
          <w:sz w:val="22"/>
          <w:szCs w:val="22"/>
        </w:rPr>
        <w:t>c</w:t>
      </w:r>
      <w:r w:rsidRPr="003F1B08">
        <w:rPr>
          <w:spacing w:val="-2"/>
          <w:sz w:val="22"/>
          <w:szCs w:val="22"/>
        </w:rPr>
        <w:t>e</w:t>
      </w:r>
      <w:r w:rsidRPr="003F1B08">
        <w:rPr>
          <w:sz w:val="22"/>
          <w:szCs w:val="22"/>
        </w:rPr>
        <w:t>ss by</w:t>
      </w:r>
      <w:r w:rsidRPr="003F1B08">
        <w:rPr>
          <w:spacing w:val="-2"/>
          <w:sz w:val="22"/>
          <w:szCs w:val="22"/>
        </w:rPr>
        <w:t xml:space="preserve"> c</w:t>
      </w:r>
      <w:r w:rsidRPr="003F1B08">
        <w:rPr>
          <w:spacing w:val="1"/>
          <w:sz w:val="22"/>
          <w:szCs w:val="22"/>
        </w:rPr>
        <w:t>om</w:t>
      </w:r>
      <w:r w:rsidRPr="003F1B08">
        <w:rPr>
          <w:spacing w:val="-1"/>
          <w:sz w:val="22"/>
          <w:szCs w:val="22"/>
        </w:rPr>
        <w:t>b</w:t>
      </w:r>
      <w:r w:rsidRPr="003F1B08">
        <w:rPr>
          <w:sz w:val="22"/>
          <w:szCs w:val="22"/>
        </w:rPr>
        <w:t>i</w:t>
      </w:r>
      <w:r w:rsidRPr="003F1B08">
        <w:rPr>
          <w:spacing w:val="-1"/>
          <w:sz w:val="22"/>
          <w:szCs w:val="22"/>
        </w:rPr>
        <w:t>n</w:t>
      </w:r>
      <w:r w:rsidRPr="003F1B08">
        <w:rPr>
          <w:sz w:val="22"/>
          <w:szCs w:val="22"/>
        </w:rPr>
        <w:t>i</w:t>
      </w:r>
      <w:r w:rsidRPr="003F1B08">
        <w:rPr>
          <w:spacing w:val="-4"/>
          <w:sz w:val="22"/>
          <w:szCs w:val="22"/>
        </w:rPr>
        <w:t>n</w:t>
      </w:r>
      <w:r w:rsidRPr="003F1B08">
        <w:rPr>
          <w:sz w:val="22"/>
          <w:szCs w:val="22"/>
        </w:rPr>
        <w:t>g</w:t>
      </w:r>
      <w:r w:rsidRPr="003F1B08">
        <w:rPr>
          <w:spacing w:val="-1"/>
          <w:sz w:val="22"/>
          <w:szCs w:val="22"/>
        </w:rPr>
        <w:t xml:space="preserve"> </w:t>
      </w:r>
      <w:r w:rsidRPr="003F1B08">
        <w:rPr>
          <w:spacing w:val="1"/>
          <w:sz w:val="22"/>
          <w:szCs w:val="22"/>
        </w:rPr>
        <w:t>t</w:t>
      </w:r>
      <w:r w:rsidRPr="003F1B08">
        <w:rPr>
          <w:spacing w:val="-1"/>
          <w:sz w:val="22"/>
          <w:szCs w:val="22"/>
        </w:rPr>
        <w:t>h</w:t>
      </w:r>
      <w:r w:rsidRPr="003F1B08">
        <w:rPr>
          <w:sz w:val="22"/>
          <w:szCs w:val="22"/>
        </w:rPr>
        <w:t>e 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w:t>
      </w:r>
      <w:r w:rsidRPr="003F1B08">
        <w:rPr>
          <w:spacing w:val="-2"/>
          <w:sz w:val="22"/>
          <w:szCs w:val="22"/>
        </w:rPr>
        <w:t>y</w:t>
      </w:r>
      <w:r w:rsidRPr="003F1B08">
        <w:rPr>
          <w:sz w:val="22"/>
          <w:szCs w:val="22"/>
        </w:rPr>
        <w:t>e</w:t>
      </w:r>
      <w:r w:rsidRPr="003F1B08">
        <w:rPr>
          <w:spacing w:val="1"/>
          <w:sz w:val="22"/>
          <w:szCs w:val="22"/>
        </w:rPr>
        <w:t>e</w:t>
      </w:r>
      <w:r w:rsidRPr="003F1B08">
        <w:rPr>
          <w:sz w:val="22"/>
          <w:szCs w:val="22"/>
        </w:rPr>
        <w:t>’s b</w:t>
      </w:r>
      <w:r w:rsidRPr="003F1B08">
        <w:rPr>
          <w:spacing w:val="-3"/>
          <w:sz w:val="22"/>
          <w:szCs w:val="22"/>
        </w:rPr>
        <w:t>i</w:t>
      </w:r>
      <w:r w:rsidRPr="003F1B08">
        <w:rPr>
          <w:spacing w:val="1"/>
          <w:sz w:val="22"/>
          <w:szCs w:val="22"/>
        </w:rPr>
        <w:t>o</w:t>
      </w:r>
      <w:r w:rsidRPr="003F1B08">
        <w:rPr>
          <w:spacing w:val="-1"/>
          <w:sz w:val="22"/>
          <w:szCs w:val="22"/>
        </w:rPr>
        <w:t>g</w:t>
      </w:r>
      <w:r w:rsidRPr="003F1B08">
        <w:rPr>
          <w:sz w:val="22"/>
          <w:szCs w:val="22"/>
        </w:rPr>
        <w:t>ra</w:t>
      </w:r>
      <w:r w:rsidRPr="003F1B08">
        <w:rPr>
          <w:spacing w:val="-1"/>
          <w:sz w:val="22"/>
          <w:szCs w:val="22"/>
        </w:rPr>
        <w:t>ph</w:t>
      </w:r>
      <w:r w:rsidRPr="003F1B08">
        <w:rPr>
          <w:sz w:val="22"/>
          <w:szCs w:val="22"/>
        </w:rPr>
        <w:t>ical i</w:t>
      </w:r>
      <w:r w:rsidRPr="003F1B08">
        <w:rPr>
          <w:spacing w:val="-3"/>
          <w:sz w:val="22"/>
          <w:szCs w:val="22"/>
        </w:rPr>
        <w:t>n</w:t>
      </w:r>
      <w:r w:rsidRPr="003F1B08">
        <w:rPr>
          <w:sz w:val="22"/>
          <w:szCs w:val="22"/>
        </w:rPr>
        <w:t>f</w:t>
      </w:r>
      <w:r w:rsidRPr="003F1B08">
        <w:rPr>
          <w:spacing w:val="1"/>
          <w:sz w:val="22"/>
          <w:szCs w:val="22"/>
        </w:rPr>
        <w:t>o</w:t>
      </w:r>
      <w:r w:rsidRPr="003F1B08">
        <w:rPr>
          <w:sz w:val="22"/>
          <w:szCs w:val="22"/>
        </w:rPr>
        <w:t>r</w:t>
      </w:r>
      <w:r w:rsidRPr="003F1B08">
        <w:rPr>
          <w:spacing w:val="-2"/>
          <w:sz w:val="22"/>
          <w:szCs w:val="22"/>
        </w:rPr>
        <w:t>m</w:t>
      </w:r>
      <w:r w:rsidRPr="003F1B08">
        <w:rPr>
          <w:sz w:val="22"/>
          <w:szCs w:val="22"/>
        </w:rPr>
        <w:t>ati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(na</w:t>
      </w:r>
      <w:r w:rsidRPr="003F1B08">
        <w:rPr>
          <w:spacing w:val="-2"/>
          <w:sz w:val="22"/>
          <w:szCs w:val="22"/>
        </w:rPr>
        <w:t>m</w:t>
      </w:r>
      <w:r w:rsidRPr="003F1B08">
        <w:rPr>
          <w:sz w:val="22"/>
          <w:szCs w:val="22"/>
        </w:rPr>
        <w:t>e,</w:t>
      </w:r>
      <w:r w:rsidRPr="003F1B08">
        <w:rPr>
          <w:spacing w:val="1"/>
          <w:sz w:val="22"/>
          <w:szCs w:val="22"/>
        </w:rPr>
        <w:t xml:space="preserve"> </w:t>
      </w:r>
      <w:r w:rsidRPr="003F1B08">
        <w:rPr>
          <w:spacing w:val="-3"/>
          <w:sz w:val="22"/>
          <w:szCs w:val="22"/>
        </w:rPr>
        <w:t>d</w:t>
      </w:r>
      <w:r w:rsidRPr="003F1B08">
        <w:rPr>
          <w:spacing w:val="1"/>
          <w:sz w:val="22"/>
          <w:szCs w:val="22"/>
        </w:rPr>
        <w:t>o</w:t>
      </w:r>
      <w:r w:rsidRPr="003F1B08">
        <w:rPr>
          <w:sz w:val="22"/>
          <w:szCs w:val="22"/>
        </w:rPr>
        <w:t>c</w:t>
      </w:r>
      <w:r w:rsidRPr="003F1B08">
        <w:rPr>
          <w:spacing w:val="-3"/>
          <w:sz w:val="22"/>
          <w:szCs w:val="22"/>
        </w:rPr>
        <w:t>u</w:t>
      </w:r>
      <w:r w:rsidRPr="003F1B08">
        <w:rPr>
          <w:spacing w:val="1"/>
          <w:sz w:val="22"/>
          <w:szCs w:val="22"/>
        </w:rPr>
        <w:t>m</w:t>
      </w:r>
      <w:r w:rsidRPr="003F1B08">
        <w:rPr>
          <w:spacing w:val="-2"/>
          <w:sz w:val="22"/>
          <w:szCs w:val="22"/>
        </w:rPr>
        <w:t>e</w:t>
      </w:r>
      <w:r w:rsidRPr="003F1B08">
        <w:rPr>
          <w:spacing w:val="-1"/>
          <w:sz w:val="22"/>
          <w:szCs w:val="22"/>
        </w:rPr>
        <w:t>n</w:t>
      </w:r>
      <w:r w:rsidRPr="003F1B08">
        <w:rPr>
          <w:sz w:val="22"/>
          <w:szCs w:val="22"/>
        </w:rPr>
        <w:t>t</w:t>
      </w:r>
      <w:r w:rsidRPr="003F1B08">
        <w:rPr>
          <w:spacing w:val="1"/>
          <w:sz w:val="22"/>
          <w:szCs w:val="22"/>
        </w:rPr>
        <w:t xml:space="preserve"> </w:t>
      </w:r>
      <w:r w:rsidRPr="003F1B08">
        <w:rPr>
          <w:spacing w:val="-1"/>
          <w:sz w:val="22"/>
          <w:szCs w:val="22"/>
        </w:rPr>
        <w:t>nu</w:t>
      </w:r>
      <w:r w:rsidRPr="003F1B08">
        <w:rPr>
          <w:spacing w:val="1"/>
          <w:sz w:val="22"/>
          <w:szCs w:val="22"/>
        </w:rPr>
        <w:t>m</w:t>
      </w:r>
      <w:r w:rsidRPr="003F1B08">
        <w:rPr>
          <w:spacing w:val="-1"/>
          <w:sz w:val="22"/>
          <w:szCs w:val="22"/>
        </w:rPr>
        <w:t>b</w:t>
      </w:r>
      <w:r w:rsidRPr="003F1B08">
        <w:rPr>
          <w:sz w:val="22"/>
          <w:szCs w:val="22"/>
        </w:rPr>
        <w:t>er,</w:t>
      </w:r>
      <w:r w:rsidRPr="003F1B08">
        <w:rPr>
          <w:spacing w:val="-2"/>
          <w:sz w:val="22"/>
          <w:szCs w:val="22"/>
        </w:rPr>
        <w:t xml:space="preserve"> </w:t>
      </w:r>
      <w:r w:rsidR="00F77038" w:rsidRPr="003F1B08">
        <w:rPr>
          <w:sz w:val="22"/>
          <w:szCs w:val="22"/>
        </w:rPr>
        <w:t>and case</w:t>
      </w:r>
      <w:r w:rsidRPr="003F1B08">
        <w:rPr>
          <w:spacing w:val="-2"/>
          <w:sz w:val="22"/>
          <w:szCs w:val="22"/>
        </w:rPr>
        <w:t xml:space="preserve"> </w:t>
      </w:r>
      <w:r w:rsidRPr="003F1B08">
        <w:rPr>
          <w:spacing w:val="-1"/>
          <w:sz w:val="22"/>
          <w:szCs w:val="22"/>
        </w:rPr>
        <w:t>v</w:t>
      </w:r>
      <w:r w:rsidRPr="003F1B08">
        <w:rPr>
          <w:sz w:val="22"/>
          <w:szCs w:val="22"/>
        </w:rPr>
        <w:t>erificat</w:t>
      </w:r>
      <w:r w:rsidRPr="003F1B08">
        <w:rPr>
          <w:spacing w:val="-2"/>
          <w:sz w:val="22"/>
          <w:szCs w:val="22"/>
        </w:rPr>
        <w: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n</w:t>
      </w:r>
      <w:r w:rsidRPr="003F1B08">
        <w:rPr>
          <w:spacing w:val="-1"/>
          <w:sz w:val="22"/>
          <w:szCs w:val="22"/>
        </w:rPr>
        <w:t>u</w:t>
      </w:r>
      <w:r w:rsidRPr="003F1B08">
        <w:rPr>
          <w:spacing w:val="1"/>
          <w:sz w:val="22"/>
          <w:szCs w:val="22"/>
        </w:rPr>
        <w:t>m</w:t>
      </w:r>
      <w:r w:rsidRPr="003F1B08">
        <w:rPr>
          <w:spacing w:val="-1"/>
          <w:sz w:val="22"/>
          <w:szCs w:val="22"/>
        </w:rPr>
        <w:t>b</w:t>
      </w:r>
      <w:r w:rsidRPr="003F1B08">
        <w:rPr>
          <w:sz w:val="22"/>
          <w:szCs w:val="22"/>
        </w:rPr>
        <w:t>er</w:t>
      </w:r>
      <w:r w:rsidRPr="003F1B08">
        <w:rPr>
          <w:spacing w:val="3"/>
          <w:sz w:val="22"/>
          <w:szCs w:val="22"/>
        </w:rPr>
        <w:t>)</w:t>
      </w:r>
      <w:r w:rsidRPr="003F1B08">
        <w:rPr>
          <w:sz w:val="22"/>
          <w:szCs w:val="22"/>
        </w:rPr>
        <w:t>,</w:t>
      </w:r>
      <w:r w:rsidRPr="003F1B08">
        <w:rPr>
          <w:spacing w:val="-2"/>
          <w:sz w:val="22"/>
          <w:szCs w:val="22"/>
        </w:rPr>
        <w:t xml:space="preserve"> </w:t>
      </w:r>
      <w:r w:rsidRPr="003F1B08">
        <w:rPr>
          <w:sz w:val="22"/>
          <w:szCs w:val="22"/>
        </w:rPr>
        <w:t>the reas</w:t>
      </w:r>
      <w:r w:rsidRPr="003F1B08">
        <w:rPr>
          <w:spacing w:val="1"/>
          <w:sz w:val="22"/>
          <w:szCs w:val="22"/>
        </w:rPr>
        <w:t>o</w:t>
      </w:r>
      <w:r w:rsidRPr="003F1B08">
        <w:rPr>
          <w:sz w:val="22"/>
          <w:szCs w:val="22"/>
        </w:rPr>
        <w:t xml:space="preserve">n </w:t>
      </w:r>
      <w:r w:rsidRPr="003F1B08">
        <w:rPr>
          <w:spacing w:val="-2"/>
          <w:sz w:val="22"/>
          <w:szCs w:val="22"/>
        </w:rPr>
        <w:t>f</w:t>
      </w:r>
      <w:r w:rsidRPr="003F1B08">
        <w:rPr>
          <w:spacing w:val="1"/>
          <w:sz w:val="22"/>
          <w:szCs w:val="22"/>
        </w:rPr>
        <w:t>o</w:t>
      </w:r>
      <w:r w:rsidRPr="003F1B08">
        <w:rPr>
          <w:sz w:val="22"/>
          <w:szCs w:val="22"/>
        </w:rPr>
        <w:t>r</w:t>
      </w:r>
      <w:r w:rsidRPr="003F1B08">
        <w:rPr>
          <w:spacing w:val="-2"/>
          <w:sz w:val="22"/>
          <w:szCs w:val="22"/>
        </w:rPr>
        <w:t xml:space="preserve"> </w:t>
      </w:r>
      <w:r w:rsidRPr="003F1B08">
        <w:rPr>
          <w:sz w:val="22"/>
          <w:szCs w:val="22"/>
        </w:rPr>
        <w:t>the</w:t>
      </w:r>
      <w:r w:rsidRPr="003F1B08">
        <w:rPr>
          <w:spacing w:val="-2"/>
          <w:sz w:val="22"/>
          <w:szCs w:val="22"/>
        </w:rPr>
        <w:t xml:space="preserve"> </w:t>
      </w:r>
      <w:r w:rsidRPr="003F1B08">
        <w:rPr>
          <w:sz w:val="22"/>
          <w:szCs w:val="22"/>
        </w:rPr>
        <w:t>TNC, the</w:t>
      </w:r>
      <w:r w:rsidRPr="003F1B08">
        <w:rPr>
          <w:spacing w:val="-2"/>
          <w:sz w:val="22"/>
          <w:szCs w:val="22"/>
        </w:rPr>
        <w:t xml:space="preserve"> e</w:t>
      </w:r>
      <w:r w:rsidRPr="003F1B08">
        <w:rPr>
          <w:spacing w:val="-1"/>
          <w:sz w:val="22"/>
          <w:szCs w:val="22"/>
        </w:rPr>
        <w:t>mp</w:t>
      </w:r>
      <w:r w:rsidRPr="003F1B08">
        <w:rPr>
          <w:sz w:val="22"/>
          <w:szCs w:val="22"/>
        </w:rPr>
        <w:t>l</w:t>
      </w:r>
      <w:r w:rsidRPr="003F1B08">
        <w:rPr>
          <w:spacing w:val="1"/>
          <w:sz w:val="22"/>
          <w:szCs w:val="22"/>
        </w:rPr>
        <w:t>oy</w:t>
      </w:r>
      <w:r w:rsidRPr="003F1B08">
        <w:rPr>
          <w:spacing w:val="-2"/>
          <w:sz w:val="22"/>
          <w:szCs w:val="22"/>
        </w:rPr>
        <w:t>e</w:t>
      </w:r>
      <w:r w:rsidRPr="003F1B08">
        <w:rPr>
          <w:sz w:val="22"/>
          <w:szCs w:val="22"/>
        </w:rPr>
        <w:t>e’s</w:t>
      </w:r>
      <w:r w:rsidRPr="003F1B08">
        <w:rPr>
          <w:spacing w:val="1"/>
          <w:sz w:val="22"/>
          <w:szCs w:val="22"/>
        </w:rPr>
        <w:t xml:space="preserve"> </w:t>
      </w:r>
      <w:r w:rsidRPr="003F1B08">
        <w:rPr>
          <w:spacing w:val="-3"/>
          <w:sz w:val="22"/>
          <w:szCs w:val="22"/>
        </w:rPr>
        <w:t>d</w:t>
      </w:r>
      <w:r w:rsidRPr="003F1B08">
        <w:rPr>
          <w:sz w:val="22"/>
          <w:szCs w:val="22"/>
        </w:rPr>
        <w:t>ecisi</w:t>
      </w:r>
      <w:r w:rsidRPr="003F1B08">
        <w:rPr>
          <w:spacing w:val="1"/>
          <w:sz w:val="22"/>
          <w:szCs w:val="22"/>
        </w:rPr>
        <w:t>o</w:t>
      </w:r>
      <w:r w:rsidRPr="003F1B08">
        <w:rPr>
          <w:sz w:val="22"/>
          <w:szCs w:val="22"/>
        </w:rPr>
        <w:t>n</w:t>
      </w:r>
      <w:r w:rsidRPr="003F1B08">
        <w:rPr>
          <w:spacing w:val="-3"/>
          <w:sz w:val="22"/>
          <w:szCs w:val="22"/>
        </w:rPr>
        <w:t xml:space="preserve"> </w:t>
      </w:r>
      <w:r w:rsidRPr="003F1B08">
        <w:rPr>
          <w:spacing w:val="-2"/>
          <w:sz w:val="22"/>
          <w:szCs w:val="22"/>
        </w:rPr>
        <w:t>t</w:t>
      </w:r>
      <w:r w:rsidRPr="003F1B08">
        <w:rPr>
          <w:sz w:val="22"/>
          <w:szCs w:val="22"/>
        </w:rPr>
        <w:t>o</w:t>
      </w:r>
      <w:r w:rsidRPr="003F1B08">
        <w:rPr>
          <w:spacing w:val="1"/>
          <w:sz w:val="22"/>
          <w:szCs w:val="22"/>
        </w:rPr>
        <w:t xml:space="preserve"> </w:t>
      </w:r>
      <w:r w:rsidRPr="003F1B08">
        <w:rPr>
          <w:spacing w:val="-2"/>
          <w:sz w:val="22"/>
          <w:szCs w:val="22"/>
        </w:rPr>
        <w:t>c</w:t>
      </w:r>
      <w:r w:rsidRPr="003F1B08">
        <w:rPr>
          <w:spacing w:val="1"/>
          <w:sz w:val="22"/>
          <w:szCs w:val="22"/>
        </w:rPr>
        <w:t>o</w:t>
      </w:r>
      <w:r w:rsidRPr="003F1B08">
        <w:rPr>
          <w:spacing w:val="-1"/>
          <w:sz w:val="22"/>
          <w:szCs w:val="22"/>
        </w:rPr>
        <w:t>n</w:t>
      </w:r>
      <w:r w:rsidRPr="003F1B08">
        <w:rPr>
          <w:sz w:val="22"/>
          <w:szCs w:val="22"/>
        </w:rPr>
        <w:t>t</w:t>
      </w:r>
      <w:r w:rsidRPr="003F1B08">
        <w:rPr>
          <w:spacing w:val="1"/>
          <w:sz w:val="22"/>
          <w:szCs w:val="22"/>
        </w:rPr>
        <w:t>e</w:t>
      </w:r>
      <w:r w:rsidRPr="003F1B08">
        <w:rPr>
          <w:spacing w:val="-2"/>
          <w:sz w:val="22"/>
          <w:szCs w:val="22"/>
        </w:rPr>
        <w:t>s</w:t>
      </w:r>
      <w:r w:rsidRPr="003F1B08">
        <w:rPr>
          <w:sz w:val="22"/>
          <w:szCs w:val="22"/>
        </w:rPr>
        <w:t>t,</w:t>
      </w:r>
      <w:r w:rsidRPr="003F1B08">
        <w:rPr>
          <w:spacing w:val="1"/>
          <w:sz w:val="22"/>
          <w:szCs w:val="22"/>
        </w:rPr>
        <w:t xml:space="preserve"> </w:t>
      </w:r>
      <w:r w:rsidRPr="003F1B08">
        <w:rPr>
          <w:sz w:val="22"/>
          <w:szCs w:val="22"/>
        </w:rPr>
        <w:t>a</w:t>
      </w:r>
      <w:r w:rsidRPr="003F1B08">
        <w:rPr>
          <w:spacing w:val="-1"/>
          <w:sz w:val="22"/>
          <w:szCs w:val="22"/>
        </w:rPr>
        <w:t>n</w:t>
      </w:r>
      <w:r w:rsidRPr="003F1B08">
        <w:rPr>
          <w:sz w:val="22"/>
          <w:szCs w:val="22"/>
        </w:rPr>
        <w:t>d ins</w:t>
      </w:r>
      <w:r w:rsidRPr="003F1B08">
        <w:rPr>
          <w:spacing w:val="3"/>
          <w:sz w:val="22"/>
          <w:szCs w:val="22"/>
        </w:rPr>
        <w:t>t</w:t>
      </w:r>
      <w:r w:rsidRPr="003F1B08">
        <w:rPr>
          <w:sz w:val="22"/>
          <w:szCs w:val="22"/>
        </w:rPr>
        <w:t>r</w:t>
      </w:r>
      <w:r w:rsidRPr="003F1B08">
        <w:rPr>
          <w:spacing w:val="-1"/>
          <w:sz w:val="22"/>
          <w:szCs w:val="22"/>
        </w:rPr>
        <w:t>u</w:t>
      </w:r>
      <w:r w:rsidRPr="003F1B08">
        <w:rPr>
          <w:sz w:val="22"/>
          <w:szCs w:val="22"/>
        </w:rPr>
        <w:t>ct</w:t>
      </w:r>
      <w:r w:rsidRPr="003F1B08">
        <w:rPr>
          <w:spacing w:val="-2"/>
          <w:sz w:val="22"/>
          <w:szCs w:val="22"/>
        </w:rPr>
        <w:t>i</w:t>
      </w:r>
      <w:r w:rsidRPr="003F1B08">
        <w:rPr>
          <w:spacing w:val="1"/>
          <w:sz w:val="22"/>
          <w:szCs w:val="22"/>
        </w:rPr>
        <w:t>o</w:t>
      </w:r>
      <w:r w:rsidRPr="003F1B08">
        <w:rPr>
          <w:spacing w:val="-1"/>
          <w:sz w:val="22"/>
          <w:szCs w:val="22"/>
        </w:rPr>
        <w:t>n</w:t>
      </w:r>
      <w:r w:rsidRPr="003F1B08">
        <w:rPr>
          <w:sz w:val="22"/>
          <w:szCs w:val="22"/>
        </w:rPr>
        <w:t xml:space="preserve">s </w:t>
      </w:r>
      <w:r w:rsidRPr="003F1B08">
        <w:rPr>
          <w:spacing w:val="-2"/>
          <w:sz w:val="22"/>
          <w:szCs w:val="22"/>
        </w:rPr>
        <w:t>f</w:t>
      </w:r>
      <w:r w:rsidRPr="003F1B08">
        <w:rPr>
          <w:spacing w:val="1"/>
          <w:sz w:val="22"/>
          <w:szCs w:val="22"/>
        </w:rPr>
        <w:t>o</w:t>
      </w:r>
      <w:r w:rsidRPr="003F1B08">
        <w:rPr>
          <w:sz w:val="22"/>
          <w:szCs w:val="22"/>
        </w:rPr>
        <w:t xml:space="preserve">r </w:t>
      </w:r>
      <w:r w:rsidRPr="003F1B08">
        <w:rPr>
          <w:spacing w:val="-2"/>
          <w:sz w:val="22"/>
          <w:szCs w:val="22"/>
        </w:rPr>
        <w:t>c</w:t>
      </w:r>
      <w:r w:rsidRPr="003F1B08">
        <w:rPr>
          <w:spacing w:val="1"/>
          <w:sz w:val="22"/>
          <w:szCs w:val="22"/>
        </w:rPr>
        <w:t>o</w:t>
      </w:r>
      <w:r w:rsidRPr="003F1B08">
        <w:rPr>
          <w:spacing w:val="-1"/>
          <w:sz w:val="22"/>
          <w:szCs w:val="22"/>
        </w:rPr>
        <w:t>n</w:t>
      </w:r>
      <w:r w:rsidRPr="003F1B08">
        <w:rPr>
          <w:spacing w:val="-2"/>
          <w:sz w:val="22"/>
          <w:szCs w:val="22"/>
        </w:rPr>
        <w:t>t</w:t>
      </w:r>
      <w:r w:rsidRPr="003F1B08">
        <w:rPr>
          <w:sz w:val="22"/>
          <w:szCs w:val="22"/>
        </w:rPr>
        <w:t>es</w:t>
      </w:r>
      <w:r w:rsidRPr="003F1B08">
        <w:rPr>
          <w:spacing w:val="1"/>
          <w:sz w:val="22"/>
          <w:szCs w:val="22"/>
        </w:rPr>
        <w:t>t</w:t>
      </w:r>
      <w:r w:rsidRPr="003F1B08">
        <w:rPr>
          <w:sz w:val="22"/>
          <w:szCs w:val="22"/>
        </w:rPr>
        <w:t>i</w:t>
      </w:r>
      <w:r w:rsidRPr="003F1B08">
        <w:rPr>
          <w:spacing w:val="-1"/>
          <w:sz w:val="22"/>
          <w:szCs w:val="22"/>
        </w:rPr>
        <w:t>n</w:t>
      </w:r>
      <w:r w:rsidRPr="003F1B08">
        <w:rPr>
          <w:sz w:val="22"/>
          <w:szCs w:val="22"/>
        </w:rPr>
        <w:t>g</w:t>
      </w:r>
      <w:r w:rsidRPr="003F1B08">
        <w:rPr>
          <w:spacing w:val="-1"/>
          <w:sz w:val="22"/>
          <w:szCs w:val="22"/>
        </w:rPr>
        <w:t xml:space="preserve"> </w:t>
      </w:r>
      <w:r w:rsidRPr="003F1B08">
        <w:rPr>
          <w:sz w:val="22"/>
          <w:szCs w:val="22"/>
        </w:rPr>
        <w:t>a</w:t>
      </w:r>
      <w:r w:rsidRPr="003F1B08">
        <w:rPr>
          <w:spacing w:val="1"/>
          <w:sz w:val="22"/>
          <w:szCs w:val="22"/>
        </w:rPr>
        <w:t xml:space="preserve"> </w:t>
      </w:r>
      <w:r w:rsidRPr="003F1B08">
        <w:rPr>
          <w:sz w:val="22"/>
          <w:szCs w:val="22"/>
        </w:rPr>
        <w:t>TNC</w:t>
      </w:r>
      <w:r w:rsidRPr="003F1B08">
        <w:rPr>
          <w:spacing w:val="-3"/>
          <w:sz w:val="22"/>
          <w:szCs w:val="22"/>
        </w:rPr>
        <w:t xml:space="preserve"> </w:t>
      </w:r>
      <w:r w:rsidRPr="003F1B08">
        <w:rPr>
          <w:sz w:val="22"/>
          <w:szCs w:val="22"/>
        </w:rPr>
        <w:t>into a si</w:t>
      </w:r>
      <w:r w:rsidRPr="003F1B08">
        <w:rPr>
          <w:spacing w:val="-1"/>
          <w:sz w:val="22"/>
          <w:szCs w:val="22"/>
        </w:rPr>
        <w:t>ng</w:t>
      </w:r>
      <w:r w:rsidRPr="003F1B08">
        <w:rPr>
          <w:sz w:val="22"/>
          <w:szCs w:val="22"/>
        </w:rPr>
        <w:t>le d</w:t>
      </w:r>
      <w:r w:rsidRPr="003F1B08">
        <w:rPr>
          <w:spacing w:val="-1"/>
          <w:sz w:val="22"/>
          <w:szCs w:val="22"/>
        </w:rPr>
        <w:t>o</w:t>
      </w:r>
      <w:r w:rsidRPr="003F1B08">
        <w:rPr>
          <w:sz w:val="22"/>
          <w:szCs w:val="22"/>
        </w:rPr>
        <w:t>cume</w:t>
      </w:r>
      <w:r w:rsidRPr="003F1B08">
        <w:rPr>
          <w:spacing w:val="-3"/>
          <w:sz w:val="22"/>
          <w:szCs w:val="22"/>
        </w:rPr>
        <w:t>n</w:t>
      </w:r>
      <w:r w:rsidRPr="003F1B08">
        <w:rPr>
          <w:sz w:val="22"/>
          <w:szCs w:val="22"/>
        </w:rPr>
        <w:t>t.</w:t>
      </w:r>
    </w:p>
    <w:p w14:paraId="12AC99D6" w14:textId="77777777" w:rsidR="00304135" w:rsidRPr="003F1B08" w:rsidRDefault="00304135" w:rsidP="00800F7C">
      <w:pPr>
        <w:widowControl w:val="0"/>
        <w:autoSpaceDE w:val="0"/>
        <w:autoSpaceDN w:val="0"/>
        <w:adjustRightInd w:val="0"/>
        <w:spacing w:before="2" w:line="120" w:lineRule="exact"/>
        <w:ind w:left="720"/>
        <w:rPr>
          <w:sz w:val="22"/>
          <w:szCs w:val="22"/>
        </w:rPr>
      </w:pPr>
    </w:p>
    <w:p w14:paraId="12AC99D7" w14:textId="77777777" w:rsidR="00304135" w:rsidRPr="003F1B08" w:rsidRDefault="00304135" w:rsidP="00800F7C">
      <w:pPr>
        <w:widowControl w:val="0"/>
        <w:numPr>
          <w:ilvl w:val="0"/>
          <w:numId w:val="16"/>
        </w:numPr>
        <w:tabs>
          <w:tab w:val="left" w:pos="640"/>
        </w:tabs>
        <w:autoSpaceDE w:val="0"/>
        <w:autoSpaceDN w:val="0"/>
        <w:adjustRightInd w:val="0"/>
        <w:spacing w:line="273" w:lineRule="auto"/>
        <w:ind w:right="66"/>
        <w:rPr>
          <w:sz w:val="22"/>
          <w:szCs w:val="22"/>
        </w:rPr>
      </w:pPr>
      <w:r w:rsidRPr="003F1B08">
        <w:rPr>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z w:val="22"/>
          <w:szCs w:val="22"/>
        </w:rPr>
        <w:t>e</w:t>
      </w:r>
      <w:r w:rsidRPr="003F1B08">
        <w:rPr>
          <w:spacing w:val="-2"/>
          <w:sz w:val="22"/>
          <w:szCs w:val="22"/>
        </w:rPr>
        <w:t>r</w:t>
      </w:r>
      <w:r w:rsidRPr="003F1B08">
        <w:rPr>
          <w:sz w:val="22"/>
          <w:szCs w:val="22"/>
        </w:rPr>
        <w:t>s sh</w:t>
      </w:r>
      <w:r w:rsidRPr="003F1B08">
        <w:rPr>
          <w:spacing w:val="1"/>
          <w:sz w:val="22"/>
          <w:szCs w:val="22"/>
        </w:rPr>
        <w:t>o</w:t>
      </w:r>
      <w:r w:rsidRPr="003F1B08">
        <w:rPr>
          <w:spacing w:val="-1"/>
          <w:sz w:val="22"/>
          <w:szCs w:val="22"/>
        </w:rPr>
        <w:t>u</w:t>
      </w:r>
      <w:r w:rsidRPr="003F1B08">
        <w:rPr>
          <w:sz w:val="22"/>
          <w:szCs w:val="22"/>
        </w:rPr>
        <w:t>ld</w:t>
      </w:r>
      <w:r w:rsidRPr="003F1B08">
        <w:rPr>
          <w:spacing w:val="-1"/>
          <w:sz w:val="22"/>
          <w:szCs w:val="22"/>
        </w:rPr>
        <w:t xml:space="preserve"> </w:t>
      </w:r>
      <w:r w:rsidRPr="003F1B08">
        <w:rPr>
          <w:spacing w:val="-2"/>
          <w:sz w:val="22"/>
          <w:szCs w:val="22"/>
        </w:rPr>
        <w:t>f</w:t>
      </w:r>
      <w:r w:rsidRPr="003F1B08">
        <w:rPr>
          <w:spacing w:val="1"/>
          <w:sz w:val="22"/>
          <w:szCs w:val="22"/>
        </w:rPr>
        <w:t>o</w:t>
      </w:r>
      <w:r w:rsidRPr="003F1B08">
        <w:rPr>
          <w:sz w:val="22"/>
          <w:szCs w:val="22"/>
        </w:rPr>
        <w:t>l</w:t>
      </w:r>
      <w:r w:rsidRPr="003F1B08">
        <w:rPr>
          <w:spacing w:val="-3"/>
          <w:sz w:val="22"/>
          <w:szCs w:val="22"/>
        </w:rPr>
        <w:t>l</w:t>
      </w:r>
      <w:r w:rsidRPr="003F1B08">
        <w:rPr>
          <w:spacing w:val="1"/>
          <w:sz w:val="22"/>
          <w:szCs w:val="22"/>
        </w:rPr>
        <w:t>o</w:t>
      </w:r>
      <w:r w:rsidRPr="003F1B08">
        <w:rPr>
          <w:sz w:val="22"/>
          <w:szCs w:val="22"/>
        </w:rPr>
        <w:t>w</w:t>
      </w:r>
      <w:r w:rsidRPr="003F1B08">
        <w:rPr>
          <w:spacing w:val="-1"/>
          <w:sz w:val="22"/>
          <w:szCs w:val="22"/>
        </w:rPr>
        <w:t xml:space="preserve"> </w:t>
      </w:r>
      <w:r w:rsidRPr="003F1B08">
        <w:rPr>
          <w:sz w:val="22"/>
          <w:szCs w:val="22"/>
        </w:rPr>
        <w:t>the u</w:t>
      </w:r>
      <w:r w:rsidRPr="003F1B08">
        <w:rPr>
          <w:spacing w:val="-1"/>
          <w:sz w:val="22"/>
          <w:szCs w:val="22"/>
        </w:rPr>
        <w:t>pd</w:t>
      </w:r>
      <w:r w:rsidRPr="003F1B08">
        <w:rPr>
          <w:sz w:val="22"/>
          <w:szCs w:val="22"/>
        </w:rPr>
        <w:t>at</w:t>
      </w:r>
      <w:r w:rsidRPr="003F1B08">
        <w:rPr>
          <w:spacing w:val="1"/>
          <w:sz w:val="22"/>
          <w:szCs w:val="22"/>
        </w:rPr>
        <w:t>e</w:t>
      </w:r>
      <w:r w:rsidRPr="003F1B08">
        <w:rPr>
          <w:sz w:val="22"/>
          <w:szCs w:val="22"/>
        </w:rPr>
        <w:t>d</w:t>
      </w:r>
      <w:r w:rsidRPr="003F1B08">
        <w:rPr>
          <w:spacing w:val="-1"/>
          <w:sz w:val="22"/>
          <w:szCs w:val="22"/>
        </w:rPr>
        <w:t xml:space="preserve"> </w:t>
      </w:r>
      <w:r w:rsidRPr="003F1B08">
        <w:rPr>
          <w:sz w:val="22"/>
          <w:szCs w:val="22"/>
        </w:rPr>
        <w:t>sc</w:t>
      </w:r>
      <w:r w:rsidRPr="003F1B08">
        <w:rPr>
          <w:spacing w:val="-3"/>
          <w:sz w:val="22"/>
          <w:szCs w:val="22"/>
        </w:rPr>
        <w:t>r</w:t>
      </w:r>
      <w:r w:rsidRPr="003F1B08">
        <w:rPr>
          <w:sz w:val="22"/>
          <w:szCs w:val="22"/>
        </w:rPr>
        <w:t>e</w:t>
      </w:r>
      <w:r w:rsidRPr="003F1B08">
        <w:rPr>
          <w:spacing w:val="1"/>
          <w:sz w:val="22"/>
          <w:szCs w:val="22"/>
        </w:rPr>
        <w:t>e</w:t>
      </w:r>
      <w:r w:rsidRPr="003F1B08">
        <w:rPr>
          <w:spacing w:val="-1"/>
          <w:sz w:val="22"/>
          <w:szCs w:val="22"/>
        </w:rPr>
        <w:t>n</w:t>
      </w:r>
      <w:r w:rsidRPr="003F1B08">
        <w:rPr>
          <w:sz w:val="22"/>
          <w:szCs w:val="22"/>
        </w:rPr>
        <w:t>s in</w:t>
      </w:r>
      <w:r w:rsidRPr="003F1B08">
        <w:rPr>
          <w:spacing w:val="-3"/>
          <w:sz w:val="22"/>
          <w:szCs w:val="22"/>
        </w:rPr>
        <w:t xml:space="preserve"> </w:t>
      </w:r>
      <w:r w:rsidRPr="003F1B08">
        <w:rPr>
          <w:spacing w:val="3"/>
          <w:sz w:val="22"/>
          <w:szCs w:val="22"/>
        </w:rPr>
        <w:t>E</w:t>
      </w:r>
      <w:r w:rsidRPr="003F1B08">
        <w:rPr>
          <w:sz w:val="22"/>
          <w:szCs w:val="22"/>
        </w:rPr>
        <w:t>-Ver</w:t>
      </w:r>
      <w:r w:rsidRPr="003F1B08">
        <w:rPr>
          <w:spacing w:val="-3"/>
          <w:sz w:val="22"/>
          <w:szCs w:val="22"/>
        </w:rPr>
        <w:t>i</w:t>
      </w:r>
      <w:r w:rsidRPr="003F1B08">
        <w:rPr>
          <w:sz w:val="22"/>
          <w:szCs w:val="22"/>
        </w:rPr>
        <w:t>fy</w:t>
      </w:r>
      <w:r w:rsidRPr="003F1B08">
        <w:rPr>
          <w:spacing w:val="1"/>
          <w:sz w:val="22"/>
          <w:szCs w:val="22"/>
        </w:rPr>
        <w:t xml:space="preserve"> </w:t>
      </w:r>
      <w:r w:rsidRPr="003F1B08">
        <w:rPr>
          <w:spacing w:val="-2"/>
          <w:sz w:val="22"/>
          <w:szCs w:val="22"/>
        </w:rPr>
        <w:t>t</w:t>
      </w:r>
      <w:r w:rsidRPr="003F1B08">
        <w:rPr>
          <w:sz w:val="22"/>
          <w:szCs w:val="22"/>
        </w:rPr>
        <w:t>o</w:t>
      </w:r>
      <w:r w:rsidRPr="003F1B08">
        <w:rPr>
          <w:spacing w:val="1"/>
          <w:sz w:val="22"/>
          <w:szCs w:val="22"/>
        </w:rPr>
        <w:t xml:space="preserve"> </w:t>
      </w:r>
      <w:r w:rsidRPr="003F1B08">
        <w:rPr>
          <w:sz w:val="22"/>
          <w:szCs w:val="22"/>
        </w:rPr>
        <w:t>g</w:t>
      </w:r>
      <w:r w:rsidRPr="003F1B08">
        <w:rPr>
          <w:spacing w:val="-1"/>
          <w:sz w:val="22"/>
          <w:szCs w:val="22"/>
        </w:rPr>
        <w:t>u</w:t>
      </w:r>
      <w:r w:rsidRPr="003F1B08">
        <w:rPr>
          <w:sz w:val="22"/>
          <w:szCs w:val="22"/>
        </w:rPr>
        <w:t>i</w:t>
      </w:r>
      <w:r w:rsidRPr="003F1B08">
        <w:rPr>
          <w:spacing w:val="-1"/>
          <w:sz w:val="22"/>
          <w:szCs w:val="22"/>
        </w:rPr>
        <w:t>d</w:t>
      </w:r>
      <w:r w:rsidRPr="003F1B08">
        <w:rPr>
          <w:sz w:val="22"/>
          <w:szCs w:val="22"/>
        </w:rPr>
        <w:t>e</w:t>
      </w:r>
      <w:r w:rsidRPr="003F1B08">
        <w:rPr>
          <w:spacing w:val="1"/>
          <w:sz w:val="22"/>
          <w:szCs w:val="22"/>
        </w:rPr>
        <w:t xml:space="preserve"> </w:t>
      </w:r>
      <w:r w:rsidRPr="003F1B08">
        <w:rPr>
          <w:sz w:val="22"/>
          <w:szCs w:val="22"/>
        </w:rPr>
        <w:t>t</w:t>
      </w:r>
      <w:r w:rsidRPr="003F1B08">
        <w:rPr>
          <w:spacing w:val="-3"/>
          <w:sz w:val="22"/>
          <w:szCs w:val="22"/>
        </w:rPr>
        <w:t>h</w:t>
      </w:r>
      <w:r w:rsidRPr="003F1B08">
        <w:rPr>
          <w:sz w:val="22"/>
          <w:szCs w:val="22"/>
        </w:rPr>
        <w:t>em</w:t>
      </w:r>
      <w:r w:rsidRPr="003F1B08">
        <w:rPr>
          <w:spacing w:val="-1"/>
          <w:sz w:val="22"/>
          <w:szCs w:val="22"/>
        </w:rPr>
        <w:t xml:space="preserve"> </w:t>
      </w:r>
      <w:r w:rsidRPr="003F1B08">
        <w:rPr>
          <w:spacing w:val="1"/>
          <w:sz w:val="22"/>
          <w:szCs w:val="22"/>
        </w:rPr>
        <w:t>t</w:t>
      </w:r>
      <w:r w:rsidRPr="003F1B08">
        <w:rPr>
          <w:spacing w:val="-1"/>
          <w:sz w:val="22"/>
          <w:szCs w:val="22"/>
        </w:rPr>
        <w:t>h</w:t>
      </w:r>
      <w:r w:rsidRPr="003F1B08">
        <w:rPr>
          <w:spacing w:val="-3"/>
          <w:sz w:val="22"/>
          <w:szCs w:val="22"/>
        </w:rPr>
        <w:t>r</w:t>
      </w:r>
      <w:r w:rsidRPr="003F1B08">
        <w:rPr>
          <w:spacing w:val="1"/>
          <w:sz w:val="22"/>
          <w:szCs w:val="22"/>
        </w:rPr>
        <w:t>o</w:t>
      </w:r>
      <w:r w:rsidRPr="003F1B08">
        <w:rPr>
          <w:spacing w:val="-1"/>
          <w:sz w:val="22"/>
          <w:szCs w:val="22"/>
        </w:rPr>
        <w:t>ug</w:t>
      </w:r>
      <w:r w:rsidRPr="003F1B08">
        <w:rPr>
          <w:sz w:val="22"/>
          <w:szCs w:val="22"/>
        </w:rPr>
        <w:t>h</w:t>
      </w:r>
      <w:r w:rsidRPr="003F1B08">
        <w:rPr>
          <w:spacing w:val="-1"/>
          <w:sz w:val="22"/>
          <w:szCs w:val="22"/>
        </w:rPr>
        <w:t xml:space="preserve"> </w:t>
      </w:r>
      <w:r w:rsidRPr="003F1B08">
        <w:rPr>
          <w:spacing w:val="-2"/>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z w:val="22"/>
          <w:szCs w:val="22"/>
        </w:rPr>
        <w:lastRenderedPageBreak/>
        <w:t xml:space="preserve">TNC </w:t>
      </w:r>
      <w:r w:rsidRPr="003F1B08">
        <w:rPr>
          <w:spacing w:val="-1"/>
          <w:sz w:val="22"/>
          <w:szCs w:val="22"/>
        </w:rPr>
        <w:t>p</w:t>
      </w:r>
      <w:r w:rsidRPr="003F1B08">
        <w:rPr>
          <w:spacing w:val="-3"/>
          <w:sz w:val="22"/>
          <w:szCs w:val="22"/>
        </w:rPr>
        <w:t>r</w:t>
      </w:r>
      <w:r w:rsidRPr="003F1B08">
        <w:rPr>
          <w:spacing w:val="1"/>
          <w:sz w:val="22"/>
          <w:szCs w:val="22"/>
        </w:rPr>
        <w:t>o</w:t>
      </w:r>
      <w:r w:rsidRPr="003F1B08">
        <w:rPr>
          <w:sz w:val="22"/>
          <w:szCs w:val="22"/>
        </w:rPr>
        <w:t>ce</w:t>
      </w:r>
      <w:r w:rsidRPr="003F1B08">
        <w:rPr>
          <w:spacing w:val="1"/>
          <w:sz w:val="22"/>
          <w:szCs w:val="22"/>
        </w:rPr>
        <w:t>s</w:t>
      </w:r>
      <w:r w:rsidRPr="003F1B08">
        <w:rPr>
          <w:sz w:val="22"/>
          <w:szCs w:val="22"/>
        </w:rPr>
        <w:t>s which</w:t>
      </w:r>
      <w:r w:rsidRPr="003F1B08">
        <w:rPr>
          <w:spacing w:val="-1"/>
          <w:sz w:val="22"/>
          <w:szCs w:val="22"/>
        </w:rPr>
        <w:t xml:space="preserve"> </w:t>
      </w:r>
      <w:r w:rsidRPr="003F1B08">
        <w:rPr>
          <w:sz w:val="22"/>
          <w:szCs w:val="22"/>
        </w:rPr>
        <w:t>n</w:t>
      </w:r>
      <w:r w:rsidRPr="003F1B08">
        <w:rPr>
          <w:spacing w:val="-1"/>
          <w:sz w:val="22"/>
          <w:szCs w:val="22"/>
        </w:rPr>
        <w:t>o</w:t>
      </w:r>
      <w:r w:rsidRPr="003F1B08">
        <w:rPr>
          <w:sz w:val="22"/>
          <w:szCs w:val="22"/>
        </w:rPr>
        <w:t>w</w:t>
      </w:r>
      <w:r w:rsidRPr="003F1B08">
        <w:rPr>
          <w:spacing w:val="1"/>
          <w:sz w:val="22"/>
          <w:szCs w:val="22"/>
        </w:rPr>
        <w:t xml:space="preserve"> </w:t>
      </w:r>
      <w:r w:rsidRPr="003F1B08">
        <w:rPr>
          <w:spacing w:val="-1"/>
          <w:sz w:val="22"/>
          <w:szCs w:val="22"/>
        </w:rPr>
        <w:t>u</w:t>
      </w:r>
      <w:r w:rsidRPr="003F1B08">
        <w:rPr>
          <w:sz w:val="22"/>
          <w:szCs w:val="22"/>
        </w:rPr>
        <w:t>ses</w:t>
      </w:r>
      <w:r w:rsidRPr="003F1B08">
        <w:rPr>
          <w:spacing w:val="-2"/>
          <w:sz w:val="22"/>
          <w:szCs w:val="22"/>
        </w:rPr>
        <w:t xml:space="preserve"> </w:t>
      </w:r>
      <w:r w:rsidRPr="003F1B08">
        <w:rPr>
          <w:spacing w:val="1"/>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z w:val="22"/>
          <w:szCs w:val="22"/>
        </w:rPr>
        <w:t>F</w:t>
      </w:r>
      <w:r w:rsidRPr="003F1B08">
        <w:rPr>
          <w:spacing w:val="-2"/>
          <w:sz w:val="22"/>
          <w:szCs w:val="22"/>
        </w:rPr>
        <w:t>u</w:t>
      </w:r>
      <w:r w:rsidRPr="003F1B08">
        <w:rPr>
          <w:sz w:val="22"/>
          <w:szCs w:val="22"/>
        </w:rPr>
        <w:t>rt</w:t>
      </w:r>
      <w:r w:rsidRPr="003F1B08">
        <w:rPr>
          <w:spacing w:val="-3"/>
          <w:sz w:val="22"/>
          <w:szCs w:val="22"/>
        </w:rPr>
        <w:t>h</w:t>
      </w:r>
      <w:r w:rsidRPr="003F1B08">
        <w:rPr>
          <w:spacing w:val="-2"/>
          <w:sz w:val="22"/>
          <w:szCs w:val="22"/>
        </w:rPr>
        <w:t>e</w:t>
      </w:r>
      <w:r w:rsidRPr="003F1B08">
        <w:rPr>
          <w:sz w:val="22"/>
          <w:szCs w:val="22"/>
        </w:rPr>
        <w:t>r Acti</w:t>
      </w:r>
      <w:r w:rsidRPr="003F1B08">
        <w:rPr>
          <w:spacing w:val="1"/>
          <w:sz w:val="22"/>
          <w:szCs w:val="22"/>
        </w:rPr>
        <w:t>o</w:t>
      </w:r>
      <w:r w:rsidRPr="003F1B08">
        <w:rPr>
          <w:sz w:val="22"/>
          <w:szCs w:val="22"/>
        </w:rPr>
        <w:t>n</w:t>
      </w:r>
      <w:r w:rsidRPr="003F1B08">
        <w:rPr>
          <w:spacing w:val="-3"/>
          <w:sz w:val="22"/>
          <w:szCs w:val="22"/>
        </w:rPr>
        <w:t xml:space="preserve"> </w:t>
      </w:r>
      <w:r w:rsidRPr="003F1B08">
        <w:rPr>
          <w:sz w:val="22"/>
          <w:szCs w:val="22"/>
        </w:rPr>
        <w:t>Noti</w:t>
      </w:r>
      <w:r w:rsidRPr="003F1B08">
        <w:rPr>
          <w:spacing w:val="-2"/>
          <w:sz w:val="22"/>
          <w:szCs w:val="22"/>
        </w:rPr>
        <w:t>c</w:t>
      </w:r>
      <w:r w:rsidRPr="003F1B08">
        <w:rPr>
          <w:sz w:val="22"/>
          <w:szCs w:val="22"/>
        </w:rPr>
        <w:t>e</w:t>
      </w:r>
      <w:r w:rsidRPr="003F1B08">
        <w:rPr>
          <w:spacing w:val="1"/>
          <w:sz w:val="22"/>
          <w:szCs w:val="22"/>
        </w:rPr>
        <w:t xml:space="preserve"> </w:t>
      </w:r>
      <w:r w:rsidRPr="003F1B08">
        <w:rPr>
          <w:spacing w:val="-2"/>
          <w:sz w:val="22"/>
          <w:szCs w:val="22"/>
        </w:rPr>
        <w:t>t</w:t>
      </w:r>
      <w:r w:rsidRPr="003F1B08">
        <w:rPr>
          <w:sz w:val="22"/>
          <w:szCs w:val="22"/>
        </w:rPr>
        <w:t>o</w:t>
      </w:r>
      <w:r w:rsidRPr="003F1B08">
        <w:rPr>
          <w:spacing w:val="1"/>
          <w:sz w:val="22"/>
          <w:szCs w:val="22"/>
        </w:rPr>
        <w:t xml:space="preserve"> </w:t>
      </w:r>
      <w:r w:rsidRPr="003F1B08">
        <w:rPr>
          <w:sz w:val="22"/>
          <w:szCs w:val="22"/>
        </w:rPr>
        <w:t>f</w:t>
      </w:r>
      <w:r w:rsidRPr="003F1B08">
        <w:rPr>
          <w:spacing w:val="-2"/>
          <w:sz w:val="22"/>
          <w:szCs w:val="22"/>
        </w:rPr>
        <w:t>a</w:t>
      </w:r>
      <w:r w:rsidRPr="003F1B08">
        <w:rPr>
          <w:sz w:val="22"/>
          <w:szCs w:val="22"/>
        </w:rPr>
        <w:t>cil</w:t>
      </w:r>
      <w:r w:rsidRPr="003F1B08">
        <w:rPr>
          <w:spacing w:val="-1"/>
          <w:sz w:val="22"/>
          <w:szCs w:val="22"/>
        </w:rPr>
        <w:t>i</w:t>
      </w:r>
      <w:r w:rsidRPr="003F1B08">
        <w:rPr>
          <w:sz w:val="22"/>
          <w:szCs w:val="22"/>
        </w:rPr>
        <w:t>ta</w:t>
      </w:r>
      <w:r w:rsidRPr="003F1B08">
        <w:rPr>
          <w:spacing w:val="-2"/>
          <w:sz w:val="22"/>
          <w:szCs w:val="22"/>
        </w:rPr>
        <w:t>t</w:t>
      </w:r>
      <w:r w:rsidRPr="003F1B08">
        <w:rPr>
          <w:sz w:val="22"/>
          <w:szCs w:val="22"/>
        </w:rPr>
        <w:t>e</w:t>
      </w:r>
      <w:r w:rsidRPr="003F1B08">
        <w:rPr>
          <w:spacing w:val="-1"/>
          <w:sz w:val="22"/>
          <w:szCs w:val="22"/>
        </w:rPr>
        <w:t xml:space="preserve"> </w:t>
      </w:r>
      <w:r w:rsidRPr="003F1B08">
        <w:rPr>
          <w:sz w:val="22"/>
          <w:szCs w:val="22"/>
        </w:rPr>
        <w:t>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w:t>
      </w:r>
      <w:r w:rsidRPr="003F1B08">
        <w:rPr>
          <w:spacing w:val="-1"/>
          <w:sz w:val="22"/>
          <w:szCs w:val="22"/>
        </w:rPr>
        <w:t>y</w:t>
      </w:r>
      <w:r w:rsidRPr="003F1B08">
        <w:rPr>
          <w:sz w:val="22"/>
          <w:szCs w:val="22"/>
        </w:rPr>
        <w:t>er</w:t>
      </w:r>
      <w:r w:rsidRPr="003F1B08">
        <w:rPr>
          <w:spacing w:val="-1"/>
          <w:sz w:val="22"/>
          <w:szCs w:val="22"/>
        </w:rPr>
        <w:t>/</w:t>
      </w:r>
      <w:r w:rsidRPr="003F1B08">
        <w:rPr>
          <w:sz w:val="22"/>
          <w:szCs w:val="22"/>
        </w:rPr>
        <w:t>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w:t>
      </w:r>
      <w:r w:rsidRPr="003F1B08">
        <w:rPr>
          <w:spacing w:val="-1"/>
          <w:sz w:val="22"/>
          <w:szCs w:val="22"/>
        </w:rPr>
        <w:t>y</w:t>
      </w:r>
      <w:r w:rsidRPr="003F1B08">
        <w:rPr>
          <w:sz w:val="22"/>
          <w:szCs w:val="22"/>
        </w:rPr>
        <w:t>ee</w:t>
      </w:r>
      <w:r w:rsidRPr="003F1B08">
        <w:rPr>
          <w:spacing w:val="-1"/>
          <w:sz w:val="22"/>
          <w:szCs w:val="22"/>
        </w:rPr>
        <w:t xml:space="preserve"> </w:t>
      </w:r>
      <w:r w:rsidRPr="003F1B08">
        <w:rPr>
          <w:sz w:val="22"/>
          <w:szCs w:val="22"/>
        </w:rPr>
        <w:t>c</w:t>
      </w:r>
      <w:r w:rsidRPr="003F1B08">
        <w:rPr>
          <w:spacing w:val="-1"/>
          <w:sz w:val="22"/>
          <w:szCs w:val="22"/>
        </w:rPr>
        <w:t>ommun</w:t>
      </w:r>
      <w:r w:rsidRPr="003F1B08">
        <w:rPr>
          <w:sz w:val="22"/>
          <w:szCs w:val="22"/>
        </w:rPr>
        <w:t>icati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a</w:t>
      </w:r>
      <w:r w:rsidRPr="003F1B08">
        <w:rPr>
          <w:spacing w:val="-3"/>
          <w:sz w:val="22"/>
          <w:szCs w:val="22"/>
        </w:rPr>
        <w:t>b</w:t>
      </w:r>
      <w:r w:rsidRPr="003F1B08">
        <w:rPr>
          <w:spacing w:val="1"/>
          <w:sz w:val="22"/>
          <w:szCs w:val="22"/>
        </w:rPr>
        <w:t>o</w:t>
      </w:r>
      <w:r w:rsidRPr="003F1B08">
        <w:rPr>
          <w:spacing w:val="-1"/>
          <w:sz w:val="22"/>
          <w:szCs w:val="22"/>
        </w:rPr>
        <w:t>u</w:t>
      </w:r>
      <w:r w:rsidRPr="003F1B08">
        <w:rPr>
          <w:sz w:val="22"/>
          <w:szCs w:val="22"/>
        </w:rPr>
        <w:t xml:space="preserve">t a </w:t>
      </w:r>
      <w:r w:rsidRPr="003F1B08">
        <w:rPr>
          <w:spacing w:val="1"/>
          <w:sz w:val="22"/>
          <w:szCs w:val="22"/>
        </w:rPr>
        <w:t>T</w:t>
      </w:r>
      <w:r w:rsidRPr="003F1B08">
        <w:rPr>
          <w:spacing w:val="-1"/>
          <w:sz w:val="22"/>
          <w:szCs w:val="22"/>
        </w:rPr>
        <w:t>N</w:t>
      </w:r>
      <w:r w:rsidRPr="003F1B08">
        <w:rPr>
          <w:sz w:val="22"/>
          <w:szCs w:val="22"/>
        </w:rPr>
        <w:t>C.</w:t>
      </w:r>
    </w:p>
    <w:p w14:paraId="12AC99D8" w14:textId="77777777" w:rsidR="00304135" w:rsidRPr="003F1B08" w:rsidRDefault="00304135" w:rsidP="00800F7C">
      <w:pPr>
        <w:widowControl w:val="0"/>
        <w:autoSpaceDE w:val="0"/>
        <w:autoSpaceDN w:val="0"/>
        <w:adjustRightInd w:val="0"/>
        <w:spacing w:before="2" w:line="120" w:lineRule="exact"/>
        <w:ind w:left="720"/>
        <w:rPr>
          <w:sz w:val="22"/>
          <w:szCs w:val="22"/>
        </w:rPr>
      </w:pPr>
    </w:p>
    <w:p w14:paraId="12AC99D9" w14:textId="77777777" w:rsidR="00304135" w:rsidRPr="003F1B08" w:rsidRDefault="00304135" w:rsidP="00800F7C">
      <w:pPr>
        <w:widowControl w:val="0"/>
        <w:numPr>
          <w:ilvl w:val="0"/>
          <w:numId w:val="16"/>
        </w:numPr>
        <w:tabs>
          <w:tab w:val="left" w:pos="640"/>
        </w:tabs>
        <w:autoSpaceDE w:val="0"/>
        <w:autoSpaceDN w:val="0"/>
        <w:adjustRightInd w:val="0"/>
        <w:spacing w:line="271" w:lineRule="auto"/>
        <w:ind w:right="824"/>
        <w:rPr>
          <w:sz w:val="22"/>
          <w:szCs w:val="22"/>
        </w:rPr>
      </w:pPr>
      <w:r w:rsidRPr="003F1B08">
        <w:rPr>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z w:val="22"/>
          <w:szCs w:val="22"/>
        </w:rPr>
        <w:t>e</w:t>
      </w:r>
      <w:r w:rsidRPr="003F1B08">
        <w:rPr>
          <w:spacing w:val="-2"/>
          <w:sz w:val="22"/>
          <w:szCs w:val="22"/>
        </w:rPr>
        <w:t>r</w:t>
      </w:r>
      <w:r w:rsidRPr="003F1B08">
        <w:rPr>
          <w:sz w:val="22"/>
          <w:szCs w:val="22"/>
        </w:rPr>
        <w:t xml:space="preserve">s </w:t>
      </w:r>
      <w:r w:rsidRPr="003F1B08">
        <w:rPr>
          <w:spacing w:val="1"/>
          <w:sz w:val="22"/>
          <w:szCs w:val="22"/>
        </w:rPr>
        <w:t>w</w:t>
      </w:r>
      <w:r w:rsidRPr="003F1B08">
        <w:rPr>
          <w:sz w:val="22"/>
          <w:szCs w:val="22"/>
        </w:rPr>
        <w:t>ill h</w:t>
      </w:r>
      <w:r w:rsidRPr="003F1B08">
        <w:rPr>
          <w:spacing w:val="-3"/>
          <w:sz w:val="22"/>
          <w:szCs w:val="22"/>
        </w:rPr>
        <w:t>a</w:t>
      </w:r>
      <w:r w:rsidRPr="003F1B08">
        <w:rPr>
          <w:spacing w:val="1"/>
          <w:sz w:val="22"/>
          <w:szCs w:val="22"/>
        </w:rPr>
        <w:t>v</w:t>
      </w:r>
      <w:r w:rsidRPr="003F1B08">
        <w:rPr>
          <w:sz w:val="22"/>
          <w:szCs w:val="22"/>
        </w:rPr>
        <w:t>e</w:t>
      </w:r>
      <w:r w:rsidRPr="003F1B08">
        <w:rPr>
          <w:spacing w:val="-2"/>
          <w:sz w:val="22"/>
          <w:szCs w:val="22"/>
        </w:rPr>
        <w:t xml:space="preserve"> </w:t>
      </w:r>
      <w:r w:rsidRPr="003F1B08">
        <w:rPr>
          <w:sz w:val="22"/>
          <w:szCs w:val="22"/>
        </w:rPr>
        <w:t>f</w:t>
      </w:r>
      <w:r w:rsidRPr="003F1B08">
        <w:rPr>
          <w:spacing w:val="1"/>
          <w:sz w:val="22"/>
          <w:szCs w:val="22"/>
        </w:rPr>
        <w:t>e</w:t>
      </w:r>
      <w:r w:rsidRPr="003F1B08">
        <w:rPr>
          <w:spacing w:val="-2"/>
          <w:sz w:val="22"/>
          <w:szCs w:val="22"/>
        </w:rPr>
        <w:t>w</w:t>
      </w:r>
      <w:r w:rsidRPr="003F1B08">
        <w:rPr>
          <w:sz w:val="22"/>
          <w:szCs w:val="22"/>
        </w:rPr>
        <w:t>er</w:t>
      </w:r>
      <w:r w:rsidRPr="003F1B08">
        <w:rPr>
          <w:spacing w:val="-1"/>
          <w:sz w:val="22"/>
          <w:szCs w:val="22"/>
        </w:rPr>
        <w:t xml:space="preserve"> </w:t>
      </w:r>
      <w:r w:rsidRPr="003F1B08">
        <w:rPr>
          <w:sz w:val="22"/>
          <w:szCs w:val="22"/>
        </w:rPr>
        <w:t>scre</w:t>
      </w:r>
      <w:r w:rsidRPr="003F1B08">
        <w:rPr>
          <w:spacing w:val="1"/>
          <w:sz w:val="22"/>
          <w:szCs w:val="22"/>
        </w:rPr>
        <w:t>e</w:t>
      </w:r>
      <w:r w:rsidRPr="003F1B08">
        <w:rPr>
          <w:spacing w:val="-1"/>
          <w:sz w:val="22"/>
          <w:szCs w:val="22"/>
        </w:rPr>
        <w:t>n</w:t>
      </w:r>
      <w:r w:rsidRPr="003F1B08">
        <w:rPr>
          <w:sz w:val="22"/>
          <w:szCs w:val="22"/>
        </w:rPr>
        <w:t>s</w:t>
      </w:r>
      <w:r w:rsidRPr="003F1B08">
        <w:rPr>
          <w:spacing w:val="-2"/>
          <w:sz w:val="22"/>
          <w:szCs w:val="22"/>
        </w:rPr>
        <w:t xml:space="preserve"> </w:t>
      </w:r>
      <w:r w:rsidRPr="003F1B08">
        <w:rPr>
          <w:sz w:val="22"/>
          <w:szCs w:val="22"/>
        </w:rPr>
        <w:t>to</w:t>
      </w:r>
      <w:r w:rsidRPr="003F1B08">
        <w:rPr>
          <w:spacing w:val="-1"/>
          <w:sz w:val="22"/>
          <w:szCs w:val="22"/>
        </w:rPr>
        <w:t xml:space="preserve"> </w:t>
      </w:r>
      <w:r w:rsidRPr="003F1B08">
        <w:rPr>
          <w:sz w:val="22"/>
          <w:szCs w:val="22"/>
        </w:rPr>
        <w:t>click</w:t>
      </w:r>
      <w:r w:rsidRPr="003F1B08">
        <w:rPr>
          <w:spacing w:val="-1"/>
          <w:sz w:val="22"/>
          <w:szCs w:val="22"/>
        </w:rPr>
        <w:t xml:space="preserve"> </w:t>
      </w:r>
      <w:r w:rsidRPr="003F1B08">
        <w:rPr>
          <w:spacing w:val="1"/>
          <w:sz w:val="22"/>
          <w:szCs w:val="22"/>
        </w:rPr>
        <w:t>t</w:t>
      </w:r>
      <w:r w:rsidRPr="003F1B08">
        <w:rPr>
          <w:spacing w:val="-1"/>
          <w:sz w:val="22"/>
          <w:szCs w:val="22"/>
        </w:rPr>
        <w:t>h</w:t>
      </w:r>
      <w:r w:rsidRPr="003F1B08">
        <w:rPr>
          <w:sz w:val="22"/>
          <w:szCs w:val="22"/>
        </w:rPr>
        <w:t>r</w:t>
      </w:r>
      <w:r w:rsidRPr="003F1B08">
        <w:rPr>
          <w:spacing w:val="1"/>
          <w:sz w:val="22"/>
          <w:szCs w:val="22"/>
        </w:rPr>
        <w:t>o</w:t>
      </w:r>
      <w:r w:rsidRPr="003F1B08">
        <w:rPr>
          <w:spacing w:val="-1"/>
          <w:sz w:val="22"/>
          <w:szCs w:val="22"/>
        </w:rPr>
        <w:t>ug</w:t>
      </w:r>
      <w:r w:rsidRPr="003F1B08">
        <w:rPr>
          <w:sz w:val="22"/>
          <w:szCs w:val="22"/>
        </w:rPr>
        <w:t>h</w:t>
      </w:r>
      <w:r w:rsidRPr="003F1B08">
        <w:rPr>
          <w:spacing w:val="-1"/>
          <w:sz w:val="22"/>
          <w:szCs w:val="22"/>
        </w:rPr>
        <w:t xml:space="preserve"> </w:t>
      </w:r>
      <w:r w:rsidRPr="003F1B08">
        <w:rPr>
          <w:sz w:val="22"/>
          <w:szCs w:val="22"/>
        </w:rPr>
        <w:t>in</w:t>
      </w:r>
      <w:r w:rsidRPr="003F1B08">
        <w:rPr>
          <w:spacing w:val="-2"/>
          <w:sz w:val="22"/>
          <w:szCs w:val="22"/>
        </w:rPr>
        <w:t xml:space="preserve"> </w:t>
      </w:r>
      <w:r w:rsidRPr="003F1B08">
        <w:rPr>
          <w:spacing w:val="2"/>
          <w:sz w:val="22"/>
          <w:szCs w:val="22"/>
        </w:rPr>
        <w:t>E</w:t>
      </w:r>
      <w:r w:rsidRPr="003F1B08">
        <w:rPr>
          <w:sz w:val="22"/>
          <w:szCs w:val="22"/>
        </w:rPr>
        <w:t>-Verify</w:t>
      </w:r>
      <w:r w:rsidR="000D062A">
        <w:rPr>
          <w:sz w:val="22"/>
          <w:szCs w:val="22"/>
        </w:rPr>
        <w:t>,</w:t>
      </w:r>
      <w:r w:rsidRPr="003F1B08">
        <w:rPr>
          <w:spacing w:val="1"/>
          <w:sz w:val="22"/>
          <w:szCs w:val="22"/>
        </w:rPr>
        <w:t xml:space="preserve"> </w:t>
      </w:r>
      <w:r w:rsidRPr="003F1B08">
        <w:rPr>
          <w:spacing w:val="-2"/>
          <w:sz w:val="22"/>
          <w:szCs w:val="22"/>
        </w:rPr>
        <w:t>r</w:t>
      </w:r>
      <w:r w:rsidRPr="003F1B08">
        <w:rPr>
          <w:sz w:val="22"/>
          <w:szCs w:val="22"/>
        </w:rPr>
        <w:t>esulti</w:t>
      </w:r>
      <w:r w:rsidRPr="003F1B08">
        <w:rPr>
          <w:spacing w:val="-1"/>
          <w:sz w:val="22"/>
          <w:szCs w:val="22"/>
        </w:rPr>
        <w:t>n</w:t>
      </w:r>
      <w:r w:rsidRPr="003F1B08">
        <w:rPr>
          <w:sz w:val="22"/>
          <w:szCs w:val="22"/>
        </w:rPr>
        <w:t>g</w:t>
      </w:r>
      <w:r w:rsidRPr="003F1B08">
        <w:rPr>
          <w:spacing w:val="-1"/>
          <w:sz w:val="22"/>
          <w:szCs w:val="22"/>
        </w:rPr>
        <w:t xml:space="preserve"> </w:t>
      </w:r>
      <w:r w:rsidRPr="003F1B08">
        <w:rPr>
          <w:sz w:val="22"/>
          <w:szCs w:val="22"/>
        </w:rPr>
        <w:t xml:space="preserve">in </w:t>
      </w:r>
      <w:r w:rsidRPr="003F1B08">
        <w:rPr>
          <w:spacing w:val="-1"/>
          <w:sz w:val="22"/>
          <w:szCs w:val="22"/>
        </w:rPr>
        <w:t>d</w:t>
      </w:r>
      <w:r w:rsidRPr="003F1B08">
        <w:rPr>
          <w:sz w:val="22"/>
          <w:szCs w:val="22"/>
        </w:rPr>
        <w:t>ec</w:t>
      </w:r>
      <w:r w:rsidRPr="003F1B08">
        <w:rPr>
          <w:spacing w:val="-2"/>
          <w:sz w:val="22"/>
          <w:szCs w:val="22"/>
        </w:rPr>
        <w:t>r</w:t>
      </w:r>
      <w:r w:rsidRPr="003F1B08">
        <w:rPr>
          <w:sz w:val="22"/>
          <w:szCs w:val="22"/>
        </w:rPr>
        <w:t>e</w:t>
      </w:r>
      <w:r w:rsidRPr="003F1B08">
        <w:rPr>
          <w:spacing w:val="-2"/>
          <w:sz w:val="22"/>
          <w:szCs w:val="22"/>
        </w:rPr>
        <w:t>a</w:t>
      </w:r>
      <w:r w:rsidRPr="003F1B08">
        <w:rPr>
          <w:sz w:val="22"/>
          <w:szCs w:val="22"/>
        </w:rPr>
        <w:t xml:space="preserve">sed case </w:t>
      </w:r>
      <w:r w:rsidRPr="003F1B08">
        <w:rPr>
          <w:spacing w:val="-1"/>
          <w:sz w:val="22"/>
          <w:szCs w:val="22"/>
        </w:rPr>
        <w:t>p</w:t>
      </w:r>
      <w:r w:rsidRPr="003F1B08">
        <w:rPr>
          <w:sz w:val="22"/>
          <w:szCs w:val="22"/>
        </w:rPr>
        <w:t>r</w:t>
      </w:r>
      <w:r w:rsidRPr="003F1B08">
        <w:rPr>
          <w:spacing w:val="1"/>
          <w:sz w:val="22"/>
          <w:szCs w:val="22"/>
        </w:rPr>
        <w:t>o</w:t>
      </w:r>
      <w:r w:rsidRPr="003F1B08">
        <w:rPr>
          <w:sz w:val="22"/>
          <w:szCs w:val="22"/>
        </w:rPr>
        <w:t>ce</w:t>
      </w:r>
      <w:r w:rsidRPr="003F1B08">
        <w:rPr>
          <w:spacing w:val="1"/>
          <w:sz w:val="22"/>
          <w:szCs w:val="22"/>
        </w:rPr>
        <w:t>s</w:t>
      </w:r>
      <w:r w:rsidRPr="003F1B08">
        <w:rPr>
          <w:sz w:val="22"/>
          <w:szCs w:val="22"/>
        </w:rPr>
        <w:t>si</w:t>
      </w:r>
      <w:r w:rsidRPr="003F1B08">
        <w:rPr>
          <w:spacing w:val="-1"/>
          <w:sz w:val="22"/>
          <w:szCs w:val="22"/>
        </w:rPr>
        <w:t>n</w:t>
      </w:r>
      <w:r w:rsidRPr="003F1B08">
        <w:rPr>
          <w:sz w:val="22"/>
          <w:szCs w:val="22"/>
        </w:rPr>
        <w:t>g</w:t>
      </w:r>
      <w:r w:rsidRPr="003F1B08">
        <w:rPr>
          <w:spacing w:val="-3"/>
          <w:sz w:val="22"/>
          <w:szCs w:val="22"/>
        </w:rPr>
        <w:t xml:space="preserve"> </w:t>
      </w:r>
      <w:r w:rsidRPr="003F1B08">
        <w:rPr>
          <w:sz w:val="22"/>
          <w:szCs w:val="22"/>
        </w:rPr>
        <w:t>ti</w:t>
      </w:r>
      <w:r w:rsidRPr="003F1B08">
        <w:rPr>
          <w:spacing w:val="-1"/>
          <w:sz w:val="22"/>
          <w:szCs w:val="22"/>
        </w:rPr>
        <w:t>m</w:t>
      </w:r>
      <w:r w:rsidRPr="003F1B08">
        <w:rPr>
          <w:sz w:val="22"/>
          <w:szCs w:val="22"/>
        </w:rPr>
        <w:t>e.</w:t>
      </w:r>
      <w:r w:rsidRPr="003F1B08">
        <w:rPr>
          <w:spacing w:val="1"/>
          <w:sz w:val="22"/>
          <w:szCs w:val="22"/>
        </w:rPr>
        <w:t xml:space="preserve"> </w:t>
      </w:r>
      <w:r w:rsidRPr="003F1B08">
        <w:rPr>
          <w:sz w:val="22"/>
          <w:szCs w:val="22"/>
        </w:rPr>
        <w:t>The</w:t>
      </w:r>
      <w:r w:rsidRPr="003F1B08">
        <w:rPr>
          <w:spacing w:val="-2"/>
          <w:sz w:val="22"/>
          <w:szCs w:val="22"/>
        </w:rPr>
        <w:t xml:space="preserve"> </w:t>
      </w:r>
      <w:r w:rsidRPr="003F1B08">
        <w:rPr>
          <w:sz w:val="22"/>
          <w:szCs w:val="22"/>
        </w:rPr>
        <w:t>SSA</w:t>
      </w:r>
      <w:r w:rsidRPr="003F1B08">
        <w:rPr>
          <w:spacing w:val="-1"/>
          <w:sz w:val="22"/>
          <w:szCs w:val="22"/>
        </w:rPr>
        <w:t xml:space="preserve"> TN</w:t>
      </w:r>
      <w:r w:rsidRPr="003F1B08">
        <w:rPr>
          <w:sz w:val="22"/>
          <w:szCs w:val="22"/>
        </w:rPr>
        <w:t>C proc</w:t>
      </w:r>
      <w:r w:rsidRPr="003F1B08">
        <w:rPr>
          <w:spacing w:val="-2"/>
          <w:sz w:val="22"/>
          <w:szCs w:val="22"/>
        </w:rPr>
        <w:t>e</w:t>
      </w:r>
      <w:r w:rsidRPr="003F1B08">
        <w:rPr>
          <w:sz w:val="22"/>
          <w:szCs w:val="22"/>
        </w:rPr>
        <w:t xml:space="preserve">ss </w:t>
      </w:r>
      <w:r w:rsidRPr="003F1B08">
        <w:rPr>
          <w:spacing w:val="1"/>
          <w:sz w:val="22"/>
          <w:szCs w:val="22"/>
        </w:rPr>
        <w:t>w</w:t>
      </w:r>
      <w:r w:rsidRPr="003F1B08">
        <w:rPr>
          <w:sz w:val="22"/>
          <w:szCs w:val="22"/>
        </w:rPr>
        <w:t>ill</w:t>
      </w:r>
      <w:r w:rsidRPr="003F1B08">
        <w:rPr>
          <w:spacing w:val="-3"/>
          <w:sz w:val="22"/>
          <w:szCs w:val="22"/>
        </w:rPr>
        <w:t xml:space="preserve"> </w:t>
      </w:r>
      <w:r w:rsidRPr="003F1B08">
        <w:rPr>
          <w:sz w:val="22"/>
          <w:szCs w:val="22"/>
        </w:rPr>
        <w:t>be</w:t>
      </w:r>
      <w:r w:rsidRPr="003F1B08">
        <w:rPr>
          <w:spacing w:val="1"/>
          <w:sz w:val="22"/>
          <w:szCs w:val="22"/>
        </w:rPr>
        <w:t xml:space="preserve"> </w:t>
      </w:r>
      <w:r w:rsidRPr="003F1B08">
        <w:rPr>
          <w:sz w:val="22"/>
          <w:szCs w:val="22"/>
        </w:rPr>
        <w:t>red</w:t>
      </w:r>
      <w:r w:rsidRPr="003F1B08">
        <w:rPr>
          <w:spacing w:val="-1"/>
          <w:sz w:val="22"/>
          <w:szCs w:val="22"/>
        </w:rPr>
        <w:t>u</w:t>
      </w:r>
      <w:r w:rsidRPr="003F1B08">
        <w:rPr>
          <w:spacing w:val="-2"/>
          <w:sz w:val="22"/>
          <w:szCs w:val="22"/>
        </w:rPr>
        <w:t>c</w:t>
      </w:r>
      <w:r w:rsidRPr="003F1B08">
        <w:rPr>
          <w:sz w:val="22"/>
          <w:szCs w:val="22"/>
        </w:rPr>
        <w:t>ed</w:t>
      </w:r>
      <w:r w:rsidRPr="003F1B08">
        <w:rPr>
          <w:spacing w:val="-2"/>
          <w:sz w:val="22"/>
          <w:szCs w:val="22"/>
        </w:rPr>
        <w:t xml:space="preserve"> </w:t>
      </w:r>
      <w:r w:rsidRPr="003F1B08">
        <w:rPr>
          <w:sz w:val="22"/>
          <w:szCs w:val="22"/>
        </w:rPr>
        <w:t>fr</w:t>
      </w:r>
      <w:r w:rsidRPr="003F1B08">
        <w:rPr>
          <w:spacing w:val="-1"/>
          <w:sz w:val="22"/>
          <w:szCs w:val="22"/>
        </w:rPr>
        <w:t>o</w:t>
      </w:r>
      <w:r w:rsidRPr="003F1B08">
        <w:rPr>
          <w:sz w:val="22"/>
          <w:szCs w:val="22"/>
        </w:rPr>
        <w:t>m</w:t>
      </w:r>
      <w:r w:rsidRPr="003F1B08">
        <w:rPr>
          <w:spacing w:val="1"/>
          <w:sz w:val="22"/>
          <w:szCs w:val="22"/>
        </w:rPr>
        <w:t xml:space="preserve"> </w:t>
      </w:r>
      <w:r w:rsidRPr="003F1B08">
        <w:rPr>
          <w:sz w:val="22"/>
          <w:szCs w:val="22"/>
        </w:rPr>
        <w:t>six</w:t>
      </w:r>
      <w:r w:rsidRPr="003F1B08">
        <w:rPr>
          <w:spacing w:val="-2"/>
          <w:sz w:val="22"/>
          <w:szCs w:val="22"/>
        </w:rPr>
        <w:t xml:space="preserve"> </w:t>
      </w:r>
      <w:r w:rsidRPr="003F1B08">
        <w:rPr>
          <w:sz w:val="22"/>
          <w:szCs w:val="22"/>
        </w:rPr>
        <w:t>sc</w:t>
      </w:r>
      <w:r w:rsidRPr="003F1B08">
        <w:rPr>
          <w:spacing w:val="-3"/>
          <w:sz w:val="22"/>
          <w:szCs w:val="22"/>
        </w:rPr>
        <w:t>r</w:t>
      </w:r>
      <w:r w:rsidRPr="003F1B08">
        <w:rPr>
          <w:sz w:val="22"/>
          <w:szCs w:val="22"/>
        </w:rPr>
        <w:t>e</w:t>
      </w:r>
      <w:r w:rsidRPr="003F1B08">
        <w:rPr>
          <w:spacing w:val="1"/>
          <w:sz w:val="22"/>
          <w:szCs w:val="22"/>
        </w:rPr>
        <w:t>e</w:t>
      </w:r>
      <w:r w:rsidRPr="003F1B08">
        <w:rPr>
          <w:spacing w:val="-1"/>
          <w:sz w:val="22"/>
          <w:szCs w:val="22"/>
        </w:rPr>
        <w:t>n</w:t>
      </w:r>
      <w:r w:rsidRPr="003F1B08">
        <w:rPr>
          <w:sz w:val="22"/>
          <w:szCs w:val="22"/>
        </w:rPr>
        <w:t xml:space="preserve">s </w:t>
      </w:r>
      <w:r w:rsidRPr="003F1B08">
        <w:rPr>
          <w:spacing w:val="-1"/>
          <w:sz w:val="22"/>
          <w:szCs w:val="22"/>
        </w:rPr>
        <w:t>t</w:t>
      </w:r>
      <w:r w:rsidRPr="003F1B08">
        <w:rPr>
          <w:sz w:val="22"/>
          <w:szCs w:val="22"/>
        </w:rPr>
        <w:t>o</w:t>
      </w:r>
      <w:r w:rsidRPr="003F1B08">
        <w:rPr>
          <w:spacing w:val="-1"/>
          <w:sz w:val="22"/>
          <w:szCs w:val="22"/>
        </w:rPr>
        <w:t xml:space="preserve"> </w:t>
      </w:r>
      <w:r w:rsidRPr="003F1B08">
        <w:rPr>
          <w:sz w:val="22"/>
          <w:szCs w:val="22"/>
        </w:rPr>
        <w:t>three.</w:t>
      </w:r>
    </w:p>
    <w:p w14:paraId="12AC99DA" w14:textId="77777777" w:rsidR="00304135" w:rsidRPr="003F1B08" w:rsidRDefault="00304135" w:rsidP="00800F7C">
      <w:pPr>
        <w:widowControl w:val="0"/>
        <w:autoSpaceDE w:val="0"/>
        <w:autoSpaceDN w:val="0"/>
        <w:adjustRightInd w:val="0"/>
        <w:spacing w:before="5" w:line="120" w:lineRule="exact"/>
        <w:ind w:left="720"/>
        <w:rPr>
          <w:sz w:val="22"/>
          <w:szCs w:val="22"/>
        </w:rPr>
      </w:pPr>
    </w:p>
    <w:p w14:paraId="12AC99DB" w14:textId="77777777" w:rsidR="00304135" w:rsidRPr="003F1B08" w:rsidRDefault="00304135" w:rsidP="00800F7C">
      <w:pPr>
        <w:widowControl w:val="0"/>
        <w:numPr>
          <w:ilvl w:val="0"/>
          <w:numId w:val="16"/>
        </w:numPr>
        <w:tabs>
          <w:tab w:val="left" w:pos="640"/>
        </w:tabs>
        <w:autoSpaceDE w:val="0"/>
        <w:autoSpaceDN w:val="0"/>
        <w:adjustRightInd w:val="0"/>
        <w:ind w:right="-20"/>
        <w:rPr>
          <w:sz w:val="22"/>
          <w:szCs w:val="22"/>
        </w:rPr>
      </w:pPr>
      <w:r w:rsidRPr="003F1B08">
        <w:rPr>
          <w:sz w:val="22"/>
          <w:szCs w:val="22"/>
        </w:rPr>
        <w:t>E-Verify</w:t>
      </w:r>
      <w:r w:rsidRPr="003F1B08">
        <w:rPr>
          <w:spacing w:val="-1"/>
          <w:sz w:val="22"/>
          <w:szCs w:val="22"/>
        </w:rPr>
        <w:t xml:space="preserve"> </w:t>
      </w:r>
      <w:r w:rsidRPr="003F1B08">
        <w:rPr>
          <w:sz w:val="22"/>
          <w:szCs w:val="22"/>
        </w:rPr>
        <w:t>will</w:t>
      </w:r>
      <w:r w:rsidRPr="003F1B08">
        <w:rPr>
          <w:spacing w:val="1"/>
          <w:sz w:val="22"/>
          <w:szCs w:val="22"/>
        </w:rPr>
        <w:t xml:space="preserve"> </w:t>
      </w:r>
      <w:r w:rsidRPr="003F1B08">
        <w:rPr>
          <w:spacing w:val="-1"/>
          <w:sz w:val="22"/>
          <w:szCs w:val="22"/>
        </w:rPr>
        <w:t>upd</w:t>
      </w:r>
      <w:r w:rsidRPr="003F1B08">
        <w:rPr>
          <w:sz w:val="22"/>
          <w:szCs w:val="22"/>
        </w:rPr>
        <w:t>ate</w:t>
      </w:r>
      <w:r w:rsidRPr="003F1B08">
        <w:rPr>
          <w:spacing w:val="-1"/>
          <w:sz w:val="22"/>
          <w:szCs w:val="22"/>
        </w:rPr>
        <w:t xml:space="preserve"> </w:t>
      </w:r>
      <w:r w:rsidRPr="003F1B08">
        <w:rPr>
          <w:spacing w:val="1"/>
          <w:sz w:val="22"/>
          <w:szCs w:val="22"/>
        </w:rPr>
        <w:t>e</w:t>
      </w:r>
      <w:r w:rsidRPr="003F1B08">
        <w:rPr>
          <w:sz w:val="22"/>
          <w:szCs w:val="22"/>
        </w:rPr>
        <w:t>xi</w:t>
      </w:r>
      <w:r w:rsidRPr="003F1B08">
        <w:rPr>
          <w:spacing w:val="-2"/>
          <w:sz w:val="22"/>
          <w:szCs w:val="22"/>
        </w:rPr>
        <w:t>s</w:t>
      </w:r>
      <w:r w:rsidRPr="003F1B08">
        <w:rPr>
          <w:sz w:val="22"/>
          <w:szCs w:val="22"/>
        </w:rPr>
        <w:t>ti</w:t>
      </w:r>
      <w:r w:rsidRPr="003F1B08">
        <w:rPr>
          <w:spacing w:val="-1"/>
          <w:sz w:val="22"/>
          <w:szCs w:val="22"/>
        </w:rPr>
        <w:t>n</w:t>
      </w:r>
      <w:r w:rsidRPr="003F1B08">
        <w:rPr>
          <w:sz w:val="22"/>
          <w:szCs w:val="22"/>
        </w:rPr>
        <w:t>g</w:t>
      </w:r>
      <w:r w:rsidRPr="003F1B08">
        <w:rPr>
          <w:spacing w:val="1"/>
          <w:sz w:val="22"/>
          <w:szCs w:val="22"/>
        </w:rPr>
        <w:t xml:space="preserve"> </w:t>
      </w:r>
      <w:r w:rsidRPr="003F1B08">
        <w:rPr>
          <w:spacing w:val="-1"/>
          <w:sz w:val="22"/>
          <w:szCs w:val="22"/>
        </w:rPr>
        <w:t>h</w:t>
      </w:r>
      <w:r w:rsidRPr="003F1B08">
        <w:rPr>
          <w:sz w:val="22"/>
          <w:szCs w:val="22"/>
        </w:rPr>
        <w:t xml:space="preserve">elp </w:t>
      </w:r>
      <w:r w:rsidRPr="003F1B08">
        <w:rPr>
          <w:spacing w:val="1"/>
          <w:sz w:val="22"/>
          <w:szCs w:val="22"/>
        </w:rPr>
        <w:t>t</w:t>
      </w:r>
      <w:r w:rsidRPr="003F1B08">
        <w:rPr>
          <w:sz w:val="22"/>
          <w:szCs w:val="22"/>
        </w:rPr>
        <w:t>e</w:t>
      </w:r>
      <w:r w:rsidRPr="003F1B08">
        <w:rPr>
          <w:spacing w:val="-1"/>
          <w:sz w:val="22"/>
          <w:szCs w:val="22"/>
        </w:rPr>
        <w:t>x</w:t>
      </w:r>
      <w:r w:rsidRPr="003F1B08">
        <w:rPr>
          <w:sz w:val="22"/>
          <w:szCs w:val="22"/>
        </w:rPr>
        <w:t>t</w:t>
      </w:r>
      <w:r w:rsidRPr="003F1B08">
        <w:rPr>
          <w:spacing w:val="1"/>
          <w:sz w:val="22"/>
          <w:szCs w:val="22"/>
        </w:rPr>
        <w:t xml:space="preserve"> </w:t>
      </w:r>
      <w:r w:rsidRPr="003F1B08">
        <w:rPr>
          <w:sz w:val="22"/>
          <w:szCs w:val="22"/>
        </w:rPr>
        <w:t>a</w:t>
      </w:r>
      <w:r w:rsidRPr="003F1B08">
        <w:rPr>
          <w:spacing w:val="-1"/>
          <w:sz w:val="22"/>
          <w:szCs w:val="22"/>
        </w:rPr>
        <w:t>n</w:t>
      </w:r>
      <w:r w:rsidRPr="003F1B08">
        <w:rPr>
          <w:sz w:val="22"/>
          <w:szCs w:val="22"/>
        </w:rPr>
        <w:t>d</w:t>
      </w:r>
      <w:r w:rsidRPr="003F1B08">
        <w:rPr>
          <w:spacing w:val="-1"/>
          <w:sz w:val="22"/>
          <w:szCs w:val="22"/>
        </w:rPr>
        <w:t xml:space="preserve"> </w:t>
      </w:r>
      <w:r w:rsidRPr="003F1B08">
        <w:rPr>
          <w:sz w:val="22"/>
          <w:szCs w:val="22"/>
        </w:rPr>
        <w:t>add</w:t>
      </w:r>
      <w:r w:rsidRPr="003F1B08">
        <w:rPr>
          <w:spacing w:val="-1"/>
          <w:sz w:val="22"/>
          <w:szCs w:val="22"/>
        </w:rPr>
        <w:t xml:space="preserve"> n</w:t>
      </w:r>
      <w:r w:rsidRPr="003F1B08">
        <w:rPr>
          <w:spacing w:val="-2"/>
          <w:sz w:val="22"/>
          <w:szCs w:val="22"/>
        </w:rPr>
        <w:t>e</w:t>
      </w:r>
      <w:r w:rsidRPr="003F1B08">
        <w:rPr>
          <w:sz w:val="22"/>
          <w:szCs w:val="22"/>
        </w:rPr>
        <w:t>w</w:t>
      </w:r>
      <w:r w:rsidRPr="003F1B08">
        <w:rPr>
          <w:spacing w:val="1"/>
          <w:sz w:val="22"/>
          <w:szCs w:val="22"/>
        </w:rPr>
        <w:t xml:space="preserve"> </w:t>
      </w:r>
      <w:r w:rsidRPr="003F1B08">
        <w:rPr>
          <w:spacing w:val="-1"/>
          <w:sz w:val="22"/>
          <w:szCs w:val="22"/>
        </w:rPr>
        <w:t>h</w:t>
      </w:r>
      <w:r w:rsidRPr="003F1B08">
        <w:rPr>
          <w:spacing w:val="-2"/>
          <w:sz w:val="22"/>
          <w:szCs w:val="22"/>
        </w:rPr>
        <w:t>e</w:t>
      </w:r>
      <w:r w:rsidRPr="003F1B08">
        <w:rPr>
          <w:sz w:val="22"/>
          <w:szCs w:val="22"/>
        </w:rPr>
        <w:t>lp</w:t>
      </w:r>
      <w:r w:rsidRPr="003F1B08">
        <w:rPr>
          <w:spacing w:val="-1"/>
          <w:sz w:val="22"/>
          <w:szCs w:val="22"/>
        </w:rPr>
        <w:t xml:space="preserve"> </w:t>
      </w:r>
      <w:r w:rsidRPr="003F1B08">
        <w:rPr>
          <w:spacing w:val="1"/>
          <w:sz w:val="22"/>
          <w:szCs w:val="22"/>
        </w:rPr>
        <w:t>t</w:t>
      </w:r>
      <w:r w:rsidRPr="003F1B08">
        <w:rPr>
          <w:sz w:val="22"/>
          <w:szCs w:val="22"/>
        </w:rPr>
        <w:t>e</w:t>
      </w:r>
      <w:r w:rsidRPr="003F1B08">
        <w:rPr>
          <w:spacing w:val="1"/>
          <w:sz w:val="22"/>
          <w:szCs w:val="22"/>
        </w:rPr>
        <w:t>x</w:t>
      </w:r>
      <w:r w:rsidRPr="003F1B08">
        <w:rPr>
          <w:sz w:val="22"/>
          <w:szCs w:val="22"/>
        </w:rPr>
        <w:t>t</w:t>
      </w:r>
      <w:r w:rsidRPr="003F1B08">
        <w:rPr>
          <w:spacing w:val="-2"/>
          <w:sz w:val="22"/>
          <w:szCs w:val="22"/>
        </w:rPr>
        <w:t xml:space="preserve"> </w:t>
      </w:r>
      <w:r w:rsidRPr="003F1B08">
        <w:rPr>
          <w:sz w:val="22"/>
          <w:szCs w:val="22"/>
        </w:rPr>
        <w:t>f</w:t>
      </w:r>
      <w:r w:rsidRPr="003F1B08">
        <w:rPr>
          <w:spacing w:val="1"/>
          <w:sz w:val="22"/>
          <w:szCs w:val="22"/>
        </w:rPr>
        <w:t>o</w:t>
      </w:r>
      <w:r w:rsidRPr="003F1B08">
        <w:rPr>
          <w:sz w:val="22"/>
          <w:szCs w:val="22"/>
        </w:rPr>
        <w:t>r</w:t>
      </w:r>
      <w:r w:rsidRPr="003F1B08">
        <w:rPr>
          <w:spacing w:val="-2"/>
          <w:sz w:val="22"/>
          <w:szCs w:val="22"/>
        </w:rPr>
        <w:t xml:space="preserve"> </w:t>
      </w:r>
      <w:r w:rsidRPr="003F1B08">
        <w:rPr>
          <w:spacing w:val="1"/>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z w:val="22"/>
          <w:szCs w:val="22"/>
        </w:rPr>
        <w:t>F</w:t>
      </w:r>
      <w:r w:rsidRPr="003F1B08">
        <w:rPr>
          <w:spacing w:val="-2"/>
          <w:sz w:val="22"/>
          <w:szCs w:val="22"/>
        </w:rPr>
        <w:t>u</w:t>
      </w:r>
      <w:r w:rsidRPr="003F1B08">
        <w:rPr>
          <w:sz w:val="22"/>
          <w:szCs w:val="22"/>
        </w:rPr>
        <w:t>rt</w:t>
      </w:r>
      <w:r w:rsidRPr="003F1B08">
        <w:rPr>
          <w:spacing w:val="-3"/>
          <w:sz w:val="22"/>
          <w:szCs w:val="22"/>
        </w:rPr>
        <w:t>h</w:t>
      </w:r>
      <w:r w:rsidRPr="003F1B08">
        <w:rPr>
          <w:sz w:val="22"/>
          <w:szCs w:val="22"/>
        </w:rPr>
        <w:t>er</w:t>
      </w:r>
      <w:r w:rsidRPr="003F1B08">
        <w:rPr>
          <w:spacing w:val="1"/>
          <w:sz w:val="22"/>
          <w:szCs w:val="22"/>
        </w:rPr>
        <w:t xml:space="preserve"> </w:t>
      </w:r>
      <w:r w:rsidRPr="003F1B08">
        <w:rPr>
          <w:sz w:val="22"/>
          <w:szCs w:val="22"/>
        </w:rPr>
        <w:t>Act</w:t>
      </w:r>
      <w:r w:rsidRPr="003F1B08">
        <w:rPr>
          <w:spacing w:val="-3"/>
          <w:sz w:val="22"/>
          <w:szCs w:val="22"/>
        </w:rPr>
        <w: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Noti</w:t>
      </w:r>
      <w:r w:rsidRPr="003F1B08">
        <w:rPr>
          <w:spacing w:val="3"/>
          <w:sz w:val="22"/>
          <w:szCs w:val="22"/>
        </w:rPr>
        <w:t>c</w:t>
      </w:r>
      <w:r w:rsidRPr="003F1B08">
        <w:rPr>
          <w:sz w:val="22"/>
          <w:szCs w:val="22"/>
        </w:rPr>
        <w:t>e.</w:t>
      </w:r>
    </w:p>
    <w:p w14:paraId="12AC99DC" w14:textId="77777777" w:rsidR="00304135" w:rsidRPr="003F1B08" w:rsidRDefault="00304135" w:rsidP="00800F7C">
      <w:pPr>
        <w:widowControl w:val="0"/>
        <w:autoSpaceDE w:val="0"/>
        <w:autoSpaceDN w:val="0"/>
        <w:adjustRightInd w:val="0"/>
        <w:spacing w:before="1" w:line="160" w:lineRule="exact"/>
        <w:ind w:left="720"/>
        <w:rPr>
          <w:sz w:val="22"/>
          <w:szCs w:val="22"/>
        </w:rPr>
      </w:pPr>
    </w:p>
    <w:p w14:paraId="12AC99DD" w14:textId="77777777" w:rsidR="00304135" w:rsidRPr="003F1B08" w:rsidRDefault="00304135" w:rsidP="00800F7C">
      <w:pPr>
        <w:widowControl w:val="0"/>
        <w:numPr>
          <w:ilvl w:val="0"/>
          <w:numId w:val="16"/>
        </w:numPr>
        <w:tabs>
          <w:tab w:val="left" w:pos="640"/>
        </w:tabs>
        <w:autoSpaceDE w:val="0"/>
        <w:autoSpaceDN w:val="0"/>
        <w:adjustRightInd w:val="0"/>
        <w:spacing w:line="273" w:lineRule="auto"/>
        <w:ind w:right="223"/>
        <w:rPr>
          <w:sz w:val="22"/>
          <w:szCs w:val="22"/>
        </w:rPr>
      </w:pPr>
      <w:r w:rsidRPr="003F1B08">
        <w:rPr>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z w:val="22"/>
          <w:szCs w:val="22"/>
        </w:rPr>
        <w:t>e</w:t>
      </w:r>
      <w:r w:rsidRPr="003F1B08">
        <w:rPr>
          <w:spacing w:val="-2"/>
          <w:sz w:val="22"/>
          <w:szCs w:val="22"/>
        </w:rPr>
        <w:t>r</w:t>
      </w:r>
      <w:r w:rsidRPr="003F1B08">
        <w:rPr>
          <w:sz w:val="22"/>
          <w:szCs w:val="22"/>
        </w:rPr>
        <w:t>s</w:t>
      </w:r>
      <w:r w:rsidRPr="003F1B08">
        <w:rPr>
          <w:spacing w:val="-2"/>
          <w:sz w:val="22"/>
          <w:szCs w:val="22"/>
        </w:rPr>
        <w:t xml:space="preserve"> </w:t>
      </w:r>
      <w:r w:rsidRPr="003F1B08">
        <w:rPr>
          <w:spacing w:val="1"/>
          <w:sz w:val="22"/>
          <w:szCs w:val="22"/>
        </w:rPr>
        <w:t>m</w:t>
      </w:r>
      <w:r w:rsidRPr="003F1B08">
        <w:rPr>
          <w:spacing w:val="-1"/>
          <w:sz w:val="22"/>
          <w:szCs w:val="22"/>
        </w:rPr>
        <w:t>u</w:t>
      </w:r>
      <w:r w:rsidRPr="003F1B08">
        <w:rPr>
          <w:sz w:val="22"/>
          <w:szCs w:val="22"/>
        </w:rPr>
        <w:t>st</w:t>
      </w:r>
      <w:r w:rsidRPr="003F1B08">
        <w:rPr>
          <w:spacing w:val="1"/>
          <w:sz w:val="22"/>
          <w:szCs w:val="22"/>
        </w:rPr>
        <w:t xml:space="preserve"> </w:t>
      </w:r>
      <w:r w:rsidRPr="003F1B08">
        <w:rPr>
          <w:spacing w:val="-3"/>
          <w:sz w:val="22"/>
          <w:szCs w:val="22"/>
        </w:rPr>
        <w:t>n</w:t>
      </w:r>
      <w:r w:rsidRPr="003F1B08">
        <w:rPr>
          <w:spacing w:val="1"/>
          <w:sz w:val="22"/>
          <w:szCs w:val="22"/>
        </w:rPr>
        <w:t>o</w:t>
      </w:r>
      <w:r w:rsidRPr="003F1B08">
        <w:rPr>
          <w:sz w:val="22"/>
          <w:szCs w:val="22"/>
        </w:rPr>
        <w:t>tify</w:t>
      </w:r>
      <w:r w:rsidRPr="003F1B08">
        <w:rPr>
          <w:spacing w:val="-1"/>
          <w:sz w:val="22"/>
          <w:szCs w:val="22"/>
        </w:rPr>
        <w:t xml:space="preserve"> emp</w:t>
      </w:r>
      <w:r w:rsidRPr="003F1B08">
        <w:rPr>
          <w:sz w:val="22"/>
          <w:szCs w:val="22"/>
        </w:rPr>
        <w:t>l</w:t>
      </w:r>
      <w:r w:rsidRPr="003F1B08">
        <w:rPr>
          <w:spacing w:val="1"/>
          <w:sz w:val="22"/>
          <w:szCs w:val="22"/>
        </w:rPr>
        <w:t>oy</w:t>
      </w:r>
      <w:r w:rsidRPr="003F1B08">
        <w:rPr>
          <w:spacing w:val="-2"/>
          <w:sz w:val="22"/>
          <w:szCs w:val="22"/>
        </w:rPr>
        <w:t>e</w:t>
      </w:r>
      <w:r w:rsidRPr="003F1B08">
        <w:rPr>
          <w:sz w:val="22"/>
          <w:szCs w:val="22"/>
        </w:rPr>
        <w:t>es</w:t>
      </w:r>
      <w:r w:rsidRPr="003F1B08">
        <w:rPr>
          <w:spacing w:val="-1"/>
          <w:sz w:val="22"/>
          <w:szCs w:val="22"/>
        </w:rPr>
        <w:t xml:space="preserve"> </w:t>
      </w:r>
      <w:r w:rsidRPr="003F1B08">
        <w:rPr>
          <w:spacing w:val="1"/>
          <w:sz w:val="22"/>
          <w:szCs w:val="22"/>
        </w:rPr>
        <w:t>o</w:t>
      </w:r>
      <w:r w:rsidRPr="003F1B08">
        <w:rPr>
          <w:sz w:val="22"/>
          <w:szCs w:val="22"/>
        </w:rPr>
        <w:t>f a</w:t>
      </w:r>
      <w:r w:rsidRPr="003F1B08">
        <w:rPr>
          <w:spacing w:val="-2"/>
          <w:sz w:val="22"/>
          <w:szCs w:val="22"/>
        </w:rPr>
        <w:t xml:space="preserve"> </w:t>
      </w:r>
      <w:r w:rsidRPr="003F1B08">
        <w:rPr>
          <w:sz w:val="22"/>
          <w:szCs w:val="22"/>
        </w:rPr>
        <w:t>TNC,</w:t>
      </w:r>
      <w:r w:rsidRPr="003F1B08">
        <w:rPr>
          <w:spacing w:val="2"/>
          <w:sz w:val="22"/>
          <w:szCs w:val="22"/>
        </w:rPr>
        <w:t xml:space="preserve"> </w:t>
      </w:r>
      <w:r w:rsidRPr="003F1B08">
        <w:rPr>
          <w:spacing w:val="-1"/>
          <w:sz w:val="22"/>
          <w:szCs w:val="22"/>
        </w:rPr>
        <w:t>p</w:t>
      </w:r>
      <w:r w:rsidRPr="003F1B08">
        <w:rPr>
          <w:sz w:val="22"/>
          <w:szCs w:val="22"/>
        </w:rPr>
        <w:t>ri</w:t>
      </w:r>
      <w:r w:rsidRPr="003F1B08">
        <w:rPr>
          <w:spacing w:val="-1"/>
          <w:sz w:val="22"/>
          <w:szCs w:val="22"/>
        </w:rPr>
        <w:t>n</w:t>
      </w:r>
      <w:r w:rsidRPr="003F1B08">
        <w:rPr>
          <w:sz w:val="22"/>
          <w:szCs w:val="22"/>
        </w:rPr>
        <w:t>t</w:t>
      </w:r>
      <w:r w:rsidRPr="003F1B08">
        <w:rPr>
          <w:spacing w:val="-1"/>
          <w:sz w:val="22"/>
          <w:szCs w:val="22"/>
        </w:rPr>
        <w:t xml:space="preserve"> </w:t>
      </w:r>
      <w:r w:rsidRPr="003F1B08">
        <w:rPr>
          <w:sz w:val="22"/>
          <w:szCs w:val="22"/>
        </w:rPr>
        <w:t>the</w:t>
      </w:r>
      <w:r w:rsidRPr="003F1B08">
        <w:rPr>
          <w:spacing w:val="-2"/>
          <w:sz w:val="22"/>
          <w:szCs w:val="22"/>
        </w:rPr>
        <w:t xml:space="preserve"> </w:t>
      </w:r>
      <w:r w:rsidRPr="003F1B08">
        <w:rPr>
          <w:sz w:val="22"/>
          <w:szCs w:val="22"/>
        </w:rPr>
        <w:t>F</w:t>
      </w:r>
      <w:r w:rsidRPr="003F1B08">
        <w:rPr>
          <w:spacing w:val="-2"/>
          <w:sz w:val="22"/>
          <w:szCs w:val="22"/>
        </w:rPr>
        <w:t>u</w:t>
      </w:r>
      <w:r w:rsidRPr="003F1B08">
        <w:rPr>
          <w:sz w:val="22"/>
          <w:szCs w:val="22"/>
        </w:rPr>
        <w:t>rther Act</w:t>
      </w:r>
      <w:r w:rsidRPr="003F1B08">
        <w:rPr>
          <w:spacing w:val="-2"/>
          <w:sz w:val="22"/>
          <w:szCs w:val="22"/>
        </w:rPr>
        <w: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N</w:t>
      </w:r>
      <w:r w:rsidRPr="003F1B08">
        <w:rPr>
          <w:spacing w:val="-2"/>
          <w:sz w:val="22"/>
          <w:szCs w:val="22"/>
        </w:rPr>
        <w:t>o</w:t>
      </w:r>
      <w:r w:rsidRPr="003F1B08">
        <w:rPr>
          <w:sz w:val="22"/>
          <w:szCs w:val="22"/>
        </w:rPr>
        <w:t>tic</w:t>
      </w:r>
      <w:r w:rsidRPr="003F1B08">
        <w:rPr>
          <w:spacing w:val="1"/>
          <w:sz w:val="22"/>
          <w:szCs w:val="22"/>
        </w:rPr>
        <w:t>e</w:t>
      </w:r>
      <w:r w:rsidRPr="003F1B08">
        <w:rPr>
          <w:sz w:val="22"/>
          <w:szCs w:val="22"/>
        </w:rPr>
        <w:t>,</w:t>
      </w:r>
      <w:r w:rsidRPr="003F1B08">
        <w:rPr>
          <w:spacing w:val="-1"/>
          <w:sz w:val="22"/>
          <w:szCs w:val="22"/>
        </w:rPr>
        <w:t xml:space="preserve"> </w:t>
      </w:r>
      <w:r w:rsidRPr="003F1B08">
        <w:rPr>
          <w:sz w:val="22"/>
          <w:szCs w:val="22"/>
        </w:rPr>
        <w:t>al</w:t>
      </w:r>
      <w:r w:rsidRPr="003F1B08">
        <w:rPr>
          <w:spacing w:val="-1"/>
          <w:sz w:val="22"/>
          <w:szCs w:val="22"/>
        </w:rPr>
        <w:t>lo</w:t>
      </w:r>
      <w:r w:rsidRPr="003F1B08">
        <w:rPr>
          <w:sz w:val="22"/>
          <w:szCs w:val="22"/>
        </w:rPr>
        <w:t>w</w:t>
      </w:r>
      <w:r w:rsidRPr="003F1B08">
        <w:rPr>
          <w:spacing w:val="2"/>
          <w:sz w:val="22"/>
          <w:szCs w:val="22"/>
        </w:rPr>
        <w:t xml:space="preserve"> </w:t>
      </w:r>
      <w:r w:rsidRPr="003F1B08">
        <w:rPr>
          <w:spacing w:val="-2"/>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pacing w:val="-2"/>
          <w:sz w:val="22"/>
          <w:szCs w:val="22"/>
        </w:rPr>
        <w:t>e</w:t>
      </w:r>
      <w:r w:rsidRPr="003F1B08">
        <w:rPr>
          <w:sz w:val="22"/>
          <w:szCs w:val="22"/>
        </w:rPr>
        <w:t>es</w:t>
      </w:r>
      <w:r w:rsidRPr="003F1B08">
        <w:rPr>
          <w:spacing w:val="2"/>
          <w:sz w:val="22"/>
          <w:szCs w:val="22"/>
        </w:rPr>
        <w:t xml:space="preserve"> </w:t>
      </w:r>
      <w:r w:rsidRPr="003F1B08">
        <w:rPr>
          <w:spacing w:val="-2"/>
          <w:sz w:val="22"/>
          <w:szCs w:val="22"/>
        </w:rPr>
        <w:t>t</w:t>
      </w:r>
      <w:r w:rsidRPr="003F1B08">
        <w:rPr>
          <w:sz w:val="22"/>
          <w:szCs w:val="22"/>
        </w:rPr>
        <w:t>o c</w:t>
      </w:r>
      <w:r w:rsidRPr="003F1B08">
        <w:rPr>
          <w:spacing w:val="1"/>
          <w:sz w:val="22"/>
          <w:szCs w:val="22"/>
        </w:rPr>
        <w:t>o</w:t>
      </w:r>
      <w:r w:rsidRPr="003F1B08">
        <w:rPr>
          <w:spacing w:val="-1"/>
          <w:sz w:val="22"/>
          <w:szCs w:val="22"/>
        </w:rPr>
        <w:t>n</w:t>
      </w:r>
      <w:r w:rsidRPr="003F1B08">
        <w:rPr>
          <w:sz w:val="22"/>
          <w:szCs w:val="22"/>
        </w:rPr>
        <w:t>t</w:t>
      </w:r>
      <w:r w:rsidRPr="003F1B08">
        <w:rPr>
          <w:spacing w:val="-1"/>
          <w:sz w:val="22"/>
          <w:szCs w:val="22"/>
        </w:rPr>
        <w:t>e</w:t>
      </w:r>
      <w:r w:rsidRPr="003F1B08">
        <w:rPr>
          <w:sz w:val="22"/>
          <w:szCs w:val="22"/>
        </w:rPr>
        <w:t>st</w:t>
      </w:r>
      <w:r w:rsidRPr="003F1B08">
        <w:rPr>
          <w:spacing w:val="1"/>
          <w:sz w:val="22"/>
          <w:szCs w:val="22"/>
        </w:rPr>
        <w:t xml:space="preserve"> </w:t>
      </w:r>
      <w:r w:rsidRPr="003F1B08">
        <w:rPr>
          <w:sz w:val="22"/>
          <w:szCs w:val="22"/>
        </w:rPr>
        <w:t>a</w:t>
      </w:r>
      <w:r w:rsidRPr="003F1B08">
        <w:rPr>
          <w:spacing w:val="-2"/>
          <w:sz w:val="22"/>
          <w:szCs w:val="22"/>
        </w:rPr>
        <w:t xml:space="preserve"> </w:t>
      </w:r>
      <w:r w:rsidRPr="003F1B08">
        <w:rPr>
          <w:sz w:val="22"/>
          <w:szCs w:val="22"/>
        </w:rPr>
        <w:t>TN</w:t>
      </w:r>
      <w:r w:rsidRPr="003F1B08">
        <w:rPr>
          <w:spacing w:val="-1"/>
          <w:sz w:val="22"/>
          <w:szCs w:val="22"/>
        </w:rPr>
        <w:t>C</w:t>
      </w:r>
      <w:r w:rsidRPr="003F1B08">
        <w:rPr>
          <w:sz w:val="22"/>
          <w:szCs w:val="22"/>
        </w:rPr>
        <w:t>,</w:t>
      </w:r>
      <w:r w:rsidRPr="003F1B08">
        <w:rPr>
          <w:spacing w:val="1"/>
          <w:sz w:val="22"/>
          <w:szCs w:val="22"/>
        </w:rPr>
        <w:t xml:space="preserve"> </w:t>
      </w:r>
      <w:r w:rsidRPr="003F1B08">
        <w:rPr>
          <w:sz w:val="22"/>
          <w:szCs w:val="22"/>
        </w:rPr>
        <w:t>a</w:t>
      </w:r>
      <w:r w:rsidRPr="003F1B08">
        <w:rPr>
          <w:spacing w:val="-1"/>
          <w:sz w:val="22"/>
          <w:szCs w:val="22"/>
        </w:rPr>
        <w:t>n</w:t>
      </w:r>
      <w:r w:rsidRPr="003F1B08">
        <w:rPr>
          <w:sz w:val="22"/>
          <w:szCs w:val="22"/>
        </w:rPr>
        <w:t>d</w:t>
      </w:r>
      <w:r w:rsidRPr="003F1B08">
        <w:rPr>
          <w:spacing w:val="-3"/>
          <w:sz w:val="22"/>
          <w:szCs w:val="22"/>
        </w:rPr>
        <w:t xml:space="preserve"> </w:t>
      </w:r>
      <w:r w:rsidRPr="003F1B08">
        <w:rPr>
          <w:spacing w:val="1"/>
          <w:sz w:val="22"/>
          <w:szCs w:val="22"/>
        </w:rPr>
        <w:t>m</w:t>
      </w:r>
      <w:r w:rsidRPr="003F1B08">
        <w:rPr>
          <w:spacing w:val="-3"/>
          <w:sz w:val="22"/>
          <w:szCs w:val="22"/>
        </w:rPr>
        <w:t>a</w:t>
      </w:r>
      <w:r w:rsidRPr="003F1B08">
        <w:rPr>
          <w:sz w:val="22"/>
          <w:szCs w:val="22"/>
        </w:rPr>
        <w:t>y</w:t>
      </w:r>
      <w:r w:rsidRPr="003F1B08">
        <w:rPr>
          <w:spacing w:val="1"/>
          <w:sz w:val="22"/>
          <w:szCs w:val="22"/>
        </w:rPr>
        <w:t xml:space="preserve"> </w:t>
      </w:r>
      <w:r w:rsidRPr="003F1B08">
        <w:rPr>
          <w:sz w:val="22"/>
          <w:szCs w:val="22"/>
        </w:rPr>
        <w:t>n</w:t>
      </w:r>
      <w:r w:rsidRPr="003F1B08">
        <w:rPr>
          <w:spacing w:val="-1"/>
          <w:sz w:val="22"/>
          <w:szCs w:val="22"/>
        </w:rPr>
        <w:t>o</w:t>
      </w:r>
      <w:r w:rsidRPr="003F1B08">
        <w:rPr>
          <w:sz w:val="22"/>
          <w:szCs w:val="22"/>
        </w:rPr>
        <w:t>t</w:t>
      </w:r>
      <w:r w:rsidRPr="003F1B08">
        <w:rPr>
          <w:spacing w:val="1"/>
          <w:sz w:val="22"/>
          <w:szCs w:val="22"/>
        </w:rPr>
        <w:t xml:space="preserve"> </w:t>
      </w:r>
      <w:r w:rsidRPr="003F1B08">
        <w:rPr>
          <w:sz w:val="22"/>
          <w:szCs w:val="22"/>
        </w:rPr>
        <w:t>ta</w:t>
      </w:r>
      <w:r w:rsidRPr="003F1B08">
        <w:rPr>
          <w:spacing w:val="-2"/>
          <w:sz w:val="22"/>
          <w:szCs w:val="22"/>
        </w:rPr>
        <w:t>k</w:t>
      </w:r>
      <w:r w:rsidRPr="003F1B08">
        <w:rPr>
          <w:sz w:val="22"/>
          <w:szCs w:val="22"/>
        </w:rPr>
        <w:t>e</w:t>
      </w:r>
      <w:r w:rsidRPr="003F1B08">
        <w:rPr>
          <w:spacing w:val="1"/>
          <w:sz w:val="22"/>
          <w:szCs w:val="22"/>
        </w:rPr>
        <w:t xml:space="preserve"> </w:t>
      </w:r>
      <w:r w:rsidR="00E05644">
        <w:rPr>
          <w:spacing w:val="1"/>
          <w:sz w:val="22"/>
          <w:szCs w:val="22"/>
        </w:rPr>
        <w:t xml:space="preserve">an </w:t>
      </w:r>
      <w:r w:rsidRPr="003F1B08">
        <w:rPr>
          <w:sz w:val="22"/>
          <w:szCs w:val="22"/>
        </w:rPr>
        <w:t>a</w:t>
      </w:r>
      <w:r w:rsidRPr="003F1B08">
        <w:rPr>
          <w:spacing w:val="-1"/>
          <w:sz w:val="22"/>
          <w:szCs w:val="22"/>
        </w:rPr>
        <w:t>dv</w:t>
      </w:r>
      <w:r w:rsidRPr="003F1B08">
        <w:rPr>
          <w:sz w:val="22"/>
          <w:szCs w:val="22"/>
        </w:rPr>
        <w:t>erse</w:t>
      </w:r>
      <w:r w:rsidRPr="003F1B08">
        <w:rPr>
          <w:spacing w:val="-1"/>
          <w:sz w:val="22"/>
          <w:szCs w:val="22"/>
        </w:rPr>
        <w:t xml:space="preserve"> </w:t>
      </w:r>
      <w:r w:rsidRPr="003F1B08">
        <w:rPr>
          <w:sz w:val="22"/>
          <w:szCs w:val="22"/>
        </w:rPr>
        <w:t>ac</w:t>
      </w:r>
      <w:r w:rsidRPr="003F1B08">
        <w:rPr>
          <w:spacing w:val="1"/>
          <w:sz w:val="22"/>
          <w:szCs w:val="22"/>
        </w:rPr>
        <w:t>t</w:t>
      </w:r>
      <w:r w:rsidRPr="003F1B08">
        <w:rPr>
          <w:spacing w:val="-3"/>
          <w:sz w:val="22"/>
          <w:szCs w:val="22"/>
        </w:rPr>
        <w: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aga</w:t>
      </w:r>
      <w:r w:rsidRPr="003F1B08">
        <w:rPr>
          <w:spacing w:val="-1"/>
          <w:sz w:val="22"/>
          <w:szCs w:val="22"/>
        </w:rPr>
        <w:t>i</w:t>
      </w:r>
      <w:r w:rsidRPr="003F1B08">
        <w:rPr>
          <w:spacing w:val="-3"/>
          <w:sz w:val="22"/>
          <w:szCs w:val="22"/>
        </w:rPr>
        <w:t>n</w:t>
      </w:r>
      <w:r w:rsidRPr="003F1B08">
        <w:rPr>
          <w:sz w:val="22"/>
          <w:szCs w:val="22"/>
        </w:rPr>
        <w:t>st</w:t>
      </w:r>
      <w:r w:rsidRPr="003F1B08">
        <w:rPr>
          <w:spacing w:val="1"/>
          <w:sz w:val="22"/>
          <w:szCs w:val="22"/>
        </w:rPr>
        <w:t xml:space="preserve"> </w:t>
      </w:r>
      <w:r w:rsidRPr="003F1B08">
        <w:rPr>
          <w:sz w:val="22"/>
          <w:szCs w:val="22"/>
        </w:rPr>
        <w:t>an</w:t>
      </w:r>
      <w:r w:rsidRPr="003F1B08">
        <w:rPr>
          <w:spacing w:val="-1"/>
          <w:sz w:val="22"/>
          <w:szCs w:val="22"/>
        </w:rPr>
        <w:t xml:space="preserve"> 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oy</w:t>
      </w:r>
      <w:r w:rsidRPr="003F1B08">
        <w:rPr>
          <w:spacing w:val="-2"/>
          <w:sz w:val="22"/>
          <w:szCs w:val="22"/>
        </w:rPr>
        <w:t>e</w:t>
      </w:r>
      <w:r w:rsidRPr="003F1B08">
        <w:rPr>
          <w:sz w:val="22"/>
          <w:szCs w:val="22"/>
        </w:rPr>
        <w:t>e</w:t>
      </w:r>
      <w:r w:rsidRPr="003F1B08">
        <w:rPr>
          <w:spacing w:val="5"/>
          <w:sz w:val="22"/>
          <w:szCs w:val="22"/>
        </w:rPr>
        <w:t xml:space="preserve"> </w:t>
      </w:r>
      <w:r w:rsidRPr="003F1B08">
        <w:rPr>
          <w:spacing w:val="-1"/>
          <w:sz w:val="22"/>
          <w:szCs w:val="22"/>
        </w:rPr>
        <w:t>b</w:t>
      </w:r>
      <w:r w:rsidRPr="003F1B08">
        <w:rPr>
          <w:spacing w:val="-2"/>
          <w:sz w:val="22"/>
          <w:szCs w:val="22"/>
        </w:rPr>
        <w:t>e</w:t>
      </w:r>
      <w:r w:rsidRPr="003F1B08">
        <w:rPr>
          <w:sz w:val="22"/>
          <w:szCs w:val="22"/>
        </w:rPr>
        <w:t>ca</w:t>
      </w:r>
      <w:r w:rsidRPr="003F1B08">
        <w:rPr>
          <w:spacing w:val="-1"/>
          <w:sz w:val="22"/>
          <w:szCs w:val="22"/>
        </w:rPr>
        <w:t>u</w:t>
      </w:r>
      <w:r w:rsidRPr="003F1B08">
        <w:rPr>
          <w:sz w:val="22"/>
          <w:szCs w:val="22"/>
        </w:rPr>
        <w:t>se</w:t>
      </w:r>
      <w:r w:rsidRPr="003F1B08">
        <w:rPr>
          <w:spacing w:val="-1"/>
          <w:sz w:val="22"/>
          <w:szCs w:val="22"/>
        </w:rPr>
        <w:t xml:space="preserve"> </w:t>
      </w:r>
      <w:r w:rsidRPr="003F1B08">
        <w:rPr>
          <w:spacing w:val="1"/>
          <w:sz w:val="22"/>
          <w:szCs w:val="22"/>
        </w:rPr>
        <w:t>o</w:t>
      </w:r>
      <w:r w:rsidRPr="003F1B08">
        <w:rPr>
          <w:sz w:val="22"/>
          <w:szCs w:val="22"/>
        </w:rPr>
        <w:t>f</w:t>
      </w:r>
      <w:r w:rsidRPr="003F1B08">
        <w:rPr>
          <w:spacing w:val="-2"/>
          <w:sz w:val="22"/>
          <w:szCs w:val="22"/>
        </w:rPr>
        <w:t xml:space="preserve"> </w:t>
      </w:r>
      <w:r w:rsidRPr="003F1B08">
        <w:rPr>
          <w:sz w:val="22"/>
          <w:szCs w:val="22"/>
        </w:rPr>
        <w:t xml:space="preserve">the </w:t>
      </w:r>
      <w:r w:rsidRPr="003F1B08">
        <w:rPr>
          <w:spacing w:val="1"/>
          <w:sz w:val="22"/>
          <w:szCs w:val="22"/>
        </w:rPr>
        <w:t>T</w:t>
      </w:r>
      <w:r w:rsidRPr="003F1B08">
        <w:rPr>
          <w:spacing w:val="-1"/>
          <w:sz w:val="22"/>
          <w:szCs w:val="22"/>
        </w:rPr>
        <w:t>N</w:t>
      </w:r>
      <w:r w:rsidRPr="003F1B08">
        <w:rPr>
          <w:sz w:val="22"/>
          <w:szCs w:val="22"/>
        </w:rPr>
        <w:t>C</w:t>
      </w:r>
      <w:r w:rsidRPr="003F1B08">
        <w:rPr>
          <w:spacing w:val="-1"/>
          <w:sz w:val="22"/>
          <w:szCs w:val="22"/>
        </w:rPr>
        <w:t xml:space="preserve"> </w:t>
      </w:r>
      <w:r w:rsidRPr="003F1B08">
        <w:rPr>
          <w:sz w:val="22"/>
          <w:szCs w:val="22"/>
        </w:rPr>
        <w:t>whi</w:t>
      </w:r>
      <w:r w:rsidRPr="003F1B08">
        <w:rPr>
          <w:spacing w:val="-1"/>
          <w:sz w:val="22"/>
          <w:szCs w:val="22"/>
        </w:rPr>
        <w:t>l</w:t>
      </w:r>
      <w:r w:rsidRPr="003F1B08">
        <w:rPr>
          <w:sz w:val="22"/>
          <w:szCs w:val="22"/>
        </w:rPr>
        <w:t xml:space="preserve">e the </w:t>
      </w:r>
      <w:r w:rsidRPr="003F1B08">
        <w:rPr>
          <w:spacing w:val="-1"/>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pacing w:val="-2"/>
          <w:sz w:val="22"/>
          <w:szCs w:val="22"/>
        </w:rPr>
        <w:t>e</w:t>
      </w:r>
      <w:r w:rsidRPr="003F1B08">
        <w:rPr>
          <w:sz w:val="22"/>
          <w:szCs w:val="22"/>
        </w:rPr>
        <w:t>e</w:t>
      </w:r>
      <w:r w:rsidRPr="003F1B08">
        <w:rPr>
          <w:spacing w:val="1"/>
          <w:sz w:val="22"/>
          <w:szCs w:val="22"/>
        </w:rPr>
        <w:t xml:space="preserve"> </w:t>
      </w:r>
      <w:r w:rsidRPr="003F1B08">
        <w:rPr>
          <w:sz w:val="22"/>
          <w:szCs w:val="22"/>
        </w:rPr>
        <w:t>is</w:t>
      </w:r>
      <w:r w:rsidRPr="003F1B08">
        <w:rPr>
          <w:spacing w:val="-2"/>
          <w:sz w:val="22"/>
          <w:szCs w:val="22"/>
        </w:rPr>
        <w:t xml:space="preserve"> </w:t>
      </w:r>
      <w:r w:rsidRPr="003F1B08">
        <w:rPr>
          <w:sz w:val="22"/>
          <w:szCs w:val="22"/>
        </w:rPr>
        <w:t>c</w:t>
      </w:r>
      <w:r w:rsidRPr="003F1B08">
        <w:rPr>
          <w:spacing w:val="1"/>
          <w:sz w:val="22"/>
          <w:szCs w:val="22"/>
        </w:rPr>
        <w:t>o</w:t>
      </w:r>
      <w:r w:rsidRPr="003F1B08">
        <w:rPr>
          <w:spacing w:val="-1"/>
          <w:sz w:val="22"/>
          <w:szCs w:val="22"/>
        </w:rPr>
        <w:t>n</w:t>
      </w:r>
      <w:r w:rsidRPr="003F1B08">
        <w:rPr>
          <w:spacing w:val="-2"/>
          <w:sz w:val="22"/>
          <w:szCs w:val="22"/>
        </w:rPr>
        <w:t>t</w:t>
      </w:r>
      <w:r w:rsidRPr="003F1B08">
        <w:rPr>
          <w:sz w:val="22"/>
          <w:szCs w:val="22"/>
        </w:rPr>
        <w:t>es</w:t>
      </w:r>
      <w:r w:rsidRPr="003F1B08">
        <w:rPr>
          <w:spacing w:val="1"/>
          <w:sz w:val="22"/>
          <w:szCs w:val="22"/>
        </w:rPr>
        <w:t>t</w:t>
      </w:r>
      <w:r w:rsidRPr="003F1B08">
        <w:rPr>
          <w:sz w:val="22"/>
          <w:szCs w:val="22"/>
        </w:rPr>
        <w:t>i</w:t>
      </w:r>
      <w:r w:rsidRPr="003F1B08">
        <w:rPr>
          <w:spacing w:val="-1"/>
          <w:sz w:val="22"/>
          <w:szCs w:val="22"/>
        </w:rPr>
        <w:t>n</w:t>
      </w:r>
      <w:r w:rsidRPr="003F1B08">
        <w:rPr>
          <w:sz w:val="22"/>
          <w:szCs w:val="22"/>
        </w:rPr>
        <w:t>g</w:t>
      </w:r>
      <w:r w:rsidRPr="003F1B08">
        <w:rPr>
          <w:spacing w:val="-3"/>
          <w:sz w:val="22"/>
          <w:szCs w:val="22"/>
        </w:rPr>
        <w:t xml:space="preserve"> </w:t>
      </w:r>
      <w:r w:rsidRPr="003F1B08">
        <w:rPr>
          <w:sz w:val="22"/>
          <w:szCs w:val="22"/>
        </w:rPr>
        <w:t>a</w:t>
      </w:r>
      <w:r w:rsidRPr="003F1B08">
        <w:rPr>
          <w:spacing w:val="1"/>
          <w:sz w:val="22"/>
          <w:szCs w:val="22"/>
        </w:rPr>
        <w:t xml:space="preserve"> </w:t>
      </w:r>
      <w:r w:rsidRPr="003F1B08">
        <w:rPr>
          <w:sz w:val="22"/>
          <w:szCs w:val="22"/>
        </w:rPr>
        <w:t>TNC a</w:t>
      </w:r>
      <w:r w:rsidRPr="003F1B08">
        <w:rPr>
          <w:spacing w:val="-1"/>
          <w:sz w:val="22"/>
          <w:szCs w:val="22"/>
        </w:rPr>
        <w:t>n</w:t>
      </w:r>
      <w:r w:rsidRPr="003F1B08">
        <w:rPr>
          <w:sz w:val="22"/>
          <w:szCs w:val="22"/>
        </w:rPr>
        <w:t>d</w:t>
      </w:r>
      <w:r w:rsidRPr="003F1B08">
        <w:rPr>
          <w:spacing w:val="-3"/>
          <w:sz w:val="22"/>
          <w:szCs w:val="22"/>
        </w:rPr>
        <w:t xml:space="preserve"> </w:t>
      </w:r>
      <w:r w:rsidRPr="003F1B08">
        <w:rPr>
          <w:sz w:val="22"/>
          <w:szCs w:val="22"/>
        </w:rPr>
        <w:t xml:space="preserve">the </w:t>
      </w:r>
      <w:r w:rsidRPr="003F1B08">
        <w:rPr>
          <w:spacing w:val="3"/>
          <w:sz w:val="22"/>
          <w:szCs w:val="22"/>
        </w:rPr>
        <w:t>E</w:t>
      </w:r>
      <w:r w:rsidRPr="003F1B08">
        <w:rPr>
          <w:sz w:val="22"/>
          <w:szCs w:val="22"/>
        </w:rPr>
        <w:t>-</w:t>
      </w:r>
      <w:r w:rsidRPr="003F1B08">
        <w:rPr>
          <w:spacing w:val="-3"/>
          <w:sz w:val="22"/>
          <w:szCs w:val="22"/>
        </w:rPr>
        <w:t>V</w:t>
      </w:r>
      <w:r w:rsidRPr="003F1B08">
        <w:rPr>
          <w:sz w:val="22"/>
          <w:szCs w:val="22"/>
        </w:rPr>
        <w:t>erify</w:t>
      </w:r>
      <w:r w:rsidRPr="003F1B08">
        <w:rPr>
          <w:spacing w:val="-1"/>
          <w:sz w:val="22"/>
          <w:szCs w:val="22"/>
        </w:rPr>
        <w:t xml:space="preserve"> </w:t>
      </w:r>
      <w:r w:rsidRPr="003F1B08">
        <w:rPr>
          <w:sz w:val="22"/>
          <w:szCs w:val="22"/>
        </w:rPr>
        <w:t>ca</w:t>
      </w:r>
      <w:r w:rsidRPr="003F1B08">
        <w:rPr>
          <w:spacing w:val="-2"/>
          <w:sz w:val="22"/>
          <w:szCs w:val="22"/>
        </w:rPr>
        <w:t>s</w:t>
      </w:r>
      <w:r w:rsidRPr="003F1B08">
        <w:rPr>
          <w:sz w:val="22"/>
          <w:szCs w:val="22"/>
        </w:rPr>
        <w:t>e</w:t>
      </w:r>
      <w:r w:rsidRPr="003F1B08">
        <w:rPr>
          <w:spacing w:val="1"/>
          <w:sz w:val="22"/>
          <w:szCs w:val="22"/>
        </w:rPr>
        <w:t xml:space="preserve"> </w:t>
      </w:r>
      <w:r w:rsidRPr="003F1B08">
        <w:rPr>
          <w:sz w:val="22"/>
          <w:szCs w:val="22"/>
        </w:rPr>
        <w:t>is pe</w:t>
      </w:r>
      <w:r w:rsidRPr="003F1B08">
        <w:rPr>
          <w:spacing w:val="-1"/>
          <w:sz w:val="22"/>
          <w:szCs w:val="22"/>
        </w:rPr>
        <w:t>nd</w:t>
      </w:r>
      <w:r w:rsidRPr="003F1B08">
        <w:rPr>
          <w:sz w:val="22"/>
          <w:szCs w:val="22"/>
        </w:rPr>
        <w:t>i</w:t>
      </w:r>
      <w:r w:rsidRPr="003F1B08">
        <w:rPr>
          <w:spacing w:val="-1"/>
          <w:sz w:val="22"/>
          <w:szCs w:val="22"/>
        </w:rPr>
        <w:t>ng</w:t>
      </w:r>
      <w:r w:rsidRPr="003F1B08">
        <w:rPr>
          <w:sz w:val="22"/>
          <w:szCs w:val="22"/>
        </w:rPr>
        <w:t>.</w:t>
      </w:r>
    </w:p>
    <w:p w14:paraId="12AC99DE" w14:textId="77777777" w:rsidR="00304135" w:rsidRPr="003F1B08" w:rsidRDefault="00304135" w:rsidP="00800F7C">
      <w:pPr>
        <w:widowControl w:val="0"/>
        <w:autoSpaceDE w:val="0"/>
        <w:autoSpaceDN w:val="0"/>
        <w:adjustRightInd w:val="0"/>
        <w:spacing w:before="10" w:line="110" w:lineRule="exact"/>
        <w:ind w:left="720"/>
        <w:rPr>
          <w:sz w:val="22"/>
          <w:szCs w:val="22"/>
        </w:rPr>
      </w:pPr>
    </w:p>
    <w:p w14:paraId="12AC99DF" w14:textId="77777777" w:rsidR="00304135" w:rsidRPr="003F1B08" w:rsidRDefault="00304135" w:rsidP="00800F7C">
      <w:pPr>
        <w:widowControl w:val="0"/>
        <w:numPr>
          <w:ilvl w:val="0"/>
          <w:numId w:val="16"/>
        </w:numPr>
        <w:tabs>
          <w:tab w:val="left" w:pos="640"/>
        </w:tabs>
        <w:autoSpaceDE w:val="0"/>
        <w:autoSpaceDN w:val="0"/>
        <w:adjustRightInd w:val="0"/>
        <w:ind w:right="156"/>
        <w:rPr>
          <w:sz w:val="22"/>
          <w:szCs w:val="22"/>
        </w:rPr>
      </w:pPr>
      <w:r w:rsidRPr="003F1B08">
        <w:rPr>
          <w:sz w:val="22"/>
          <w:szCs w:val="22"/>
        </w:rPr>
        <w:t xml:space="preserve">When </w:t>
      </w:r>
      <w:r w:rsidRPr="003F1B08">
        <w:rPr>
          <w:spacing w:val="-1"/>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z w:val="22"/>
          <w:szCs w:val="22"/>
        </w:rPr>
        <w:t>ers</w:t>
      </w:r>
      <w:r w:rsidRPr="003F1B08">
        <w:rPr>
          <w:spacing w:val="-2"/>
          <w:sz w:val="22"/>
          <w:szCs w:val="22"/>
        </w:rPr>
        <w:t xml:space="preserve"> </w:t>
      </w:r>
      <w:r w:rsidRPr="003F1B08">
        <w:rPr>
          <w:sz w:val="22"/>
          <w:szCs w:val="22"/>
        </w:rPr>
        <w:t>r</w:t>
      </w:r>
      <w:r w:rsidRPr="003F1B08">
        <w:rPr>
          <w:spacing w:val="1"/>
          <w:sz w:val="22"/>
          <w:szCs w:val="22"/>
        </w:rPr>
        <w:t>e</w:t>
      </w:r>
      <w:r w:rsidRPr="003F1B08">
        <w:rPr>
          <w:spacing w:val="-3"/>
          <w:sz w:val="22"/>
          <w:szCs w:val="22"/>
        </w:rPr>
        <w:t>f</w:t>
      </w:r>
      <w:r w:rsidRPr="003F1B08">
        <w:rPr>
          <w:sz w:val="22"/>
          <w:szCs w:val="22"/>
        </w:rPr>
        <w:t>er</w:t>
      </w:r>
      <w:r w:rsidRPr="003F1B08">
        <w:rPr>
          <w:spacing w:val="1"/>
          <w:sz w:val="22"/>
          <w:szCs w:val="22"/>
        </w:rPr>
        <w:t xml:space="preserve"> </w:t>
      </w:r>
      <w:r w:rsidRPr="003F1B08">
        <w:rPr>
          <w:sz w:val="22"/>
          <w:szCs w:val="22"/>
        </w:rPr>
        <w:t>a</w:t>
      </w:r>
      <w:r w:rsidRPr="003F1B08">
        <w:rPr>
          <w:spacing w:val="-2"/>
          <w:sz w:val="22"/>
          <w:szCs w:val="22"/>
        </w:rPr>
        <w:t xml:space="preserve"> T</w:t>
      </w:r>
      <w:r w:rsidRPr="003F1B08">
        <w:rPr>
          <w:spacing w:val="-1"/>
          <w:sz w:val="22"/>
          <w:szCs w:val="22"/>
        </w:rPr>
        <w:t>N</w:t>
      </w:r>
      <w:r w:rsidRPr="003F1B08">
        <w:rPr>
          <w:sz w:val="22"/>
          <w:szCs w:val="22"/>
        </w:rPr>
        <w:t>C case</w:t>
      </w:r>
      <w:r w:rsidRPr="003F1B08">
        <w:rPr>
          <w:spacing w:val="-1"/>
          <w:sz w:val="22"/>
          <w:szCs w:val="22"/>
        </w:rPr>
        <w:t xml:space="preserve"> </w:t>
      </w:r>
      <w:r w:rsidRPr="003F1B08">
        <w:rPr>
          <w:sz w:val="22"/>
          <w:szCs w:val="22"/>
        </w:rPr>
        <w:t>to</w:t>
      </w:r>
      <w:r w:rsidRPr="003F1B08">
        <w:rPr>
          <w:spacing w:val="-1"/>
          <w:sz w:val="22"/>
          <w:szCs w:val="22"/>
        </w:rPr>
        <w:t xml:space="preserve"> </w:t>
      </w:r>
      <w:r w:rsidRPr="003F1B08">
        <w:rPr>
          <w:sz w:val="22"/>
          <w:szCs w:val="22"/>
        </w:rPr>
        <w:t>SSA</w:t>
      </w:r>
      <w:r w:rsidRPr="003F1B08">
        <w:rPr>
          <w:spacing w:val="-1"/>
          <w:sz w:val="22"/>
          <w:szCs w:val="22"/>
        </w:rPr>
        <w:t xml:space="preserve"> </w:t>
      </w:r>
      <w:r w:rsidRPr="003F1B08">
        <w:rPr>
          <w:spacing w:val="1"/>
          <w:sz w:val="22"/>
          <w:szCs w:val="22"/>
        </w:rPr>
        <w:t>o</w:t>
      </w:r>
      <w:r w:rsidRPr="003F1B08">
        <w:rPr>
          <w:sz w:val="22"/>
          <w:szCs w:val="22"/>
        </w:rPr>
        <w:t>r</w:t>
      </w:r>
      <w:r w:rsidRPr="003F1B08">
        <w:rPr>
          <w:spacing w:val="-2"/>
          <w:sz w:val="22"/>
          <w:szCs w:val="22"/>
        </w:rPr>
        <w:t xml:space="preserve"> </w:t>
      </w:r>
      <w:r w:rsidRPr="003F1B08">
        <w:rPr>
          <w:spacing w:val="1"/>
          <w:sz w:val="22"/>
          <w:szCs w:val="22"/>
        </w:rPr>
        <w:t>D</w:t>
      </w:r>
      <w:r w:rsidRPr="003F1B08">
        <w:rPr>
          <w:spacing w:val="-1"/>
          <w:sz w:val="22"/>
          <w:szCs w:val="22"/>
        </w:rPr>
        <w:t>H</w:t>
      </w:r>
      <w:r w:rsidRPr="003F1B08">
        <w:rPr>
          <w:sz w:val="22"/>
          <w:szCs w:val="22"/>
        </w:rPr>
        <w:t>S,</w:t>
      </w:r>
      <w:r w:rsidRPr="003F1B08">
        <w:rPr>
          <w:spacing w:val="-2"/>
          <w:sz w:val="22"/>
          <w:szCs w:val="22"/>
        </w:rPr>
        <w:t xml:space="preserve"> </w:t>
      </w:r>
      <w:r w:rsidRPr="003F1B08">
        <w:rPr>
          <w:sz w:val="22"/>
          <w:szCs w:val="22"/>
        </w:rPr>
        <w:t>th</w:t>
      </w:r>
      <w:r w:rsidRPr="003F1B08">
        <w:rPr>
          <w:spacing w:val="-2"/>
          <w:sz w:val="22"/>
          <w:szCs w:val="22"/>
        </w:rPr>
        <w:t>e</w:t>
      </w:r>
      <w:r w:rsidRPr="003F1B08">
        <w:rPr>
          <w:sz w:val="22"/>
          <w:szCs w:val="22"/>
        </w:rPr>
        <w:t>y</w:t>
      </w:r>
      <w:r w:rsidRPr="003F1B08">
        <w:rPr>
          <w:spacing w:val="-1"/>
          <w:sz w:val="22"/>
          <w:szCs w:val="22"/>
        </w:rPr>
        <w:t xml:space="preserve"> </w:t>
      </w:r>
      <w:r w:rsidRPr="003F1B08">
        <w:rPr>
          <w:spacing w:val="1"/>
          <w:sz w:val="22"/>
          <w:szCs w:val="22"/>
        </w:rPr>
        <w:t>m</w:t>
      </w:r>
      <w:r w:rsidRPr="003F1B08">
        <w:rPr>
          <w:spacing w:val="-1"/>
          <w:sz w:val="22"/>
          <w:szCs w:val="22"/>
        </w:rPr>
        <w:t>u</w:t>
      </w:r>
      <w:r w:rsidRPr="003F1B08">
        <w:rPr>
          <w:sz w:val="22"/>
          <w:szCs w:val="22"/>
        </w:rPr>
        <w:t>st</w:t>
      </w:r>
      <w:r w:rsidRPr="003F1B08">
        <w:rPr>
          <w:spacing w:val="1"/>
          <w:sz w:val="22"/>
          <w:szCs w:val="22"/>
        </w:rPr>
        <w:t xml:space="preserve"> </w:t>
      </w:r>
      <w:r w:rsidRPr="003F1B08">
        <w:rPr>
          <w:spacing w:val="-1"/>
          <w:sz w:val="22"/>
          <w:szCs w:val="22"/>
        </w:rPr>
        <w:t>p</w:t>
      </w:r>
      <w:r w:rsidRPr="003F1B08">
        <w:rPr>
          <w:sz w:val="22"/>
          <w:szCs w:val="22"/>
        </w:rPr>
        <w:t>ri</w:t>
      </w:r>
      <w:r w:rsidRPr="003F1B08">
        <w:rPr>
          <w:spacing w:val="-1"/>
          <w:sz w:val="22"/>
          <w:szCs w:val="22"/>
        </w:rPr>
        <w:t>n</w:t>
      </w:r>
      <w:r w:rsidRPr="003F1B08">
        <w:rPr>
          <w:sz w:val="22"/>
          <w:szCs w:val="22"/>
        </w:rPr>
        <w:t>t</w:t>
      </w:r>
      <w:r w:rsidRPr="003F1B08">
        <w:rPr>
          <w:spacing w:val="-1"/>
          <w:sz w:val="22"/>
          <w:szCs w:val="22"/>
        </w:rPr>
        <w:t xml:space="preserve"> </w:t>
      </w:r>
      <w:r w:rsidRPr="003F1B08">
        <w:rPr>
          <w:sz w:val="22"/>
          <w:szCs w:val="22"/>
        </w:rPr>
        <w:t xml:space="preserve">the </w:t>
      </w:r>
      <w:r w:rsidRPr="003F1B08">
        <w:rPr>
          <w:spacing w:val="-2"/>
          <w:sz w:val="22"/>
          <w:szCs w:val="22"/>
        </w:rPr>
        <w:t>R</w:t>
      </w:r>
      <w:r w:rsidRPr="003F1B08">
        <w:rPr>
          <w:sz w:val="22"/>
          <w:szCs w:val="22"/>
        </w:rPr>
        <w:t>ef</w:t>
      </w:r>
      <w:r w:rsidRPr="003F1B08">
        <w:rPr>
          <w:spacing w:val="1"/>
          <w:sz w:val="22"/>
          <w:szCs w:val="22"/>
        </w:rPr>
        <w:t>e</w:t>
      </w:r>
      <w:r w:rsidRPr="003F1B08">
        <w:rPr>
          <w:sz w:val="22"/>
          <w:szCs w:val="22"/>
        </w:rPr>
        <w:t>rr</w:t>
      </w:r>
      <w:r w:rsidRPr="003F1B08">
        <w:rPr>
          <w:spacing w:val="-1"/>
          <w:sz w:val="22"/>
          <w:szCs w:val="22"/>
        </w:rPr>
        <w:t>a</w:t>
      </w:r>
      <w:r w:rsidRPr="003F1B08">
        <w:rPr>
          <w:sz w:val="22"/>
          <w:szCs w:val="22"/>
        </w:rPr>
        <w:t>l</w:t>
      </w:r>
      <w:r w:rsidRPr="003F1B08">
        <w:rPr>
          <w:spacing w:val="-3"/>
          <w:sz w:val="22"/>
          <w:szCs w:val="22"/>
        </w:rPr>
        <w:t xml:space="preserve"> </w:t>
      </w:r>
      <w:r w:rsidRPr="003F1B08">
        <w:rPr>
          <w:spacing w:val="-1"/>
          <w:sz w:val="22"/>
          <w:szCs w:val="22"/>
        </w:rPr>
        <w:t>D</w:t>
      </w:r>
      <w:r w:rsidRPr="003F1B08">
        <w:rPr>
          <w:sz w:val="22"/>
          <w:szCs w:val="22"/>
        </w:rPr>
        <w:t>ate</w:t>
      </w:r>
      <w:r w:rsidRPr="003F1B08">
        <w:rPr>
          <w:spacing w:val="1"/>
          <w:sz w:val="22"/>
          <w:szCs w:val="22"/>
        </w:rPr>
        <w:t xml:space="preserve"> </w:t>
      </w:r>
      <w:r w:rsidRPr="003F1B08">
        <w:rPr>
          <w:spacing w:val="-2"/>
          <w:sz w:val="22"/>
          <w:szCs w:val="22"/>
        </w:rPr>
        <w:t>C</w:t>
      </w:r>
      <w:r w:rsidRPr="003F1B08">
        <w:rPr>
          <w:spacing w:val="1"/>
          <w:sz w:val="22"/>
          <w:szCs w:val="22"/>
        </w:rPr>
        <w:t>o</w:t>
      </w:r>
      <w:r w:rsidRPr="003F1B08">
        <w:rPr>
          <w:spacing w:val="-1"/>
          <w:sz w:val="22"/>
          <w:szCs w:val="22"/>
        </w:rPr>
        <w:t>n</w:t>
      </w:r>
      <w:r w:rsidRPr="003F1B08">
        <w:rPr>
          <w:sz w:val="22"/>
          <w:szCs w:val="22"/>
        </w:rPr>
        <w:t>fi</w:t>
      </w:r>
      <w:r w:rsidRPr="003F1B08">
        <w:rPr>
          <w:spacing w:val="-1"/>
          <w:sz w:val="22"/>
          <w:szCs w:val="22"/>
        </w:rPr>
        <w:t>rm</w:t>
      </w:r>
      <w:r w:rsidRPr="003F1B08">
        <w:rPr>
          <w:sz w:val="22"/>
          <w:szCs w:val="22"/>
        </w:rPr>
        <w:t>ati</w:t>
      </w:r>
      <w:r w:rsidRPr="003F1B08">
        <w:rPr>
          <w:spacing w:val="1"/>
          <w:sz w:val="22"/>
          <w:szCs w:val="22"/>
        </w:rPr>
        <w:t>o</w:t>
      </w:r>
      <w:r w:rsidRPr="003F1B08">
        <w:rPr>
          <w:sz w:val="22"/>
          <w:szCs w:val="22"/>
        </w:rPr>
        <w:t>n a</w:t>
      </w:r>
      <w:r w:rsidRPr="003F1B08">
        <w:rPr>
          <w:spacing w:val="-1"/>
          <w:sz w:val="22"/>
          <w:szCs w:val="22"/>
        </w:rPr>
        <w:t>n</w:t>
      </w:r>
      <w:r w:rsidRPr="003F1B08">
        <w:rPr>
          <w:sz w:val="22"/>
          <w:szCs w:val="22"/>
        </w:rPr>
        <w:t>d</w:t>
      </w:r>
      <w:r w:rsidRPr="003F1B08">
        <w:rPr>
          <w:spacing w:val="-1"/>
          <w:sz w:val="22"/>
          <w:szCs w:val="22"/>
        </w:rPr>
        <w:t xml:space="preserve"> </w:t>
      </w:r>
      <w:r w:rsidRPr="003F1B08">
        <w:rPr>
          <w:sz w:val="22"/>
          <w:szCs w:val="22"/>
        </w:rPr>
        <w:t>pro</w:t>
      </w:r>
      <w:r w:rsidRPr="003F1B08">
        <w:rPr>
          <w:spacing w:val="1"/>
          <w:sz w:val="22"/>
          <w:szCs w:val="22"/>
        </w:rPr>
        <w:t>v</w:t>
      </w:r>
      <w:r w:rsidRPr="003F1B08">
        <w:rPr>
          <w:sz w:val="22"/>
          <w:szCs w:val="22"/>
        </w:rPr>
        <w:t>i</w:t>
      </w:r>
      <w:r w:rsidRPr="003F1B08">
        <w:rPr>
          <w:spacing w:val="-1"/>
          <w:sz w:val="22"/>
          <w:szCs w:val="22"/>
        </w:rPr>
        <w:t>d</w:t>
      </w:r>
      <w:r w:rsidRPr="003F1B08">
        <w:rPr>
          <w:sz w:val="22"/>
          <w:szCs w:val="22"/>
        </w:rPr>
        <w:t>e</w:t>
      </w:r>
      <w:r w:rsidRPr="003F1B08">
        <w:rPr>
          <w:spacing w:val="-2"/>
          <w:sz w:val="22"/>
          <w:szCs w:val="22"/>
        </w:rPr>
        <w:t xml:space="preserve"> </w:t>
      </w:r>
      <w:r w:rsidRPr="003F1B08">
        <w:rPr>
          <w:sz w:val="22"/>
          <w:szCs w:val="22"/>
        </w:rPr>
        <w:t>it</w:t>
      </w:r>
      <w:r w:rsidRPr="003F1B08">
        <w:rPr>
          <w:spacing w:val="1"/>
          <w:sz w:val="22"/>
          <w:szCs w:val="22"/>
        </w:rPr>
        <w:t xml:space="preserve"> </w:t>
      </w:r>
      <w:r w:rsidRPr="003F1B08">
        <w:rPr>
          <w:spacing w:val="-2"/>
          <w:sz w:val="22"/>
          <w:szCs w:val="22"/>
        </w:rPr>
        <w:t>t</w:t>
      </w:r>
      <w:r w:rsidRPr="003F1B08">
        <w:rPr>
          <w:sz w:val="22"/>
          <w:szCs w:val="22"/>
        </w:rPr>
        <w:t>o</w:t>
      </w:r>
      <w:r w:rsidRPr="003F1B08">
        <w:rPr>
          <w:spacing w:val="-1"/>
          <w:sz w:val="22"/>
          <w:szCs w:val="22"/>
        </w:rPr>
        <w:t xml:space="preserve"> </w:t>
      </w:r>
      <w:r w:rsidRPr="003F1B08">
        <w:rPr>
          <w:sz w:val="22"/>
          <w:szCs w:val="22"/>
        </w:rPr>
        <w:t>the</w:t>
      </w:r>
      <w:r w:rsidRPr="003F1B08">
        <w:rPr>
          <w:spacing w:val="-2"/>
          <w:sz w:val="22"/>
          <w:szCs w:val="22"/>
        </w:rPr>
        <w:t xml:space="preserve"> </w:t>
      </w:r>
      <w:r w:rsidRPr="003F1B08">
        <w:rPr>
          <w:sz w:val="22"/>
          <w:szCs w:val="22"/>
        </w:rPr>
        <w:t>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w:t>
      </w:r>
      <w:r w:rsidRPr="003F1B08">
        <w:rPr>
          <w:spacing w:val="1"/>
          <w:sz w:val="22"/>
          <w:szCs w:val="22"/>
        </w:rPr>
        <w:t>y</w:t>
      </w:r>
      <w:r w:rsidRPr="003F1B08">
        <w:rPr>
          <w:sz w:val="22"/>
          <w:szCs w:val="22"/>
        </w:rPr>
        <w:t>e</w:t>
      </w:r>
      <w:r w:rsidRPr="003F1B08">
        <w:rPr>
          <w:spacing w:val="1"/>
          <w:sz w:val="22"/>
          <w:szCs w:val="22"/>
        </w:rPr>
        <w:t>e</w:t>
      </w:r>
      <w:r w:rsidRPr="003F1B08">
        <w:rPr>
          <w:sz w:val="22"/>
          <w:szCs w:val="22"/>
        </w:rPr>
        <w:t>.</w:t>
      </w:r>
      <w:r w:rsidRPr="003F1B08">
        <w:rPr>
          <w:spacing w:val="-2"/>
          <w:sz w:val="22"/>
          <w:szCs w:val="22"/>
        </w:rPr>
        <w:t xml:space="preserve"> </w:t>
      </w:r>
      <w:r w:rsidRPr="003F1B08">
        <w:rPr>
          <w:sz w:val="22"/>
          <w:szCs w:val="22"/>
        </w:rPr>
        <w:t>This is a</w:t>
      </w:r>
      <w:r w:rsidRPr="003F1B08">
        <w:rPr>
          <w:spacing w:val="-2"/>
          <w:sz w:val="22"/>
          <w:szCs w:val="22"/>
        </w:rPr>
        <w:t xml:space="preserve"> </w:t>
      </w:r>
      <w:r w:rsidRPr="003F1B08">
        <w:rPr>
          <w:spacing w:val="1"/>
          <w:sz w:val="22"/>
          <w:szCs w:val="22"/>
        </w:rPr>
        <w:t>o</w:t>
      </w:r>
      <w:r w:rsidRPr="003F1B08">
        <w:rPr>
          <w:spacing w:val="-3"/>
          <w:sz w:val="22"/>
          <w:szCs w:val="22"/>
        </w:rPr>
        <w:t>n</w:t>
      </w:r>
      <w:r w:rsidRPr="003F1B08">
        <w:rPr>
          <w:spacing w:val="3"/>
          <w:sz w:val="22"/>
          <w:szCs w:val="22"/>
        </w:rPr>
        <w:t>e</w:t>
      </w:r>
      <w:r w:rsidRPr="003F1B08">
        <w:rPr>
          <w:sz w:val="22"/>
          <w:szCs w:val="22"/>
        </w:rPr>
        <w:t>-</w:t>
      </w:r>
      <w:r w:rsidRPr="003F1B08">
        <w:rPr>
          <w:spacing w:val="-1"/>
          <w:sz w:val="22"/>
          <w:szCs w:val="22"/>
        </w:rPr>
        <w:t>p</w:t>
      </w:r>
      <w:r w:rsidRPr="003F1B08">
        <w:rPr>
          <w:sz w:val="22"/>
          <w:szCs w:val="22"/>
        </w:rPr>
        <w:t>a</w:t>
      </w:r>
      <w:r w:rsidRPr="003F1B08">
        <w:rPr>
          <w:spacing w:val="-1"/>
          <w:sz w:val="22"/>
          <w:szCs w:val="22"/>
        </w:rPr>
        <w:t>g</w:t>
      </w:r>
      <w:r w:rsidRPr="003F1B08">
        <w:rPr>
          <w:sz w:val="22"/>
          <w:szCs w:val="22"/>
        </w:rPr>
        <w:t>e</w:t>
      </w:r>
      <w:r w:rsidRPr="003F1B08">
        <w:rPr>
          <w:spacing w:val="1"/>
          <w:sz w:val="22"/>
          <w:szCs w:val="22"/>
        </w:rPr>
        <w:t xml:space="preserve"> </w:t>
      </w:r>
      <w:r w:rsidRPr="003F1B08">
        <w:rPr>
          <w:spacing w:val="-1"/>
          <w:sz w:val="22"/>
          <w:szCs w:val="22"/>
        </w:rPr>
        <w:t>do</w:t>
      </w:r>
      <w:r w:rsidRPr="003F1B08">
        <w:rPr>
          <w:spacing w:val="-2"/>
          <w:sz w:val="22"/>
          <w:szCs w:val="22"/>
        </w:rPr>
        <w:t>c</w:t>
      </w:r>
      <w:r w:rsidRPr="003F1B08">
        <w:rPr>
          <w:spacing w:val="-1"/>
          <w:sz w:val="22"/>
          <w:szCs w:val="22"/>
        </w:rPr>
        <w:t>u</w:t>
      </w:r>
      <w:r w:rsidRPr="003F1B08">
        <w:rPr>
          <w:spacing w:val="1"/>
          <w:sz w:val="22"/>
          <w:szCs w:val="22"/>
        </w:rPr>
        <w:t>m</w:t>
      </w:r>
      <w:r w:rsidRPr="003F1B08">
        <w:rPr>
          <w:sz w:val="22"/>
          <w:szCs w:val="22"/>
        </w:rPr>
        <w:t>ent</w:t>
      </w:r>
      <w:r w:rsidRPr="003F1B08">
        <w:rPr>
          <w:spacing w:val="-2"/>
          <w:sz w:val="22"/>
          <w:szCs w:val="22"/>
        </w:rPr>
        <w:t xml:space="preserve"> </w:t>
      </w:r>
      <w:r w:rsidRPr="003F1B08">
        <w:rPr>
          <w:sz w:val="22"/>
          <w:szCs w:val="22"/>
        </w:rPr>
        <w:t>that pr</w:t>
      </w:r>
      <w:r w:rsidRPr="003F1B08">
        <w:rPr>
          <w:spacing w:val="-2"/>
          <w:sz w:val="22"/>
          <w:szCs w:val="22"/>
        </w:rPr>
        <w:t>o</w:t>
      </w:r>
      <w:r w:rsidRPr="003F1B08">
        <w:rPr>
          <w:spacing w:val="1"/>
          <w:sz w:val="22"/>
          <w:szCs w:val="22"/>
        </w:rPr>
        <w:t>v</w:t>
      </w:r>
      <w:r w:rsidRPr="003F1B08">
        <w:rPr>
          <w:sz w:val="22"/>
          <w:szCs w:val="22"/>
        </w:rPr>
        <w:t>i</w:t>
      </w:r>
      <w:r w:rsidRPr="003F1B08">
        <w:rPr>
          <w:spacing w:val="-1"/>
          <w:sz w:val="22"/>
          <w:szCs w:val="22"/>
        </w:rPr>
        <w:t>d</w:t>
      </w:r>
      <w:r w:rsidRPr="003F1B08">
        <w:rPr>
          <w:spacing w:val="1"/>
          <w:sz w:val="22"/>
          <w:szCs w:val="22"/>
        </w:rPr>
        <w:t>e</w:t>
      </w:r>
      <w:r w:rsidRPr="003F1B08">
        <w:rPr>
          <w:sz w:val="22"/>
          <w:szCs w:val="22"/>
        </w:rPr>
        <w:t>s</w:t>
      </w:r>
      <w:r w:rsidRPr="003F1B08">
        <w:rPr>
          <w:spacing w:val="-1"/>
          <w:sz w:val="22"/>
          <w:szCs w:val="22"/>
        </w:rPr>
        <w:t xml:space="preserve"> </w:t>
      </w:r>
      <w:r w:rsidRPr="003F1B08">
        <w:rPr>
          <w:sz w:val="22"/>
          <w:szCs w:val="22"/>
        </w:rPr>
        <w:t>the da</w:t>
      </w:r>
      <w:r w:rsidRPr="003F1B08">
        <w:rPr>
          <w:spacing w:val="-2"/>
          <w:sz w:val="22"/>
          <w:szCs w:val="22"/>
        </w:rPr>
        <w:t>t</w:t>
      </w:r>
      <w:r w:rsidRPr="003F1B08">
        <w:rPr>
          <w:sz w:val="22"/>
          <w:szCs w:val="22"/>
        </w:rPr>
        <w:t>e</w:t>
      </w:r>
      <w:r w:rsidRPr="003F1B08">
        <w:rPr>
          <w:spacing w:val="1"/>
          <w:sz w:val="22"/>
          <w:szCs w:val="22"/>
        </w:rPr>
        <w:t xml:space="preserve"> </w:t>
      </w:r>
      <w:r w:rsidRPr="003F1B08">
        <w:rPr>
          <w:spacing w:val="-1"/>
          <w:sz w:val="22"/>
          <w:szCs w:val="22"/>
        </w:rPr>
        <w:t>b</w:t>
      </w:r>
      <w:r w:rsidRPr="003F1B08">
        <w:rPr>
          <w:sz w:val="22"/>
          <w:szCs w:val="22"/>
        </w:rPr>
        <w:t>y which</w:t>
      </w:r>
      <w:r w:rsidRPr="003F1B08">
        <w:rPr>
          <w:spacing w:val="-1"/>
          <w:sz w:val="22"/>
          <w:szCs w:val="22"/>
        </w:rPr>
        <w:t xml:space="preserve"> </w:t>
      </w:r>
      <w:r w:rsidRPr="003F1B08">
        <w:rPr>
          <w:spacing w:val="1"/>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pacing w:val="-2"/>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z w:val="22"/>
          <w:szCs w:val="22"/>
        </w:rPr>
        <w:t>ee</w:t>
      </w:r>
      <w:r w:rsidRPr="003F1B08">
        <w:rPr>
          <w:spacing w:val="-1"/>
          <w:sz w:val="22"/>
          <w:szCs w:val="22"/>
        </w:rPr>
        <w:t xml:space="preserve"> </w:t>
      </w:r>
      <w:r w:rsidRPr="003F1B08">
        <w:rPr>
          <w:spacing w:val="2"/>
          <w:sz w:val="22"/>
          <w:szCs w:val="22"/>
        </w:rPr>
        <w:t>m</w:t>
      </w:r>
      <w:r w:rsidRPr="003F1B08">
        <w:rPr>
          <w:spacing w:val="-1"/>
          <w:sz w:val="22"/>
          <w:szCs w:val="22"/>
        </w:rPr>
        <w:t>u</w:t>
      </w:r>
      <w:r w:rsidRPr="003F1B08">
        <w:rPr>
          <w:spacing w:val="-2"/>
          <w:sz w:val="22"/>
          <w:szCs w:val="22"/>
        </w:rPr>
        <w:t>s</w:t>
      </w:r>
      <w:r w:rsidRPr="003F1B08">
        <w:rPr>
          <w:sz w:val="22"/>
          <w:szCs w:val="22"/>
        </w:rPr>
        <w:t>t</w:t>
      </w:r>
      <w:r w:rsidRPr="003F1B08">
        <w:rPr>
          <w:spacing w:val="-1"/>
          <w:sz w:val="22"/>
          <w:szCs w:val="22"/>
        </w:rPr>
        <w:t xml:space="preserve"> </w:t>
      </w:r>
      <w:r w:rsidRPr="003F1B08">
        <w:rPr>
          <w:spacing w:val="1"/>
          <w:sz w:val="22"/>
          <w:szCs w:val="22"/>
        </w:rPr>
        <w:t>v</w:t>
      </w:r>
      <w:r w:rsidRPr="003F1B08">
        <w:rPr>
          <w:sz w:val="22"/>
          <w:szCs w:val="22"/>
        </w:rPr>
        <w:t>isit</w:t>
      </w:r>
      <w:r w:rsidRPr="003F1B08">
        <w:rPr>
          <w:spacing w:val="1"/>
          <w:sz w:val="22"/>
          <w:szCs w:val="22"/>
        </w:rPr>
        <w:t xml:space="preserve"> </w:t>
      </w:r>
      <w:r w:rsidRPr="003F1B08">
        <w:rPr>
          <w:sz w:val="22"/>
          <w:szCs w:val="22"/>
        </w:rPr>
        <w:t>S</w:t>
      </w:r>
      <w:r w:rsidRPr="003F1B08">
        <w:rPr>
          <w:spacing w:val="-1"/>
          <w:sz w:val="22"/>
          <w:szCs w:val="22"/>
        </w:rPr>
        <w:t>S</w:t>
      </w:r>
      <w:r w:rsidRPr="003F1B08">
        <w:rPr>
          <w:sz w:val="22"/>
          <w:szCs w:val="22"/>
        </w:rPr>
        <w:t>A</w:t>
      </w:r>
      <w:r w:rsidRPr="003F1B08">
        <w:rPr>
          <w:spacing w:val="-2"/>
          <w:sz w:val="22"/>
          <w:szCs w:val="22"/>
        </w:rPr>
        <w:t xml:space="preserve"> </w:t>
      </w:r>
      <w:r w:rsidRPr="003F1B08">
        <w:rPr>
          <w:spacing w:val="1"/>
          <w:sz w:val="22"/>
          <w:szCs w:val="22"/>
        </w:rPr>
        <w:t>o</w:t>
      </w:r>
      <w:r w:rsidRPr="003F1B08">
        <w:rPr>
          <w:sz w:val="22"/>
          <w:szCs w:val="22"/>
        </w:rPr>
        <w:t xml:space="preserve">r </w:t>
      </w:r>
      <w:r w:rsidRPr="003F1B08">
        <w:rPr>
          <w:spacing w:val="-2"/>
          <w:sz w:val="22"/>
          <w:szCs w:val="22"/>
        </w:rPr>
        <w:t>c</w:t>
      </w:r>
      <w:r w:rsidRPr="003F1B08">
        <w:rPr>
          <w:spacing w:val="1"/>
          <w:sz w:val="22"/>
          <w:szCs w:val="22"/>
        </w:rPr>
        <w:t>o</w:t>
      </w:r>
      <w:r w:rsidRPr="003F1B08">
        <w:rPr>
          <w:spacing w:val="-1"/>
          <w:sz w:val="22"/>
          <w:szCs w:val="22"/>
        </w:rPr>
        <w:t>n</w:t>
      </w:r>
      <w:r w:rsidRPr="003F1B08">
        <w:rPr>
          <w:sz w:val="22"/>
          <w:szCs w:val="22"/>
        </w:rPr>
        <w:t>t</w:t>
      </w:r>
      <w:r w:rsidRPr="003F1B08">
        <w:rPr>
          <w:spacing w:val="-2"/>
          <w:sz w:val="22"/>
          <w:szCs w:val="22"/>
        </w:rPr>
        <w:t>a</w:t>
      </w:r>
      <w:r w:rsidRPr="003F1B08">
        <w:rPr>
          <w:sz w:val="22"/>
          <w:szCs w:val="22"/>
        </w:rPr>
        <w:t>ct</w:t>
      </w:r>
      <w:r w:rsidRPr="003F1B08">
        <w:rPr>
          <w:spacing w:val="-1"/>
          <w:sz w:val="22"/>
          <w:szCs w:val="22"/>
        </w:rPr>
        <w:t xml:space="preserve"> </w:t>
      </w:r>
      <w:r w:rsidRPr="003F1B08">
        <w:rPr>
          <w:spacing w:val="1"/>
          <w:sz w:val="22"/>
          <w:szCs w:val="22"/>
        </w:rPr>
        <w:t>D</w:t>
      </w:r>
      <w:r w:rsidRPr="003F1B08">
        <w:rPr>
          <w:spacing w:val="-1"/>
          <w:sz w:val="22"/>
          <w:szCs w:val="22"/>
        </w:rPr>
        <w:t>H</w:t>
      </w:r>
      <w:r w:rsidRPr="003F1B08">
        <w:rPr>
          <w:sz w:val="22"/>
          <w:szCs w:val="22"/>
        </w:rPr>
        <w:t>S.</w:t>
      </w:r>
    </w:p>
    <w:p w14:paraId="12AC99E0" w14:textId="77777777" w:rsidR="00304135" w:rsidRPr="003F1B08" w:rsidRDefault="00304135" w:rsidP="00800F7C">
      <w:pPr>
        <w:widowControl w:val="0"/>
        <w:autoSpaceDE w:val="0"/>
        <w:autoSpaceDN w:val="0"/>
        <w:adjustRightInd w:val="0"/>
        <w:spacing w:before="9" w:line="110" w:lineRule="exact"/>
        <w:ind w:left="720"/>
        <w:rPr>
          <w:sz w:val="22"/>
          <w:szCs w:val="22"/>
        </w:rPr>
      </w:pPr>
    </w:p>
    <w:p w14:paraId="12AC99E1" w14:textId="77777777" w:rsidR="00304135" w:rsidRPr="003F1B08" w:rsidRDefault="00304135" w:rsidP="00800F7C">
      <w:pPr>
        <w:widowControl w:val="0"/>
        <w:autoSpaceDE w:val="0"/>
        <w:autoSpaceDN w:val="0"/>
        <w:adjustRightInd w:val="0"/>
        <w:spacing w:before="4"/>
        <w:ind w:left="720" w:right="-20"/>
        <w:rPr>
          <w:b/>
          <w:bCs/>
          <w:spacing w:val="-1"/>
          <w:sz w:val="22"/>
          <w:szCs w:val="22"/>
        </w:rPr>
      </w:pPr>
    </w:p>
    <w:p w14:paraId="12AC99E2" w14:textId="77777777" w:rsidR="00304135" w:rsidRPr="003F1B08" w:rsidRDefault="00304135" w:rsidP="00800F7C">
      <w:pPr>
        <w:widowControl w:val="0"/>
        <w:autoSpaceDE w:val="0"/>
        <w:autoSpaceDN w:val="0"/>
        <w:adjustRightInd w:val="0"/>
        <w:spacing w:line="273" w:lineRule="auto"/>
        <w:ind w:left="720" w:right="205"/>
        <w:rPr>
          <w:sz w:val="22"/>
          <w:szCs w:val="22"/>
        </w:rPr>
      </w:pPr>
      <w:r w:rsidRPr="003F1B08">
        <w:rPr>
          <w:sz w:val="22"/>
          <w:szCs w:val="22"/>
        </w:rPr>
        <w:t>E-Verify</w:t>
      </w:r>
      <w:r w:rsidRPr="003F1B08">
        <w:rPr>
          <w:spacing w:val="1"/>
          <w:sz w:val="22"/>
          <w:szCs w:val="22"/>
        </w:rPr>
        <w:t xml:space="preserve"> </w:t>
      </w:r>
      <w:proofErr w:type="gramStart"/>
      <w:r w:rsidRPr="003F1B08">
        <w:rPr>
          <w:sz w:val="22"/>
          <w:szCs w:val="22"/>
        </w:rPr>
        <w:t>has</w:t>
      </w:r>
      <w:proofErr w:type="gramEnd"/>
      <w:r w:rsidRPr="003F1B08">
        <w:rPr>
          <w:spacing w:val="-2"/>
          <w:sz w:val="22"/>
          <w:szCs w:val="22"/>
        </w:rPr>
        <w:t xml:space="preserve"> </w:t>
      </w:r>
      <w:r w:rsidRPr="003F1B08">
        <w:rPr>
          <w:spacing w:val="-1"/>
          <w:sz w:val="22"/>
          <w:szCs w:val="22"/>
        </w:rPr>
        <w:t>upd</w:t>
      </w:r>
      <w:r w:rsidRPr="003F1B08">
        <w:rPr>
          <w:sz w:val="22"/>
          <w:szCs w:val="22"/>
        </w:rPr>
        <w:t>at</w:t>
      </w:r>
      <w:r w:rsidRPr="003F1B08">
        <w:rPr>
          <w:spacing w:val="1"/>
          <w:sz w:val="22"/>
          <w:szCs w:val="22"/>
        </w:rPr>
        <w:t>e</w:t>
      </w:r>
      <w:r w:rsidRPr="003F1B08">
        <w:rPr>
          <w:sz w:val="22"/>
          <w:szCs w:val="22"/>
        </w:rPr>
        <w:t>d</w:t>
      </w:r>
      <w:r w:rsidRPr="003F1B08">
        <w:rPr>
          <w:spacing w:val="-1"/>
          <w:sz w:val="22"/>
          <w:szCs w:val="22"/>
        </w:rPr>
        <w:t xml:space="preserve"> </w:t>
      </w:r>
      <w:r w:rsidRPr="003F1B08">
        <w:rPr>
          <w:spacing w:val="1"/>
          <w:sz w:val="22"/>
          <w:szCs w:val="22"/>
        </w:rPr>
        <w:t>t</w:t>
      </w:r>
      <w:r w:rsidRPr="003F1B08">
        <w:rPr>
          <w:spacing w:val="-3"/>
          <w:sz w:val="22"/>
          <w:szCs w:val="22"/>
        </w:rPr>
        <w:t>h</w:t>
      </w:r>
      <w:r w:rsidRPr="003F1B08">
        <w:rPr>
          <w:sz w:val="22"/>
          <w:szCs w:val="22"/>
        </w:rPr>
        <w:t>e</w:t>
      </w:r>
      <w:r w:rsidRPr="003F1B08">
        <w:rPr>
          <w:spacing w:val="1"/>
          <w:sz w:val="22"/>
          <w:szCs w:val="22"/>
        </w:rPr>
        <w:t xml:space="preserve"> </w:t>
      </w:r>
      <w:r w:rsidRPr="003F1B08">
        <w:rPr>
          <w:spacing w:val="-2"/>
          <w:sz w:val="22"/>
          <w:szCs w:val="22"/>
        </w:rPr>
        <w:t>e</w:t>
      </w:r>
      <w:r w:rsidRPr="003F1B08">
        <w:rPr>
          <w:sz w:val="22"/>
          <w:szCs w:val="22"/>
        </w:rPr>
        <w:t>xisting</w:t>
      </w:r>
      <w:r w:rsidRPr="003F1B08">
        <w:rPr>
          <w:spacing w:val="-1"/>
          <w:sz w:val="22"/>
          <w:szCs w:val="22"/>
        </w:rPr>
        <w:t xml:space="preserve"> e</w:t>
      </w:r>
      <w:r w:rsidRPr="003F1B08">
        <w:rPr>
          <w:spacing w:val="1"/>
          <w:sz w:val="22"/>
          <w:szCs w:val="22"/>
        </w:rPr>
        <w:t>m</w:t>
      </w:r>
      <w:r w:rsidRPr="003F1B08">
        <w:rPr>
          <w:sz w:val="22"/>
          <w:szCs w:val="22"/>
        </w:rPr>
        <w:t xml:space="preserve">ail </w:t>
      </w:r>
      <w:r w:rsidRPr="003F1B08">
        <w:rPr>
          <w:spacing w:val="-3"/>
          <w:sz w:val="22"/>
          <w:szCs w:val="22"/>
        </w:rPr>
        <w:t>n</w:t>
      </w:r>
      <w:r w:rsidRPr="003F1B08">
        <w:rPr>
          <w:spacing w:val="1"/>
          <w:sz w:val="22"/>
          <w:szCs w:val="22"/>
        </w:rPr>
        <w:t>o</w:t>
      </w:r>
      <w:r w:rsidRPr="003F1B08">
        <w:rPr>
          <w:sz w:val="22"/>
          <w:szCs w:val="22"/>
        </w:rPr>
        <w:t>tificat</w:t>
      </w:r>
      <w:r w:rsidRPr="003F1B08">
        <w:rPr>
          <w:spacing w:val="-3"/>
          <w:sz w:val="22"/>
          <w:szCs w:val="22"/>
        </w:rPr>
        <w:t>i</w:t>
      </w:r>
      <w:r w:rsidRPr="003F1B08">
        <w:rPr>
          <w:spacing w:val="1"/>
          <w:sz w:val="22"/>
          <w:szCs w:val="22"/>
        </w:rPr>
        <w:t>o</w:t>
      </w:r>
      <w:r w:rsidRPr="003F1B08">
        <w:rPr>
          <w:spacing w:val="-1"/>
          <w:sz w:val="22"/>
          <w:szCs w:val="22"/>
        </w:rPr>
        <w:t>n</w:t>
      </w:r>
      <w:r w:rsidRPr="003F1B08">
        <w:rPr>
          <w:sz w:val="22"/>
          <w:szCs w:val="22"/>
        </w:rPr>
        <w:t>s</w:t>
      </w:r>
      <w:r w:rsidRPr="003F1B08">
        <w:rPr>
          <w:spacing w:val="-2"/>
          <w:sz w:val="22"/>
          <w:szCs w:val="22"/>
        </w:rPr>
        <w:t xml:space="preserve"> t</w:t>
      </w:r>
      <w:r w:rsidRPr="003F1B08">
        <w:rPr>
          <w:spacing w:val="-1"/>
          <w:sz w:val="22"/>
          <w:szCs w:val="22"/>
        </w:rPr>
        <w:t>h</w:t>
      </w:r>
      <w:r w:rsidRPr="003F1B08">
        <w:rPr>
          <w:sz w:val="22"/>
          <w:szCs w:val="22"/>
        </w:rPr>
        <w:t>at</w:t>
      </w:r>
      <w:r w:rsidRPr="003F1B08">
        <w:rPr>
          <w:spacing w:val="1"/>
          <w:sz w:val="22"/>
          <w:szCs w:val="22"/>
        </w:rPr>
        <w:t xml:space="preserve"> </w:t>
      </w:r>
      <w:r w:rsidRPr="003F1B08">
        <w:rPr>
          <w:sz w:val="22"/>
          <w:szCs w:val="22"/>
        </w:rPr>
        <w:t>w</w:t>
      </w:r>
      <w:r w:rsidRPr="003F1B08">
        <w:rPr>
          <w:spacing w:val="1"/>
          <w:sz w:val="22"/>
          <w:szCs w:val="22"/>
        </w:rPr>
        <w:t>e</w:t>
      </w:r>
      <w:r w:rsidRPr="003F1B08">
        <w:rPr>
          <w:spacing w:val="-3"/>
          <w:sz w:val="22"/>
          <w:szCs w:val="22"/>
        </w:rPr>
        <w:t>r</w:t>
      </w:r>
      <w:r w:rsidRPr="003F1B08">
        <w:rPr>
          <w:sz w:val="22"/>
          <w:szCs w:val="22"/>
        </w:rPr>
        <w:t>e</w:t>
      </w:r>
      <w:r w:rsidRPr="003F1B08">
        <w:rPr>
          <w:spacing w:val="1"/>
          <w:sz w:val="22"/>
          <w:szCs w:val="22"/>
        </w:rPr>
        <w:t xml:space="preserve"> </w:t>
      </w:r>
      <w:r w:rsidRPr="003F1B08">
        <w:rPr>
          <w:sz w:val="22"/>
          <w:szCs w:val="22"/>
        </w:rPr>
        <w:t>re</w:t>
      </w:r>
      <w:r w:rsidRPr="003F1B08">
        <w:rPr>
          <w:spacing w:val="-2"/>
          <w:sz w:val="22"/>
          <w:szCs w:val="22"/>
        </w:rPr>
        <w:t>l</w:t>
      </w:r>
      <w:r w:rsidRPr="003F1B08">
        <w:rPr>
          <w:sz w:val="22"/>
          <w:szCs w:val="22"/>
        </w:rPr>
        <w:t>eas</w:t>
      </w:r>
      <w:r w:rsidRPr="003F1B08">
        <w:rPr>
          <w:spacing w:val="1"/>
          <w:sz w:val="22"/>
          <w:szCs w:val="22"/>
        </w:rPr>
        <w:t>e</w:t>
      </w:r>
      <w:r w:rsidRPr="003F1B08">
        <w:rPr>
          <w:sz w:val="22"/>
          <w:szCs w:val="22"/>
        </w:rPr>
        <w:t>d</w:t>
      </w:r>
      <w:r w:rsidRPr="003F1B08">
        <w:rPr>
          <w:spacing w:val="-3"/>
          <w:sz w:val="22"/>
          <w:szCs w:val="22"/>
        </w:rPr>
        <w:t xml:space="preserve"> </w:t>
      </w:r>
      <w:r w:rsidRPr="003F1B08">
        <w:rPr>
          <w:sz w:val="22"/>
          <w:szCs w:val="22"/>
        </w:rPr>
        <w:t xml:space="preserve">in </w:t>
      </w:r>
      <w:r w:rsidRPr="003F1B08">
        <w:rPr>
          <w:spacing w:val="-1"/>
          <w:sz w:val="22"/>
          <w:szCs w:val="22"/>
        </w:rPr>
        <w:t>Ju</w:t>
      </w:r>
      <w:r w:rsidRPr="003F1B08">
        <w:rPr>
          <w:sz w:val="22"/>
          <w:szCs w:val="22"/>
        </w:rPr>
        <w:t>ly</w:t>
      </w:r>
      <w:r w:rsidRPr="003F1B08">
        <w:rPr>
          <w:spacing w:val="2"/>
          <w:sz w:val="22"/>
          <w:szCs w:val="22"/>
        </w:rPr>
        <w:t xml:space="preserve"> </w:t>
      </w:r>
      <w:r w:rsidRPr="003F1B08">
        <w:rPr>
          <w:spacing w:val="-2"/>
          <w:sz w:val="22"/>
          <w:szCs w:val="22"/>
        </w:rPr>
        <w:t>2</w:t>
      </w:r>
      <w:r w:rsidRPr="003F1B08">
        <w:rPr>
          <w:spacing w:val="1"/>
          <w:sz w:val="22"/>
          <w:szCs w:val="22"/>
        </w:rPr>
        <w:t>0</w:t>
      </w:r>
      <w:r w:rsidRPr="003F1B08">
        <w:rPr>
          <w:spacing w:val="-2"/>
          <w:sz w:val="22"/>
          <w:szCs w:val="22"/>
        </w:rPr>
        <w:t>1</w:t>
      </w:r>
      <w:r w:rsidRPr="003F1B08">
        <w:rPr>
          <w:sz w:val="22"/>
          <w:szCs w:val="22"/>
        </w:rPr>
        <w:t>3</w:t>
      </w:r>
      <w:r w:rsidRPr="003F1B08">
        <w:rPr>
          <w:spacing w:val="2"/>
          <w:sz w:val="22"/>
          <w:szCs w:val="22"/>
        </w:rPr>
        <w:t xml:space="preserve"> </w:t>
      </w:r>
      <w:r w:rsidRPr="003F1B08">
        <w:rPr>
          <w:sz w:val="22"/>
          <w:szCs w:val="22"/>
        </w:rPr>
        <w:t>a</w:t>
      </w:r>
      <w:r w:rsidRPr="003F1B08">
        <w:rPr>
          <w:spacing w:val="-1"/>
          <w:sz w:val="22"/>
          <w:szCs w:val="22"/>
        </w:rPr>
        <w:t>n</w:t>
      </w:r>
      <w:r w:rsidRPr="003F1B08">
        <w:rPr>
          <w:sz w:val="22"/>
          <w:szCs w:val="22"/>
        </w:rPr>
        <w:t>d i</w:t>
      </w:r>
      <w:r w:rsidRPr="003F1B08">
        <w:rPr>
          <w:spacing w:val="-1"/>
          <w:sz w:val="22"/>
          <w:szCs w:val="22"/>
        </w:rPr>
        <w:t>n</w:t>
      </w:r>
      <w:r w:rsidRPr="003F1B08">
        <w:rPr>
          <w:sz w:val="22"/>
          <w:szCs w:val="22"/>
        </w:rPr>
        <w:t>cl</w:t>
      </w:r>
      <w:r w:rsidRPr="003F1B08">
        <w:rPr>
          <w:spacing w:val="-1"/>
          <w:sz w:val="22"/>
          <w:szCs w:val="22"/>
        </w:rPr>
        <w:t>ud</w:t>
      </w:r>
      <w:r w:rsidRPr="003F1B08">
        <w:rPr>
          <w:sz w:val="22"/>
          <w:szCs w:val="22"/>
        </w:rPr>
        <w:t>ed an a</w:t>
      </w:r>
      <w:r w:rsidRPr="003F1B08">
        <w:rPr>
          <w:spacing w:val="-1"/>
          <w:sz w:val="22"/>
          <w:szCs w:val="22"/>
        </w:rPr>
        <w:t>dd</w:t>
      </w:r>
      <w:r w:rsidRPr="003F1B08">
        <w:rPr>
          <w:sz w:val="22"/>
          <w:szCs w:val="22"/>
        </w:rPr>
        <w:t>iti</w:t>
      </w:r>
      <w:r w:rsidRPr="003F1B08">
        <w:rPr>
          <w:spacing w:val="1"/>
          <w:sz w:val="22"/>
          <w:szCs w:val="22"/>
        </w:rPr>
        <w:t>o</w:t>
      </w:r>
      <w:r w:rsidRPr="003F1B08">
        <w:rPr>
          <w:spacing w:val="-1"/>
          <w:sz w:val="22"/>
          <w:szCs w:val="22"/>
        </w:rPr>
        <w:t>n</w:t>
      </w:r>
      <w:r w:rsidRPr="003F1B08">
        <w:rPr>
          <w:sz w:val="22"/>
          <w:szCs w:val="22"/>
        </w:rPr>
        <w:t xml:space="preserve">al </w:t>
      </w:r>
      <w:r w:rsidRPr="003F1B08">
        <w:rPr>
          <w:spacing w:val="-1"/>
          <w:sz w:val="22"/>
          <w:szCs w:val="22"/>
        </w:rPr>
        <w:t>no</w:t>
      </w:r>
      <w:r w:rsidRPr="003F1B08">
        <w:rPr>
          <w:sz w:val="22"/>
          <w:szCs w:val="22"/>
        </w:rPr>
        <w:t>tificat</w:t>
      </w:r>
      <w:r w:rsidRPr="003F1B08">
        <w:rPr>
          <w:spacing w:val="-3"/>
          <w:sz w:val="22"/>
          <w:szCs w:val="22"/>
        </w:rPr>
        <w:t>i</w:t>
      </w:r>
      <w:r w:rsidRPr="003F1B08">
        <w:rPr>
          <w:spacing w:val="1"/>
          <w:sz w:val="22"/>
          <w:szCs w:val="22"/>
        </w:rPr>
        <w:t>o</w:t>
      </w:r>
      <w:r w:rsidRPr="003F1B08">
        <w:rPr>
          <w:spacing w:val="-1"/>
          <w:sz w:val="22"/>
          <w:szCs w:val="22"/>
        </w:rPr>
        <w:t>n</w:t>
      </w:r>
      <w:r w:rsidRPr="003F1B08">
        <w:rPr>
          <w:sz w:val="22"/>
          <w:szCs w:val="22"/>
        </w:rPr>
        <w:t>.</w:t>
      </w:r>
    </w:p>
    <w:p w14:paraId="12AC99E3" w14:textId="77777777" w:rsidR="00304135" w:rsidRPr="003F1B08" w:rsidRDefault="00304135" w:rsidP="00800F7C">
      <w:pPr>
        <w:widowControl w:val="0"/>
        <w:autoSpaceDE w:val="0"/>
        <w:autoSpaceDN w:val="0"/>
        <w:adjustRightInd w:val="0"/>
        <w:spacing w:before="1" w:line="160" w:lineRule="exact"/>
        <w:ind w:left="440"/>
        <w:rPr>
          <w:sz w:val="22"/>
          <w:szCs w:val="22"/>
        </w:rPr>
      </w:pPr>
    </w:p>
    <w:p w14:paraId="12AC99E4" w14:textId="77777777" w:rsidR="00304135" w:rsidRPr="003F1B08" w:rsidRDefault="00304135" w:rsidP="00800F7C">
      <w:pPr>
        <w:widowControl w:val="0"/>
        <w:numPr>
          <w:ilvl w:val="0"/>
          <w:numId w:val="17"/>
        </w:numPr>
        <w:autoSpaceDE w:val="0"/>
        <w:autoSpaceDN w:val="0"/>
        <w:adjustRightInd w:val="0"/>
        <w:spacing w:before="38"/>
        <w:ind w:left="1440" w:right="1173"/>
        <w:rPr>
          <w:sz w:val="22"/>
          <w:szCs w:val="22"/>
        </w:rPr>
      </w:pPr>
      <w:r w:rsidRPr="002501B4">
        <w:rPr>
          <w:spacing w:val="1"/>
          <w:sz w:val="22"/>
          <w:szCs w:val="22"/>
        </w:rPr>
        <w:t>In addition to notifying the employer,</w:t>
      </w:r>
      <w:r w:rsidRPr="002501B4">
        <w:rPr>
          <w:sz w:val="22"/>
          <w:szCs w:val="22"/>
        </w:rPr>
        <w:t xml:space="preserve"> </w:t>
      </w:r>
      <w:r w:rsidRPr="003F1B08">
        <w:rPr>
          <w:sz w:val="22"/>
          <w:szCs w:val="22"/>
        </w:rPr>
        <w:t>E-Verify</w:t>
      </w:r>
      <w:r w:rsidRPr="003F1B08">
        <w:rPr>
          <w:spacing w:val="-1"/>
          <w:sz w:val="22"/>
          <w:szCs w:val="22"/>
        </w:rPr>
        <w:t xml:space="preserve"> </w:t>
      </w:r>
      <w:r w:rsidRPr="003F1B08">
        <w:rPr>
          <w:sz w:val="22"/>
          <w:szCs w:val="22"/>
        </w:rPr>
        <w:t>will</w:t>
      </w:r>
      <w:r w:rsidRPr="003F1B08">
        <w:rPr>
          <w:spacing w:val="1"/>
          <w:sz w:val="22"/>
          <w:szCs w:val="22"/>
        </w:rPr>
        <w:t xml:space="preserve"> </w:t>
      </w:r>
      <w:r w:rsidRPr="003F1B08">
        <w:rPr>
          <w:spacing w:val="-2"/>
          <w:sz w:val="22"/>
          <w:szCs w:val="22"/>
        </w:rPr>
        <w:t>s</w:t>
      </w:r>
      <w:r w:rsidRPr="003F1B08">
        <w:rPr>
          <w:sz w:val="22"/>
          <w:szCs w:val="22"/>
        </w:rPr>
        <w:t>end</w:t>
      </w:r>
      <w:r w:rsidRPr="003F1B08">
        <w:rPr>
          <w:spacing w:val="-1"/>
          <w:sz w:val="22"/>
          <w:szCs w:val="22"/>
        </w:rPr>
        <w:t xml:space="preserve"> </w:t>
      </w:r>
      <w:r w:rsidRPr="003F1B08">
        <w:rPr>
          <w:sz w:val="22"/>
          <w:szCs w:val="22"/>
        </w:rPr>
        <w:t xml:space="preserve">an </w:t>
      </w:r>
      <w:r w:rsidRPr="003F1B08">
        <w:rPr>
          <w:spacing w:val="-2"/>
          <w:sz w:val="22"/>
          <w:szCs w:val="22"/>
        </w:rPr>
        <w:t>e</w:t>
      </w:r>
      <w:r w:rsidRPr="003F1B08">
        <w:rPr>
          <w:spacing w:val="1"/>
          <w:sz w:val="22"/>
          <w:szCs w:val="22"/>
        </w:rPr>
        <w:t>m</w:t>
      </w:r>
      <w:r w:rsidRPr="003F1B08">
        <w:rPr>
          <w:sz w:val="22"/>
          <w:szCs w:val="22"/>
        </w:rPr>
        <w:t>ail</w:t>
      </w:r>
      <w:r w:rsidRPr="003F1B08">
        <w:rPr>
          <w:spacing w:val="-2"/>
          <w:sz w:val="22"/>
          <w:szCs w:val="22"/>
        </w:rPr>
        <w:t xml:space="preserve"> </w:t>
      </w:r>
      <w:r w:rsidRPr="003F1B08">
        <w:rPr>
          <w:spacing w:val="-1"/>
          <w:sz w:val="22"/>
          <w:szCs w:val="22"/>
        </w:rPr>
        <w:t>n</w:t>
      </w:r>
      <w:r w:rsidRPr="003F1B08">
        <w:rPr>
          <w:spacing w:val="1"/>
          <w:sz w:val="22"/>
          <w:szCs w:val="22"/>
        </w:rPr>
        <w:t>o</w:t>
      </w:r>
      <w:r w:rsidRPr="003F1B08">
        <w:rPr>
          <w:sz w:val="22"/>
          <w:szCs w:val="22"/>
        </w:rPr>
        <w:t>tificat</w:t>
      </w:r>
      <w:r w:rsidRPr="003F1B08">
        <w:rPr>
          <w:spacing w:val="-3"/>
          <w:sz w:val="22"/>
          <w:szCs w:val="22"/>
        </w:rPr>
        <w:t>i</w:t>
      </w:r>
      <w:r w:rsidRPr="003F1B08">
        <w:rPr>
          <w:spacing w:val="1"/>
          <w:sz w:val="22"/>
          <w:szCs w:val="22"/>
        </w:rPr>
        <w:t>o</w:t>
      </w:r>
      <w:r w:rsidRPr="003F1B08">
        <w:rPr>
          <w:sz w:val="22"/>
          <w:szCs w:val="22"/>
        </w:rPr>
        <w:t>n</w:t>
      </w:r>
      <w:r w:rsidRPr="003F1B08">
        <w:rPr>
          <w:spacing w:val="-1"/>
          <w:sz w:val="22"/>
          <w:szCs w:val="22"/>
        </w:rPr>
        <w:t xml:space="preserve"> </w:t>
      </w:r>
      <w:r w:rsidRPr="003F1B08">
        <w:rPr>
          <w:spacing w:val="-2"/>
          <w:sz w:val="22"/>
          <w:szCs w:val="22"/>
        </w:rPr>
        <w:t>t</w:t>
      </w:r>
      <w:r w:rsidRPr="003F1B08">
        <w:rPr>
          <w:sz w:val="22"/>
          <w:szCs w:val="22"/>
        </w:rPr>
        <w:t>o</w:t>
      </w:r>
      <w:r w:rsidRPr="003F1B08">
        <w:rPr>
          <w:spacing w:val="-1"/>
          <w:sz w:val="22"/>
          <w:szCs w:val="22"/>
        </w:rPr>
        <w:t xml:space="preserve"> </w:t>
      </w:r>
      <w:r w:rsidRPr="003F1B08">
        <w:rPr>
          <w:sz w:val="22"/>
          <w:szCs w:val="22"/>
        </w:rPr>
        <w:t>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w:t>
      </w:r>
      <w:r w:rsidRPr="003F1B08">
        <w:rPr>
          <w:spacing w:val="-1"/>
          <w:sz w:val="22"/>
          <w:szCs w:val="22"/>
        </w:rPr>
        <w:t>y</w:t>
      </w:r>
      <w:r w:rsidRPr="003F1B08">
        <w:rPr>
          <w:sz w:val="22"/>
          <w:szCs w:val="22"/>
        </w:rPr>
        <w:t>e</w:t>
      </w:r>
      <w:r w:rsidRPr="003F1B08">
        <w:rPr>
          <w:spacing w:val="1"/>
          <w:sz w:val="22"/>
          <w:szCs w:val="22"/>
        </w:rPr>
        <w:t>e</w:t>
      </w:r>
      <w:r w:rsidRPr="003F1B08">
        <w:rPr>
          <w:sz w:val="22"/>
          <w:szCs w:val="22"/>
        </w:rPr>
        <w:t>s</w:t>
      </w:r>
      <w:r w:rsidRPr="003F1B08">
        <w:rPr>
          <w:spacing w:val="-4"/>
          <w:sz w:val="22"/>
          <w:szCs w:val="22"/>
        </w:rPr>
        <w:t xml:space="preserve"> </w:t>
      </w:r>
      <w:r w:rsidRPr="003F1B08">
        <w:rPr>
          <w:sz w:val="22"/>
          <w:szCs w:val="22"/>
        </w:rPr>
        <w:t>wh</w:t>
      </w:r>
      <w:r w:rsidRPr="003F1B08">
        <w:rPr>
          <w:spacing w:val="1"/>
          <w:sz w:val="22"/>
          <w:szCs w:val="22"/>
        </w:rPr>
        <w:t>o</w:t>
      </w:r>
      <w:r w:rsidRPr="003F1B08">
        <w:rPr>
          <w:sz w:val="22"/>
          <w:szCs w:val="22"/>
        </w:rPr>
        <w:t>se</w:t>
      </w:r>
      <w:r w:rsidRPr="003F1B08">
        <w:rPr>
          <w:spacing w:val="-2"/>
          <w:sz w:val="22"/>
          <w:szCs w:val="22"/>
        </w:rPr>
        <w:t xml:space="preserve"> </w:t>
      </w:r>
      <w:r w:rsidRPr="003F1B08">
        <w:rPr>
          <w:spacing w:val="1"/>
          <w:sz w:val="22"/>
          <w:szCs w:val="22"/>
        </w:rPr>
        <w:t>T</w:t>
      </w:r>
      <w:r w:rsidRPr="003F1B08">
        <w:rPr>
          <w:spacing w:val="-1"/>
          <w:sz w:val="22"/>
          <w:szCs w:val="22"/>
        </w:rPr>
        <w:t>N</w:t>
      </w:r>
      <w:r w:rsidRPr="003F1B08">
        <w:rPr>
          <w:sz w:val="22"/>
          <w:szCs w:val="22"/>
        </w:rPr>
        <w:t>C</w:t>
      </w:r>
      <w:r w:rsidRPr="003F1B08">
        <w:rPr>
          <w:spacing w:val="-2"/>
          <w:sz w:val="22"/>
          <w:szCs w:val="22"/>
        </w:rPr>
        <w:t xml:space="preserve"> </w:t>
      </w:r>
      <w:r w:rsidRPr="003F1B08">
        <w:rPr>
          <w:sz w:val="22"/>
          <w:szCs w:val="22"/>
        </w:rPr>
        <w:t>cases</w:t>
      </w:r>
      <w:r w:rsidRPr="003F1B08">
        <w:rPr>
          <w:spacing w:val="-2"/>
          <w:sz w:val="22"/>
          <w:szCs w:val="22"/>
        </w:rPr>
        <w:t xml:space="preserve"> </w:t>
      </w:r>
      <w:r w:rsidRPr="003F1B08">
        <w:rPr>
          <w:sz w:val="22"/>
          <w:szCs w:val="22"/>
        </w:rPr>
        <w:t>are</w:t>
      </w:r>
      <w:r w:rsidRPr="003F1B08">
        <w:rPr>
          <w:spacing w:val="1"/>
          <w:sz w:val="22"/>
          <w:szCs w:val="22"/>
        </w:rPr>
        <w:t xml:space="preserve"> </w:t>
      </w:r>
      <w:r w:rsidRPr="003F1B08">
        <w:rPr>
          <w:spacing w:val="-3"/>
          <w:sz w:val="22"/>
          <w:szCs w:val="22"/>
        </w:rPr>
        <w:t>r</w:t>
      </w:r>
      <w:r w:rsidRPr="003F1B08">
        <w:rPr>
          <w:sz w:val="22"/>
          <w:szCs w:val="22"/>
        </w:rPr>
        <w:t>ef</w:t>
      </w:r>
      <w:r w:rsidRPr="003F1B08">
        <w:rPr>
          <w:spacing w:val="1"/>
          <w:sz w:val="22"/>
          <w:szCs w:val="22"/>
        </w:rPr>
        <w:t>e</w:t>
      </w:r>
      <w:r w:rsidRPr="003F1B08">
        <w:rPr>
          <w:sz w:val="22"/>
          <w:szCs w:val="22"/>
        </w:rPr>
        <w:t>r</w:t>
      </w:r>
      <w:r w:rsidRPr="003F1B08">
        <w:rPr>
          <w:spacing w:val="-3"/>
          <w:sz w:val="22"/>
          <w:szCs w:val="22"/>
        </w:rPr>
        <w:t>r</w:t>
      </w:r>
      <w:r w:rsidRPr="003F1B08">
        <w:rPr>
          <w:sz w:val="22"/>
          <w:szCs w:val="22"/>
        </w:rPr>
        <w:t>ed to S</w:t>
      </w:r>
      <w:r w:rsidRPr="003F1B08">
        <w:rPr>
          <w:spacing w:val="-1"/>
          <w:sz w:val="22"/>
          <w:szCs w:val="22"/>
        </w:rPr>
        <w:t>S</w:t>
      </w:r>
      <w:r w:rsidRPr="003F1B08">
        <w:rPr>
          <w:sz w:val="22"/>
          <w:szCs w:val="22"/>
        </w:rPr>
        <w:t xml:space="preserve">A </w:t>
      </w:r>
      <w:r w:rsidRPr="003F1B08">
        <w:rPr>
          <w:spacing w:val="1"/>
          <w:sz w:val="22"/>
          <w:szCs w:val="22"/>
        </w:rPr>
        <w:t>o</w:t>
      </w:r>
      <w:r w:rsidRPr="003F1B08">
        <w:rPr>
          <w:sz w:val="22"/>
          <w:szCs w:val="22"/>
        </w:rPr>
        <w:t>r</w:t>
      </w:r>
      <w:r w:rsidRPr="003F1B08">
        <w:rPr>
          <w:spacing w:val="-2"/>
          <w:sz w:val="22"/>
          <w:szCs w:val="22"/>
        </w:rPr>
        <w:t xml:space="preserve"> </w:t>
      </w:r>
      <w:r w:rsidRPr="003F1B08">
        <w:rPr>
          <w:spacing w:val="1"/>
          <w:sz w:val="22"/>
          <w:szCs w:val="22"/>
        </w:rPr>
        <w:t>D</w:t>
      </w:r>
      <w:r w:rsidRPr="003F1B08">
        <w:rPr>
          <w:spacing w:val="-1"/>
          <w:sz w:val="22"/>
          <w:szCs w:val="22"/>
        </w:rPr>
        <w:t>H</w:t>
      </w:r>
      <w:r w:rsidRPr="003F1B08">
        <w:rPr>
          <w:sz w:val="22"/>
          <w:szCs w:val="22"/>
        </w:rPr>
        <w:t>S. The</w:t>
      </w:r>
      <w:r w:rsidRPr="003F1B08">
        <w:rPr>
          <w:spacing w:val="1"/>
          <w:sz w:val="22"/>
          <w:szCs w:val="22"/>
        </w:rPr>
        <w:t xml:space="preserve"> </w:t>
      </w:r>
      <w:r w:rsidRPr="003F1B08">
        <w:rPr>
          <w:spacing w:val="-2"/>
          <w:sz w:val="22"/>
          <w:szCs w:val="22"/>
        </w:rPr>
        <w:t>e</w:t>
      </w:r>
      <w:r w:rsidRPr="003F1B08">
        <w:rPr>
          <w:spacing w:val="1"/>
          <w:sz w:val="22"/>
          <w:szCs w:val="22"/>
        </w:rPr>
        <w:t>m</w:t>
      </w:r>
      <w:r w:rsidRPr="003F1B08">
        <w:rPr>
          <w:sz w:val="22"/>
          <w:szCs w:val="22"/>
        </w:rPr>
        <w:t>ail</w:t>
      </w:r>
      <w:r w:rsidRPr="003F1B08">
        <w:rPr>
          <w:spacing w:val="-2"/>
          <w:sz w:val="22"/>
          <w:szCs w:val="22"/>
        </w:rPr>
        <w:t xml:space="preserve"> </w:t>
      </w:r>
      <w:r w:rsidRPr="003F1B08">
        <w:rPr>
          <w:sz w:val="22"/>
          <w:szCs w:val="22"/>
        </w:rPr>
        <w:t>will</w:t>
      </w:r>
      <w:r w:rsidRPr="003F1B08">
        <w:rPr>
          <w:spacing w:val="1"/>
          <w:sz w:val="22"/>
          <w:szCs w:val="22"/>
        </w:rPr>
        <w:t xml:space="preserve"> </w:t>
      </w:r>
      <w:r w:rsidRPr="003F1B08">
        <w:rPr>
          <w:spacing w:val="-1"/>
          <w:sz w:val="22"/>
          <w:szCs w:val="22"/>
        </w:rPr>
        <w:t>p</w:t>
      </w:r>
      <w:r w:rsidRPr="003F1B08">
        <w:rPr>
          <w:sz w:val="22"/>
          <w:szCs w:val="22"/>
        </w:rPr>
        <w:t>r</w:t>
      </w:r>
      <w:r w:rsidRPr="003F1B08">
        <w:rPr>
          <w:spacing w:val="-1"/>
          <w:sz w:val="22"/>
          <w:szCs w:val="22"/>
        </w:rPr>
        <w:t>o</w:t>
      </w:r>
      <w:r w:rsidRPr="003F1B08">
        <w:rPr>
          <w:spacing w:val="2"/>
          <w:sz w:val="22"/>
          <w:szCs w:val="22"/>
        </w:rPr>
        <w:t>v</w:t>
      </w:r>
      <w:r w:rsidRPr="003F1B08">
        <w:rPr>
          <w:sz w:val="22"/>
          <w:szCs w:val="22"/>
        </w:rPr>
        <w:t>i</w:t>
      </w:r>
      <w:r w:rsidRPr="003F1B08">
        <w:rPr>
          <w:spacing w:val="-1"/>
          <w:sz w:val="22"/>
          <w:szCs w:val="22"/>
        </w:rPr>
        <w:t>d</w:t>
      </w:r>
      <w:r w:rsidRPr="003F1B08">
        <w:rPr>
          <w:sz w:val="22"/>
          <w:szCs w:val="22"/>
        </w:rPr>
        <w:t>e</w:t>
      </w:r>
      <w:r w:rsidRPr="003F1B08">
        <w:rPr>
          <w:spacing w:val="-1"/>
          <w:sz w:val="22"/>
          <w:szCs w:val="22"/>
        </w:rPr>
        <w:t xml:space="preserve"> </w:t>
      </w:r>
      <w:r w:rsidRPr="003F1B08">
        <w:rPr>
          <w:sz w:val="22"/>
          <w:szCs w:val="22"/>
        </w:rPr>
        <w:t>the</w:t>
      </w:r>
      <w:r w:rsidRPr="003F1B08">
        <w:rPr>
          <w:spacing w:val="-2"/>
          <w:sz w:val="22"/>
          <w:szCs w:val="22"/>
        </w:rPr>
        <w:t xml:space="preserve"> </w:t>
      </w:r>
      <w:r w:rsidRPr="003F1B08">
        <w:rPr>
          <w:spacing w:val="-1"/>
          <w:sz w:val="22"/>
          <w:szCs w:val="22"/>
        </w:rPr>
        <w:t>d</w:t>
      </w:r>
      <w:r w:rsidRPr="003F1B08">
        <w:rPr>
          <w:sz w:val="22"/>
          <w:szCs w:val="22"/>
        </w:rPr>
        <w:t>ate by</w:t>
      </w:r>
      <w:r w:rsidRPr="003F1B08">
        <w:rPr>
          <w:spacing w:val="-1"/>
          <w:sz w:val="22"/>
          <w:szCs w:val="22"/>
        </w:rPr>
        <w:t xml:space="preserve"> </w:t>
      </w:r>
      <w:r w:rsidRPr="003F1B08">
        <w:rPr>
          <w:sz w:val="22"/>
          <w:szCs w:val="22"/>
        </w:rPr>
        <w:t>which</w:t>
      </w:r>
      <w:r w:rsidRPr="003F1B08">
        <w:rPr>
          <w:spacing w:val="-1"/>
          <w:sz w:val="22"/>
          <w:szCs w:val="22"/>
        </w:rPr>
        <w:t xml:space="preserve"> </w:t>
      </w:r>
      <w:r w:rsidRPr="003F1B08">
        <w:rPr>
          <w:spacing w:val="1"/>
          <w:sz w:val="22"/>
          <w:szCs w:val="22"/>
        </w:rPr>
        <w:t>t</w:t>
      </w:r>
      <w:r w:rsidRPr="003F1B08">
        <w:rPr>
          <w:spacing w:val="-3"/>
          <w:sz w:val="22"/>
          <w:szCs w:val="22"/>
        </w:rPr>
        <w:t>h</w:t>
      </w:r>
      <w:r w:rsidRPr="003F1B08">
        <w:rPr>
          <w:sz w:val="22"/>
          <w:szCs w:val="22"/>
        </w:rPr>
        <w:t>e</w:t>
      </w:r>
      <w:r w:rsidRPr="003F1B08">
        <w:rPr>
          <w:spacing w:val="1"/>
          <w:sz w:val="22"/>
          <w:szCs w:val="22"/>
        </w:rPr>
        <w:t xml:space="preserve"> </w:t>
      </w:r>
      <w:r w:rsidRPr="003F1B08">
        <w:rPr>
          <w:spacing w:val="-2"/>
          <w:sz w:val="22"/>
          <w:szCs w:val="22"/>
        </w:rPr>
        <w:t>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oy</w:t>
      </w:r>
      <w:r w:rsidRPr="003F1B08">
        <w:rPr>
          <w:spacing w:val="-2"/>
          <w:sz w:val="22"/>
          <w:szCs w:val="22"/>
        </w:rPr>
        <w:t>e</w:t>
      </w:r>
      <w:r w:rsidRPr="003F1B08">
        <w:rPr>
          <w:sz w:val="22"/>
          <w:szCs w:val="22"/>
        </w:rPr>
        <w:t>e</w:t>
      </w:r>
      <w:r w:rsidRPr="003F1B08">
        <w:rPr>
          <w:spacing w:val="1"/>
          <w:sz w:val="22"/>
          <w:szCs w:val="22"/>
        </w:rPr>
        <w:t xml:space="preserve"> m</w:t>
      </w:r>
      <w:r w:rsidRPr="003F1B08">
        <w:rPr>
          <w:spacing w:val="-1"/>
          <w:sz w:val="22"/>
          <w:szCs w:val="22"/>
        </w:rPr>
        <w:t>u</w:t>
      </w:r>
      <w:r w:rsidRPr="003F1B08">
        <w:rPr>
          <w:spacing w:val="-2"/>
          <w:sz w:val="22"/>
          <w:szCs w:val="22"/>
        </w:rPr>
        <w:t>s</w:t>
      </w:r>
      <w:r w:rsidRPr="003F1B08">
        <w:rPr>
          <w:sz w:val="22"/>
          <w:szCs w:val="22"/>
        </w:rPr>
        <w:t>t</w:t>
      </w:r>
      <w:r w:rsidRPr="003F1B08">
        <w:rPr>
          <w:spacing w:val="-1"/>
          <w:sz w:val="22"/>
          <w:szCs w:val="22"/>
        </w:rPr>
        <w:t xml:space="preserve"> </w:t>
      </w:r>
      <w:r w:rsidRPr="003F1B08">
        <w:rPr>
          <w:spacing w:val="1"/>
          <w:sz w:val="22"/>
          <w:szCs w:val="22"/>
        </w:rPr>
        <w:t>v</w:t>
      </w:r>
      <w:r w:rsidRPr="003F1B08">
        <w:rPr>
          <w:sz w:val="22"/>
          <w:szCs w:val="22"/>
        </w:rPr>
        <w:t>isit</w:t>
      </w:r>
      <w:r w:rsidRPr="003F1B08">
        <w:rPr>
          <w:spacing w:val="1"/>
          <w:sz w:val="22"/>
          <w:szCs w:val="22"/>
        </w:rPr>
        <w:t xml:space="preserve"> </w:t>
      </w:r>
      <w:r w:rsidRPr="003F1B08">
        <w:rPr>
          <w:sz w:val="22"/>
          <w:szCs w:val="22"/>
        </w:rPr>
        <w:t>S</w:t>
      </w:r>
      <w:r w:rsidRPr="003F1B08">
        <w:rPr>
          <w:spacing w:val="-1"/>
          <w:sz w:val="22"/>
          <w:szCs w:val="22"/>
        </w:rPr>
        <w:t>S</w:t>
      </w:r>
      <w:r w:rsidRPr="003F1B08">
        <w:rPr>
          <w:sz w:val="22"/>
          <w:szCs w:val="22"/>
        </w:rPr>
        <w:t>A</w:t>
      </w:r>
      <w:r w:rsidRPr="003F1B08">
        <w:rPr>
          <w:spacing w:val="-2"/>
          <w:sz w:val="22"/>
          <w:szCs w:val="22"/>
        </w:rPr>
        <w:t xml:space="preserve"> </w:t>
      </w:r>
      <w:r w:rsidRPr="003F1B08">
        <w:rPr>
          <w:spacing w:val="1"/>
          <w:sz w:val="22"/>
          <w:szCs w:val="22"/>
        </w:rPr>
        <w:t>o</w:t>
      </w:r>
      <w:r w:rsidRPr="003F1B08">
        <w:rPr>
          <w:sz w:val="22"/>
          <w:szCs w:val="22"/>
        </w:rPr>
        <w:t xml:space="preserve">r </w:t>
      </w:r>
      <w:r w:rsidRPr="003F1B08">
        <w:rPr>
          <w:spacing w:val="-2"/>
          <w:sz w:val="22"/>
          <w:szCs w:val="22"/>
        </w:rPr>
        <w:t>c</w:t>
      </w:r>
      <w:r w:rsidRPr="003F1B08">
        <w:rPr>
          <w:spacing w:val="1"/>
          <w:sz w:val="22"/>
          <w:szCs w:val="22"/>
        </w:rPr>
        <w:t>o</w:t>
      </w:r>
      <w:r w:rsidRPr="003F1B08">
        <w:rPr>
          <w:spacing w:val="-1"/>
          <w:sz w:val="22"/>
          <w:szCs w:val="22"/>
        </w:rPr>
        <w:t>n</w:t>
      </w:r>
      <w:r w:rsidRPr="003F1B08">
        <w:rPr>
          <w:sz w:val="22"/>
          <w:szCs w:val="22"/>
        </w:rPr>
        <w:t>t</w:t>
      </w:r>
      <w:r w:rsidRPr="003F1B08">
        <w:rPr>
          <w:spacing w:val="-2"/>
          <w:sz w:val="22"/>
          <w:szCs w:val="22"/>
        </w:rPr>
        <w:t>a</w:t>
      </w:r>
      <w:r w:rsidRPr="003F1B08">
        <w:rPr>
          <w:sz w:val="22"/>
          <w:szCs w:val="22"/>
        </w:rPr>
        <w:t>ct</w:t>
      </w:r>
      <w:r w:rsidRPr="003F1B08">
        <w:rPr>
          <w:spacing w:val="-1"/>
          <w:sz w:val="22"/>
          <w:szCs w:val="22"/>
        </w:rPr>
        <w:t xml:space="preserve"> </w:t>
      </w:r>
      <w:r w:rsidRPr="003F1B08">
        <w:rPr>
          <w:spacing w:val="1"/>
          <w:sz w:val="22"/>
          <w:szCs w:val="22"/>
        </w:rPr>
        <w:t>D</w:t>
      </w:r>
      <w:r w:rsidRPr="003F1B08">
        <w:rPr>
          <w:spacing w:val="-1"/>
          <w:sz w:val="22"/>
          <w:szCs w:val="22"/>
        </w:rPr>
        <w:t>H</w:t>
      </w:r>
      <w:r w:rsidRPr="003F1B08">
        <w:rPr>
          <w:sz w:val="22"/>
          <w:szCs w:val="22"/>
        </w:rPr>
        <w:t>S.</w:t>
      </w:r>
    </w:p>
    <w:p w14:paraId="12AC99E5" w14:textId="77777777" w:rsidR="00304135" w:rsidRPr="003F1B08" w:rsidRDefault="00304135" w:rsidP="00800F7C">
      <w:pPr>
        <w:widowControl w:val="0"/>
        <w:autoSpaceDE w:val="0"/>
        <w:autoSpaceDN w:val="0"/>
        <w:adjustRightInd w:val="0"/>
        <w:spacing w:before="1" w:line="160" w:lineRule="exact"/>
        <w:ind w:left="1440" w:hanging="396"/>
        <w:rPr>
          <w:sz w:val="22"/>
          <w:szCs w:val="22"/>
        </w:rPr>
      </w:pPr>
    </w:p>
    <w:p w14:paraId="12AC99E6" w14:textId="77777777" w:rsidR="00304135" w:rsidRPr="003F1B08" w:rsidRDefault="00304135" w:rsidP="00800F7C">
      <w:pPr>
        <w:widowControl w:val="0"/>
        <w:numPr>
          <w:ilvl w:val="0"/>
          <w:numId w:val="16"/>
        </w:numPr>
        <w:tabs>
          <w:tab w:val="left" w:pos="640"/>
        </w:tabs>
        <w:autoSpaceDE w:val="0"/>
        <w:autoSpaceDN w:val="0"/>
        <w:adjustRightInd w:val="0"/>
        <w:spacing w:line="273" w:lineRule="auto"/>
        <w:ind w:right="42" w:hanging="396"/>
        <w:rPr>
          <w:sz w:val="22"/>
          <w:szCs w:val="22"/>
        </w:rPr>
      </w:pPr>
      <w:r w:rsidRPr="003F1B08">
        <w:rPr>
          <w:sz w:val="22"/>
          <w:szCs w:val="22"/>
        </w:rPr>
        <w:t>E-</w:t>
      </w:r>
      <w:r w:rsidRPr="003F1B08">
        <w:rPr>
          <w:spacing w:val="-3"/>
          <w:sz w:val="22"/>
          <w:szCs w:val="22"/>
        </w:rPr>
        <w:t>V</w:t>
      </w:r>
      <w:r w:rsidRPr="003F1B08">
        <w:rPr>
          <w:sz w:val="22"/>
          <w:szCs w:val="22"/>
        </w:rPr>
        <w:t>erify</w:t>
      </w:r>
      <w:r w:rsidRPr="003F1B08">
        <w:rPr>
          <w:spacing w:val="-1"/>
          <w:sz w:val="22"/>
          <w:szCs w:val="22"/>
        </w:rPr>
        <w:t xml:space="preserve"> </w:t>
      </w:r>
      <w:r w:rsidRPr="003F1B08">
        <w:rPr>
          <w:sz w:val="22"/>
          <w:szCs w:val="22"/>
        </w:rPr>
        <w:t>will</w:t>
      </w:r>
      <w:r w:rsidRPr="003F1B08">
        <w:rPr>
          <w:spacing w:val="-1"/>
          <w:sz w:val="22"/>
          <w:szCs w:val="22"/>
        </w:rPr>
        <w:t xml:space="preserve"> </w:t>
      </w:r>
      <w:r w:rsidRPr="003F1B08">
        <w:rPr>
          <w:spacing w:val="1"/>
          <w:sz w:val="22"/>
          <w:szCs w:val="22"/>
        </w:rPr>
        <w:t>o</w:t>
      </w:r>
      <w:r w:rsidRPr="003F1B08">
        <w:rPr>
          <w:spacing w:val="-1"/>
          <w:sz w:val="22"/>
          <w:szCs w:val="22"/>
        </w:rPr>
        <w:t>n</w:t>
      </w:r>
      <w:r w:rsidRPr="003F1B08">
        <w:rPr>
          <w:sz w:val="22"/>
          <w:szCs w:val="22"/>
        </w:rPr>
        <w:t>ly</w:t>
      </w:r>
      <w:r w:rsidRPr="003F1B08">
        <w:rPr>
          <w:spacing w:val="1"/>
          <w:sz w:val="22"/>
          <w:szCs w:val="22"/>
        </w:rPr>
        <w:t xml:space="preserve"> </w:t>
      </w:r>
      <w:r w:rsidRPr="003F1B08">
        <w:rPr>
          <w:sz w:val="22"/>
          <w:szCs w:val="22"/>
        </w:rPr>
        <w:t>send</w:t>
      </w:r>
      <w:r w:rsidRPr="003F1B08">
        <w:rPr>
          <w:spacing w:val="-3"/>
          <w:sz w:val="22"/>
          <w:szCs w:val="22"/>
        </w:rPr>
        <w:t xml:space="preserve"> </w:t>
      </w:r>
      <w:r>
        <w:rPr>
          <w:spacing w:val="-3"/>
          <w:sz w:val="22"/>
          <w:szCs w:val="22"/>
        </w:rPr>
        <w:t xml:space="preserve">employees </w:t>
      </w:r>
      <w:r w:rsidRPr="003F1B08">
        <w:rPr>
          <w:sz w:val="22"/>
          <w:szCs w:val="22"/>
        </w:rPr>
        <w:t>e</w:t>
      </w:r>
      <w:r w:rsidRPr="003F1B08">
        <w:rPr>
          <w:spacing w:val="-1"/>
          <w:sz w:val="22"/>
          <w:szCs w:val="22"/>
        </w:rPr>
        <w:t>m</w:t>
      </w:r>
      <w:r w:rsidRPr="003F1B08">
        <w:rPr>
          <w:sz w:val="22"/>
          <w:szCs w:val="22"/>
        </w:rPr>
        <w:t>ail n</w:t>
      </w:r>
      <w:r w:rsidRPr="003F1B08">
        <w:rPr>
          <w:spacing w:val="1"/>
          <w:sz w:val="22"/>
          <w:szCs w:val="22"/>
        </w:rPr>
        <w:t>o</w:t>
      </w:r>
      <w:r w:rsidRPr="003F1B08">
        <w:rPr>
          <w:sz w:val="22"/>
          <w:szCs w:val="22"/>
        </w:rPr>
        <w:t>tif</w:t>
      </w:r>
      <w:r w:rsidRPr="003F1B08">
        <w:rPr>
          <w:spacing w:val="-3"/>
          <w:sz w:val="22"/>
          <w:szCs w:val="22"/>
        </w:rPr>
        <w:t>i</w:t>
      </w:r>
      <w:r w:rsidRPr="003F1B08">
        <w:rPr>
          <w:sz w:val="22"/>
          <w:szCs w:val="22"/>
        </w:rPr>
        <w:t>cat</w:t>
      </w:r>
      <w:r w:rsidRPr="003F1B08">
        <w:rPr>
          <w:spacing w:val="-2"/>
          <w:sz w:val="22"/>
          <w:szCs w:val="22"/>
        </w:rPr>
        <w:t>i</w:t>
      </w:r>
      <w:r w:rsidRPr="003F1B08">
        <w:rPr>
          <w:spacing w:val="1"/>
          <w:sz w:val="22"/>
          <w:szCs w:val="22"/>
        </w:rPr>
        <w:t>o</w:t>
      </w:r>
      <w:r w:rsidRPr="003F1B08">
        <w:rPr>
          <w:spacing w:val="-1"/>
          <w:sz w:val="22"/>
          <w:szCs w:val="22"/>
        </w:rPr>
        <w:t>n</w:t>
      </w:r>
      <w:r w:rsidRPr="003F1B08">
        <w:rPr>
          <w:sz w:val="22"/>
          <w:szCs w:val="22"/>
        </w:rPr>
        <w:t>s</w:t>
      </w:r>
      <w:r w:rsidRPr="003F1B08">
        <w:rPr>
          <w:spacing w:val="1"/>
          <w:sz w:val="22"/>
          <w:szCs w:val="22"/>
        </w:rPr>
        <w:t xml:space="preserve"> </w:t>
      </w:r>
      <w:r w:rsidRPr="003F1B08">
        <w:rPr>
          <w:sz w:val="22"/>
          <w:szCs w:val="22"/>
        </w:rPr>
        <w:t>if</w:t>
      </w:r>
      <w:r w:rsidRPr="003F1B08">
        <w:rPr>
          <w:spacing w:val="-3"/>
          <w:sz w:val="22"/>
          <w:szCs w:val="22"/>
        </w:rPr>
        <w:t xml:space="preserve"> </w:t>
      </w:r>
      <w:r w:rsidRPr="003F1B08">
        <w:rPr>
          <w:spacing w:val="1"/>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pacing w:val="-2"/>
          <w:sz w:val="22"/>
          <w:szCs w:val="22"/>
        </w:rPr>
        <w:t>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w:t>
      </w:r>
      <w:r w:rsidRPr="003F1B08">
        <w:rPr>
          <w:spacing w:val="-1"/>
          <w:sz w:val="22"/>
          <w:szCs w:val="22"/>
        </w:rPr>
        <w:t>y</w:t>
      </w:r>
      <w:r w:rsidRPr="003F1B08">
        <w:rPr>
          <w:sz w:val="22"/>
          <w:szCs w:val="22"/>
        </w:rPr>
        <w:t>ee</w:t>
      </w:r>
      <w:r w:rsidRPr="003F1B08">
        <w:rPr>
          <w:spacing w:val="1"/>
          <w:sz w:val="22"/>
          <w:szCs w:val="22"/>
        </w:rPr>
        <w:t xml:space="preserve"> </w:t>
      </w:r>
      <w:r w:rsidRPr="003F1B08">
        <w:rPr>
          <w:sz w:val="22"/>
          <w:szCs w:val="22"/>
        </w:rPr>
        <w:t>p</w:t>
      </w:r>
      <w:r w:rsidRPr="003F1B08">
        <w:rPr>
          <w:spacing w:val="-3"/>
          <w:sz w:val="22"/>
          <w:szCs w:val="22"/>
        </w:rPr>
        <w:t>r</w:t>
      </w:r>
      <w:r w:rsidRPr="003F1B08">
        <w:rPr>
          <w:spacing w:val="1"/>
          <w:sz w:val="22"/>
          <w:szCs w:val="22"/>
        </w:rPr>
        <w:t>ov</w:t>
      </w:r>
      <w:r w:rsidRPr="003F1B08">
        <w:rPr>
          <w:sz w:val="22"/>
          <w:szCs w:val="22"/>
        </w:rPr>
        <w:t>i</w:t>
      </w:r>
      <w:r w:rsidRPr="003F1B08">
        <w:rPr>
          <w:spacing w:val="-4"/>
          <w:sz w:val="22"/>
          <w:szCs w:val="22"/>
        </w:rPr>
        <w:t>d</w:t>
      </w:r>
      <w:r w:rsidRPr="003F1B08">
        <w:rPr>
          <w:sz w:val="22"/>
          <w:szCs w:val="22"/>
        </w:rPr>
        <w:t>es</w:t>
      </w:r>
      <w:r w:rsidRPr="003F1B08">
        <w:rPr>
          <w:spacing w:val="1"/>
          <w:sz w:val="22"/>
          <w:szCs w:val="22"/>
        </w:rPr>
        <w:t xml:space="preserve"> </w:t>
      </w:r>
      <w:r w:rsidRPr="003F1B08">
        <w:rPr>
          <w:sz w:val="22"/>
          <w:szCs w:val="22"/>
        </w:rPr>
        <w:t>an</w:t>
      </w:r>
      <w:r w:rsidRPr="003F1B08">
        <w:rPr>
          <w:spacing w:val="-3"/>
          <w:sz w:val="22"/>
          <w:szCs w:val="22"/>
        </w:rPr>
        <w:t xml:space="preserve"> </w:t>
      </w:r>
      <w:r w:rsidRPr="003F1B08">
        <w:rPr>
          <w:sz w:val="22"/>
          <w:szCs w:val="22"/>
        </w:rPr>
        <w:t>e</w:t>
      </w:r>
      <w:r w:rsidRPr="003F1B08">
        <w:rPr>
          <w:spacing w:val="1"/>
          <w:sz w:val="22"/>
          <w:szCs w:val="22"/>
        </w:rPr>
        <w:t>m</w:t>
      </w:r>
      <w:r w:rsidRPr="003F1B08">
        <w:rPr>
          <w:sz w:val="22"/>
          <w:szCs w:val="22"/>
        </w:rPr>
        <w:t>ail</w:t>
      </w:r>
      <w:r w:rsidRPr="003F1B08">
        <w:rPr>
          <w:spacing w:val="-2"/>
          <w:sz w:val="22"/>
          <w:szCs w:val="22"/>
        </w:rPr>
        <w:t xml:space="preserve"> </w:t>
      </w:r>
      <w:r w:rsidRPr="003F1B08">
        <w:rPr>
          <w:sz w:val="22"/>
          <w:szCs w:val="22"/>
        </w:rPr>
        <w:t>a</w:t>
      </w:r>
      <w:r w:rsidRPr="003F1B08">
        <w:rPr>
          <w:spacing w:val="-1"/>
          <w:sz w:val="22"/>
          <w:szCs w:val="22"/>
        </w:rPr>
        <w:t>dd</w:t>
      </w:r>
      <w:r w:rsidRPr="003F1B08">
        <w:rPr>
          <w:sz w:val="22"/>
          <w:szCs w:val="22"/>
        </w:rPr>
        <w:t>ress</w:t>
      </w:r>
      <w:r w:rsidRPr="003F1B08">
        <w:rPr>
          <w:spacing w:val="-1"/>
          <w:sz w:val="22"/>
          <w:szCs w:val="22"/>
        </w:rPr>
        <w:t xml:space="preserve"> </w:t>
      </w:r>
      <w:r w:rsidRPr="003F1B08">
        <w:rPr>
          <w:spacing w:val="1"/>
          <w:sz w:val="22"/>
          <w:szCs w:val="22"/>
        </w:rPr>
        <w:t>o</w:t>
      </w:r>
      <w:r w:rsidRPr="003F1B08">
        <w:rPr>
          <w:sz w:val="22"/>
          <w:szCs w:val="22"/>
        </w:rPr>
        <w:t>n Form</w:t>
      </w:r>
      <w:r w:rsidRPr="003F1B08">
        <w:rPr>
          <w:spacing w:val="-1"/>
          <w:sz w:val="22"/>
          <w:szCs w:val="22"/>
        </w:rPr>
        <w:t xml:space="preserve"> </w:t>
      </w:r>
      <w:r w:rsidRPr="003F1B08">
        <w:rPr>
          <w:sz w:val="22"/>
          <w:szCs w:val="22"/>
        </w:rPr>
        <w:t>I-9</w:t>
      </w:r>
      <w:r w:rsidRPr="003F1B08">
        <w:rPr>
          <w:spacing w:val="1"/>
          <w:sz w:val="22"/>
          <w:szCs w:val="22"/>
        </w:rPr>
        <w:t xml:space="preserve"> </w:t>
      </w:r>
      <w:r w:rsidRPr="003F1B08">
        <w:rPr>
          <w:sz w:val="22"/>
          <w:szCs w:val="22"/>
        </w:rPr>
        <w:t>and</w:t>
      </w:r>
      <w:r w:rsidRPr="003F1B08">
        <w:rPr>
          <w:spacing w:val="-1"/>
          <w:sz w:val="22"/>
          <w:szCs w:val="22"/>
        </w:rPr>
        <w:t xml:space="preserve"> </w:t>
      </w:r>
      <w:r w:rsidRPr="003F1B08">
        <w:rPr>
          <w:sz w:val="22"/>
          <w:szCs w:val="22"/>
        </w:rPr>
        <w:t>if</w:t>
      </w:r>
      <w:r w:rsidRPr="003F1B08">
        <w:rPr>
          <w:spacing w:val="-2"/>
          <w:sz w:val="22"/>
          <w:szCs w:val="22"/>
        </w:rPr>
        <w:t xml:space="preserve"> </w:t>
      </w:r>
      <w:r w:rsidRPr="003F1B08">
        <w:rPr>
          <w:spacing w:val="1"/>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pacing w:val="-2"/>
          <w:sz w:val="22"/>
          <w:szCs w:val="22"/>
        </w:rPr>
        <w:t>e</w:t>
      </w:r>
      <w:r w:rsidRPr="003F1B08">
        <w:rPr>
          <w:spacing w:val="1"/>
          <w:sz w:val="22"/>
          <w:szCs w:val="22"/>
        </w:rPr>
        <w:t>m</w:t>
      </w:r>
      <w:r w:rsidRPr="003F1B08">
        <w:rPr>
          <w:spacing w:val="-1"/>
          <w:sz w:val="22"/>
          <w:szCs w:val="22"/>
        </w:rPr>
        <w:t>p</w:t>
      </w:r>
      <w:r w:rsidRPr="003F1B08">
        <w:rPr>
          <w:sz w:val="22"/>
          <w:szCs w:val="22"/>
        </w:rPr>
        <w:t>l</w:t>
      </w:r>
      <w:r w:rsidRPr="003F1B08">
        <w:rPr>
          <w:spacing w:val="1"/>
          <w:sz w:val="22"/>
          <w:szCs w:val="22"/>
        </w:rPr>
        <w:t>o</w:t>
      </w:r>
      <w:r w:rsidRPr="003F1B08">
        <w:rPr>
          <w:spacing w:val="-1"/>
          <w:sz w:val="22"/>
          <w:szCs w:val="22"/>
        </w:rPr>
        <w:t>y</w:t>
      </w:r>
      <w:r w:rsidRPr="003F1B08">
        <w:rPr>
          <w:sz w:val="22"/>
          <w:szCs w:val="22"/>
        </w:rPr>
        <w:t>er</w:t>
      </w:r>
      <w:r w:rsidRPr="003F1B08">
        <w:rPr>
          <w:spacing w:val="1"/>
          <w:sz w:val="22"/>
          <w:szCs w:val="22"/>
        </w:rPr>
        <w:t xml:space="preserve"> </w:t>
      </w:r>
      <w:r w:rsidRPr="003F1B08">
        <w:rPr>
          <w:sz w:val="22"/>
          <w:szCs w:val="22"/>
        </w:rPr>
        <w:t>en</w:t>
      </w:r>
      <w:r w:rsidRPr="003F1B08">
        <w:rPr>
          <w:spacing w:val="-2"/>
          <w:sz w:val="22"/>
          <w:szCs w:val="22"/>
        </w:rPr>
        <w:t>t</w:t>
      </w:r>
      <w:r w:rsidRPr="003F1B08">
        <w:rPr>
          <w:sz w:val="22"/>
          <w:szCs w:val="22"/>
        </w:rPr>
        <w:t>ers</w:t>
      </w:r>
      <w:r w:rsidRPr="003F1B08">
        <w:rPr>
          <w:spacing w:val="1"/>
          <w:sz w:val="22"/>
          <w:szCs w:val="22"/>
        </w:rPr>
        <w:t xml:space="preserve"> </w:t>
      </w:r>
      <w:r w:rsidRPr="003F1B08">
        <w:rPr>
          <w:sz w:val="22"/>
          <w:szCs w:val="22"/>
        </w:rPr>
        <w:t>t</w:t>
      </w:r>
      <w:r w:rsidRPr="003F1B08">
        <w:rPr>
          <w:spacing w:val="-3"/>
          <w:sz w:val="22"/>
          <w:szCs w:val="22"/>
        </w:rPr>
        <w:t>h</w:t>
      </w:r>
      <w:r w:rsidRPr="003F1B08">
        <w:rPr>
          <w:sz w:val="22"/>
          <w:szCs w:val="22"/>
        </w:rPr>
        <w:t>e</w:t>
      </w:r>
      <w:r>
        <w:rPr>
          <w:spacing w:val="1"/>
          <w:sz w:val="22"/>
          <w:szCs w:val="22"/>
        </w:rPr>
        <w:t xml:space="preserve"> </w:t>
      </w:r>
      <w:r w:rsidRPr="003F1B08">
        <w:rPr>
          <w:spacing w:val="-2"/>
          <w:sz w:val="22"/>
          <w:szCs w:val="22"/>
        </w:rPr>
        <w:t>e</w:t>
      </w:r>
      <w:r w:rsidRPr="003F1B08">
        <w:rPr>
          <w:spacing w:val="1"/>
          <w:sz w:val="22"/>
          <w:szCs w:val="22"/>
        </w:rPr>
        <w:t>m</w:t>
      </w:r>
      <w:r w:rsidRPr="003F1B08">
        <w:rPr>
          <w:sz w:val="22"/>
          <w:szCs w:val="22"/>
        </w:rPr>
        <w:t>ail ad</w:t>
      </w:r>
      <w:r w:rsidRPr="003F1B08">
        <w:rPr>
          <w:spacing w:val="-1"/>
          <w:sz w:val="22"/>
          <w:szCs w:val="22"/>
        </w:rPr>
        <w:t>d</w:t>
      </w:r>
      <w:r w:rsidRPr="003F1B08">
        <w:rPr>
          <w:sz w:val="22"/>
          <w:szCs w:val="22"/>
        </w:rPr>
        <w:t>r</w:t>
      </w:r>
      <w:r w:rsidRPr="003F1B08">
        <w:rPr>
          <w:spacing w:val="-2"/>
          <w:sz w:val="22"/>
          <w:szCs w:val="22"/>
        </w:rPr>
        <w:t>e</w:t>
      </w:r>
      <w:r w:rsidRPr="003F1B08">
        <w:rPr>
          <w:sz w:val="22"/>
          <w:szCs w:val="22"/>
        </w:rPr>
        <w:t>ss</w:t>
      </w:r>
      <w:r w:rsidRPr="003F1B08">
        <w:rPr>
          <w:spacing w:val="-2"/>
          <w:sz w:val="22"/>
          <w:szCs w:val="22"/>
        </w:rPr>
        <w:t xml:space="preserve"> </w:t>
      </w:r>
      <w:r w:rsidR="00E05644">
        <w:rPr>
          <w:spacing w:val="-2"/>
          <w:sz w:val="22"/>
          <w:szCs w:val="22"/>
        </w:rPr>
        <w:t xml:space="preserve">correctly </w:t>
      </w:r>
      <w:r w:rsidRPr="003F1B08">
        <w:rPr>
          <w:sz w:val="22"/>
          <w:szCs w:val="22"/>
        </w:rPr>
        <w:t xml:space="preserve">in </w:t>
      </w:r>
      <w:r w:rsidRPr="003F1B08">
        <w:rPr>
          <w:spacing w:val="3"/>
          <w:sz w:val="22"/>
          <w:szCs w:val="22"/>
        </w:rPr>
        <w:t>E</w:t>
      </w:r>
      <w:r w:rsidRPr="003F1B08">
        <w:rPr>
          <w:sz w:val="22"/>
          <w:szCs w:val="22"/>
        </w:rPr>
        <w:t>-Verify</w:t>
      </w:r>
      <w:r w:rsidRPr="003F1B08">
        <w:rPr>
          <w:spacing w:val="-1"/>
          <w:sz w:val="22"/>
          <w:szCs w:val="22"/>
        </w:rPr>
        <w:t xml:space="preserve"> </w:t>
      </w:r>
      <w:r w:rsidRPr="003F1B08">
        <w:rPr>
          <w:spacing w:val="1"/>
          <w:sz w:val="22"/>
          <w:szCs w:val="22"/>
        </w:rPr>
        <w:t>w</w:t>
      </w:r>
      <w:r w:rsidRPr="003F1B08">
        <w:rPr>
          <w:spacing w:val="-1"/>
          <w:sz w:val="22"/>
          <w:szCs w:val="22"/>
        </w:rPr>
        <w:t>h</w:t>
      </w:r>
      <w:r w:rsidRPr="003F1B08">
        <w:rPr>
          <w:sz w:val="22"/>
          <w:szCs w:val="22"/>
        </w:rPr>
        <w:t>en</w:t>
      </w:r>
      <w:r w:rsidRPr="003F1B08">
        <w:rPr>
          <w:spacing w:val="-2"/>
          <w:sz w:val="22"/>
          <w:szCs w:val="22"/>
        </w:rPr>
        <w:t xml:space="preserve"> </w:t>
      </w:r>
      <w:r w:rsidRPr="003F1B08">
        <w:rPr>
          <w:sz w:val="22"/>
          <w:szCs w:val="22"/>
        </w:rPr>
        <w:t>cre</w:t>
      </w:r>
      <w:r w:rsidRPr="003F1B08">
        <w:rPr>
          <w:spacing w:val="-2"/>
          <w:sz w:val="22"/>
          <w:szCs w:val="22"/>
        </w:rPr>
        <w:t>a</w:t>
      </w:r>
      <w:r w:rsidRPr="003F1B08">
        <w:rPr>
          <w:sz w:val="22"/>
          <w:szCs w:val="22"/>
        </w:rPr>
        <w:t>ti</w:t>
      </w:r>
      <w:r w:rsidRPr="003F1B08">
        <w:rPr>
          <w:spacing w:val="-1"/>
          <w:sz w:val="22"/>
          <w:szCs w:val="22"/>
        </w:rPr>
        <w:t>n</w:t>
      </w:r>
      <w:r w:rsidRPr="003F1B08">
        <w:rPr>
          <w:sz w:val="22"/>
          <w:szCs w:val="22"/>
        </w:rPr>
        <w:t>g</w:t>
      </w:r>
      <w:r w:rsidRPr="003F1B08">
        <w:rPr>
          <w:spacing w:val="-1"/>
          <w:sz w:val="22"/>
          <w:szCs w:val="22"/>
        </w:rPr>
        <w:t xml:space="preserve"> </w:t>
      </w:r>
      <w:r w:rsidRPr="003F1B08">
        <w:rPr>
          <w:spacing w:val="-2"/>
          <w:sz w:val="22"/>
          <w:szCs w:val="22"/>
        </w:rPr>
        <w:t>t</w:t>
      </w:r>
      <w:r w:rsidRPr="003F1B08">
        <w:rPr>
          <w:spacing w:val="-1"/>
          <w:sz w:val="22"/>
          <w:szCs w:val="22"/>
        </w:rPr>
        <w:t>h</w:t>
      </w:r>
      <w:r w:rsidRPr="003F1B08">
        <w:rPr>
          <w:sz w:val="22"/>
          <w:szCs w:val="22"/>
        </w:rPr>
        <w:t>e</w:t>
      </w:r>
      <w:r w:rsidRPr="003F1B08">
        <w:rPr>
          <w:spacing w:val="1"/>
          <w:sz w:val="22"/>
          <w:szCs w:val="22"/>
        </w:rPr>
        <w:t xml:space="preserve"> </w:t>
      </w:r>
      <w:r w:rsidRPr="003F1B08">
        <w:rPr>
          <w:sz w:val="22"/>
          <w:szCs w:val="22"/>
        </w:rPr>
        <w:t>case. E</w:t>
      </w:r>
      <w:r w:rsidRPr="003F1B08">
        <w:rPr>
          <w:spacing w:val="1"/>
          <w:sz w:val="22"/>
          <w:szCs w:val="22"/>
        </w:rPr>
        <w:t>m</w:t>
      </w:r>
      <w:r w:rsidRPr="003F1B08">
        <w:rPr>
          <w:spacing w:val="-1"/>
          <w:sz w:val="22"/>
          <w:szCs w:val="22"/>
        </w:rPr>
        <w:t>p</w:t>
      </w:r>
      <w:r w:rsidRPr="003F1B08">
        <w:rPr>
          <w:sz w:val="22"/>
          <w:szCs w:val="22"/>
        </w:rPr>
        <w:t>l</w:t>
      </w:r>
      <w:r w:rsidRPr="003F1B08">
        <w:rPr>
          <w:spacing w:val="-2"/>
          <w:sz w:val="22"/>
          <w:szCs w:val="22"/>
        </w:rPr>
        <w:t>o</w:t>
      </w:r>
      <w:r w:rsidRPr="003F1B08">
        <w:rPr>
          <w:spacing w:val="1"/>
          <w:sz w:val="22"/>
          <w:szCs w:val="22"/>
        </w:rPr>
        <w:t>y</w:t>
      </w:r>
      <w:r w:rsidRPr="003F1B08">
        <w:rPr>
          <w:sz w:val="22"/>
          <w:szCs w:val="22"/>
        </w:rPr>
        <w:t>e</w:t>
      </w:r>
      <w:r w:rsidRPr="003F1B08">
        <w:rPr>
          <w:spacing w:val="-2"/>
          <w:sz w:val="22"/>
          <w:szCs w:val="22"/>
        </w:rPr>
        <w:t>r</w:t>
      </w:r>
      <w:r w:rsidRPr="003F1B08">
        <w:rPr>
          <w:sz w:val="22"/>
          <w:szCs w:val="22"/>
        </w:rPr>
        <w:t>s</w:t>
      </w:r>
      <w:r w:rsidRPr="003F1B08">
        <w:rPr>
          <w:spacing w:val="-2"/>
          <w:sz w:val="22"/>
          <w:szCs w:val="22"/>
        </w:rPr>
        <w:t xml:space="preserve"> </w:t>
      </w:r>
      <w:r w:rsidRPr="003F1B08">
        <w:rPr>
          <w:spacing w:val="1"/>
          <w:sz w:val="22"/>
          <w:szCs w:val="22"/>
        </w:rPr>
        <w:t>m</w:t>
      </w:r>
      <w:r w:rsidRPr="003F1B08">
        <w:rPr>
          <w:spacing w:val="-1"/>
          <w:sz w:val="22"/>
          <w:szCs w:val="22"/>
        </w:rPr>
        <w:t>u</w:t>
      </w:r>
      <w:r w:rsidRPr="003F1B08">
        <w:rPr>
          <w:sz w:val="22"/>
          <w:szCs w:val="22"/>
        </w:rPr>
        <w:t>st</w:t>
      </w:r>
      <w:r w:rsidRPr="003F1B08">
        <w:rPr>
          <w:spacing w:val="-1"/>
          <w:sz w:val="22"/>
          <w:szCs w:val="22"/>
        </w:rPr>
        <w:t xml:space="preserve"> </w:t>
      </w:r>
      <w:r w:rsidRPr="003F1B08">
        <w:rPr>
          <w:sz w:val="22"/>
          <w:szCs w:val="22"/>
        </w:rPr>
        <w:t>enter</w:t>
      </w:r>
      <w:r w:rsidRPr="003F1B08">
        <w:rPr>
          <w:spacing w:val="-1"/>
          <w:sz w:val="22"/>
          <w:szCs w:val="22"/>
        </w:rPr>
        <w:t xml:space="preserve"> </w:t>
      </w:r>
      <w:r w:rsidRPr="003F1B08">
        <w:rPr>
          <w:sz w:val="22"/>
          <w:szCs w:val="22"/>
        </w:rPr>
        <w:t>the</w:t>
      </w:r>
      <w:r w:rsidRPr="003F1B08">
        <w:rPr>
          <w:spacing w:val="-2"/>
          <w:sz w:val="22"/>
          <w:szCs w:val="22"/>
        </w:rPr>
        <w:t xml:space="preserve"> </w:t>
      </w:r>
      <w:r w:rsidRPr="003F1B08">
        <w:rPr>
          <w:sz w:val="22"/>
          <w:szCs w:val="22"/>
        </w:rPr>
        <w:t>e</w:t>
      </w:r>
      <w:r w:rsidRPr="003F1B08">
        <w:rPr>
          <w:spacing w:val="1"/>
          <w:sz w:val="22"/>
          <w:szCs w:val="22"/>
        </w:rPr>
        <w:t>m</w:t>
      </w:r>
      <w:r w:rsidRPr="003F1B08">
        <w:rPr>
          <w:spacing w:val="-1"/>
          <w:sz w:val="22"/>
          <w:szCs w:val="22"/>
        </w:rPr>
        <w:t>p</w:t>
      </w:r>
      <w:r w:rsidRPr="003F1B08">
        <w:rPr>
          <w:spacing w:val="-3"/>
          <w:sz w:val="22"/>
          <w:szCs w:val="22"/>
        </w:rPr>
        <w:t>l</w:t>
      </w:r>
      <w:r w:rsidRPr="003F1B08">
        <w:rPr>
          <w:spacing w:val="1"/>
          <w:sz w:val="22"/>
          <w:szCs w:val="22"/>
        </w:rPr>
        <w:t>o</w:t>
      </w:r>
      <w:r w:rsidRPr="003F1B08">
        <w:rPr>
          <w:spacing w:val="-2"/>
          <w:sz w:val="22"/>
          <w:szCs w:val="22"/>
        </w:rPr>
        <w:t>y</w:t>
      </w:r>
      <w:r w:rsidRPr="003F1B08">
        <w:rPr>
          <w:sz w:val="22"/>
          <w:szCs w:val="22"/>
        </w:rPr>
        <w:t>e</w:t>
      </w:r>
      <w:r w:rsidRPr="003F1B08">
        <w:rPr>
          <w:spacing w:val="1"/>
          <w:sz w:val="22"/>
          <w:szCs w:val="22"/>
        </w:rPr>
        <w:t>e</w:t>
      </w:r>
      <w:r w:rsidRPr="003F1B08">
        <w:rPr>
          <w:sz w:val="22"/>
          <w:szCs w:val="22"/>
        </w:rPr>
        <w:t>’s</w:t>
      </w:r>
      <w:r w:rsidRPr="003F1B08">
        <w:rPr>
          <w:spacing w:val="-2"/>
          <w:sz w:val="22"/>
          <w:szCs w:val="22"/>
        </w:rPr>
        <w:t xml:space="preserve"> e</w:t>
      </w:r>
      <w:r w:rsidRPr="003F1B08">
        <w:rPr>
          <w:spacing w:val="1"/>
          <w:sz w:val="22"/>
          <w:szCs w:val="22"/>
        </w:rPr>
        <w:t>m</w:t>
      </w:r>
      <w:r w:rsidRPr="003F1B08">
        <w:rPr>
          <w:sz w:val="22"/>
          <w:szCs w:val="22"/>
        </w:rPr>
        <w:t>ail</w:t>
      </w:r>
      <w:r w:rsidRPr="003F1B08">
        <w:rPr>
          <w:spacing w:val="-1"/>
          <w:sz w:val="22"/>
          <w:szCs w:val="22"/>
        </w:rPr>
        <w:t xml:space="preserve"> </w:t>
      </w:r>
      <w:r w:rsidRPr="003F1B08">
        <w:rPr>
          <w:sz w:val="22"/>
          <w:szCs w:val="22"/>
        </w:rPr>
        <w:t>ad</w:t>
      </w:r>
      <w:r w:rsidRPr="003F1B08">
        <w:rPr>
          <w:spacing w:val="-1"/>
          <w:sz w:val="22"/>
          <w:szCs w:val="22"/>
        </w:rPr>
        <w:t>d</w:t>
      </w:r>
      <w:r w:rsidRPr="003F1B08">
        <w:rPr>
          <w:sz w:val="22"/>
          <w:szCs w:val="22"/>
        </w:rPr>
        <w:t>ress</w:t>
      </w:r>
      <w:r w:rsidRPr="003F1B08">
        <w:rPr>
          <w:spacing w:val="-2"/>
          <w:sz w:val="22"/>
          <w:szCs w:val="22"/>
        </w:rPr>
        <w:t xml:space="preserve"> i</w:t>
      </w:r>
      <w:r w:rsidRPr="003F1B08">
        <w:rPr>
          <w:sz w:val="22"/>
          <w:szCs w:val="22"/>
        </w:rPr>
        <w:t xml:space="preserve">n </w:t>
      </w:r>
      <w:r w:rsidRPr="003F1B08">
        <w:rPr>
          <w:spacing w:val="3"/>
          <w:sz w:val="22"/>
          <w:szCs w:val="22"/>
        </w:rPr>
        <w:t>E</w:t>
      </w:r>
      <w:r w:rsidRPr="003F1B08">
        <w:rPr>
          <w:sz w:val="22"/>
          <w:szCs w:val="22"/>
        </w:rPr>
        <w:t>-Verify</w:t>
      </w:r>
      <w:r w:rsidRPr="003F1B08">
        <w:rPr>
          <w:spacing w:val="1"/>
          <w:sz w:val="22"/>
          <w:szCs w:val="22"/>
        </w:rPr>
        <w:t xml:space="preserve"> </w:t>
      </w:r>
      <w:r w:rsidRPr="003F1B08">
        <w:rPr>
          <w:sz w:val="22"/>
          <w:szCs w:val="22"/>
        </w:rPr>
        <w:t>if</w:t>
      </w:r>
      <w:r w:rsidRPr="003F1B08">
        <w:rPr>
          <w:spacing w:val="-2"/>
          <w:sz w:val="22"/>
          <w:szCs w:val="22"/>
        </w:rPr>
        <w:t xml:space="preserve"> </w:t>
      </w:r>
      <w:r w:rsidRPr="003F1B08">
        <w:rPr>
          <w:sz w:val="22"/>
          <w:szCs w:val="22"/>
        </w:rPr>
        <w:t>it</w:t>
      </w:r>
      <w:r w:rsidRPr="003F1B08">
        <w:rPr>
          <w:spacing w:val="-1"/>
          <w:sz w:val="22"/>
          <w:szCs w:val="22"/>
        </w:rPr>
        <w:t xml:space="preserve"> </w:t>
      </w:r>
      <w:r w:rsidRPr="003F1B08">
        <w:rPr>
          <w:sz w:val="22"/>
          <w:szCs w:val="22"/>
        </w:rPr>
        <w:t>was</w:t>
      </w:r>
      <w:r w:rsidRPr="003F1B08">
        <w:rPr>
          <w:spacing w:val="1"/>
          <w:sz w:val="22"/>
          <w:szCs w:val="22"/>
        </w:rPr>
        <w:t xml:space="preserve"> </w:t>
      </w:r>
      <w:r w:rsidRPr="003F1B08">
        <w:rPr>
          <w:spacing w:val="-1"/>
          <w:sz w:val="22"/>
          <w:szCs w:val="22"/>
        </w:rPr>
        <w:t>p</w:t>
      </w:r>
      <w:r w:rsidRPr="003F1B08">
        <w:rPr>
          <w:spacing w:val="-3"/>
          <w:sz w:val="22"/>
          <w:szCs w:val="22"/>
        </w:rPr>
        <w:t>r</w:t>
      </w:r>
      <w:r w:rsidRPr="003F1B08">
        <w:rPr>
          <w:spacing w:val="1"/>
          <w:sz w:val="22"/>
          <w:szCs w:val="22"/>
        </w:rPr>
        <w:t>ov</w:t>
      </w:r>
      <w:r w:rsidRPr="003F1B08">
        <w:rPr>
          <w:sz w:val="22"/>
          <w:szCs w:val="22"/>
        </w:rPr>
        <w:t>i</w:t>
      </w:r>
      <w:r w:rsidRPr="003F1B08">
        <w:rPr>
          <w:spacing w:val="-4"/>
          <w:sz w:val="22"/>
          <w:szCs w:val="22"/>
        </w:rPr>
        <w:t>d</w:t>
      </w:r>
      <w:r w:rsidRPr="003F1B08">
        <w:rPr>
          <w:spacing w:val="-2"/>
          <w:sz w:val="22"/>
          <w:szCs w:val="22"/>
        </w:rPr>
        <w:t>e</w:t>
      </w:r>
      <w:r w:rsidRPr="003F1B08">
        <w:rPr>
          <w:sz w:val="22"/>
          <w:szCs w:val="22"/>
        </w:rPr>
        <w:t>d</w:t>
      </w:r>
      <w:r w:rsidRPr="003F1B08">
        <w:rPr>
          <w:spacing w:val="-1"/>
          <w:sz w:val="22"/>
          <w:szCs w:val="22"/>
        </w:rPr>
        <w:t xml:space="preserve"> </w:t>
      </w:r>
      <w:r w:rsidRPr="003F1B08">
        <w:rPr>
          <w:sz w:val="22"/>
          <w:szCs w:val="22"/>
        </w:rPr>
        <w:t>in Sect</w:t>
      </w:r>
      <w:r w:rsidRPr="003F1B08">
        <w:rPr>
          <w:spacing w:val="-2"/>
          <w:sz w:val="22"/>
          <w:szCs w:val="22"/>
        </w:rPr>
        <w:t>i</w:t>
      </w:r>
      <w:r w:rsidRPr="003F1B08">
        <w:rPr>
          <w:spacing w:val="1"/>
          <w:sz w:val="22"/>
          <w:szCs w:val="22"/>
        </w:rPr>
        <w:t>o</w:t>
      </w:r>
      <w:r w:rsidRPr="003F1B08">
        <w:rPr>
          <w:sz w:val="22"/>
          <w:szCs w:val="22"/>
        </w:rPr>
        <w:t>n</w:t>
      </w:r>
      <w:r w:rsidRPr="003F1B08">
        <w:rPr>
          <w:spacing w:val="-1"/>
          <w:sz w:val="22"/>
          <w:szCs w:val="22"/>
        </w:rPr>
        <w:t xml:space="preserve"> </w:t>
      </w:r>
      <w:r w:rsidRPr="003F1B08">
        <w:rPr>
          <w:sz w:val="22"/>
          <w:szCs w:val="22"/>
        </w:rPr>
        <w:t>1</w:t>
      </w:r>
      <w:r w:rsidRPr="003F1B08">
        <w:rPr>
          <w:spacing w:val="-1"/>
          <w:sz w:val="22"/>
          <w:szCs w:val="22"/>
        </w:rPr>
        <w:t xml:space="preserve"> </w:t>
      </w:r>
      <w:r w:rsidRPr="003F1B08">
        <w:rPr>
          <w:spacing w:val="1"/>
          <w:sz w:val="22"/>
          <w:szCs w:val="22"/>
        </w:rPr>
        <w:t>o</w:t>
      </w:r>
      <w:r w:rsidRPr="003F1B08">
        <w:rPr>
          <w:sz w:val="22"/>
          <w:szCs w:val="22"/>
        </w:rPr>
        <w:t>f Form</w:t>
      </w:r>
      <w:r w:rsidRPr="003F1B08">
        <w:rPr>
          <w:spacing w:val="-1"/>
          <w:sz w:val="22"/>
          <w:szCs w:val="22"/>
        </w:rPr>
        <w:t xml:space="preserve"> </w:t>
      </w:r>
      <w:r w:rsidRPr="003F1B08">
        <w:rPr>
          <w:sz w:val="22"/>
          <w:szCs w:val="22"/>
        </w:rPr>
        <w:t>I-</w:t>
      </w:r>
      <w:r w:rsidRPr="003F1B08">
        <w:rPr>
          <w:spacing w:val="1"/>
          <w:sz w:val="22"/>
          <w:szCs w:val="22"/>
        </w:rPr>
        <w:t>9</w:t>
      </w:r>
      <w:r w:rsidRPr="003F1B08">
        <w:rPr>
          <w:sz w:val="22"/>
          <w:szCs w:val="22"/>
        </w:rPr>
        <w:t>.</w:t>
      </w:r>
    </w:p>
    <w:p w14:paraId="12AC99E7" w14:textId="77777777" w:rsidR="00304135" w:rsidRPr="003F1B08" w:rsidRDefault="00304135" w:rsidP="00800F7C">
      <w:pPr>
        <w:widowControl w:val="0"/>
        <w:autoSpaceDE w:val="0"/>
        <w:autoSpaceDN w:val="0"/>
        <w:adjustRightInd w:val="0"/>
        <w:spacing w:before="2" w:line="120" w:lineRule="exact"/>
        <w:ind w:left="800"/>
        <w:rPr>
          <w:sz w:val="22"/>
          <w:szCs w:val="22"/>
        </w:rPr>
      </w:pPr>
    </w:p>
    <w:p w14:paraId="12AC99E8" w14:textId="77777777" w:rsidR="00304135" w:rsidRPr="003F1B08" w:rsidRDefault="00304135" w:rsidP="00800F7C">
      <w:pPr>
        <w:widowControl w:val="0"/>
        <w:numPr>
          <w:ilvl w:val="0"/>
          <w:numId w:val="16"/>
        </w:numPr>
        <w:tabs>
          <w:tab w:val="left" w:pos="640"/>
        </w:tabs>
        <w:autoSpaceDE w:val="0"/>
        <w:autoSpaceDN w:val="0"/>
        <w:adjustRightInd w:val="0"/>
        <w:ind w:right="-20"/>
        <w:rPr>
          <w:sz w:val="22"/>
          <w:szCs w:val="22"/>
        </w:rPr>
      </w:pPr>
      <w:r w:rsidRPr="003F1B08">
        <w:rPr>
          <w:sz w:val="22"/>
          <w:szCs w:val="22"/>
        </w:rPr>
        <w:t>E-Verify</w:t>
      </w:r>
      <w:r w:rsidRPr="003F1B08">
        <w:rPr>
          <w:spacing w:val="-1"/>
          <w:sz w:val="22"/>
          <w:szCs w:val="22"/>
        </w:rPr>
        <w:t xml:space="preserve"> </w:t>
      </w:r>
      <w:r>
        <w:rPr>
          <w:spacing w:val="-1"/>
          <w:sz w:val="22"/>
          <w:szCs w:val="22"/>
        </w:rPr>
        <w:t xml:space="preserve">has </w:t>
      </w:r>
      <w:r w:rsidRPr="003F1B08">
        <w:rPr>
          <w:spacing w:val="-1"/>
          <w:sz w:val="22"/>
          <w:szCs w:val="22"/>
        </w:rPr>
        <w:t>upd</w:t>
      </w:r>
      <w:r w:rsidRPr="003F1B08">
        <w:rPr>
          <w:sz w:val="22"/>
          <w:szCs w:val="22"/>
        </w:rPr>
        <w:t>ate</w:t>
      </w:r>
      <w:r>
        <w:rPr>
          <w:sz w:val="22"/>
          <w:szCs w:val="22"/>
        </w:rPr>
        <w:t>d</w:t>
      </w:r>
      <w:r w:rsidRPr="003F1B08">
        <w:rPr>
          <w:spacing w:val="-1"/>
          <w:sz w:val="22"/>
          <w:szCs w:val="22"/>
        </w:rPr>
        <w:t xml:space="preserve"> </w:t>
      </w:r>
      <w:r w:rsidRPr="003F1B08">
        <w:rPr>
          <w:spacing w:val="1"/>
          <w:sz w:val="22"/>
          <w:szCs w:val="22"/>
        </w:rPr>
        <w:t>e</w:t>
      </w:r>
      <w:r w:rsidRPr="003F1B08">
        <w:rPr>
          <w:sz w:val="22"/>
          <w:szCs w:val="22"/>
        </w:rPr>
        <w:t>xi</w:t>
      </w:r>
      <w:r w:rsidRPr="003F1B08">
        <w:rPr>
          <w:spacing w:val="-2"/>
          <w:sz w:val="22"/>
          <w:szCs w:val="22"/>
        </w:rPr>
        <w:t>s</w:t>
      </w:r>
      <w:r w:rsidRPr="003F1B08">
        <w:rPr>
          <w:sz w:val="22"/>
          <w:szCs w:val="22"/>
        </w:rPr>
        <w:t>ti</w:t>
      </w:r>
      <w:r w:rsidRPr="003F1B08">
        <w:rPr>
          <w:spacing w:val="-1"/>
          <w:sz w:val="22"/>
          <w:szCs w:val="22"/>
        </w:rPr>
        <w:t>n</w:t>
      </w:r>
      <w:r w:rsidRPr="003F1B08">
        <w:rPr>
          <w:sz w:val="22"/>
          <w:szCs w:val="22"/>
        </w:rPr>
        <w:t>g</w:t>
      </w:r>
      <w:r w:rsidRPr="003F1B08">
        <w:rPr>
          <w:spacing w:val="-1"/>
          <w:sz w:val="22"/>
          <w:szCs w:val="22"/>
        </w:rPr>
        <w:t xml:space="preserve"> </w:t>
      </w:r>
      <w:r w:rsidRPr="003F1B08">
        <w:rPr>
          <w:spacing w:val="1"/>
          <w:sz w:val="22"/>
          <w:szCs w:val="22"/>
        </w:rPr>
        <w:t>em</w:t>
      </w:r>
      <w:r w:rsidRPr="003F1B08">
        <w:rPr>
          <w:sz w:val="22"/>
          <w:szCs w:val="22"/>
        </w:rPr>
        <w:t>ail</w:t>
      </w:r>
      <w:r w:rsidRPr="003F1B08">
        <w:rPr>
          <w:spacing w:val="-3"/>
          <w:sz w:val="22"/>
          <w:szCs w:val="22"/>
        </w:rPr>
        <w:t xml:space="preserve"> </w:t>
      </w:r>
      <w:r w:rsidRPr="003F1B08">
        <w:rPr>
          <w:sz w:val="22"/>
          <w:szCs w:val="22"/>
        </w:rPr>
        <w:t>n</w:t>
      </w:r>
      <w:r w:rsidRPr="003F1B08">
        <w:rPr>
          <w:spacing w:val="1"/>
          <w:sz w:val="22"/>
          <w:szCs w:val="22"/>
        </w:rPr>
        <w:t>o</w:t>
      </w:r>
      <w:r w:rsidRPr="003F1B08">
        <w:rPr>
          <w:sz w:val="22"/>
          <w:szCs w:val="22"/>
        </w:rPr>
        <w:t>tif</w:t>
      </w:r>
      <w:r w:rsidRPr="003F1B08">
        <w:rPr>
          <w:spacing w:val="-3"/>
          <w:sz w:val="22"/>
          <w:szCs w:val="22"/>
        </w:rPr>
        <w:t>i</w:t>
      </w:r>
      <w:r w:rsidRPr="003F1B08">
        <w:rPr>
          <w:sz w:val="22"/>
          <w:szCs w:val="22"/>
        </w:rPr>
        <w:t>cat</w:t>
      </w:r>
      <w:r w:rsidRPr="003F1B08">
        <w:rPr>
          <w:spacing w:val="-2"/>
          <w:sz w:val="22"/>
          <w:szCs w:val="22"/>
        </w:rPr>
        <w:t>i</w:t>
      </w:r>
      <w:r w:rsidRPr="003F1B08">
        <w:rPr>
          <w:spacing w:val="1"/>
          <w:sz w:val="22"/>
          <w:szCs w:val="22"/>
        </w:rPr>
        <w:t>o</w:t>
      </w:r>
      <w:r w:rsidRPr="003F1B08">
        <w:rPr>
          <w:spacing w:val="-1"/>
          <w:sz w:val="22"/>
          <w:szCs w:val="22"/>
        </w:rPr>
        <w:t>n</w:t>
      </w:r>
      <w:r w:rsidRPr="003F1B08">
        <w:rPr>
          <w:sz w:val="22"/>
          <w:szCs w:val="22"/>
        </w:rPr>
        <w:t>s:</w:t>
      </w:r>
    </w:p>
    <w:p w14:paraId="12AC99E9" w14:textId="77777777" w:rsidR="00304135" w:rsidRPr="003F1B08" w:rsidRDefault="00304135" w:rsidP="00800F7C">
      <w:pPr>
        <w:pStyle w:val="NoSpacing"/>
        <w:rPr>
          <w:rFonts w:ascii="Times New Roman" w:hAnsi="Times New Roman" w:cs="Times New Roman"/>
          <w:sz w:val="22"/>
        </w:rPr>
      </w:pPr>
    </w:p>
    <w:p w14:paraId="12AC99EA" w14:textId="77777777" w:rsidR="00304135" w:rsidRPr="003F1B08" w:rsidRDefault="00304135" w:rsidP="00800F7C">
      <w:pPr>
        <w:pStyle w:val="NoSpacing"/>
        <w:numPr>
          <w:ilvl w:val="0"/>
          <w:numId w:val="18"/>
        </w:numPr>
        <w:rPr>
          <w:rFonts w:ascii="Times New Roman" w:hAnsi="Times New Roman" w:cs="Times New Roman"/>
          <w:sz w:val="22"/>
        </w:rPr>
      </w:pPr>
      <w:r w:rsidRPr="003F1B08">
        <w:rPr>
          <w:rFonts w:ascii="Times New Roman" w:hAnsi="Times New Roman" w:cs="Times New Roman"/>
          <w:sz w:val="22"/>
        </w:rPr>
        <w:t>Ref</w:t>
      </w:r>
      <w:r w:rsidRPr="003F1B08">
        <w:rPr>
          <w:rFonts w:ascii="Times New Roman" w:hAnsi="Times New Roman" w:cs="Times New Roman"/>
          <w:spacing w:val="1"/>
          <w:sz w:val="22"/>
        </w:rPr>
        <w:t>e</w:t>
      </w:r>
      <w:r w:rsidRPr="003F1B08">
        <w:rPr>
          <w:rFonts w:ascii="Times New Roman" w:hAnsi="Times New Roman" w:cs="Times New Roman"/>
          <w:sz w:val="22"/>
        </w:rPr>
        <w:t>re</w:t>
      </w:r>
      <w:r w:rsidRPr="003F1B08">
        <w:rPr>
          <w:rFonts w:ascii="Times New Roman" w:hAnsi="Times New Roman" w:cs="Times New Roman"/>
          <w:spacing w:val="-3"/>
          <w:sz w:val="22"/>
        </w:rPr>
        <w:t>n</w:t>
      </w:r>
      <w:r w:rsidRPr="003F1B08">
        <w:rPr>
          <w:rFonts w:ascii="Times New Roman" w:hAnsi="Times New Roman" w:cs="Times New Roman"/>
          <w:sz w:val="22"/>
        </w:rPr>
        <w:t>ces</w:t>
      </w:r>
      <w:r w:rsidRPr="003F1B08">
        <w:rPr>
          <w:rFonts w:ascii="Times New Roman" w:hAnsi="Times New Roman" w:cs="Times New Roman"/>
          <w:spacing w:val="-1"/>
          <w:sz w:val="22"/>
        </w:rPr>
        <w:t xml:space="preserve"> </w:t>
      </w:r>
      <w:r w:rsidRPr="003F1B08">
        <w:rPr>
          <w:rFonts w:ascii="Times New Roman" w:hAnsi="Times New Roman" w:cs="Times New Roman"/>
          <w:sz w:val="22"/>
        </w:rPr>
        <w:t>to</w:t>
      </w:r>
      <w:r w:rsidRPr="003F1B08">
        <w:rPr>
          <w:rFonts w:ascii="Times New Roman" w:hAnsi="Times New Roman" w:cs="Times New Roman"/>
          <w:spacing w:val="1"/>
          <w:sz w:val="22"/>
        </w:rPr>
        <w:t xml:space="preserve"> </w:t>
      </w:r>
      <w:r w:rsidRPr="003F1B08">
        <w:rPr>
          <w:rFonts w:ascii="Times New Roman" w:hAnsi="Times New Roman" w:cs="Times New Roman"/>
          <w:sz w:val="22"/>
        </w:rPr>
        <w:t>the Fu</w:t>
      </w:r>
      <w:r w:rsidRPr="003F1B08">
        <w:rPr>
          <w:rFonts w:ascii="Times New Roman" w:hAnsi="Times New Roman" w:cs="Times New Roman"/>
          <w:spacing w:val="-1"/>
          <w:sz w:val="22"/>
        </w:rPr>
        <w:t>r</w:t>
      </w:r>
      <w:r w:rsidRPr="003F1B08">
        <w:rPr>
          <w:rFonts w:ascii="Times New Roman" w:hAnsi="Times New Roman" w:cs="Times New Roman"/>
          <w:sz w:val="22"/>
        </w:rPr>
        <w:t>t</w:t>
      </w:r>
      <w:r w:rsidRPr="003F1B08">
        <w:rPr>
          <w:rFonts w:ascii="Times New Roman" w:hAnsi="Times New Roman" w:cs="Times New Roman"/>
          <w:spacing w:val="-3"/>
          <w:sz w:val="22"/>
        </w:rPr>
        <w:t>h</w:t>
      </w:r>
      <w:r w:rsidRPr="003F1B08">
        <w:rPr>
          <w:rFonts w:ascii="Times New Roman" w:hAnsi="Times New Roman" w:cs="Times New Roman"/>
          <w:sz w:val="22"/>
        </w:rPr>
        <w:t>er</w:t>
      </w:r>
      <w:r w:rsidRPr="003F1B08">
        <w:rPr>
          <w:rFonts w:ascii="Times New Roman" w:hAnsi="Times New Roman" w:cs="Times New Roman"/>
          <w:spacing w:val="-1"/>
          <w:sz w:val="22"/>
        </w:rPr>
        <w:t xml:space="preserve"> </w:t>
      </w:r>
      <w:r w:rsidRPr="003F1B08">
        <w:rPr>
          <w:rFonts w:ascii="Times New Roman" w:hAnsi="Times New Roman" w:cs="Times New Roman"/>
          <w:sz w:val="22"/>
        </w:rPr>
        <w:t>Acti</w:t>
      </w:r>
      <w:r w:rsidRPr="003F1B08">
        <w:rPr>
          <w:rFonts w:ascii="Times New Roman" w:hAnsi="Times New Roman" w:cs="Times New Roman"/>
          <w:spacing w:val="1"/>
          <w:sz w:val="22"/>
        </w:rPr>
        <w:t>o</w:t>
      </w:r>
      <w:r w:rsidRPr="003F1B08">
        <w:rPr>
          <w:rFonts w:ascii="Times New Roman" w:hAnsi="Times New Roman" w:cs="Times New Roman"/>
          <w:sz w:val="22"/>
        </w:rPr>
        <w:t>n</w:t>
      </w:r>
      <w:r w:rsidRPr="003F1B08">
        <w:rPr>
          <w:rFonts w:ascii="Times New Roman" w:hAnsi="Times New Roman" w:cs="Times New Roman"/>
          <w:spacing w:val="-1"/>
          <w:sz w:val="22"/>
        </w:rPr>
        <w:t xml:space="preserve"> </w:t>
      </w:r>
      <w:r w:rsidRPr="003F1B08">
        <w:rPr>
          <w:rFonts w:ascii="Times New Roman" w:hAnsi="Times New Roman" w:cs="Times New Roman"/>
          <w:spacing w:val="-3"/>
          <w:sz w:val="22"/>
        </w:rPr>
        <w:t>N</w:t>
      </w:r>
      <w:r w:rsidRPr="003F1B08">
        <w:rPr>
          <w:rFonts w:ascii="Times New Roman" w:hAnsi="Times New Roman" w:cs="Times New Roman"/>
          <w:spacing w:val="1"/>
          <w:sz w:val="22"/>
        </w:rPr>
        <w:t>o</w:t>
      </w:r>
      <w:r w:rsidRPr="003F1B08">
        <w:rPr>
          <w:rFonts w:ascii="Times New Roman" w:hAnsi="Times New Roman" w:cs="Times New Roman"/>
          <w:sz w:val="22"/>
        </w:rPr>
        <w:t>ti</w:t>
      </w:r>
      <w:r w:rsidRPr="003F1B08">
        <w:rPr>
          <w:rFonts w:ascii="Times New Roman" w:hAnsi="Times New Roman" w:cs="Times New Roman"/>
          <w:spacing w:val="-2"/>
          <w:sz w:val="22"/>
        </w:rPr>
        <w:t>c</w:t>
      </w:r>
      <w:r w:rsidRPr="003F1B08">
        <w:rPr>
          <w:rFonts w:ascii="Times New Roman" w:hAnsi="Times New Roman" w:cs="Times New Roman"/>
          <w:sz w:val="22"/>
        </w:rPr>
        <w:t>e</w:t>
      </w:r>
      <w:r w:rsidRPr="003F1B08">
        <w:rPr>
          <w:rFonts w:ascii="Times New Roman" w:hAnsi="Times New Roman" w:cs="Times New Roman"/>
          <w:spacing w:val="2"/>
          <w:sz w:val="22"/>
        </w:rPr>
        <w:t xml:space="preserve"> </w:t>
      </w:r>
      <w:r w:rsidRPr="003F1B08">
        <w:rPr>
          <w:rFonts w:ascii="Times New Roman" w:hAnsi="Times New Roman" w:cs="Times New Roman"/>
          <w:sz w:val="22"/>
        </w:rPr>
        <w:t>will</w:t>
      </w:r>
      <w:r w:rsidRPr="003F1B08">
        <w:rPr>
          <w:rFonts w:ascii="Times New Roman" w:hAnsi="Times New Roman" w:cs="Times New Roman"/>
          <w:spacing w:val="-2"/>
          <w:sz w:val="22"/>
        </w:rPr>
        <w:t xml:space="preserve"> </w:t>
      </w:r>
      <w:r w:rsidRPr="003F1B08">
        <w:rPr>
          <w:rFonts w:ascii="Times New Roman" w:hAnsi="Times New Roman" w:cs="Times New Roman"/>
          <w:sz w:val="22"/>
        </w:rPr>
        <w:t>rep</w:t>
      </w:r>
      <w:r w:rsidRPr="003F1B08">
        <w:rPr>
          <w:rFonts w:ascii="Times New Roman" w:hAnsi="Times New Roman" w:cs="Times New Roman"/>
          <w:spacing w:val="-1"/>
          <w:sz w:val="22"/>
        </w:rPr>
        <w:t>l</w:t>
      </w:r>
      <w:r w:rsidRPr="003F1B08">
        <w:rPr>
          <w:rFonts w:ascii="Times New Roman" w:hAnsi="Times New Roman" w:cs="Times New Roman"/>
          <w:sz w:val="22"/>
        </w:rPr>
        <w:t>ace</w:t>
      </w:r>
      <w:r w:rsidRPr="003F1B08">
        <w:rPr>
          <w:rFonts w:ascii="Times New Roman" w:hAnsi="Times New Roman" w:cs="Times New Roman"/>
          <w:spacing w:val="-2"/>
          <w:sz w:val="22"/>
        </w:rPr>
        <w:t xml:space="preserve"> r</w:t>
      </w:r>
      <w:r w:rsidRPr="003F1B08">
        <w:rPr>
          <w:rFonts w:ascii="Times New Roman" w:hAnsi="Times New Roman" w:cs="Times New Roman"/>
          <w:sz w:val="22"/>
        </w:rPr>
        <w:t>ef</w:t>
      </w:r>
      <w:r w:rsidRPr="003F1B08">
        <w:rPr>
          <w:rFonts w:ascii="Times New Roman" w:hAnsi="Times New Roman" w:cs="Times New Roman"/>
          <w:spacing w:val="1"/>
          <w:sz w:val="22"/>
        </w:rPr>
        <w:t>e</w:t>
      </w:r>
      <w:r w:rsidRPr="003F1B08">
        <w:rPr>
          <w:rFonts w:ascii="Times New Roman" w:hAnsi="Times New Roman" w:cs="Times New Roman"/>
          <w:sz w:val="22"/>
        </w:rPr>
        <w:t>ren</w:t>
      </w:r>
      <w:r w:rsidRPr="003F1B08">
        <w:rPr>
          <w:rFonts w:ascii="Times New Roman" w:hAnsi="Times New Roman" w:cs="Times New Roman"/>
          <w:spacing w:val="-3"/>
          <w:sz w:val="22"/>
        </w:rPr>
        <w:t>c</w:t>
      </w:r>
      <w:r w:rsidRPr="003F1B08">
        <w:rPr>
          <w:rFonts w:ascii="Times New Roman" w:hAnsi="Times New Roman" w:cs="Times New Roman"/>
          <w:sz w:val="22"/>
        </w:rPr>
        <w:t>es</w:t>
      </w:r>
      <w:r w:rsidRPr="003F1B08">
        <w:rPr>
          <w:rFonts w:ascii="Times New Roman" w:hAnsi="Times New Roman" w:cs="Times New Roman"/>
          <w:spacing w:val="1"/>
          <w:sz w:val="22"/>
        </w:rPr>
        <w:t xml:space="preserve"> </w:t>
      </w:r>
      <w:r w:rsidRPr="003F1B08">
        <w:rPr>
          <w:rFonts w:ascii="Times New Roman" w:hAnsi="Times New Roman" w:cs="Times New Roman"/>
          <w:spacing w:val="-2"/>
          <w:sz w:val="22"/>
        </w:rPr>
        <w:t>t</w:t>
      </w:r>
      <w:r w:rsidRPr="003F1B08">
        <w:rPr>
          <w:rFonts w:ascii="Times New Roman" w:hAnsi="Times New Roman" w:cs="Times New Roman"/>
          <w:sz w:val="22"/>
        </w:rPr>
        <w:t>o</w:t>
      </w:r>
      <w:r w:rsidRPr="003F1B08">
        <w:rPr>
          <w:rFonts w:ascii="Times New Roman" w:hAnsi="Times New Roman" w:cs="Times New Roman"/>
          <w:spacing w:val="-1"/>
          <w:sz w:val="22"/>
        </w:rPr>
        <w:t xml:space="preserve"> </w:t>
      </w:r>
      <w:r w:rsidRPr="003F1B08">
        <w:rPr>
          <w:rFonts w:ascii="Times New Roman" w:hAnsi="Times New Roman" w:cs="Times New Roman"/>
          <w:sz w:val="22"/>
        </w:rPr>
        <w:t>the</w:t>
      </w:r>
      <w:r w:rsidRPr="003F1B08">
        <w:rPr>
          <w:rFonts w:ascii="Times New Roman" w:hAnsi="Times New Roman" w:cs="Times New Roman"/>
          <w:spacing w:val="2"/>
          <w:sz w:val="22"/>
        </w:rPr>
        <w:t xml:space="preserve"> </w:t>
      </w:r>
      <w:r w:rsidRPr="003F1B08">
        <w:rPr>
          <w:rFonts w:ascii="Times New Roman" w:hAnsi="Times New Roman" w:cs="Times New Roman"/>
          <w:sz w:val="22"/>
        </w:rPr>
        <w:t>TNC</w:t>
      </w:r>
      <w:r w:rsidRPr="003F1B08">
        <w:rPr>
          <w:rFonts w:ascii="Times New Roman" w:hAnsi="Times New Roman" w:cs="Times New Roman"/>
          <w:spacing w:val="-3"/>
          <w:sz w:val="22"/>
        </w:rPr>
        <w:t xml:space="preserve"> </w:t>
      </w:r>
      <w:r w:rsidRPr="003F1B08">
        <w:rPr>
          <w:rFonts w:ascii="Times New Roman" w:hAnsi="Times New Roman" w:cs="Times New Roman"/>
          <w:sz w:val="22"/>
        </w:rPr>
        <w:t>Not</w:t>
      </w:r>
      <w:r w:rsidRPr="003F1B08">
        <w:rPr>
          <w:rFonts w:ascii="Times New Roman" w:hAnsi="Times New Roman" w:cs="Times New Roman"/>
          <w:spacing w:val="-2"/>
          <w:sz w:val="22"/>
        </w:rPr>
        <w:t>ic</w:t>
      </w:r>
      <w:r w:rsidRPr="003F1B08">
        <w:rPr>
          <w:rFonts w:ascii="Times New Roman" w:hAnsi="Times New Roman" w:cs="Times New Roman"/>
          <w:sz w:val="22"/>
        </w:rPr>
        <w:t>e.</w:t>
      </w:r>
    </w:p>
    <w:p w14:paraId="12AC99EB" w14:textId="77777777" w:rsidR="00304135" w:rsidRPr="003F1B08" w:rsidRDefault="00304135" w:rsidP="00800F7C">
      <w:pPr>
        <w:pStyle w:val="NoSpacing"/>
        <w:numPr>
          <w:ilvl w:val="0"/>
          <w:numId w:val="18"/>
        </w:numPr>
        <w:rPr>
          <w:rFonts w:ascii="Times New Roman" w:hAnsi="Times New Roman" w:cs="Times New Roman"/>
          <w:sz w:val="22"/>
        </w:rPr>
      </w:pPr>
      <w:r w:rsidRPr="003F1B08">
        <w:rPr>
          <w:rFonts w:ascii="Times New Roman" w:hAnsi="Times New Roman" w:cs="Times New Roman"/>
          <w:sz w:val="22"/>
        </w:rPr>
        <w:t>E-Verify</w:t>
      </w:r>
      <w:r w:rsidRPr="003F1B08">
        <w:rPr>
          <w:rFonts w:ascii="Times New Roman" w:hAnsi="Times New Roman" w:cs="Times New Roman"/>
          <w:spacing w:val="2"/>
          <w:sz w:val="22"/>
        </w:rPr>
        <w:t xml:space="preserve"> </w:t>
      </w:r>
      <w:r w:rsidRPr="003F1B08">
        <w:rPr>
          <w:rFonts w:ascii="Times New Roman" w:hAnsi="Times New Roman" w:cs="Times New Roman"/>
          <w:spacing w:val="-3"/>
          <w:sz w:val="22"/>
        </w:rPr>
        <w:t>l</w:t>
      </w:r>
      <w:r w:rsidRPr="003F1B08">
        <w:rPr>
          <w:rFonts w:ascii="Times New Roman" w:hAnsi="Times New Roman" w:cs="Times New Roman"/>
          <w:spacing w:val="1"/>
          <w:sz w:val="22"/>
        </w:rPr>
        <w:t>o</w:t>
      </w:r>
      <w:r w:rsidRPr="003F1B08">
        <w:rPr>
          <w:rFonts w:ascii="Times New Roman" w:hAnsi="Times New Roman" w:cs="Times New Roman"/>
          <w:spacing w:val="-1"/>
          <w:sz w:val="22"/>
        </w:rPr>
        <w:t>g</w:t>
      </w:r>
      <w:r w:rsidRPr="003F1B08">
        <w:rPr>
          <w:rFonts w:ascii="Times New Roman" w:hAnsi="Times New Roman" w:cs="Times New Roman"/>
          <w:sz w:val="22"/>
        </w:rPr>
        <w:t>o</w:t>
      </w:r>
      <w:r w:rsidRPr="003F1B08">
        <w:rPr>
          <w:rFonts w:ascii="Times New Roman" w:hAnsi="Times New Roman" w:cs="Times New Roman"/>
          <w:spacing w:val="-1"/>
          <w:sz w:val="22"/>
        </w:rPr>
        <w:t xml:space="preserve"> </w:t>
      </w:r>
      <w:r w:rsidRPr="003F1B08">
        <w:rPr>
          <w:rFonts w:ascii="Times New Roman" w:hAnsi="Times New Roman" w:cs="Times New Roman"/>
          <w:spacing w:val="1"/>
          <w:sz w:val="22"/>
        </w:rPr>
        <w:t>w</w:t>
      </w:r>
      <w:r w:rsidRPr="003F1B08">
        <w:rPr>
          <w:rFonts w:ascii="Times New Roman" w:hAnsi="Times New Roman" w:cs="Times New Roman"/>
          <w:sz w:val="22"/>
        </w:rPr>
        <w:t>ill a</w:t>
      </w:r>
      <w:r w:rsidRPr="003F1B08">
        <w:rPr>
          <w:rFonts w:ascii="Times New Roman" w:hAnsi="Times New Roman" w:cs="Times New Roman"/>
          <w:spacing w:val="-1"/>
          <w:sz w:val="22"/>
        </w:rPr>
        <w:t>p</w:t>
      </w:r>
      <w:r w:rsidRPr="003F1B08">
        <w:rPr>
          <w:rFonts w:ascii="Times New Roman" w:hAnsi="Times New Roman" w:cs="Times New Roman"/>
          <w:spacing w:val="-3"/>
          <w:sz w:val="22"/>
        </w:rPr>
        <w:t>p</w:t>
      </w:r>
      <w:r w:rsidRPr="003F1B08">
        <w:rPr>
          <w:rFonts w:ascii="Times New Roman" w:hAnsi="Times New Roman" w:cs="Times New Roman"/>
          <w:sz w:val="22"/>
        </w:rPr>
        <w:t>ear</w:t>
      </w:r>
      <w:r w:rsidRPr="003F1B08">
        <w:rPr>
          <w:rFonts w:ascii="Times New Roman" w:hAnsi="Times New Roman" w:cs="Times New Roman"/>
          <w:spacing w:val="1"/>
          <w:sz w:val="22"/>
        </w:rPr>
        <w:t xml:space="preserve"> </w:t>
      </w:r>
      <w:r w:rsidRPr="003F1B08">
        <w:rPr>
          <w:rFonts w:ascii="Times New Roman" w:hAnsi="Times New Roman" w:cs="Times New Roman"/>
          <w:sz w:val="22"/>
        </w:rPr>
        <w:t>as</w:t>
      </w:r>
      <w:r w:rsidRPr="003F1B08">
        <w:rPr>
          <w:rFonts w:ascii="Times New Roman" w:hAnsi="Times New Roman" w:cs="Times New Roman"/>
          <w:spacing w:val="-2"/>
          <w:sz w:val="22"/>
        </w:rPr>
        <w:t xml:space="preserve"> </w:t>
      </w:r>
      <w:r w:rsidRPr="003F1B08">
        <w:rPr>
          <w:rFonts w:ascii="Times New Roman" w:hAnsi="Times New Roman" w:cs="Times New Roman"/>
          <w:spacing w:val="1"/>
          <w:sz w:val="22"/>
        </w:rPr>
        <w:t>t</w:t>
      </w:r>
      <w:r w:rsidRPr="003F1B08">
        <w:rPr>
          <w:rFonts w:ascii="Times New Roman" w:hAnsi="Times New Roman" w:cs="Times New Roman"/>
          <w:spacing w:val="-1"/>
          <w:sz w:val="22"/>
        </w:rPr>
        <w:t>h</w:t>
      </w:r>
      <w:r w:rsidRPr="003F1B08">
        <w:rPr>
          <w:rFonts w:ascii="Times New Roman" w:hAnsi="Times New Roman" w:cs="Times New Roman"/>
          <w:sz w:val="22"/>
        </w:rPr>
        <w:t>e</w:t>
      </w:r>
      <w:r w:rsidRPr="003F1B08">
        <w:rPr>
          <w:rFonts w:ascii="Times New Roman" w:hAnsi="Times New Roman" w:cs="Times New Roman"/>
          <w:spacing w:val="1"/>
          <w:sz w:val="22"/>
        </w:rPr>
        <w:t xml:space="preserve"> </w:t>
      </w:r>
      <w:r w:rsidRPr="003F1B08">
        <w:rPr>
          <w:rFonts w:ascii="Times New Roman" w:hAnsi="Times New Roman" w:cs="Times New Roman"/>
          <w:spacing w:val="-1"/>
          <w:sz w:val="22"/>
        </w:rPr>
        <w:t>h</w:t>
      </w:r>
      <w:r w:rsidRPr="003F1B08">
        <w:rPr>
          <w:rFonts w:ascii="Times New Roman" w:hAnsi="Times New Roman" w:cs="Times New Roman"/>
          <w:sz w:val="22"/>
        </w:rPr>
        <w:t>ea</w:t>
      </w:r>
      <w:r w:rsidRPr="003F1B08">
        <w:rPr>
          <w:rFonts w:ascii="Times New Roman" w:hAnsi="Times New Roman" w:cs="Times New Roman"/>
          <w:spacing w:val="-3"/>
          <w:sz w:val="22"/>
        </w:rPr>
        <w:t>d</w:t>
      </w:r>
      <w:r w:rsidRPr="003F1B08">
        <w:rPr>
          <w:rFonts w:ascii="Times New Roman" w:hAnsi="Times New Roman" w:cs="Times New Roman"/>
          <w:sz w:val="22"/>
        </w:rPr>
        <w:t>er</w:t>
      </w:r>
      <w:r w:rsidRPr="003F1B08">
        <w:rPr>
          <w:rFonts w:ascii="Times New Roman" w:hAnsi="Times New Roman" w:cs="Times New Roman"/>
          <w:spacing w:val="-1"/>
          <w:sz w:val="22"/>
        </w:rPr>
        <w:t xml:space="preserve"> </w:t>
      </w:r>
      <w:r w:rsidRPr="003F1B08">
        <w:rPr>
          <w:rFonts w:ascii="Times New Roman" w:hAnsi="Times New Roman" w:cs="Times New Roman"/>
          <w:spacing w:val="1"/>
          <w:sz w:val="22"/>
        </w:rPr>
        <w:t>o</w:t>
      </w:r>
      <w:r w:rsidRPr="003F1B08">
        <w:rPr>
          <w:rFonts w:ascii="Times New Roman" w:hAnsi="Times New Roman" w:cs="Times New Roman"/>
          <w:sz w:val="22"/>
        </w:rPr>
        <w:t>n</w:t>
      </w:r>
      <w:r w:rsidRPr="003F1B08">
        <w:rPr>
          <w:rFonts w:ascii="Times New Roman" w:hAnsi="Times New Roman" w:cs="Times New Roman"/>
          <w:spacing w:val="-1"/>
          <w:sz w:val="22"/>
        </w:rPr>
        <w:t xml:space="preserve"> </w:t>
      </w:r>
      <w:r w:rsidRPr="003F1B08">
        <w:rPr>
          <w:rFonts w:ascii="Times New Roman" w:hAnsi="Times New Roman" w:cs="Times New Roman"/>
          <w:spacing w:val="1"/>
          <w:sz w:val="22"/>
        </w:rPr>
        <w:t>t</w:t>
      </w:r>
      <w:r w:rsidRPr="003F1B08">
        <w:rPr>
          <w:rFonts w:ascii="Times New Roman" w:hAnsi="Times New Roman" w:cs="Times New Roman"/>
          <w:spacing w:val="-1"/>
          <w:sz w:val="22"/>
        </w:rPr>
        <w:t>h</w:t>
      </w:r>
      <w:r w:rsidRPr="003F1B08">
        <w:rPr>
          <w:rFonts w:ascii="Times New Roman" w:hAnsi="Times New Roman" w:cs="Times New Roman"/>
          <w:sz w:val="22"/>
        </w:rPr>
        <w:t>e</w:t>
      </w:r>
      <w:r w:rsidRPr="003F1B08">
        <w:rPr>
          <w:rFonts w:ascii="Times New Roman" w:hAnsi="Times New Roman" w:cs="Times New Roman"/>
          <w:spacing w:val="-1"/>
          <w:sz w:val="22"/>
        </w:rPr>
        <w:t xml:space="preserve"> </w:t>
      </w:r>
      <w:r w:rsidRPr="003F1B08">
        <w:rPr>
          <w:rFonts w:ascii="Times New Roman" w:hAnsi="Times New Roman" w:cs="Times New Roman"/>
          <w:spacing w:val="-2"/>
          <w:sz w:val="22"/>
        </w:rPr>
        <w:t>e</w:t>
      </w:r>
      <w:r w:rsidRPr="003F1B08">
        <w:rPr>
          <w:rFonts w:ascii="Times New Roman" w:hAnsi="Times New Roman" w:cs="Times New Roman"/>
          <w:spacing w:val="1"/>
          <w:sz w:val="22"/>
        </w:rPr>
        <w:t>m</w:t>
      </w:r>
      <w:r w:rsidRPr="003F1B08">
        <w:rPr>
          <w:rFonts w:ascii="Times New Roman" w:hAnsi="Times New Roman" w:cs="Times New Roman"/>
          <w:sz w:val="22"/>
        </w:rPr>
        <w:t>ai</w:t>
      </w:r>
      <w:r w:rsidRPr="003F1B08">
        <w:rPr>
          <w:rFonts w:ascii="Times New Roman" w:hAnsi="Times New Roman" w:cs="Times New Roman"/>
          <w:spacing w:val="-1"/>
          <w:sz w:val="22"/>
        </w:rPr>
        <w:t>l</w:t>
      </w:r>
      <w:r w:rsidRPr="003F1B08">
        <w:rPr>
          <w:rFonts w:ascii="Times New Roman" w:hAnsi="Times New Roman" w:cs="Times New Roman"/>
          <w:sz w:val="22"/>
        </w:rPr>
        <w:t>s.</w:t>
      </w:r>
    </w:p>
    <w:p w14:paraId="12AC99EC" w14:textId="77777777" w:rsidR="00304135" w:rsidRPr="003F1B08" w:rsidRDefault="00304135" w:rsidP="00800F7C">
      <w:pPr>
        <w:pStyle w:val="NoSpacing"/>
        <w:numPr>
          <w:ilvl w:val="0"/>
          <w:numId w:val="18"/>
        </w:numPr>
        <w:rPr>
          <w:rFonts w:ascii="Times New Roman" w:hAnsi="Times New Roman" w:cs="Times New Roman"/>
          <w:sz w:val="22"/>
        </w:rPr>
      </w:pPr>
      <w:r w:rsidRPr="003F1B08">
        <w:rPr>
          <w:rFonts w:ascii="Times New Roman" w:hAnsi="Times New Roman" w:cs="Times New Roman"/>
          <w:sz w:val="22"/>
        </w:rPr>
        <w:t>E</w:t>
      </w:r>
      <w:r w:rsidRPr="003F1B08">
        <w:rPr>
          <w:rFonts w:ascii="Times New Roman" w:hAnsi="Times New Roman" w:cs="Times New Roman"/>
          <w:spacing w:val="1"/>
          <w:sz w:val="22"/>
        </w:rPr>
        <w:t>m</w:t>
      </w:r>
      <w:r w:rsidRPr="003F1B08">
        <w:rPr>
          <w:rFonts w:ascii="Times New Roman" w:hAnsi="Times New Roman" w:cs="Times New Roman"/>
          <w:sz w:val="22"/>
        </w:rPr>
        <w:t>ai</w:t>
      </w:r>
      <w:r w:rsidRPr="003F1B08">
        <w:rPr>
          <w:rFonts w:ascii="Times New Roman" w:hAnsi="Times New Roman" w:cs="Times New Roman"/>
          <w:spacing w:val="-1"/>
          <w:sz w:val="22"/>
        </w:rPr>
        <w:t>l</w:t>
      </w:r>
      <w:r w:rsidRPr="003F1B08">
        <w:rPr>
          <w:rFonts w:ascii="Times New Roman" w:hAnsi="Times New Roman" w:cs="Times New Roman"/>
          <w:sz w:val="22"/>
        </w:rPr>
        <w:t>s</w:t>
      </w:r>
      <w:r w:rsidRPr="003F1B08">
        <w:rPr>
          <w:rFonts w:ascii="Times New Roman" w:hAnsi="Times New Roman" w:cs="Times New Roman"/>
          <w:spacing w:val="-2"/>
          <w:sz w:val="22"/>
        </w:rPr>
        <w:t xml:space="preserve"> </w:t>
      </w:r>
      <w:r w:rsidRPr="003F1B08">
        <w:rPr>
          <w:rFonts w:ascii="Times New Roman" w:hAnsi="Times New Roman" w:cs="Times New Roman"/>
          <w:sz w:val="22"/>
        </w:rPr>
        <w:t>will</w:t>
      </w:r>
      <w:r w:rsidRPr="003F1B08">
        <w:rPr>
          <w:rFonts w:ascii="Times New Roman" w:hAnsi="Times New Roman" w:cs="Times New Roman"/>
          <w:spacing w:val="1"/>
          <w:sz w:val="22"/>
        </w:rPr>
        <w:t xml:space="preserve"> </w:t>
      </w:r>
      <w:r w:rsidRPr="003F1B08">
        <w:rPr>
          <w:rFonts w:ascii="Times New Roman" w:hAnsi="Times New Roman" w:cs="Times New Roman"/>
          <w:sz w:val="22"/>
        </w:rPr>
        <w:t>i</w:t>
      </w:r>
      <w:r w:rsidRPr="003F1B08">
        <w:rPr>
          <w:rFonts w:ascii="Times New Roman" w:hAnsi="Times New Roman" w:cs="Times New Roman"/>
          <w:spacing w:val="-1"/>
          <w:sz w:val="22"/>
        </w:rPr>
        <w:t>n</w:t>
      </w:r>
      <w:r w:rsidRPr="003F1B08">
        <w:rPr>
          <w:rFonts w:ascii="Times New Roman" w:hAnsi="Times New Roman" w:cs="Times New Roman"/>
          <w:sz w:val="22"/>
        </w:rPr>
        <w:t>cl</w:t>
      </w:r>
      <w:r w:rsidRPr="003F1B08">
        <w:rPr>
          <w:rFonts w:ascii="Times New Roman" w:hAnsi="Times New Roman" w:cs="Times New Roman"/>
          <w:spacing w:val="-1"/>
          <w:sz w:val="22"/>
        </w:rPr>
        <w:t>ud</w:t>
      </w:r>
      <w:r w:rsidRPr="003F1B08">
        <w:rPr>
          <w:rFonts w:ascii="Times New Roman" w:hAnsi="Times New Roman" w:cs="Times New Roman"/>
          <w:sz w:val="22"/>
        </w:rPr>
        <w:t xml:space="preserve">e </w:t>
      </w:r>
      <w:r w:rsidRPr="003F1B08">
        <w:rPr>
          <w:rFonts w:ascii="Times New Roman" w:hAnsi="Times New Roman" w:cs="Times New Roman"/>
          <w:spacing w:val="1"/>
          <w:sz w:val="22"/>
        </w:rPr>
        <w:t>“</w:t>
      </w:r>
      <w:r w:rsidRPr="003F1B08">
        <w:rPr>
          <w:rFonts w:ascii="Times New Roman" w:hAnsi="Times New Roman" w:cs="Times New Roman"/>
          <w:sz w:val="22"/>
        </w:rPr>
        <w:t>E-</w:t>
      </w:r>
      <w:r w:rsidRPr="003F1B08">
        <w:rPr>
          <w:rFonts w:ascii="Times New Roman" w:hAnsi="Times New Roman" w:cs="Times New Roman"/>
          <w:spacing w:val="-3"/>
          <w:sz w:val="22"/>
        </w:rPr>
        <w:t>V</w:t>
      </w:r>
      <w:r w:rsidRPr="003F1B08">
        <w:rPr>
          <w:rFonts w:ascii="Times New Roman" w:hAnsi="Times New Roman" w:cs="Times New Roman"/>
          <w:sz w:val="22"/>
        </w:rPr>
        <w:t>eri</w:t>
      </w:r>
      <w:r w:rsidRPr="003F1B08">
        <w:rPr>
          <w:rFonts w:ascii="Times New Roman" w:hAnsi="Times New Roman" w:cs="Times New Roman"/>
          <w:spacing w:val="-3"/>
          <w:sz w:val="22"/>
        </w:rPr>
        <w:t>f</w:t>
      </w:r>
      <w:r w:rsidRPr="003F1B08">
        <w:rPr>
          <w:rFonts w:ascii="Times New Roman" w:hAnsi="Times New Roman" w:cs="Times New Roman"/>
          <w:sz w:val="22"/>
        </w:rPr>
        <w:t>y</w:t>
      </w:r>
      <w:r w:rsidRPr="003F1B08">
        <w:rPr>
          <w:rFonts w:ascii="Times New Roman" w:hAnsi="Times New Roman" w:cs="Times New Roman"/>
          <w:spacing w:val="1"/>
          <w:sz w:val="22"/>
        </w:rPr>
        <w:t xml:space="preserve"> </w:t>
      </w:r>
      <w:r w:rsidRPr="003F1B08">
        <w:rPr>
          <w:rFonts w:ascii="Times New Roman" w:hAnsi="Times New Roman" w:cs="Times New Roman"/>
          <w:sz w:val="22"/>
        </w:rPr>
        <w:t>N</w:t>
      </w:r>
      <w:r w:rsidRPr="003F1B08">
        <w:rPr>
          <w:rFonts w:ascii="Times New Roman" w:hAnsi="Times New Roman" w:cs="Times New Roman"/>
          <w:spacing w:val="-2"/>
          <w:sz w:val="22"/>
        </w:rPr>
        <w:t>o</w:t>
      </w:r>
      <w:r w:rsidRPr="003F1B08">
        <w:rPr>
          <w:rFonts w:ascii="Times New Roman" w:hAnsi="Times New Roman" w:cs="Times New Roman"/>
          <w:sz w:val="22"/>
        </w:rPr>
        <w:t>tificat</w:t>
      </w:r>
      <w:r w:rsidRPr="003F1B08">
        <w:rPr>
          <w:rFonts w:ascii="Times New Roman" w:hAnsi="Times New Roman" w:cs="Times New Roman"/>
          <w:spacing w:val="-3"/>
          <w:sz w:val="22"/>
        </w:rPr>
        <w:t>i</w:t>
      </w:r>
      <w:r w:rsidRPr="003F1B08">
        <w:rPr>
          <w:rFonts w:ascii="Times New Roman" w:hAnsi="Times New Roman" w:cs="Times New Roman"/>
          <w:spacing w:val="1"/>
          <w:sz w:val="22"/>
        </w:rPr>
        <w:t>o</w:t>
      </w:r>
      <w:r w:rsidRPr="003F1B08">
        <w:rPr>
          <w:rFonts w:ascii="Times New Roman" w:hAnsi="Times New Roman" w:cs="Times New Roman"/>
          <w:spacing w:val="-1"/>
          <w:sz w:val="22"/>
        </w:rPr>
        <w:t>n</w:t>
      </w:r>
      <w:r w:rsidRPr="003F1B08">
        <w:rPr>
          <w:rFonts w:ascii="Times New Roman" w:hAnsi="Times New Roman" w:cs="Times New Roman"/>
          <w:sz w:val="22"/>
        </w:rPr>
        <w:t>”</w:t>
      </w:r>
      <w:r w:rsidRPr="003F1B08">
        <w:rPr>
          <w:rFonts w:ascii="Times New Roman" w:hAnsi="Times New Roman" w:cs="Times New Roman"/>
          <w:spacing w:val="3"/>
          <w:sz w:val="22"/>
        </w:rPr>
        <w:t xml:space="preserve"> </w:t>
      </w:r>
      <w:r w:rsidRPr="003F1B08">
        <w:rPr>
          <w:rFonts w:ascii="Times New Roman" w:hAnsi="Times New Roman" w:cs="Times New Roman"/>
          <w:sz w:val="22"/>
        </w:rPr>
        <w:t>in</w:t>
      </w:r>
      <w:r w:rsidRPr="003F1B08">
        <w:rPr>
          <w:rFonts w:ascii="Times New Roman" w:hAnsi="Times New Roman" w:cs="Times New Roman"/>
          <w:spacing w:val="-3"/>
          <w:sz w:val="22"/>
        </w:rPr>
        <w:t xml:space="preserve"> </w:t>
      </w:r>
      <w:r w:rsidRPr="003F1B08">
        <w:rPr>
          <w:rFonts w:ascii="Times New Roman" w:hAnsi="Times New Roman" w:cs="Times New Roman"/>
          <w:spacing w:val="1"/>
          <w:sz w:val="22"/>
        </w:rPr>
        <w:t>t</w:t>
      </w:r>
      <w:r w:rsidRPr="003F1B08">
        <w:rPr>
          <w:rFonts w:ascii="Times New Roman" w:hAnsi="Times New Roman" w:cs="Times New Roman"/>
          <w:spacing w:val="-1"/>
          <w:sz w:val="22"/>
        </w:rPr>
        <w:t>h</w:t>
      </w:r>
      <w:r w:rsidRPr="003F1B08">
        <w:rPr>
          <w:rFonts w:ascii="Times New Roman" w:hAnsi="Times New Roman" w:cs="Times New Roman"/>
          <w:sz w:val="22"/>
        </w:rPr>
        <w:t>e</w:t>
      </w:r>
      <w:r w:rsidRPr="003F1B08">
        <w:rPr>
          <w:rFonts w:ascii="Times New Roman" w:hAnsi="Times New Roman" w:cs="Times New Roman"/>
          <w:spacing w:val="-1"/>
          <w:sz w:val="22"/>
        </w:rPr>
        <w:t xml:space="preserve"> </w:t>
      </w:r>
      <w:r w:rsidRPr="003F1B08">
        <w:rPr>
          <w:rFonts w:ascii="Times New Roman" w:hAnsi="Times New Roman" w:cs="Times New Roman"/>
          <w:spacing w:val="1"/>
          <w:sz w:val="22"/>
        </w:rPr>
        <w:t>“</w:t>
      </w:r>
      <w:r w:rsidRPr="003F1B08">
        <w:rPr>
          <w:rFonts w:ascii="Times New Roman" w:hAnsi="Times New Roman" w:cs="Times New Roman"/>
          <w:sz w:val="22"/>
        </w:rPr>
        <w:t>f</w:t>
      </w:r>
      <w:r w:rsidRPr="003F1B08">
        <w:rPr>
          <w:rFonts w:ascii="Times New Roman" w:hAnsi="Times New Roman" w:cs="Times New Roman"/>
          <w:spacing w:val="-3"/>
          <w:sz w:val="22"/>
        </w:rPr>
        <w:t>r</w:t>
      </w:r>
      <w:r w:rsidRPr="003F1B08">
        <w:rPr>
          <w:rFonts w:ascii="Times New Roman" w:hAnsi="Times New Roman" w:cs="Times New Roman"/>
          <w:spacing w:val="1"/>
          <w:sz w:val="22"/>
        </w:rPr>
        <w:t>o</w:t>
      </w:r>
      <w:r w:rsidRPr="003F1B08">
        <w:rPr>
          <w:rFonts w:ascii="Times New Roman" w:hAnsi="Times New Roman" w:cs="Times New Roman"/>
          <w:spacing w:val="-1"/>
          <w:sz w:val="22"/>
        </w:rPr>
        <w:t>m</w:t>
      </w:r>
      <w:r w:rsidRPr="003F1B08">
        <w:rPr>
          <w:rFonts w:ascii="Times New Roman" w:hAnsi="Times New Roman" w:cs="Times New Roman"/>
          <w:sz w:val="22"/>
        </w:rPr>
        <w:t>”</w:t>
      </w:r>
      <w:r w:rsidRPr="003F1B08">
        <w:rPr>
          <w:rFonts w:ascii="Times New Roman" w:hAnsi="Times New Roman" w:cs="Times New Roman"/>
          <w:spacing w:val="1"/>
          <w:sz w:val="22"/>
        </w:rPr>
        <w:t xml:space="preserve"> </w:t>
      </w:r>
      <w:r w:rsidRPr="003F1B08">
        <w:rPr>
          <w:rFonts w:ascii="Times New Roman" w:hAnsi="Times New Roman" w:cs="Times New Roman"/>
          <w:sz w:val="22"/>
        </w:rPr>
        <w:t>field.</w:t>
      </w:r>
    </w:p>
    <w:p w14:paraId="12AC99ED" w14:textId="77777777" w:rsidR="00304135" w:rsidRPr="003F1B08" w:rsidRDefault="00304135" w:rsidP="00800F7C">
      <w:pPr>
        <w:pStyle w:val="NoSpacing"/>
        <w:numPr>
          <w:ilvl w:val="0"/>
          <w:numId w:val="18"/>
        </w:numPr>
        <w:rPr>
          <w:rFonts w:ascii="Times New Roman" w:hAnsi="Times New Roman" w:cs="Times New Roman"/>
          <w:sz w:val="22"/>
        </w:rPr>
      </w:pPr>
      <w:r w:rsidRPr="003F1B08">
        <w:rPr>
          <w:rFonts w:ascii="Times New Roman" w:hAnsi="Times New Roman" w:cs="Times New Roman"/>
          <w:sz w:val="22"/>
        </w:rPr>
        <w:t>So</w:t>
      </w:r>
      <w:r w:rsidRPr="003F1B08">
        <w:rPr>
          <w:rFonts w:ascii="Times New Roman" w:hAnsi="Times New Roman" w:cs="Times New Roman"/>
          <w:spacing w:val="-1"/>
          <w:sz w:val="22"/>
        </w:rPr>
        <w:t>u</w:t>
      </w:r>
      <w:r w:rsidRPr="003F1B08">
        <w:rPr>
          <w:rFonts w:ascii="Times New Roman" w:hAnsi="Times New Roman" w:cs="Times New Roman"/>
          <w:sz w:val="22"/>
        </w:rPr>
        <w:t>rce</w:t>
      </w:r>
      <w:r w:rsidRPr="003F1B08">
        <w:rPr>
          <w:rFonts w:ascii="Times New Roman" w:hAnsi="Times New Roman" w:cs="Times New Roman"/>
          <w:spacing w:val="-1"/>
          <w:sz w:val="22"/>
        </w:rPr>
        <w:t xml:space="preserve"> </w:t>
      </w:r>
      <w:r w:rsidRPr="003F1B08">
        <w:rPr>
          <w:rFonts w:ascii="Times New Roman" w:hAnsi="Times New Roman" w:cs="Times New Roman"/>
          <w:sz w:val="22"/>
        </w:rPr>
        <w:t>e</w:t>
      </w:r>
      <w:r w:rsidRPr="003F1B08">
        <w:rPr>
          <w:rFonts w:ascii="Times New Roman" w:hAnsi="Times New Roman" w:cs="Times New Roman"/>
          <w:spacing w:val="-1"/>
          <w:sz w:val="22"/>
        </w:rPr>
        <w:t>m</w:t>
      </w:r>
      <w:r w:rsidRPr="003F1B08">
        <w:rPr>
          <w:rFonts w:ascii="Times New Roman" w:hAnsi="Times New Roman" w:cs="Times New Roman"/>
          <w:sz w:val="22"/>
        </w:rPr>
        <w:t>ail ad</w:t>
      </w:r>
      <w:r w:rsidRPr="003F1B08">
        <w:rPr>
          <w:rFonts w:ascii="Times New Roman" w:hAnsi="Times New Roman" w:cs="Times New Roman"/>
          <w:spacing w:val="-1"/>
          <w:sz w:val="22"/>
        </w:rPr>
        <w:t>d</w:t>
      </w:r>
      <w:r w:rsidRPr="003F1B08">
        <w:rPr>
          <w:rFonts w:ascii="Times New Roman" w:hAnsi="Times New Roman" w:cs="Times New Roman"/>
          <w:sz w:val="22"/>
        </w:rPr>
        <w:t>ress will</w:t>
      </w:r>
      <w:r w:rsidRPr="003F1B08">
        <w:rPr>
          <w:rFonts w:ascii="Times New Roman" w:hAnsi="Times New Roman" w:cs="Times New Roman"/>
          <w:spacing w:val="1"/>
          <w:sz w:val="22"/>
        </w:rPr>
        <w:t xml:space="preserve"> </w:t>
      </w:r>
      <w:r w:rsidRPr="003F1B08">
        <w:rPr>
          <w:rFonts w:ascii="Times New Roman" w:hAnsi="Times New Roman" w:cs="Times New Roman"/>
          <w:spacing w:val="-3"/>
          <w:sz w:val="22"/>
        </w:rPr>
        <w:t>a</w:t>
      </w:r>
      <w:r w:rsidRPr="003F1B08">
        <w:rPr>
          <w:rFonts w:ascii="Times New Roman" w:hAnsi="Times New Roman" w:cs="Times New Roman"/>
          <w:spacing w:val="-1"/>
          <w:sz w:val="22"/>
        </w:rPr>
        <w:t>pp</w:t>
      </w:r>
      <w:r w:rsidRPr="003F1B08">
        <w:rPr>
          <w:rFonts w:ascii="Times New Roman" w:hAnsi="Times New Roman" w:cs="Times New Roman"/>
          <w:sz w:val="22"/>
        </w:rPr>
        <w:t>ear</w:t>
      </w:r>
      <w:r w:rsidRPr="003F1B08">
        <w:rPr>
          <w:rFonts w:ascii="Times New Roman" w:hAnsi="Times New Roman" w:cs="Times New Roman"/>
          <w:spacing w:val="1"/>
          <w:sz w:val="22"/>
        </w:rPr>
        <w:t xml:space="preserve"> </w:t>
      </w:r>
      <w:r w:rsidRPr="003F1B08">
        <w:rPr>
          <w:rFonts w:ascii="Times New Roman" w:hAnsi="Times New Roman" w:cs="Times New Roman"/>
          <w:sz w:val="22"/>
        </w:rPr>
        <w:t>as</w:t>
      </w:r>
      <w:r w:rsidRPr="003F1B08">
        <w:rPr>
          <w:rFonts w:ascii="Times New Roman" w:hAnsi="Times New Roman" w:cs="Times New Roman"/>
          <w:spacing w:val="-2"/>
          <w:sz w:val="22"/>
        </w:rPr>
        <w:t xml:space="preserve"> </w:t>
      </w:r>
      <w:hyperlink r:id="rId12" w:history="1">
        <w:r w:rsidRPr="003F1B08">
          <w:rPr>
            <w:rStyle w:val="Hyperlink"/>
            <w:rFonts w:ascii="Times New Roman" w:hAnsi="Times New Roman" w:cs="Times New Roman"/>
            <w:color w:val="000000"/>
            <w:spacing w:val="1"/>
            <w:sz w:val="22"/>
          </w:rPr>
          <w:t>“</w:t>
        </w:r>
        <w:r w:rsidRPr="003F1B08">
          <w:rPr>
            <w:rStyle w:val="Hyperlink"/>
            <w:rFonts w:ascii="Times New Roman" w:hAnsi="Times New Roman" w:cs="Times New Roman"/>
            <w:color w:val="000000"/>
            <w:spacing w:val="-1"/>
            <w:sz w:val="22"/>
          </w:rPr>
          <w:t>n</w:t>
        </w:r>
        <w:r w:rsidRPr="003F1B08">
          <w:rPr>
            <w:rStyle w:val="Hyperlink"/>
            <w:rFonts w:ascii="Times New Roman" w:hAnsi="Times New Roman" w:cs="Times New Roman"/>
            <w:color w:val="000000"/>
            <w:spacing w:val="1"/>
            <w:sz w:val="22"/>
          </w:rPr>
          <w:t>o</w:t>
        </w:r>
        <w:r w:rsidRPr="003F1B08">
          <w:rPr>
            <w:rStyle w:val="Hyperlink"/>
            <w:rFonts w:ascii="Times New Roman" w:hAnsi="Times New Roman" w:cs="Times New Roman"/>
            <w:color w:val="000000"/>
            <w:spacing w:val="-3"/>
            <w:sz w:val="22"/>
          </w:rPr>
          <w:t>r</w:t>
        </w:r>
        <w:r w:rsidRPr="003F1B08">
          <w:rPr>
            <w:rStyle w:val="Hyperlink"/>
            <w:rFonts w:ascii="Times New Roman" w:hAnsi="Times New Roman" w:cs="Times New Roman"/>
            <w:color w:val="000000"/>
            <w:sz w:val="22"/>
          </w:rPr>
          <w:t>ep</w:t>
        </w:r>
        <w:r w:rsidRPr="003F1B08">
          <w:rPr>
            <w:rStyle w:val="Hyperlink"/>
            <w:rFonts w:ascii="Times New Roman" w:hAnsi="Times New Roman" w:cs="Times New Roman"/>
            <w:color w:val="000000"/>
            <w:spacing w:val="-1"/>
            <w:sz w:val="22"/>
          </w:rPr>
          <w:t>l</w:t>
        </w:r>
        <w:r w:rsidRPr="003F1B08">
          <w:rPr>
            <w:rStyle w:val="Hyperlink"/>
            <w:rFonts w:ascii="Times New Roman" w:hAnsi="Times New Roman" w:cs="Times New Roman"/>
            <w:color w:val="000000"/>
            <w:spacing w:val="1"/>
            <w:sz w:val="22"/>
          </w:rPr>
          <w:t>y</w:t>
        </w:r>
        <w:r w:rsidRPr="003F1B08">
          <w:rPr>
            <w:rStyle w:val="Hyperlink"/>
            <w:rFonts w:ascii="Times New Roman" w:hAnsi="Times New Roman" w:cs="Times New Roman"/>
            <w:color w:val="000000"/>
            <w:sz w:val="22"/>
          </w:rPr>
          <w:t>.E-Veri</w:t>
        </w:r>
        <w:r w:rsidRPr="003F1B08">
          <w:rPr>
            <w:rStyle w:val="Hyperlink"/>
            <w:rFonts w:ascii="Times New Roman" w:hAnsi="Times New Roman" w:cs="Times New Roman"/>
            <w:color w:val="000000"/>
            <w:spacing w:val="-2"/>
            <w:sz w:val="22"/>
          </w:rPr>
          <w:t>f</w:t>
        </w:r>
        <w:r w:rsidRPr="003F1B08">
          <w:rPr>
            <w:rStyle w:val="Hyperlink"/>
            <w:rFonts w:ascii="Times New Roman" w:hAnsi="Times New Roman" w:cs="Times New Roman"/>
            <w:color w:val="000000"/>
            <w:spacing w:val="-1"/>
            <w:sz w:val="22"/>
          </w:rPr>
          <w:t>y</w:t>
        </w:r>
        <w:r w:rsidRPr="003F1B08">
          <w:rPr>
            <w:rStyle w:val="Hyperlink"/>
            <w:rFonts w:ascii="Times New Roman" w:hAnsi="Times New Roman" w:cs="Times New Roman"/>
            <w:color w:val="000000"/>
            <w:sz w:val="22"/>
          </w:rPr>
          <w:t>@</w:t>
        </w:r>
        <w:r w:rsidRPr="003F1B08">
          <w:rPr>
            <w:rStyle w:val="Hyperlink"/>
            <w:rFonts w:ascii="Times New Roman" w:hAnsi="Times New Roman" w:cs="Times New Roman"/>
            <w:color w:val="000000"/>
            <w:spacing w:val="-1"/>
            <w:sz w:val="22"/>
          </w:rPr>
          <w:t>dh</w:t>
        </w:r>
        <w:r w:rsidRPr="003F1B08">
          <w:rPr>
            <w:rStyle w:val="Hyperlink"/>
            <w:rFonts w:ascii="Times New Roman" w:hAnsi="Times New Roman" w:cs="Times New Roman"/>
            <w:color w:val="000000"/>
            <w:sz w:val="22"/>
          </w:rPr>
          <w:t>s.</w:t>
        </w:r>
        <w:r w:rsidRPr="003F1B08">
          <w:rPr>
            <w:rStyle w:val="Hyperlink"/>
            <w:rFonts w:ascii="Times New Roman" w:hAnsi="Times New Roman" w:cs="Times New Roman"/>
            <w:color w:val="000000"/>
            <w:spacing w:val="-1"/>
            <w:sz w:val="22"/>
          </w:rPr>
          <w:t>g</w:t>
        </w:r>
        <w:r w:rsidRPr="003F1B08">
          <w:rPr>
            <w:rStyle w:val="Hyperlink"/>
            <w:rFonts w:ascii="Times New Roman" w:hAnsi="Times New Roman" w:cs="Times New Roman"/>
            <w:color w:val="000000"/>
            <w:spacing w:val="1"/>
            <w:sz w:val="22"/>
          </w:rPr>
          <w:t>o</w:t>
        </w:r>
        <w:r w:rsidRPr="003F1B08">
          <w:rPr>
            <w:rStyle w:val="Hyperlink"/>
            <w:rFonts w:ascii="Times New Roman" w:hAnsi="Times New Roman" w:cs="Times New Roman"/>
            <w:color w:val="000000"/>
            <w:sz w:val="22"/>
          </w:rPr>
          <w:t>v</w:t>
        </w:r>
      </w:hyperlink>
      <w:r>
        <w:rPr>
          <w:rStyle w:val="Hyperlink"/>
          <w:rFonts w:ascii="Times New Roman" w:hAnsi="Times New Roman" w:cs="Times New Roman"/>
          <w:color w:val="000000"/>
          <w:sz w:val="22"/>
        </w:rPr>
        <w:t>”</w:t>
      </w:r>
    </w:p>
    <w:p w14:paraId="12AC99EE" w14:textId="77777777" w:rsidR="00304135" w:rsidRPr="003F1B08" w:rsidRDefault="00304135" w:rsidP="00800F7C">
      <w:pPr>
        <w:pStyle w:val="NoSpacing"/>
        <w:numPr>
          <w:ilvl w:val="0"/>
          <w:numId w:val="18"/>
        </w:numPr>
        <w:rPr>
          <w:rFonts w:ascii="Times New Roman" w:hAnsi="Times New Roman" w:cs="Times New Roman"/>
          <w:sz w:val="22"/>
        </w:rPr>
      </w:pPr>
      <w:r w:rsidRPr="003F1B08">
        <w:rPr>
          <w:rFonts w:ascii="Times New Roman" w:hAnsi="Times New Roman" w:cs="Times New Roman"/>
          <w:spacing w:val="1"/>
          <w:sz w:val="22"/>
        </w:rPr>
        <w:t>“</w:t>
      </w:r>
      <w:r w:rsidRPr="003F1B08">
        <w:rPr>
          <w:rFonts w:ascii="Times New Roman" w:hAnsi="Times New Roman" w:cs="Times New Roman"/>
          <w:spacing w:val="-1"/>
          <w:sz w:val="22"/>
        </w:rPr>
        <w:t>D</w:t>
      </w:r>
      <w:r w:rsidRPr="003F1B08">
        <w:rPr>
          <w:rFonts w:ascii="Times New Roman" w:hAnsi="Times New Roman" w:cs="Times New Roman"/>
          <w:sz w:val="22"/>
        </w:rPr>
        <w:t>o</w:t>
      </w:r>
      <w:r w:rsidRPr="003F1B08">
        <w:rPr>
          <w:rFonts w:ascii="Times New Roman" w:hAnsi="Times New Roman" w:cs="Times New Roman"/>
          <w:spacing w:val="1"/>
          <w:sz w:val="22"/>
        </w:rPr>
        <w:t xml:space="preserve"> </w:t>
      </w:r>
      <w:r w:rsidRPr="003F1B08">
        <w:rPr>
          <w:rFonts w:ascii="Times New Roman" w:hAnsi="Times New Roman" w:cs="Times New Roman"/>
          <w:spacing w:val="-3"/>
          <w:sz w:val="22"/>
        </w:rPr>
        <w:t>n</w:t>
      </w:r>
      <w:r w:rsidRPr="003F1B08">
        <w:rPr>
          <w:rFonts w:ascii="Times New Roman" w:hAnsi="Times New Roman" w:cs="Times New Roman"/>
          <w:spacing w:val="1"/>
          <w:sz w:val="22"/>
        </w:rPr>
        <w:t>o</w:t>
      </w:r>
      <w:r w:rsidRPr="003F1B08">
        <w:rPr>
          <w:rFonts w:ascii="Times New Roman" w:hAnsi="Times New Roman" w:cs="Times New Roman"/>
          <w:sz w:val="22"/>
        </w:rPr>
        <w:t>t</w:t>
      </w:r>
      <w:r w:rsidRPr="003F1B08">
        <w:rPr>
          <w:rFonts w:ascii="Times New Roman" w:hAnsi="Times New Roman" w:cs="Times New Roman"/>
          <w:spacing w:val="1"/>
          <w:sz w:val="22"/>
        </w:rPr>
        <w:t xml:space="preserve"> </w:t>
      </w:r>
      <w:r w:rsidRPr="003F1B08">
        <w:rPr>
          <w:rFonts w:ascii="Times New Roman" w:hAnsi="Times New Roman" w:cs="Times New Roman"/>
          <w:spacing w:val="-3"/>
          <w:sz w:val="22"/>
        </w:rPr>
        <w:t>r</w:t>
      </w:r>
      <w:r w:rsidRPr="003F1B08">
        <w:rPr>
          <w:rFonts w:ascii="Times New Roman" w:hAnsi="Times New Roman" w:cs="Times New Roman"/>
          <w:sz w:val="22"/>
        </w:rPr>
        <w:t>ep</w:t>
      </w:r>
      <w:r w:rsidRPr="003F1B08">
        <w:rPr>
          <w:rFonts w:ascii="Times New Roman" w:hAnsi="Times New Roman" w:cs="Times New Roman"/>
          <w:spacing w:val="-1"/>
          <w:sz w:val="22"/>
        </w:rPr>
        <w:t>l</w:t>
      </w:r>
      <w:r w:rsidRPr="003F1B08">
        <w:rPr>
          <w:rFonts w:ascii="Times New Roman" w:hAnsi="Times New Roman" w:cs="Times New Roman"/>
          <w:spacing w:val="-2"/>
          <w:sz w:val="22"/>
        </w:rPr>
        <w:t>y</w:t>
      </w:r>
      <w:r w:rsidRPr="003F1B08">
        <w:rPr>
          <w:rFonts w:ascii="Times New Roman" w:hAnsi="Times New Roman" w:cs="Times New Roman"/>
          <w:sz w:val="22"/>
        </w:rPr>
        <w:t>”</w:t>
      </w:r>
      <w:r w:rsidRPr="003F1B08">
        <w:rPr>
          <w:rFonts w:ascii="Times New Roman" w:hAnsi="Times New Roman" w:cs="Times New Roman"/>
          <w:spacing w:val="-1"/>
          <w:sz w:val="22"/>
        </w:rPr>
        <w:t xml:space="preserve"> </w:t>
      </w:r>
      <w:r w:rsidRPr="003F1B08">
        <w:rPr>
          <w:rFonts w:ascii="Times New Roman" w:hAnsi="Times New Roman" w:cs="Times New Roman"/>
          <w:spacing w:val="1"/>
          <w:sz w:val="22"/>
        </w:rPr>
        <w:t>m</w:t>
      </w:r>
      <w:r w:rsidRPr="003F1B08">
        <w:rPr>
          <w:rFonts w:ascii="Times New Roman" w:hAnsi="Times New Roman" w:cs="Times New Roman"/>
          <w:sz w:val="22"/>
        </w:rPr>
        <w:t>essa</w:t>
      </w:r>
      <w:r w:rsidRPr="003F1B08">
        <w:rPr>
          <w:rFonts w:ascii="Times New Roman" w:hAnsi="Times New Roman" w:cs="Times New Roman"/>
          <w:spacing w:val="-3"/>
          <w:sz w:val="22"/>
        </w:rPr>
        <w:t>g</w:t>
      </w:r>
      <w:r w:rsidRPr="003F1B08">
        <w:rPr>
          <w:rFonts w:ascii="Times New Roman" w:hAnsi="Times New Roman" w:cs="Times New Roman"/>
          <w:sz w:val="22"/>
        </w:rPr>
        <w:t>e</w:t>
      </w:r>
      <w:r w:rsidRPr="003F1B08">
        <w:rPr>
          <w:rFonts w:ascii="Times New Roman" w:hAnsi="Times New Roman" w:cs="Times New Roman"/>
          <w:spacing w:val="3"/>
          <w:sz w:val="22"/>
        </w:rPr>
        <w:t xml:space="preserve"> </w:t>
      </w:r>
      <w:r w:rsidRPr="003F1B08">
        <w:rPr>
          <w:rFonts w:ascii="Times New Roman" w:hAnsi="Times New Roman" w:cs="Times New Roman"/>
          <w:sz w:val="22"/>
        </w:rPr>
        <w:t>wi</w:t>
      </w:r>
      <w:r w:rsidRPr="003F1B08">
        <w:rPr>
          <w:rFonts w:ascii="Times New Roman" w:hAnsi="Times New Roman" w:cs="Times New Roman"/>
          <w:spacing w:val="-2"/>
          <w:sz w:val="22"/>
        </w:rPr>
        <w:t>l</w:t>
      </w:r>
      <w:r w:rsidRPr="003F1B08">
        <w:rPr>
          <w:rFonts w:ascii="Times New Roman" w:hAnsi="Times New Roman" w:cs="Times New Roman"/>
          <w:sz w:val="22"/>
        </w:rPr>
        <w:t>l a</w:t>
      </w:r>
      <w:r w:rsidRPr="003F1B08">
        <w:rPr>
          <w:rFonts w:ascii="Times New Roman" w:hAnsi="Times New Roman" w:cs="Times New Roman"/>
          <w:spacing w:val="-1"/>
          <w:sz w:val="22"/>
        </w:rPr>
        <w:t>pp</w:t>
      </w:r>
      <w:r w:rsidRPr="003F1B08">
        <w:rPr>
          <w:rFonts w:ascii="Times New Roman" w:hAnsi="Times New Roman" w:cs="Times New Roman"/>
          <w:sz w:val="22"/>
        </w:rPr>
        <w:t>ear</w:t>
      </w:r>
      <w:r w:rsidRPr="003F1B08">
        <w:rPr>
          <w:rFonts w:ascii="Times New Roman" w:hAnsi="Times New Roman" w:cs="Times New Roman"/>
          <w:spacing w:val="1"/>
          <w:sz w:val="22"/>
        </w:rPr>
        <w:t xml:space="preserve"> </w:t>
      </w:r>
      <w:r w:rsidRPr="003F1B08">
        <w:rPr>
          <w:rFonts w:ascii="Times New Roman" w:hAnsi="Times New Roman" w:cs="Times New Roman"/>
          <w:sz w:val="22"/>
        </w:rPr>
        <w:t>in</w:t>
      </w:r>
      <w:r w:rsidRPr="003F1B08">
        <w:rPr>
          <w:rFonts w:ascii="Times New Roman" w:hAnsi="Times New Roman" w:cs="Times New Roman"/>
          <w:spacing w:val="-1"/>
          <w:sz w:val="22"/>
        </w:rPr>
        <w:t xml:space="preserve"> </w:t>
      </w:r>
      <w:r w:rsidRPr="003F1B08">
        <w:rPr>
          <w:rFonts w:ascii="Times New Roman" w:hAnsi="Times New Roman" w:cs="Times New Roman"/>
          <w:spacing w:val="1"/>
          <w:sz w:val="22"/>
        </w:rPr>
        <w:t>t</w:t>
      </w:r>
      <w:r w:rsidRPr="003F1B08">
        <w:rPr>
          <w:rFonts w:ascii="Times New Roman" w:hAnsi="Times New Roman" w:cs="Times New Roman"/>
          <w:spacing w:val="-1"/>
          <w:sz w:val="22"/>
        </w:rPr>
        <w:t>h</w:t>
      </w:r>
      <w:r w:rsidRPr="003F1B08">
        <w:rPr>
          <w:rFonts w:ascii="Times New Roman" w:hAnsi="Times New Roman" w:cs="Times New Roman"/>
          <w:sz w:val="22"/>
        </w:rPr>
        <w:t>e</w:t>
      </w:r>
      <w:r w:rsidRPr="003F1B08">
        <w:rPr>
          <w:rFonts w:ascii="Times New Roman" w:hAnsi="Times New Roman" w:cs="Times New Roman"/>
          <w:spacing w:val="-2"/>
          <w:sz w:val="22"/>
        </w:rPr>
        <w:t xml:space="preserve"> </w:t>
      </w:r>
      <w:r w:rsidRPr="003F1B08">
        <w:rPr>
          <w:rFonts w:ascii="Times New Roman" w:hAnsi="Times New Roman" w:cs="Times New Roman"/>
          <w:sz w:val="22"/>
        </w:rPr>
        <w:t>b</w:t>
      </w:r>
      <w:r w:rsidRPr="003F1B08">
        <w:rPr>
          <w:rFonts w:ascii="Times New Roman" w:hAnsi="Times New Roman" w:cs="Times New Roman"/>
          <w:spacing w:val="1"/>
          <w:sz w:val="22"/>
        </w:rPr>
        <w:t>o</w:t>
      </w:r>
      <w:r w:rsidRPr="003F1B08">
        <w:rPr>
          <w:rFonts w:ascii="Times New Roman" w:hAnsi="Times New Roman" w:cs="Times New Roman"/>
          <w:spacing w:val="-1"/>
          <w:sz w:val="22"/>
        </w:rPr>
        <w:t>d</w:t>
      </w:r>
      <w:r w:rsidRPr="003F1B08">
        <w:rPr>
          <w:rFonts w:ascii="Times New Roman" w:hAnsi="Times New Roman" w:cs="Times New Roman"/>
          <w:sz w:val="22"/>
        </w:rPr>
        <w:t xml:space="preserve">y </w:t>
      </w:r>
      <w:r w:rsidRPr="003F1B08">
        <w:rPr>
          <w:rFonts w:ascii="Times New Roman" w:hAnsi="Times New Roman" w:cs="Times New Roman"/>
          <w:spacing w:val="1"/>
          <w:sz w:val="22"/>
        </w:rPr>
        <w:t>o</w:t>
      </w:r>
      <w:r w:rsidRPr="003F1B08">
        <w:rPr>
          <w:rFonts w:ascii="Times New Roman" w:hAnsi="Times New Roman" w:cs="Times New Roman"/>
          <w:sz w:val="22"/>
        </w:rPr>
        <w:t>f</w:t>
      </w:r>
      <w:r w:rsidRPr="003F1B08">
        <w:rPr>
          <w:rFonts w:ascii="Times New Roman" w:hAnsi="Times New Roman" w:cs="Times New Roman"/>
          <w:spacing w:val="-3"/>
          <w:sz w:val="22"/>
        </w:rPr>
        <w:t xml:space="preserve"> </w:t>
      </w:r>
      <w:r w:rsidRPr="003F1B08">
        <w:rPr>
          <w:rFonts w:ascii="Times New Roman" w:hAnsi="Times New Roman" w:cs="Times New Roman"/>
          <w:spacing w:val="1"/>
          <w:sz w:val="22"/>
        </w:rPr>
        <w:t>t</w:t>
      </w:r>
      <w:r w:rsidRPr="003F1B08">
        <w:rPr>
          <w:rFonts w:ascii="Times New Roman" w:hAnsi="Times New Roman" w:cs="Times New Roman"/>
          <w:spacing w:val="-1"/>
          <w:sz w:val="22"/>
        </w:rPr>
        <w:t>h</w:t>
      </w:r>
      <w:r w:rsidRPr="003F1B08">
        <w:rPr>
          <w:rFonts w:ascii="Times New Roman" w:hAnsi="Times New Roman" w:cs="Times New Roman"/>
          <w:sz w:val="22"/>
        </w:rPr>
        <w:t>e</w:t>
      </w:r>
      <w:r w:rsidRPr="003F1B08">
        <w:rPr>
          <w:rFonts w:ascii="Times New Roman" w:hAnsi="Times New Roman" w:cs="Times New Roman"/>
          <w:spacing w:val="-1"/>
          <w:sz w:val="22"/>
        </w:rPr>
        <w:t xml:space="preserve"> </w:t>
      </w:r>
      <w:r w:rsidRPr="003F1B08">
        <w:rPr>
          <w:rFonts w:ascii="Times New Roman" w:hAnsi="Times New Roman" w:cs="Times New Roman"/>
          <w:sz w:val="22"/>
        </w:rPr>
        <w:t>e</w:t>
      </w:r>
      <w:r w:rsidRPr="003F1B08">
        <w:rPr>
          <w:rFonts w:ascii="Times New Roman" w:hAnsi="Times New Roman" w:cs="Times New Roman"/>
          <w:spacing w:val="1"/>
          <w:sz w:val="22"/>
        </w:rPr>
        <w:t>m</w:t>
      </w:r>
      <w:r w:rsidRPr="003F1B08">
        <w:rPr>
          <w:rFonts w:ascii="Times New Roman" w:hAnsi="Times New Roman" w:cs="Times New Roman"/>
          <w:sz w:val="22"/>
        </w:rPr>
        <w:t>ai</w:t>
      </w:r>
      <w:r w:rsidRPr="003F1B08">
        <w:rPr>
          <w:rFonts w:ascii="Times New Roman" w:hAnsi="Times New Roman" w:cs="Times New Roman"/>
          <w:spacing w:val="-1"/>
          <w:sz w:val="22"/>
        </w:rPr>
        <w:t>l</w:t>
      </w:r>
      <w:r w:rsidRPr="003F1B08">
        <w:rPr>
          <w:rFonts w:ascii="Times New Roman" w:hAnsi="Times New Roman" w:cs="Times New Roman"/>
          <w:sz w:val="22"/>
        </w:rPr>
        <w:t>.</w:t>
      </w:r>
    </w:p>
    <w:p w14:paraId="12AC99EF" w14:textId="77777777" w:rsidR="00304135" w:rsidRPr="003F1B08" w:rsidRDefault="00304135" w:rsidP="00800F7C">
      <w:pPr>
        <w:pStyle w:val="BodyTextIndent3"/>
        <w:rPr>
          <w:b/>
          <w:color w:val="000000"/>
          <w:sz w:val="22"/>
          <w:szCs w:val="22"/>
        </w:rPr>
      </w:pPr>
    </w:p>
    <w:p w14:paraId="12AC99F0" w14:textId="77777777" w:rsidR="00304135" w:rsidRPr="003F1B08" w:rsidRDefault="00304135" w:rsidP="00800F7C">
      <w:pPr>
        <w:pStyle w:val="BodyTextIndent3"/>
        <w:rPr>
          <w:b/>
          <w:color w:val="000000"/>
          <w:sz w:val="22"/>
          <w:szCs w:val="22"/>
        </w:rPr>
      </w:pPr>
      <w:r w:rsidRPr="003F1B08">
        <w:rPr>
          <w:b/>
          <w:color w:val="000000"/>
          <w:sz w:val="22"/>
          <w:szCs w:val="22"/>
        </w:rPr>
        <w:t>Reverification</w:t>
      </w:r>
    </w:p>
    <w:p w14:paraId="12AC99F1" w14:textId="77777777" w:rsidR="00304135" w:rsidRPr="003F1B08" w:rsidRDefault="00304135" w:rsidP="00800F7C">
      <w:pPr>
        <w:pStyle w:val="BodyTextIndent3"/>
        <w:rPr>
          <w:b/>
          <w:color w:val="000000"/>
          <w:sz w:val="22"/>
          <w:szCs w:val="22"/>
        </w:rPr>
      </w:pPr>
    </w:p>
    <w:p w14:paraId="12AC99F2" w14:textId="77777777" w:rsidR="00304135" w:rsidRPr="003F1B08" w:rsidRDefault="00304135" w:rsidP="00800F7C">
      <w:pPr>
        <w:pStyle w:val="BodyTextIndent3"/>
        <w:rPr>
          <w:color w:val="000000"/>
          <w:sz w:val="22"/>
          <w:szCs w:val="22"/>
        </w:rPr>
      </w:pPr>
      <w:r w:rsidRPr="003F1B08">
        <w:rPr>
          <w:color w:val="000000"/>
          <w:sz w:val="22"/>
          <w:szCs w:val="22"/>
        </w:rPr>
        <w:t xml:space="preserve">Employers will be required to </w:t>
      </w:r>
      <w:r>
        <w:rPr>
          <w:color w:val="000000"/>
          <w:sz w:val="22"/>
          <w:szCs w:val="22"/>
        </w:rPr>
        <w:t xml:space="preserve">update existing cases or </w:t>
      </w:r>
      <w:r w:rsidRPr="003F1B08">
        <w:rPr>
          <w:color w:val="000000"/>
          <w:sz w:val="22"/>
          <w:szCs w:val="22"/>
        </w:rPr>
        <w:t xml:space="preserve">create </w:t>
      </w:r>
      <w:r>
        <w:rPr>
          <w:color w:val="000000"/>
          <w:sz w:val="22"/>
          <w:szCs w:val="22"/>
        </w:rPr>
        <w:t xml:space="preserve">new </w:t>
      </w:r>
      <w:r w:rsidRPr="003F1B08">
        <w:rPr>
          <w:color w:val="000000"/>
          <w:sz w:val="22"/>
          <w:szCs w:val="22"/>
        </w:rPr>
        <w:t>cases</w:t>
      </w:r>
      <w:r>
        <w:rPr>
          <w:color w:val="000000"/>
          <w:sz w:val="22"/>
          <w:szCs w:val="22"/>
        </w:rPr>
        <w:t>, if applicable,</w:t>
      </w:r>
      <w:r w:rsidRPr="003F1B08">
        <w:rPr>
          <w:color w:val="000000"/>
          <w:sz w:val="22"/>
          <w:szCs w:val="22"/>
        </w:rPr>
        <w:t xml:space="preserve"> for employees whose temporary employment authorization documents have expired and </w:t>
      </w:r>
      <w:r w:rsidR="005A1575">
        <w:rPr>
          <w:color w:val="000000"/>
          <w:sz w:val="22"/>
          <w:szCs w:val="22"/>
        </w:rPr>
        <w:t>whose work authorization is</w:t>
      </w:r>
      <w:r w:rsidR="005A1575" w:rsidRPr="003F1B08">
        <w:rPr>
          <w:color w:val="000000"/>
          <w:sz w:val="22"/>
          <w:szCs w:val="22"/>
        </w:rPr>
        <w:t xml:space="preserve"> </w:t>
      </w:r>
      <w:r w:rsidRPr="003F1B08">
        <w:rPr>
          <w:color w:val="000000"/>
          <w:sz w:val="22"/>
          <w:szCs w:val="22"/>
        </w:rPr>
        <w:t xml:space="preserve">being </w:t>
      </w:r>
      <w:proofErr w:type="spellStart"/>
      <w:r w:rsidRPr="002501B4">
        <w:rPr>
          <w:color w:val="000000"/>
          <w:sz w:val="22"/>
          <w:szCs w:val="22"/>
        </w:rPr>
        <w:t>reverified</w:t>
      </w:r>
      <w:proofErr w:type="spellEnd"/>
      <w:r>
        <w:rPr>
          <w:color w:val="000000"/>
          <w:sz w:val="22"/>
          <w:szCs w:val="22"/>
        </w:rPr>
        <w:t xml:space="preserve"> </w:t>
      </w:r>
      <w:r w:rsidR="005A1575">
        <w:rPr>
          <w:color w:val="000000"/>
          <w:sz w:val="22"/>
          <w:szCs w:val="22"/>
        </w:rPr>
        <w:t>in E-Verify</w:t>
      </w:r>
      <w:r w:rsidRPr="002501B4">
        <w:rPr>
          <w:b/>
          <w:color w:val="000000"/>
          <w:sz w:val="22"/>
          <w:szCs w:val="22"/>
        </w:rPr>
        <w:t>.</w:t>
      </w:r>
      <w:r w:rsidRPr="003F1B08">
        <w:rPr>
          <w:b/>
          <w:color w:val="000000"/>
          <w:sz w:val="22"/>
          <w:szCs w:val="22"/>
        </w:rPr>
        <w:t xml:space="preserve"> </w:t>
      </w:r>
      <w:r w:rsidRPr="003F1B08">
        <w:rPr>
          <w:color w:val="000000"/>
          <w:sz w:val="22"/>
          <w:szCs w:val="22"/>
        </w:rPr>
        <w:t xml:space="preserve">When the employee’s temporary employment authorization expires, employers update Form I-9 with updated employment authorization documentation.  Once Form I-9 is updated, employers will then </w:t>
      </w:r>
      <w:r w:rsidR="005A1575">
        <w:rPr>
          <w:color w:val="000000"/>
          <w:sz w:val="22"/>
          <w:szCs w:val="22"/>
        </w:rPr>
        <w:t>enter</w:t>
      </w:r>
      <w:r w:rsidRPr="003F1B08">
        <w:rPr>
          <w:color w:val="000000"/>
          <w:sz w:val="22"/>
          <w:szCs w:val="22"/>
        </w:rPr>
        <w:t xml:space="preserve"> information provided on Form I-9 into E-Verify.  If the employee previously had an E-Verify case, the employer will add the updated employment authorization documentation to the previous E-Verify case and submit the case for reverification.  If the employee never had an E-Verify case, the employer will create a </w:t>
      </w:r>
      <w:r w:rsidR="009774F4">
        <w:rPr>
          <w:color w:val="000000"/>
          <w:sz w:val="22"/>
          <w:szCs w:val="22"/>
        </w:rPr>
        <w:t xml:space="preserve">new </w:t>
      </w:r>
      <w:r w:rsidRPr="003F1B08">
        <w:rPr>
          <w:color w:val="000000"/>
          <w:sz w:val="22"/>
          <w:szCs w:val="22"/>
        </w:rPr>
        <w:t xml:space="preserve">case in E-Verify using the information provided on Form I-9.  </w:t>
      </w:r>
    </w:p>
    <w:p w14:paraId="12AC99F3" w14:textId="77777777" w:rsidR="00304135" w:rsidRPr="003F1B08" w:rsidRDefault="00304135" w:rsidP="00800F7C">
      <w:pPr>
        <w:pStyle w:val="BodyTextIndent3"/>
        <w:rPr>
          <w:color w:val="000000"/>
          <w:sz w:val="22"/>
          <w:szCs w:val="22"/>
        </w:rPr>
      </w:pPr>
    </w:p>
    <w:p w14:paraId="12AC99F4" w14:textId="77777777" w:rsidR="00304135" w:rsidRPr="003F1B08" w:rsidRDefault="00304135" w:rsidP="00800F7C">
      <w:pPr>
        <w:pStyle w:val="BodyTextIndent3"/>
        <w:rPr>
          <w:color w:val="000000"/>
          <w:sz w:val="22"/>
          <w:szCs w:val="22"/>
        </w:rPr>
      </w:pPr>
      <w:r w:rsidRPr="003F1B08">
        <w:rPr>
          <w:color w:val="000000"/>
          <w:sz w:val="22"/>
          <w:szCs w:val="22"/>
        </w:rPr>
        <w:t>Once the case is submitted in E-Verify, E-Verify will provide an initial case result.  The reverification process will be identical to the current E-Verify process except the employee’s identity will not be verified.</w:t>
      </w:r>
    </w:p>
    <w:p w14:paraId="12AC99F5" w14:textId="77777777" w:rsidR="00304135" w:rsidRPr="003F1B08" w:rsidRDefault="00304135" w:rsidP="00800F7C">
      <w:pPr>
        <w:pStyle w:val="BodyTextIndent3"/>
        <w:rPr>
          <w:b/>
          <w:color w:val="000000"/>
          <w:sz w:val="22"/>
          <w:szCs w:val="22"/>
        </w:rPr>
      </w:pPr>
      <w:r w:rsidRPr="002501B4">
        <w:rPr>
          <w:color w:val="000000"/>
          <w:sz w:val="22"/>
          <w:szCs w:val="22"/>
        </w:rPr>
        <w:t xml:space="preserve"> </w:t>
      </w:r>
    </w:p>
    <w:p w14:paraId="12AC99F6" w14:textId="77777777" w:rsidR="00304135" w:rsidRPr="003F1B08" w:rsidRDefault="00304135" w:rsidP="00800F7C">
      <w:pPr>
        <w:pStyle w:val="BodyTextIndent3"/>
        <w:tabs>
          <w:tab w:val="left" w:pos="720"/>
        </w:tabs>
        <w:rPr>
          <w:b/>
          <w:color w:val="000000"/>
          <w:sz w:val="22"/>
          <w:szCs w:val="22"/>
        </w:rPr>
      </w:pPr>
      <w:r w:rsidRPr="003F1B08">
        <w:rPr>
          <w:b/>
          <w:color w:val="000000"/>
          <w:sz w:val="22"/>
          <w:szCs w:val="22"/>
        </w:rPr>
        <w:t>MOU Update</w:t>
      </w:r>
    </w:p>
    <w:p w14:paraId="12AC99F7" w14:textId="77777777" w:rsidR="00304135" w:rsidRPr="003F1B08" w:rsidRDefault="00304135" w:rsidP="00800F7C">
      <w:pPr>
        <w:pStyle w:val="BodyTextIndent3"/>
        <w:tabs>
          <w:tab w:val="left" w:pos="720"/>
        </w:tabs>
        <w:rPr>
          <w:b/>
          <w:color w:val="000000"/>
          <w:sz w:val="22"/>
          <w:szCs w:val="22"/>
        </w:rPr>
      </w:pPr>
    </w:p>
    <w:p w14:paraId="12AC99F8" w14:textId="77777777" w:rsidR="00304135" w:rsidRPr="003F1B08" w:rsidRDefault="00304135" w:rsidP="00800F7C">
      <w:pPr>
        <w:pStyle w:val="BodyTextIndent3"/>
        <w:tabs>
          <w:tab w:val="left" w:pos="720"/>
        </w:tabs>
        <w:rPr>
          <w:color w:val="000000"/>
          <w:sz w:val="22"/>
          <w:szCs w:val="22"/>
        </w:rPr>
      </w:pPr>
      <w:r w:rsidRPr="003F1B08">
        <w:rPr>
          <w:sz w:val="22"/>
          <w:szCs w:val="22"/>
        </w:rPr>
        <w:t xml:space="preserve">Employers participating in the E-Verify Program must first agree to the </w:t>
      </w:r>
      <w:r w:rsidR="00F73104">
        <w:rPr>
          <w:sz w:val="22"/>
          <w:szCs w:val="22"/>
        </w:rPr>
        <w:t>requirements</w:t>
      </w:r>
      <w:r w:rsidR="009774F4">
        <w:rPr>
          <w:sz w:val="22"/>
          <w:szCs w:val="22"/>
        </w:rPr>
        <w:t xml:space="preserve"> stated in the </w:t>
      </w:r>
      <w:r w:rsidRPr="003F1B08">
        <w:rPr>
          <w:sz w:val="22"/>
          <w:szCs w:val="22"/>
        </w:rPr>
        <w:t>MOU</w:t>
      </w:r>
      <w:r>
        <w:rPr>
          <w:sz w:val="22"/>
          <w:szCs w:val="22"/>
        </w:rPr>
        <w:t>.</w:t>
      </w:r>
      <w:r w:rsidRPr="003F1B08">
        <w:rPr>
          <w:sz w:val="22"/>
          <w:szCs w:val="22"/>
        </w:rPr>
        <w:t xml:space="preserve"> The E-Verify Program has four different employer access methods: E</w:t>
      </w:r>
      <w:r w:rsidRPr="003F1B08">
        <w:rPr>
          <w:color w:val="000000"/>
          <w:sz w:val="22"/>
          <w:szCs w:val="22"/>
        </w:rPr>
        <w:t xml:space="preserve">mployer, E-Verify Employer Agent, Corporate Administrator, and Web Services.  </w:t>
      </w:r>
    </w:p>
    <w:p w14:paraId="12AC99F9" w14:textId="77777777" w:rsidR="00304135" w:rsidRPr="003F1B08" w:rsidRDefault="00304135" w:rsidP="00800F7C">
      <w:pPr>
        <w:pStyle w:val="NormalWeb"/>
        <w:tabs>
          <w:tab w:val="left" w:pos="720"/>
        </w:tabs>
        <w:ind w:left="720" w:hanging="720"/>
        <w:rPr>
          <w:color w:val="000000"/>
          <w:sz w:val="22"/>
          <w:szCs w:val="22"/>
        </w:rPr>
      </w:pPr>
      <w:r w:rsidRPr="003F1B08">
        <w:rPr>
          <w:sz w:val="22"/>
          <w:szCs w:val="22"/>
        </w:rPr>
        <w:tab/>
      </w:r>
      <w:r w:rsidR="009774F4">
        <w:rPr>
          <w:sz w:val="22"/>
          <w:szCs w:val="22"/>
        </w:rPr>
        <w:t>There are four different MOUs that correspond to e</w:t>
      </w:r>
      <w:r w:rsidR="009774F4" w:rsidRPr="003F1B08">
        <w:rPr>
          <w:sz w:val="22"/>
          <w:szCs w:val="22"/>
        </w:rPr>
        <w:t xml:space="preserve">ach </w:t>
      </w:r>
      <w:r w:rsidR="009774F4">
        <w:rPr>
          <w:sz w:val="22"/>
          <w:szCs w:val="22"/>
        </w:rPr>
        <w:t xml:space="preserve">type of access </w:t>
      </w:r>
      <w:r w:rsidRPr="003F1B08">
        <w:rPr>
          <w:sz w:val="22"/>
          <w:szCs w:val="22"/>
        </w:rPr>
        <w:t>method</w:t>
      </w:r>
      <w:r w:rsidR="009774F4">
        <w:rPr>
          <w:sz w:val="22"/>
          <w:szCs w:val="22"/>
        </w:rPr>
        <w:t>.</w:t>
      </w:r>
      <w:r w:rsidRPr="003F1B08">
        <w:rPr>
          <w:sz w:val="22"/>
          <w:szCs w:val="22"/>
        </w:rPr>
        <w:t xml:space="preserve"> </w:t>
      </w:r>
      <w:r w:rsidR="009774F4">
        <w:rPr>
          <w:sz w:val="22"/>
          <w:szCs w:val="22"/>
        </w:rPr>
        <w:t xml:space="preserve"> E</w:t>
      </w:r>
      <w:r w:rsidR="00F73104">
        <w:rPr>
          <w:sz w:val="22"/>
          <w:szCs w:val="22"/>
        </w:rPr>
        <w:t>very</w:t>
      </w:r>
      <w:r w:rsidR="009774F4">
        <w:rPr>
          <w:sz w:val="22"/>
          <w:szCs w:val="22"/>
        </w:rPr>
        <w:t xml:space="preserve"> MOU</w:t>
      </w:r>
      <w:r w:rsidRPr="003F1B08">
        <w:rPr>
          <w:sz w:val="22"/>
          <w:szCs w:val="22"/>
        </w:rPr>
        <w:t xml:space="preserve"> provide</w:t>
      </w:r>
      <w:r w:rsidR="00372BA1">
        <w:rPr>
          <w:sz w:val="22"/>
          <w:szCs w:val="22"/>
        </w:rPr>
        <w:t>s</w:t>
      </w:r>
      <w:r w:rsidRPr="003F1B08">
        <w:rPr>
          <w:sz w:val="22"/>
          <w:szCs w:val="22"/>
        </w:rPr>
        <w:t xml:space="preserve"> the specific terms and conditions governing the rights and responsibilities of all parties involved, as well as specific information on the employe</w:t>
      </w:r>
      <w:r w:rsidR="00BF2692">
        <w:rPr>
          <w:sz w:val="22"/>
          <w:szCs w:val="22"/>
        </w:rPr>
        <w:t>r.</w:t>
      </w:r>
      <w:r w:rsidRPr="003F1B08">
        <w:rPr>
          <w:sz w:val="22"/>
          <w:szCs w:val="22"/>
        </w:rPr>
        <w:t xml:space="preserve">  </w:t>
      </w:r>
    </w:p>
    <w:p w14:paraId="12AC99FA" w14:textId="77777777" w:rsidR="00304135" w:rsidRDefault="00304135" w:rsidP="00800F7C">
      <w:pPr>
        <w:pStyle w:val="BodyTextIndent3"/>
        <w:tabs>
          <w:tab w:val="left" w:pos="720"/>
        </w:tabs>
        <w:ind w:hanging="720"/>
        <w:rPr>
          <w:sz w:val="22"/>
          <w:szCs w:val="22"/>
        </w:rPr>
      </w:pPr>
      <w:r w:rsidRPr="003F1B08">
        <w:rPr>
          <w:sz w:val="22"/>
          <w:szCs w:val="22"/>
        </w:rPr>
        <w:tab/>
        <w:t>The E-Verify enrollment process begins with an employer agreeing to the terms of the MOU</w:t>
      </w:r>
      <w:r w:rsidR="00F77038">
        <w:rPr>
          <w:sz w:val="22"/>
          <w:szCs w:val="22"/>
        </w:rPr>
        <w:t>;</w:t>
      </w:r>
      <w:r w:rsidRPr="003F1B08">
        <w:rPr>
          <w:sz w:val="22"/>
          <w:szCs w:val="22"/>
        </w:rPr>
        <w:t xml:space="preserve"> and </w:t>
      </w:r>
      <w:r w:rsidR="00F73104">
        <w:rPr>
          <w:sz w:val="22"/>
          <w:szCs w:val="22"/>
        </w:rPr>
        <w:t xml:space="preserve">after executing the </w:t>
      </w:r>
      <w:proofErr w:type="gramStart"/>
      <w:r w:rsidR="00F73104">
        <w:rPr>
          <w:sz w:val="22"/>
          <w:szCs w:val="22"/>
        </w:rPr>
        <w:t>MOU</w:t>
      </w:r>
      <w:r w:rsidRPr="003F1B08">
        <w:rPr>
          <w:sz w:val="22"/>
          <w:szCs w:val="22"/>
        </w:rPr>
        <w:t>,</w:t>
      </w:r>
      <w:proofErr w:type="gramEnd"/>
      <w:r w:rsidRPr="003F1B08">
        <w:rPr>
          <w:sz w:val="22"/>
          <w:szCs w:val="22"/>
        </w:rPr>
        <w:t xml:space="preserve"> the employer completes the process by </w:t>
      </w:r>
      <w:r w:rsidR="00372BA1">
        <w:rPr>
          <w:sz w:val="22"/>
          <w:szCs w:val="22"/>
        </w:rPr>
        <w:t>entering</w:t>
      </w:r>
      <w:r w:rsidRPr="003F1B08">
        <w:rPr>
          <w:sz w:val="22"/>
          <w:szCs w:val="22"/>
        </w:rPr>
        <w:t xml:space="preserve"> </w:t>
      </w:r>
      <w:r w:rsidR="00372BA1">
        <w:rPr>
          <w:sz w:val="22"/>
          <w:szCs w:val="22"/>
        </w:rPr>
        <w:t>employer</w:t>
      </w:r>
      <w:r w:rsidRPr="003F1B08">
        <w:rPr>
          <w:sz w:val="22"/>
          <w:szCs w:val="22"/>
        </w:rPr>
        <w:t xml:space="preserve"> and </w:t>
      </w:r>
      <w:r w:rsidR="00372BA1">
        <w:rPr>
          <w:sz w:val="22"/>
          <w:szCs w:val="22"/>
        </w:rPr>
        <w:t xml:space="preserve">other </w:t>
      </w:r>
      <w:r w:rsidRPr="003F1B08">
        <w:rPr>
          <w:sz w:val="22"/>
          <w:szCs w:val="22"/>
        </w:rPr>
        <w:t xml:space="preserve">relevant information into the system. </w:t>
      </w:r>
    </w:p>
    <w:p w14:paraId="12AC99FB" w14:textId="77777777" w:rsidR="00304135" w:rsidRDefault="00304135" w:rsidP="00800F7C">
      <w:pPr>
        <w:pStyle w:val="BodyTextIndent3"/>
        <w:tabs>
          <w:tab w:val="left" w:pos="720"/>
        </w:tabs>
        <w:ind w:hanging="720"/>
        <w:rPr>
          <w:sz w:val="22"/>
          <w:szCs w:val="22"/>
        </w:rPr>
      </w:pPr>
    </w:p>
    <w:p w14:paraId="12AC99FC" w14:textId="77777777" w:rsidR="00304135" w:rsidRPr="00B40D5D" w:rsidRDefault="00304135" w:rsidP="00800F7C">
      <w:pPr>
        <w:pStyle w:val="BodyTextIndent3"/>
        <w:tabs>
          <w:tab w:val="left" w:pos="720"/>
        </w:tabs>
        <w:ind w:hanging="720"/>
        <w:rPr>
          <w:sz w:val="22"/>
          <w:szCs w:val="22"/>
        </w:rPr>
      </w:pPr>
      <w:r>
        <w:rPr>
          <w:sz w:val="22"/>
          <w:szCs w:val="22"/>
        </w:rPr>
        <w:tab/>
      </w:r>
      <w:r w:rsidRPr="00B40D5D">
        <w:rPr>
          <w:sz w:val="22"/>
          <w:szCs w:val="22"/>
        </w:rPr>
        <w:t>Specific proposed changes to the E-Verify MOUs are included in redline documents submitted with this supporting statement.</w:t>
      </w:r>
    </w:p>
    <w:p w14:paraId="12AC99FD" w14:textId="77777777" w:rsidR="000A1AEC" w:rsidRPr="003F1B08" w:rsidRDefault="00B54D66" w:rsidP="00800F7C">
      <w:pPr>
        <w:pStyle w:val="BodyTextIndent3"/>
        <w:rPr>
          <w:sz w:val="22"/>
          <w:szCs w:val="22"/>
        </w:rPr>
      </w:pPr>
      <w:r w:rsidRPr="003F1B08">
        <w:rPr>
          <w:sz w:val="22"/>
          <w:szCs w:val="22"/>
        </w:rPr>
        <w:t xml:space="preserve"> </w:t>
      </w:r>
    </w:p>
    <w:p w14:paraId="12AC99FE" w14:textId="77777777" w:rsidR="005B711F" w:rsidRPr="003F1B08" w:rsidRDefault="006808A8" w:rsidP="00800F7C">
      <w:pPr>
        <w:tabs>
          <w:tab w:val="left" w:pos="720"/>
        </w:tabs>
        <w:ind w:left="720" w:hanging="360"/>
        <w:rPr>
          <w:sz w:val="22"/>
          <w:szCs w:val="22"/>
        </w:rPr>
      </w:pPr>
      <w:r w:rsidRPr="003F1B08">
        <w:rPr>
          <w:b/>
          <w:sz w:val="22"/>
          <w:szCs w:val="22"/>
        </w:rPr>
        <w:t>3.</w:t>
      </w:r>
      <w:r w:rsidRPr="003F1B08">
        <w:rPr>
          <w:b/>
          <w:sz w:val="22"/>
          <w:szCs w:val="22"/>
        </w:rPr>
        <w:tab/>
      </w:r>
      <w:r w:rsidR="005B711F" w:rsidRPr="003F1B08">
        <w:rPr>
          <w:b/>
          <w:sz w:val="22"/>
          <w:szCs w:val="22"/>
        </w:rPr>
        <w:t xml:space="preserve">Describe whether, and to what extent, the collection of information involves the use of </w:t>
      </w:r>
      <w:r w:rsidR="005B711F" w:rsidRPr="003F1B08">
        <w:rPr>
          <w:rFonts w:eastAsia="Calibri"/>
          <w:b/>
          <w:sz w:val="22"/>
          <w:szCs w:val="22"/>
        </w:rPr>
        <w:t>automated</w:t>
      </w:r>
      <w:r w:rsidR="005B711F" w:rsidRPr="003F1B08">
        <w:rPr>
          <w:b/>
          <w:sz w:val="22"/>
          <w:szCs w:val="22"/>
        </w:rPr>
        <w:t>,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12AC99FF" w14:textId="77777777" w:rsidR="005B711F" w:rsidRPr="003F1B08" w:rsidRDefault="005B711F" w:rsidP="00800F7C">
      <w:pPr>
        <w:rPr>
          <w:sz w:val="22"/>
          <w:szCs w:val="22"/>
        </w:rPr>
      </w:pPr>
    </w:p>
    <w:p w14:paraId="12AC9A00" w14:textId="77777777" w:rsidR="007A1CF2" w:rsidRPr="003F1B08" w:rsidRDefault="007A1CF2" w:rsidP="00800F7C">
      <w:pPr>
        <w:ind w:left="720"/>
        <w:rPr>
          <w:b/>
          <w:sz w:val="22"/>
          <w:szCs w:val="22"/>
        </w:rPr>
      </w:pPr>
      <w:r w:rsidRPr="003F1B08">
        <w:rPr>
          <w:b/>
          <w:sz w:val="22"/>
          <w:szCs w:val="22"/>
        </w:rPr>
        <w:t>Streamlined TNC Process</w:t>
      </w:r>
    </w:p>
    <w:p w14:paraId="12AC9A01" w14:textId="77777777" w:rsidR="007A1CF2" w:rsidRPr="003F1B08" w:rsidRDefault="007A1CF2" w:rsidP="00800F7C">
      <w:pPr>
        <w:ind w:firstLine="720"/>
        <w:rPr>
          <w:b/>
          <w:sz w:val="22"/>
          <w:szCs w:val="22"/>
        </w:rPr>
      </w:pPr>
    </w:p>
    <w:p w14:paraId="12AC9A02" w14:textId="77777777" w:rsidR="007A1CF2" w:rsidRPr="003F1B08" w:rsidRDefault="007A1CF2" w:rsidP="00800F7C">
      <w:pPr>
        <w:pStyle w:val="NoSpacing"/>
        <w:ind w:left="720"/>
        <w:rPr>
          <w:rFonts w:ascii="Times New Roman" w:hAnsi="Times New Roman" w:cs="Times New Roman"/>
          <w:sz w:val="22"/>
        </w:rPr>
      </w:pPr>
      <w:r w:rsidRPr="003F1B08">
        <w:rPr>
          <w:rFonts w:ascii="Times New Roman" w:hAnsi="Times New Roman" w:cs="Times New Roman"/>
          <w:sz w:val="22"/>
        </w:rPr>
        <w:t xml:space="preserve">The method by which USCIS collects information through E-Verify will not change under this approval.  USCIS will provide employees with notification of a TNC </w:t>
      </w:r>
      <w:r w:rsidRPr="002501B4">
        <w:rPr>
          <w:rFonts w:ascii="Times New Roman" w:hAnsi="Times New Roman" w:cs="Times New Roman"/>
          <w:sz w:val="22"/>
        </w:rPr>
        <w:t>through an additional method</w:t>
      </w:r>
      <w:r w:rsidRPr="008C1D08">
        <w:rPr>
          <w:rFonts w:ascii="Times New Roman" w:hAnsi="Times New Roman" w:cs="Times New Roman"/>
          <w:sz w:val="22"/>
        </w:rPr>
        <w:t>—</w:t>
      </w:r>
      <w:r w:rsidRPr="003F1B08">
        <w:rPr>
          <w:rFonts w:ascii="Times New Roman" w:hAnsi="Times New Roman" w:cs="Times New Roman"/>
          <w:sz w:val="22"/>
        </w:rPr>
        <w:t>by email</w:t>
      </w:r>
      <w:r w:rsidRPr="008C1D08">
        <w:rPr>
          <w:rFonts w:ascii="Times New Roman" w:hAnsi="Times New Roman" w:cs="Times New Roman"/>
          <w:sz w:val="22"/>
        </w:rPr>
        <w:t>—</w:t>
      </w:r>
      <w:r w:rsidRPr="003F1B08">
        <w:rPr>
          <w:rFonts w:ascii="Times New Roman" w:hAnsi="Times New Roman" w:cs="Times New Roman"/>
          <w:sz w:val="22"/>
        </w:rPr>
        <w:t xml:space="preserve">if an employee provides a valid email address on Form I-9 and the employer </w:t>
      </w:r>
      <w:r>
        <w:rPr>
          <w:rFonts w:ascii="Times New Roman" w:hAnsi="Times New Roman" w:cs="Times New Roman"/>
          <w:sz w:val="22"/>
        </w:rPr>
        <w:t xml:space="preserve">correctly </w:t>
      </w:r>
      <w:r w:rsidRPr="003F1B08">
        <w:rPr>
          <w:rFonts w:ascii="Times New Roman" w:hAnsi="Times New Roman" w:cs="Times New Roman"/>
          <w:sz w:val="22"/>
        </w:rPr>
        <w:t xml:space="preserve">inputs the email address as required into E-Verify. </w:t>
      </w:r>
      <w:r w:rsidR="00360F27">
        <w:rPr>
          <w:rFonts w:ascii="Times New Roman" w:hAnsi="Times New Roman" w:cs="Times New Roman"/>
          <w:sz w:val="22"/>
        </w:rPr>
        <w:t>No</w:t>
      </w:r>
      <w:r w:rsidR="00360F27" w:rsidRPr="003F1B08">
        <w:rPr>
          <w:rFonts w:ascii="Times New Roman" w:hAnsi="Times New Roman" w:cs="Times New Roman"/>
          <w:sz w:val="22"/>
        </w:rPr>
        <w:t xml:space="preserve"> </w:t>
      </w:r>
      <w:r w:rsidRPr="003F1B08">
        <w:rPr>
          <w:rFonts w:ascii="Times New Roman" w:hAnsi="Times New Roman" w:cs="Times New Roman"/>
          <w:sz w:val="22"/>
        </w:rPr>
        <w:t xml:space="preserve">other E-Verify TNC </w:t>
      </w:r>
      <w:r w:rsidR="00372BA1">
        <w:rPr>
          <w:rFonts w:ascii="Times New Roman" w:hAnsi="Times New Roman" w:cs="Times New Roman"/>
          <w:sz w:val="22"/>
        </w:rPr>
        <w:t>information</w:t>
      </w:r>
      <w:r w:rsidRPr="003F1B08">
        <w:rPr>
          <w:rFonts w:ascii="Times New Roman" w:hAnsi="Times New Roman" w:cs="Times New Roman"/>
          <w:sz w:val="22"/>
        </w:rPr>
        <w:t xml:space="preserve"> collection points are changing.</w:t>
      </w:r>
    </w:p>
    <w:p w14:paraId="12AC9A03" w14:textId="77777777" w:rsidR="007A1CF2" w:rsidRPr="003F1B08" w:rsidRDefault="007A1CF2" w:rsidP="00800F7C">
      <w:pPr>
        <w:pStyle w:val="NoSpacing"/>
        <w:ind w:left="720"/>
        <w:rPr>
          <w:rFonts w:ascii="Times New Roman" w:hAnsi="Times New Roman" w:cs="Times New Roman"/>
          <w:sz w:val="22"/>
        </w:rPr>
      </w:pPr>
    </w:p>
    <w:p w14:paraId="12AC9A04" w14:textId="77777777" w:rsidR="007A1CF2" w:rsidRPr="003F1B08" w:rsidRDefault="007A1CF2" w:rsidP="00800F7C">
      <w:pPr>
        <w:spacing w:line="360" w:lineRule="auto"/>
        <w:rPr>
          <w:b/>
          <w:sz w:val="22"/>
          <w:szCs w:val="22"/>
        </w:rPr>
      </w:pPr>
      <w:r w:rsidRPr="003F1B08">
        <w:rPr>
          <w:sz w:val="22"/>
          <w:szCs w:val="22"/>
        </w:rPr>
        <w:tab/>
      </w:r>
      <w:r w:rsidRPr="003F1B08">
        <w:rPr>
          <w:b/>
          <w:sz w:val="22"/>
          <w:szCs w:val="22"/>
        </w:rPr>
        <w:t>Reverification</w:t>
      </w:r>
    </w:p>
    <w:p w14:paraId="12AC9A05" w14:textId="77777777" w:rsidR="007A1CF2" w:rsidRPr="003F1B08" w:rsidRDefault="007A1CF2" w:rsidP="00800F7C">
      <w:pPr>
        <w:ind w:left="720"/>
        <w:rPr>
          <w:sz w:val="22"/>
          <w:szCs w:val="22"/>
        </w:rPr>
      </w:pPr>
      <w:r w:rsidRPr="003F1B08">
        <w:rPr>
          <w:sz w:val="22"/>
          <w:szCs w:val="22"/>
        </w:rPr>
        <w:t>The reverification process will collect information in the same manner E-Verify currently collects information.  Employers will continue to complete Form I-9 and input the information provided by the employee on Form I-9 into E-Verify.</w:t>
      </w:r>
    </w:p>
    <w:p w14:paraId="12AC9A06" w14:textId="77777777" w:rsidR="007A1CF2" w:rsidRPr="003F1B08" w:rsidRDefault="007A1CF2" w:rsidP="00800F7C">
      <w:pPr>
        <w:ind w:left="720"/>
        <w:rPr>
          <w:sz w:val="22"/>
          <w:szCs w:val="22"/>
        </w:rPr>
      </w:pPr>
    </w:p>
    <w:p w14:paraId="12AC9A0B" w14:textId="12D05229" w:rsidR="007A1CF2" w:rsidRPr="003F1B08" w:rsidRDefault="007A1CF2" w:rsidP="00722F19">
      <w:pPr>
        <w:spacing w:line="360" w:lineRule="auto"/>
        <w:rPr>
          <w:b/>
          <w:sz w:val="22"/>
          <w:szCs w:val="22"/>
        </w:rPr>
      </w:pPr>
      <w:r w:rsidRPr="003F1B08">
        <w:rPr>
          <w:sz w:val="22"/>
          <w:szCs w:val="22"/>
        </w:rPr>
        <w:tab/>
      </w:r>
      <w:r w:rsidRPr="003F1B08">
        <w:rPr>
          <w:b/>
          <w:sz w:val="22"/>
          <w:szCs w:val="22"/>
        </w:rPr>
        <w:t>MOU Updates</w:t>
      </w:r>
    </w:p>
    <w:p w14:paraId="12AC9A0C" w14:textId="77777777" w:rsidR="007A1CF2" w:rsidRDefault="007A1CF2" w:rsidP="00800F7C">
      <w:pPr>
        <w:ind w:left="720"/>
        <w:rPr>
          <w:sz w:val="22"/>
          <w:szCs w:val="22"/>
        </w:rPr>
      </w:pPr>
      <w:r w:rsidRPr="003F1B08">
        <w:rPr>
          <w:sz w:val="22"/>
          <w:szCs w:val="22"/>
        </w:rPr>
        <w:t xml:space="preserve">The MOU is a signed agreement between DHS and the employer and provides the most efficient means for collecting and processing the required data.  The MOU is available to the public online </w:t>
      </w:r>
      <w:r w:rsidR="00372BA1">
        <w:rPr>
          <w:sz w:val="22"/>
          <w:szCs w:val="22"/>
        </w:rPr>
        <w:t xml:space="preserve">on the E-Verify website </w:t>
      </w:r>
      <w:r w:rsidRPr="003F1B08">
        <w:rPr>
          <w:sz w:val="22"/>
          <w:szCs w:val="22"/>
        </w:rPr>
        <w:t xml:space="preserve">at: </w:t>
      </w:r>
      <w:hyperlink r:id="rId13" w:history="1">
        <w:r w:rsidRPr="00643437">
          <w:rPr>
            <w:rStyle w:val="Hyperlink"/>
            <w:sz w:val="22"/>
            <w:szCs w:val="22"/>
          </w:rPr>
          <w:t>E-Verify Employer MOU</w:t>
        </w:r>
      </w:hyperlink>
      <w:r>
        <w:rPr>
          <w:sz w:val="22"/>
          <w:szCs w:val="22"/>
        </w:rPr>
        <w:t xml:space="preserve"> </w:t>
      </w:r>
      <w:r w:rsidRPr="003F1B08">
        <w:rPr>
          <w:sz w:val="22"/>
          <w:szCs w:val="22"/>
        </w:rPr>
        <w:t xml:space="preserve">and electronic </w:t>
      </w:r>
      <w:r w:rsidR="00360F27">
        <w:rPr>
          <w:sz w:val="22"/>
          <w:szCs w:val="22"/>
        </w:rPr>
        <w:t>enrollment</w:t>
      </w:r>
      <w:r w:rsidR="00360F27" w:rsidRPr="003F1B08">
        <w:rPr>
          <w:sz w:val="22"/>
          <w:szCs w:val="22"/>
        </w:rPr>
        <w:t xml:space="preserve"> </w:t>
      </w:r>
      <w:r w:rsidR="007E1E14">
        <w:rPr>
          <w:sz w:val="22"/>
          <w:szCs w:val="22"/>
        </w:rPr>
        <w:t>is also available online at:</w:t>
      </w:r>
      <w:r w:rsidRPr="003F1B08">
        <w:rPr>
          <w:sz w:val="22"/>
          <w:szCs w:val="22"/>
        </w:rPr>
        <w:t xml:space="preserve"> </w:t>
      </w:r>
      <w:hyperlink r:id="rId14" w:history="1">
        <w:r w:rsidRPr="00643437">
          <w:rPr>
            <w:rStyle w:val="Hyperlink"/>
            <w:sz w:val="22"/>
            <w:szCs w:val="22"/>
          </w:rPr>
          <w:t>E-Verify enrollment</w:t>
        </w:r>
      </w:hyperlink>
      <w:r w:rsidRPr="003F1B08">
        <w:rPr>
          <w:sz w:val="22"/>
          <w:szCs w:val="22"/>
        </w:rPr>
        <w:t>.</w:t>
      </w:r>
    </w:p>
    <w:p w14:paraId="12AC9A0D" w14:textId="77777777" w:rsidR="007A1CF2" w:rsidRPr="003F1B08" w:rsidRDefault="007A1CF2" w:rsidP="00800F7C">
      <w:pPr>
        <w:ind w:left="720"/>
        <w:rPr>
          <w:sz w:val="22"/>
          <w:szCs w:val="22"/>
        </w:rPr>
      </w:pPr>
    </w:p>
    <w:p w14:paraId="12AC9A0E" w14:textId="77777777" w:rsidR="007A1CF2" w:rsidRDefault="007A1CF2" w:rsidP="00800F7C">
      <w:pPr>
        <w:ind w:left="720"/>
        <w:rPr>
          <w:sz w:val="22"/>
          <w:szCs w:val="22"/>
        </w:rPr>
      </w:pPr>
      <w:r w:rsidRPr="0020552F">
        <w:rPr>
          <w:sz w:val="22"/>
          <w:szCs w:val="22"/>
        </w:rPr>
        <w:t>Specific proposed changes to the E-Verify MOUs are included in redline documents submitted with this supporting statement.</w:t>
      </w:r>
    </w:p>
    <w:p w14:paraId="12AC9A0F" w14:textId="77777777" w:rsidR="00BE5563" w:rsidRPr="003F1B08" w:rsidRDefault="00BE5563" w:rsidP="00800F7C">
      <w:pPr>
        <w:pStyle w:val="BodyTextIndent3"/>
        <w:ind w:left="0"/>
        <w:rPr>
          <w:sz w:val="22"/>
          <w:szCs w:val="22"/>
        </w:rPr>
      </w:pPr>
    </w:p>
    <w:p w14:paraId="12AC9A10" w14:textId="77777777" w:rsidR="005B711F" w:rsidRPr="003F1B08" w:rsidRDefault="006808A8" w:rsidP="00800F7C">
      <w:pPr>
        <w:keepNext/>
        <w:tabs>
          <w:tab w:val="left" w:pos="720"/>
        </w:tabs>
        <w:ind w:left="720" w:hanging="360"/>
        <w:rPr>
          <w:b/>
          <w:sz w:val="22"/>
          <w:szCs w:val="22"/>
        </w:rPr>
      </w:pPr>
      <w:r w:rsidRPr="003F1B08">
        <w:rPr>
          <w:rFonts w:eastAsia="Calibri"/>
          <w:b/>
          <w:sz w:val="22"/>
          <w:szCs w:val="22"/>
        </w:rPr>
        <w:lastRenderedPageBreak/>
        <w:t>4.</w:t>
      </w:r>
      <w:r w:rsidRPr="003F1B08">
        <w:rPr>
          <w:rFonts w:eastAsia="Calibri"/>
          <w:b/>
          <w:sz w:val="22"/>
          <w:szCs w:val="22"/>
        </w:rPr>
        <w:tab/>
      </w:r>
      <w:r w:rsidR="005B711F" w:rsidRPr="003F1B08">
        <w:rPr>
          <w:rFonts w:eastAsia="Calibri"/>
          <w:b/>
          <w:sz w:val="22"/>
          <w:szCs w:val="22"/>
        </w:rPr>
        <w:t>Describe</w:t>
      </w:r>
      <w:r w:rsidR="005B711F" w:rsidRPr="003F1B08">
        <w:rPr>
          <w:b/>
          <w:sz w:val="22"/>
          <w:szCs w:val="22"/>
        </w:rPr>
        <w:t xml:space="preserve"> efforts to identify duplication.  Show specifically why any similar information already available cannot be used or modified for use for the purposes described in Item 2 above.</w:t>
      </w:r>
    </w:p>
    <w:p w14:paraId="12AC9A11" w14:textId="77777777" w:rsidR="005B711F" w:rsidRPr="003F1B08" w:rsidRDefault="005B711F" w:rsidP="00800F7C">
      <w:pPr>
        <w:pStyle w:val="BodyTextIndent3"/>
        <w:ind w:left="360"/>
        <w:rPr>
          <w:sz w:val="22"/>
          <w:szCs w:val="22"/>
        </w:rPr>
      </w:pPr>
    </w:p>
    <w:p w14:paraId="12AC9A12" w14:textId="77777777" w:rsidR="00BE5563" w:rsidRPr="003F1B08" w:rsidRDefault="00BE5563" w:rsidP="00800F7C">
      <w:pPr>
        <w:pStyle w:val="BodyTextIndent3"/>
        <w:rPr>
          <w:sz w:val="22"/>
          <w:szCs w:val="22"/>
        </w:rPr>
      </w:pPr>
      <w:r w:rsidRPr="003F1B08">
        <w:rPr>
          <w:sz w:val="22"/>
          <w:szCs w:val="22"/>
        </w:rPr>
        <w:t xml:space="preserve">A review of </w:t>
      </w:r>
      <w:r w:rsidR="00C0194C" w:rsidRPr="003F1B08">
        <w:rPr>
          <w:sz w:val="22"/>
          <w:szCs w:val="22"/>
        </w:rPr>
        <w:t>USCIS’</w:t>
      </w:r>
      <w:r w:rsidRPr="003F1B08">
        <w:rPr>
          <w:sz w:val="22"/>
          <w:szCs w:val="22"/>
        </w:rPr>
        <w:t xml:space="preserve"> Forms Inventory Report revealed no duplication of effort and there is no other similar information currently ava</w:t>
      </w:r>
      <w:r w:rsidR="00DF1398" w:rsidRPr="003F1B08">
        <w:rPr>
          <w:sz w:val="22"/>
          <w:szCs w:val="22"/>
        </w:rPr>
        <w:t>ilable that can be used for these</w:t>
      </w:r>
      <w:r w:rsidRPr="003F1B08">
        <w:rPr>
          <w:sz w:val="22"/>
          <w:szCs w:val="22"/>
        </w:rPr>
        <w:t xml:space="preserve"> purpose</w:t>
      </w:r>
      <w:r w:rsidR="00DF1398" w:rsidRPr="003F1B08">
        <w:rPr>
          <w:sz w:val="22"/>
          <w:szCs w:val="22"/>
        </w:rPr>
        <w:t>s</w:t>
      </w:r>
      <w:r w:rsidRPr="003F1B08">
        <w:rPr>
          <w:sz w:val="22"/>
          <w:szCs w:val="22"/>
        </w:rPr>
        <w:t>.</w:t>
      </w:r>
    </w:p>
    <w:p w14:paraId="12AC9A13" w14:textId="77777777" w:rsidR="00BE5563" w:rsidRPr="003F1B08" w:rsidRDefault="00BE5563" w:rsidP="00800F7C">
      <w:pPr>
        <w:ind w:left="720" w:hanging="720"/>
        <w:rPr>
          <w:sz w:val="22"/>
          <w:szCs w:val="22"/>
        </w:rPr>
      </w:pPr>
    </w:p>
    <w:p w14:paraId="12AC9A14" w14:textId="77777777" w:rsidR="005B711F" w:rsidRPr="003F1B08" w:rsidRDefault="006808A8" w:rsidP="00800F7C">
      <w:pPr>
        <w:tabs>
          <w:tab w:val="left" w:pos="720"/>
        </w:tabs>
        <w:ind w:left="720" w:hanging="360"/>
        <w:rPr>
          <w:b/>
          <w:sz w:val="22"/>
          <w:szCs w:val="22"/>
        </w:rPr>
      </w:pPr>
      <w:r w:rsidRPr="003F1B08">
        <w:rPr>
          <w:b/>
          <w:sz w:val="22"/>
          <w:szCs w:val="22"/>
        </w:rPr>
        <w:t>5.</w:t>
      </w:r>
      <w:r w:rsidRPr="003F1B08">
        <w:rPr>
          <w:b/>
          <w:sz w:val="22"/>
          <w:szCs w:val="22"/>
        </w:rPr>
        <w:tab/>
      </w:r>
      <w:r w:rsidR="005B711F" w:rsidRPr="003F1B08">
        <w:rPr>
          <w:b/>
          <w:sz w:val="22"/>
          <w:szCs w:val="22"/>
        </w:rPr>
        <w:t>If the collection of information impacts small businesses or other small entities (Item 5 of OMB Form 83-I), describe any methods used to minimize burden.</w:t>
      </w:r>
    </w:p>
    <w:p w14:paraId="12AC9A15" w14:textId="77777777" w:rsidR="005B711F" w:rsidRPr="003F1B08" w:rsidRDefault="005B711F" w:rsidP="00800F7C">
      <w:pPr>
        <w:pStyle w:val="BodyTextIndent3"/>
        <w:ind w:left="360"/>
        <w:rPr>
          <w:sz w:val="22"/>
          <w:szCs w:val="22"/>
        </w:rPr>
      </w:pPr>
    </w:p>
    <w:p w14:paraId="12AC9A16" w14:textId="77777777" w:rsidR="007A1CF2" w:rsidRPr="003F1B08" w:rsidRDefault="007A1CF2" w:rsidP="00800F7C">
      <w:pPr>
        <w:pStyle w:val="BodyTextIndent3"/>
        <w:rPr>
          <w:sz w:val="22"/>
          <w:szCs w:val="22"/>
        </w:rPr>
      </w:pPr>
      <w:r w:rsidRPr="003F1B08">
        <w:rPr>
          <w:sz w:val="22"/>
          <w:szCs w:val="22"/>
        </w:rPr>
        <w:t xml:space="preserve">This collection of information does not appear to have a significant impact on </w:t>
      </w:r>
      <w:r>
        <w:rPr>
          <w:sz w:val="22"/>
          <w:szCs w:val="22"/>
        </w:rPr>
        <w:t xml:space="preserve">a substantial number of </w:t>
      </w:r>
      <w:r w:rsidRPr="003F1B08">
        <w:rPr>
          <w:sz w:val="22"/>
          <w:szCs w:val="22"/>
        </w:rPr>
        <w:t xml:space="preserve">small businesses or other small entities.  This is a voluntary program for employers wishing to participate and a </w:t>
      </w:r>
      <w:r>
        <w:rPr>
          <w:sz w:val="22"/>
          <w:szCs w:val="22"/>
        </w:rPr>
        <w:t>condition of contracting</w:t>
      </w:r>
      <w:r w:rsidRPr="003F1B08">
        <w:rPr>
          <w:sz w:val="22"/>
          <w:szCs w:val="22"/>
        </w:rPr>
        <w:t xml:space="preserve"> for certain contractors and subcontractors that choose to do work for the Federal government.  In addition, some state and local laws require that employers participate in E-Verify</w:t>
      </w:r>
      <w:r>
        <w:rPr>
          <w:sz w:val="22"/>
          <w:szCs w:val="22"/>
        </w:rPr>
        <w:t xml:space="preserve"> as a condition of business licensing</w:t>
      </w:r>
      <w:r w:rsidRPr="003F1B08">
        <w:rPr>
          <w:sz w:val="22"/>
          <w:szCs w:val="22"/>
        </w:rPr>
        <w:t xml:space="preserve">.  This program is intended to benefit these small entities by allowing them to quickly verify </w:t>
      </w:r>
      <w:r w:rsidR="00372BA1">
        <w:rPr>
          <w:sz w:val="22"/>
          <w:szCs w:val="22"/>
        </w:rPr>
        <w:t xml:space="preserve">and </w:t>
      </w:r>
      <w:proofErr w:type="spellStart"/>
      <w:r w:rsidR="00372BA1">
        <w:rPr>
          <w:sz w:val="22"/>
          <w:szCs w:val="22"/>
        </w:rPr>
        <w:t>reverify</w:t>
      </w:r>
      <w:proofErr w:type="spellEnd"/>
      <w:r w:rsidR="00372BA1">
        <w:rPr>
          <w:sz w:val="22"/>
          <w:szCs w:val="22"/>
        </w:rPr>
        <w:t xml:space="preserve"> </w:t>
      </w:r>
      <w:r w:rsidRPr="003F1B08">
        <w:rPr>
          <w:sz w:val="22"/>
          <w:szCs w:val="22"/>
        </w:rPr>
        <w:t xml:space="preserve">whether an </w:t>
      </w:r>
      <w:r>
        <w:rPr>
          <w:sz w:val="22"/>
          <w:szCs w:val="22"/>
        </w:rPr>
        <w:t xml:space="preserve">employee </w:t>
      </w:r>
      <w:r w:rsidRPr="003F1B08">
        <w:rPr>
          <w:sz w:val="22"/>
          <w:szCs w:val="22"/>
        </w:rPr>
        <w:t xml:space="preserve">is legally eligible to work, and therefore comply with INA § 274A. </w:t>
      </w:r>
    </w:p>
    <w:p w14:paraId="12AC9A17" w14:textId="77777777" w:rsidR="007A1CF2" w:rsidRPr="003F1B08" w:rsidRDefault="007A1CF2" w:rsidP="00800F7C">
      <w:pPr>
        <w:rPr>
          <w:sz w:val="22"/>
          <w:szCs w:val="22"/>
        </w:rPr>
      </w:pPr>
    </w:p>
    <w:p w14:paraId="12AC9A18" w14:textId="77777777" w:rsidR="005B711F" w:rsidRPr="003F1B08" w:rsidRDefault="006808A8" w:rsidP="00800F7C">
      <w:pPr>
        <w:pStyle w:val="BodyTextIndent3"/>
        <w:tabs>
          <w:tab w:val="left" w:pos="720"/>
        </w:tabs>
        <w:ind w:hanging="360"/>
        <w:rPr>
          <w:b/>
          <w:sz w:val="22"/>
          <w:szCs w:val="22"/>
        </w:rPr>
      </w:pPr>
      <w:r w:rsidRPr="003F1B08">
        <w:rPr>
          <w:rFonts w:eastAsia="Calibri"/>
          <w:b/>
          <w:sz w:val="22"/>
          <w:szCs w:val="22"/>
        </w:rPr>
        <w:t>6.</w:t>
      </w:r>
      <w:r w:rsidRPr="003F1B08">
        <w:rPr>
          <w:rFonts w:eastAsia="Calibri"/>
          <w:b/>
          <w:sz w:val="22"/>
          <w:szCs w:val="22"/>
        </w:rPr>
        <w:tab/>
      </w:r>
      <w:r w:rsidR="005B711F" w:rsidRPr="003F1B08">
        <w:rPr>
          <w:rFonts w:eastAsia="Calibri"/>
          <w:b/>
          <w:sz w:val="22"/>
          <w:szCs w:val="22"/>
        </w:rPr>
        <w:t>Describe</w:t>
      </w:r>
      <w:r w:rsidR="005B711F" w:rsidRPr="003F1B08">
        <w:rPr>
          <w:b/>
          <w:sz w:val="22"/>
          <w:szCs w:val="22"/>
        </w:rPr>
        <w:t xml:space="preserve"> the consequence to Federal program or policy activities if the collection is not conducted or is conducted less frequently, as well as any technical or legal obstacles to reducing burden.</w:t>
      </w:r>
    </w:p>
    <w:p w14:paraId="12AC9A19" w14:textId="77777777" w:rsidR="006516D1" w:rsidRPr="003F1B08" w:rsidRDefault="006516D1" w:rsidP="00800F7C">
      <w:pPr>
        <w:pStyle w:val="BodyTextIndent3"/>
        <w:rPr>
          <w:sz w:val="22"/>
          <w:szCs w:val="22"/>
        </w:rPr>
      </w:pPr>
    </w:p>
    <w:p w14:paraId="12AC9A1A" w14:textId="06C02FAC" w:rsidR="006516D1" w:rsidRPr="00D91CCF" w:rsidRDefault="00797721" w:rsidP="00800F7C">
      <w:pPr>
        <w:pStyle w:val="BodyTextIndent3"/>
        <w:rPr>
          <w:sz w:val="22"/>
          <w:szCs w:val="22"/>
        </w:rPr>
      </w:pPr>
      <w:r w:rsidRPr="00D91CCF">
        <w:t xml:space="preserve">If this information collection is not conducted many of the enhancements to the E-Verify program otherwise described in this </w:t>
      </w:r>
      <w:r w:rsidR="001274B9" w:rsidRPr="00D91CCF">
        <w:t>S</w:t>
      </w:r>
      <w:r w:rsidRPr="00D91CCF">
        <w:t xml:space="preserve">upporting </w:t>
      </w:r>
      <w:r w:rsidR="001274B9" w:rsidRPr="00D91CCF">
        <w:t>S</w:t>
      </w:r>
      <w:r w:rsidRPr="00D91CCF">
        <w:t xml:space="preserve">tatement and associated documents </w:t>
      </w:r>
      <w:r w:rsidR="001274B9" w:rsidRPr="00D91CCF">
        <w:t>would</w:t>
      </w:r>
      <w:r w:rsidRPr="00D91CCF">
        <w:t xml:space="preserve"> not take place.</w:t>
      </w:r>
      <w:r w:rsidR="001274B9" w:rsidRPr="00D91CCF">
        <w:t xml:space="preserve">  In particular, </w:t>
      </w:r>
      <w:r w:rsidR="009F0424" w:rsidRPr="00D91CCF">
        <w:t>implementation</w:t>
      </w:r>
      <w:r w:rsidR="001274B9" w:rsidRPr="00D91CCF">
        <w:t xml:space="preserve"> of reverification of expiring temporary work authorization may not take place if the agency does not conduct the collections described in this supporting statement.</w:t>
      </w:r>
    </w:p>
    <w:p w14:paraId="12AC9A1B" w14:textId="77777777" w:rsidR="00BE5563" w:rsidRPr="003F1B08" w:rsidRDefault="00BE5563" w:rsidP="00800F7C">
      <w:pPr>
        <w:pStyle w:val="BodyTextIndent3"/>
        <w:ind w:left="-180"/>
        <w:rPr>
          <w:sz w:val="22"/>
          <w:szCs w:val="22"/>
        </w:rPr>
      </w:pPr>
    </w:p>
    <w:p w14:paraId="12AC9A1C" w14:textId="77777777" w:rsidR="005B711F" w:rsidRPr="003F1B08" w:rsidRDefault="006808A8" w:rsidP="00800F7C">
      <w:pPr>
        <w:ind w:left="720" w:hanging="360"/>
        <w:rPr>
          <w:b/>
          <w:sz w:val="22"/>
          <w:szCs w:val="22"/>
        </w:rPr>
      </w:pPr>
      <w:r w:rsidRPr="003F1B08">
        <w:rPr>
          <w:b/>
          <w:sz w:val="22"/>
          <w:szCs w:val="22"/>
        </w:rPr>
        <w:t>7.</w:t>
      </w:r>
      <w:r w:rsidRPr="003F1B08">
        <w:rPr>
          <w:b/>
          <w:sz w:val="22"/>
          <w:szCs w:val="22"/>
        </w:rPr>
        <w:tab/>
      </w:r>
      <w:r w:rsidR="005B711F" w:rsidRPr="003F1B08">
        <w:rPr>
          <w:b/>
          <w:sz w:val="22"/>
          <w:szCs w:val="22"/>
        </w:rPr>
        <w:t xml:space="preserve">Explain </w:t>
      </w:r>
      <w:r w:rsidR="005B711F" w:rsidRPr="003F1B08">
        <w:rPr>
          <w:rFonts w:eastAsia="Calibri"/>
          <w:b/>
          <w:sz w:val="22"/>
          <w:szCs w:val="22"/>
        </w:rPr>
        <w:t>any</w:t>
      </w:r>
      <w:r w:rsidR="005B711F" w:rsidRPr="003F1B08">
        <w:rPr>
          <w:b/>
          <w:sz w:val="22"/>
          <w:szCs w:val="22"/>
        </w:rPr>
        <w:t xml:space="preserve"> special circumstances that would cause an information collection to be conducted in a manner</w:t>
      </w:r>
    </w:p>
    <w:p w14:paraId="12AC9A1D" w14:textId="77777777" w:rsidR="005B711F" w:rsidRPr="003F1B08" w:rsidRDefault="005B711F" w:rsidP="00800F7C">
      <w:pPr>
        <w:tabs>
          <w:tab w:val="left" w:pos="-1440"/>
        </w:tabs>
        <w:ind w:left="1440" w:hanging="720"/>
        <w:rPr>
          <w:b/>
          <w:sz w:val="22"/>
          <w:szCs w:val="22"/>
        </w:rPr>
      </w:pPr>
      <w:r w:rsidRPr="003F1B08">
        <w:rPr>
          <w:b/>
          <w:sz w:val="22"/>
          <w:szCs w:val="22"/>
        </w:rPr>
        <w:t xml:space="preserve">   </w:t>
      </w:r>
    </w:p>
    <w:p w14:paraId="12AC9A1E" w14:textId="77777777" w:rsidR="005B711F" w:rsidRPr="003F1B08" w:rsidRDefault="005B711F" w:rsidP="00800F7C">
      <w:pPr>
        <w:pStyle w:val="ListParagraph"/>
        <w:widowControl w:val="0"/>
        <w:numPr>
          <w:ilvl w:val="0"/>
          <w:numId w:val="7"/>
        </w:numPr>
        <w:tabs>
          <w:tab w:val="clear" w:pos="360"/>
          <w:tab w:val="left" w:pos="-1440"/>
          <w:tab w:val="left" w:pos="1440"/>
          <w:tab w:val="num" w:pos="3600"/>
        </w:tabs>
        <w:autoSpaceDE w:val="0"/>
        <w:autoSpaceDN w:val="0"/>
        <w:adjustRightInd w:val="0"/>
        <w:ind w:left="1440"/>
        <w:rPr>
          <w:b/>
          <w:sz w:val="22"/>
          <w:szCs w:val="22"/>
        </w:rPr>
      </w:pPr>
      <w:r w:rsidRPr="003F1B08">
        <w:rPr>
          <w:b/>
          <w:sz w:val="22"/>
          <w:szCs w:val="22"/>
        </w:rPr>
        <w:t>Requiring respondents to report information to the agency more often than quarterly;</w:t>
      </w:r>
    </w:p>
    <w:p w14:paraId="12AC9A1F" w14:textId="77777777" w:rsidR="005B711F" w:rsidRPr="003F1B08" w:rsidRDefault="005B711F" w:rsidP="00800F7C">
      <w:pPr>
        <w:pStyle w:val="ListParagraph"/>
        <w:tabs>
          <w:tab w:val="left" w:pos="-1440"/>
          <w:tab w:val="left" w:pos="1440"/>
        </w:tabs>
        <w:ind w:left="1440" w:hanging="360"/>
        <w:rPr>
          <w:b/>
          <w:sz w:val="22"/>
          <w:szCs w:val="22"/>
        </w:rPr>
      </w:pPr>
    </w:p>
    <w:p w14:paraId="12AC9A20" w14:textId="77777777" w:rsidR="005B711F" w:rsidRPr="003F1B08" w:rsidRDefault="005B711F" w:rsidP="00800F7C">
      <w:pPr>
        <w:pStyle w:val="ListParagraph"/>
        <w:widowControl w:val="0"/>
        <w:numPr>
          <w:ilvl w:val="0"/>
          <w:numId w:val="7"/>
        </w:numPr>
        <w:tabs>
          <w:tab w:val="clear" w:pos="360"/>
          <w:tab w:val="left" w:pos="-1440"/>
          <w:tab w:val="left" w:pos="1440"/>
          <w:tab w:val="num" w:pos="3240"/>
        </w:tabs>
        <w:autoSpaceDE w:val="0"/>
        <w:autoSpaceDN w:val="0"/>
        <w:adjustRightInd w:val="0"/>
        <w:ind w:left="1440"/>
        <w:rPr>
          <w:b/>
          <w:sz w:val="22"/>
          <w:szCs w:val="22"/>
        </w:rPr>
      </w:pPr>
      <w:r w:rsidRPr="003F1B08">
        <w:rPr>
          <w:b/>
          <w:sz w:val="22"/>
          <w:szCs w:val="22"/>
        </w:rPr>
        <w:t>Requiring respondents to prepare a written response to a collection</w:t>
      </w:r>
      <w:r w:rsidR="00360F27">
        <w:rPr>
          <w:b/>
          <w:sz w:val="22"/>
          <w:szCs w:val="22"/>
        </w:rPr>
        <w:t xml:space="preserve"> of</w:t>
      </w:r>
      <w:r w:rsidRPr="003F1B08">
        <w:rPr>
          <w:b/>
          <w:sz w:val="22"/>
          <w:szCs w:val="22"/>
        </w:rPr>
        <w:t xml:space="preserve">  information in fewer than 30 days after receipt of it;</w:t>
      </w:r>
    </w:p>
    <w:p w14:paraId="12AC9A21" w14:textId="77777777" w:rsidR="005B711F" w:rsidRPr="003F1B08" w:rsidRDefault="005B711F" w:rsidP="00800F7C">
      <w:pPr>
        <w:pStyle w:val="ListParagraph"/>
        <w:tabs>
          <w:tab w:val="left" w:pos="-1440"/>
          <w:tab w:val="left" w:pos="1440"/>
        </w:tabs>
        <w:ind w:left="1440" w:hanging="360"/>
        <w:rPr>
          <w:b/>
          <w:sz w:val="22"/>
          <w:szCs w:val="22"/>
        </w:rPr>
      </w:pPr>
    </w:p>
    <w:p w14:paraId="12AC9A22" w14:textId="77777777" w:rsidR="005B711F" w:rsidRPr="003F1B08" w:rsidRDefault="005B711F" w:rsidP="00800F7C">
      <w:pPr>
        <w:pStyle w:val="ListParagraph"/>
        <w:widowControl w:val="0"/>
        <w:numPr>
          <w:ilvl w:val="0"/>
          <w:numId w:val="7"/>
        </w:numPr>
        <w:tabs>
          <w:tab w:val="clear" w:pos="360"/>
          <w:tab w:val="left" w:pos="-1440"/>
          <w:tab w:val="left" w:pos="1440"/>
          <w:tab w:val="num" w:pos="2880"/>
        </w:tabs>
        <w:autoSpaceDE w:val="0"/>
        <w:autoSpaceDN w:val="0"/>
        <w:adjustRightInd w:val="0"/>
        <w:ind w:left="1440"/>
        <w:rPr>
          <w:b/>
          <w:sz w:val="22"/>
          <w:szCs w:val="22"/>
        </w:rPr>
      </w:pPr>
      <w:r w:rsidRPr="003F1B08">
        <w:rPr>
          <w:b/>
          <w:sz w:val="22"/>
          <w:szCs w:val="22"/>
        </w:rPr>
        <w:t>Requiring respondents to submit more than an original and two copies of any document;</w:t>
      </w:r>
    </w:p>
    <w:p w14:paraId="12AC9A23" w14:textId="77777777" w:rsidR="005B711F" w:rsidRPr="003F1B08" w:rsidRDefault="005B711F" w:rsidP="00800F7C">
      <w:pPr>
        <w:pStyle w:val="ListParagraph"/>
        <w:tabs>
          <w:tab w:val="left" w:pos="-1440"/>
          <w:tab w:val="left" w:pos="1440"/>
        </w:tabs>
        <w:ind w:left="1440" w:hanging="360"/>
        <w:rPr>
          <w:b/>
          <w:sz w:val="22"/>
          <w:szCs w:val="22"/>
        </w:rPr>
      </w:pPr>
    </w:p>
    <w:p w14:paraId="12AC9A24" w14:textId="77777777" w:rsidR="005B711F" w:rsidRPr="003F1B08" w:rsidRDefault="005B711F" w:rsidP="00800F7C">
      <w:pPr>
        <w:pStyle w:val="ListParagraph"/>
        <w:widowControl w:val="0"/>
        <w:numPr>
          <w:ilvl w:val="0"/>
          <w:numId w:val="7"/>
        </w:numPr>
        <w:tabs>
          <w:tab w:val="clear" w:pos="360"/>
          <w:tab w:val="left" w:pos="-1440"/>
          <w:tab w:val="left" w:pos="1440"/>
          <w:tab w:val="num" w:pos="2520"/>
        </w:tabs>
        <w:autoSpaceDE w:val="0"/>
        <w:autoSpaceDN w:val="0"/>
        <w:adjustRightInd w:val="0"/>
        <w:ind w:left="1440"/>
        <w:rPr>
          <w:b/>
          <w:sz w:val="22"/>
          <w:szCs w:val="22"/>
        </w:rPr>
      </w:pPr>
      <w:r w:rsidRPr="003F1B08">
        <w:rPr>
          <w:b/>
          <w:sz w:val="22"/>
          <w:szCs w:val="22"/>
        </w:rPr>
        <w:t>Requiring respondents to retain records, other than health, medical, government contract, grant-in-aid, or tax records for more than three years;</w:t>
      </w:r>
    </w:p>
    <w:p w14:paraId="12AC9A25" w14:textId="77777777" w:rsidR="005B711F" w:rsidRPr="003F1B08" w:rsidRDefault="005B711F" w:rsidP="00800F7C">
      <w:pPr>
        <w:pStyle w:val="ListParagraph"/>
        <w:tabs>
          <w:tab w:val="left" w:pos="-1440"/>
          <w:tab w:val="left" w:pos="1440"/>
        </w:tabs>
        <w:ind w:left="1440" w:hanging="360"/>
        <w:rPr>
          <w:b/>
          <w:sz w:val="22"/>
          <w:szCs w:val="22"/>
        </w:rPr>
      </w:pPr>
    </w:p>
    <w:p w14:paraId="12AC9A26" w14:textId="77777777" w:rsidR="005B711F" w:rsidRPr="003F1B08" w:rsidRDefault="005B711F" w:rsidP="00800F7C">
      <w:pPr>
        <w:pStyle w:val="ListParagraph"/>
        <w:widowControl w:val="0"/>
        <w:numPr>
          <w:ilvl w:val="0"/>
          <w:numId w:val="7"/>
        </w:numPr>
        <w:tabs>
          <w:tab w:val="clear" w:pos="360"/>
          <w:tab w:val="left" w:pos="-1440"/>
          <w:tab w:val="left" w:pos="1440"/>
          <w:tab w:val="num" w:pos="2160"/>
        </w:tabs>
        <w:autoSpaceDE w:val="0"/>
        <w:autoSpaceDN w:val="0"/>
        <w:adjustRightInd w:val="0"/>
        <w:ind w:left="1440"/>
        <w:rPr>
          <w:b/>
          <w:sz w:val="22"/>
          <w:szCs w:val="22"/>
        </w:rPr>
      </w:pPr>
      <w:r w:rsidRPr="003F1B08">
        <w:rPr>
          <w:b/>
          <w:sz w:val="22"/>
          <w:szCs w:val="22"/>
        </w:rPr>
        <w:t>In connection with a statistical survey, that is not designed to produce valid and reliable results that can be generalized to the universe of study;</w:t>
      </w:r>
    </w:p>
    <w:p w14:paraId="12AC9A27" w14:textId="77777777" w:rsidR="005B711F" w:rsidRPr="003F1B08" w:rsidRDefault="005B711F" w:rsidP="00800F7C">
      <w:pPr>
        <w:pStyle w:val="ListParagraph"/>
        <w:tabs>
          <w:tab w:val="left" w:pos="-1440"/>
          <w:tab w:val="left" w:pos="1440"/>
        </w:tabs>
        <w:ind w:left="1440" w:hanging="360"/>
        <w:rPr>
          <w:b/>
          <w:sz w:val="22"/>
          <w:szCs w:val="22"/>
        </w:rPr>
      </w:pPr>
    </w:p>
    <w:p w14:paraId="12AC9A28" w14:textId="77777777" w:rsidR="005B711F" w:rsidRPr="003F1B08" w:rsidRDefault="005B711F" w:rsidP="00800F7C">
      <w:pPr>
        <w:pStyle w:val="ListParagraph"/>
        <w:widowControl w:val="0"/>
        <w:numPr>
          <w:ilvl w:val="0"/>
          <w:numId w:val="7"/>
        </w:numPr>
        <w:tabs>
          <w:tab w:val="clear" w:pos="360"/>
          <w:tab w:val="left" w:pos="-1440"/>
          <w:tab w:val="left" w:pos="1440"/>
          <w:tab w:val="num" w:pos="1800"/>
        </w:tabs>
        <w:autoSpaceDE w:val="0"/>
        <w:autoSpaceDN w:val="0"/>
        <w:adjustRightInd w:val="0"/>
        <w:ind w:left="1440"/>
        <w:rPr>
          <w:b/>
          <w:sz w:val="22"/>
          <w:szCs w:val="22"/>
        </w:rPr>
      </w:pPr>
      <w:r w:rsidRPr="003F1B08">
        <w:rPr>
          <w:b/>
          <w:sz w:val="22"/>
          <w:szCs w:val="22"/>
        </w:rPr>
        <w:t>Requiring the use of a statistical data classification that has not been reviewed and approved by OMB;</w:t>
      </w:r>
    </w:p>
    <w:p w14:paraId="12AC9A29" w14:textId="77777777" w:rsidR="005B711F" w:rsidRPr="003F1B08" w:rsidRDefault="005B711F" w:rsidP="00800F7C">
      <w:pPr>
        <w:pStyle w:val="ListParagraph"/>
        <w:tabs>
          <w:tab w:val="left" w:pos="-1440"/>
          <w:tab w:val="left" w:pos="1440"/>
        </w:tabs>
        <w:ind w:left="1440" w:hanging="360"/>
        <w:rPr>
          <w:b/>
          <w:sz w:val="22"/>
          <w:szCs w:val="22"/>
        </w:rPr>
      </w:pPr>
    </w:p>
    <w:p w14:paraId="12AC9A2A" w14:textId="77777777" w:rsidR="005B711F" w:rsidRPr="003F1B08" w:rsidRDefault="005B711F" w:rsidP="00800F7C">
      <w:pPr>
        <w:pStyle w:val="ListParagraph"/>
        <w:widowControl w:val="0"/>
        <w:numPr>
          <w:ilvl w:val="0"/>
          <w:numId w:val="7"/>
        </w:numPr>
        <w:tabs>
          <w:tab w:val="clear" w:pos="360"/>
          <w:tab w:val="left" w:pos="-1440"/>
          <w:tab w:val="left" w:pos="1440"/>
        </w:tabs>
        <w:autoSpaceDE w:val="0"/>
        <w:autoSpaceDN w:val="0"/>
        <w:adjustRightInd w:val="0"/>
        <w:ind w:left="1440"/>
        <w:rPr>
          <w:b/>
          <w:sz w:val="22"/>
          <w:szCs w:val="22"/>
        </w:rPr>
      </w:pPr>
      <w:r w:rsidRPr="003F1B08">
        <w:rPr>
          <w:b/>
          <w:sz w:val="22"/>
          <w:szCs w:val="22"/>
        </w:rPr>
        <w:t xml:space="preserve">That includes a pledge of confidentiality that is not supported by authority </w:t>
      </w:r>
      <w:r w:rsidRPr="003F1B08">
        <w:rPr>
          <w:b/>
          <w:sz w:val="22"/>
          <w:szCs w:val="22"/>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14:paraId="12AC9A2B" w14:textId="77777777" w:rsidR="005B711F" w:rsidRPr="003F1B08" w:rsidRDefault="005B711F" w:rsidP="00800F7C">
      <w:pPr>
        <w:pStyle w:val="ListParagraph"/>
        <w:tabs>
          <w:tab w:val="left" w:pos="-1440"/>
          <w:tab w:val="left" w:pos="1440"/>
        </w:tabs>
        <w:ind w:left="1440" w:hanging="360"/>
        <w:rPr>
          <w:b/>
          <w:sz w:val="22"/>
          <w:szCs w:val="22"/>
        </w:rPr>
      </w:pPr>
    </w:p>
    <w:p w14:paraId="12AC9A2C" w14:textId="77777777" w:rsidR="005B711F" w:rsidRPr="003F1B08" w:rsidRDefault="005B711F" w:rsidP="00800F7C">
      <w:pPr>
        <w:pStyle w:val="ListParagraph"/>
        <w:widowControl w:val="0"/>
        <w:numPr>
          <w:ilvl w:val="0"/>
          <w:numId w:val="7"/>
        </w:numPr>
        <w:tabs>
          <w:tab w:val="clear" w:pos="360"/>
          <w:tab w:val="left" w:pos="-1440"/>
          <w:tab w:val="num" w:pos="1080"/>
          <w:tab w:val="left" w:pos="1440"/>
        </w:tabs>
        <w:autoSpaceDE w:val="0"/>
        <w:autoSpaceDN w:val="0"/>
        <w:adjustRightInd w:val="0"/>
        <w:ind w:left="1440"/>
        <w:rPr>
          <w:b/>
          <w:sz w:val="22"/>
          <w:szCs w:val="22"/>
        </w:rPr>
      </w:pPr>
      <w:r w:rsidRPr="003F1B08">
        <w:rPr>
          <w:b/>
          <w:sz w:val="22"/>
          <w:szCs w:val="22"/>
        </w:rPr>
        <w:t>Requiring respondents to submit proprietary trade secret, or other confidential information unless the agency can demonstrate that it has instituted procedures to protect the information's confidentiality to the extent permitted by law.</w:t>
      </w:r>
    </w:p>
    <w:p w14:paraId="12AC9A2D" w14:textId="77777777" w:rsidR="00524947" w:rsidRDefault="00524947" w:rsidP="00800F7C">
      <w:pPr>
        <w:pStyle w:val="ListParagraph"/>
        <w:rPr>
          <w:sz w:val="22"/>
          <w:szCs w:val="22"/>
        </w:rPr>
      </w:pPr>
    </w:p>
    <w:p w14:paraId="12AC9A2E" w14:textId="77777777" w:rsidR="007A1CF2" w:rsidRDefault="007A1CF2" w:rsidP="00800F7C">
      <w:pPr>
        <w:pStyle w:val="ListParagraph"/>
        <w:rPr>
          <w:sz w:val="22"/>
          <w:szCs w:val="22"/>
        </w:rPr>
      </w:pPr>
      <w:r w:rsidRPr="003F1B08">
        <w:rPr>
          <w:sz w:val="22"/>
          <w:szCs w:val="22"/>
        </w:rPr>
        <w:t xml:space="preserve">The special circumstances contained in item </w:t>
      </w:r>
      <w:r w:rsidRPr="002501B4">
        <w:rPr>
          <w:sz w:val="22"/>
          <w:szCs w:val="22"/>
        </w:rPr>
        <w:t>seven</w:t>
      </w:r>
      <w:r w:rsidRPr="003F1B08">
        <w:rPr>
          <w:sz w:val="22"/>
          <w:szCs w:val="22"/>
        </w:rPr>
        <w:t xml:space="preserve"> of the supporting statement are not applicable to this information collection. Once the employer is enrolled in E-Verify, the employer </w:t>
      </w:r>
      <w:r w:rsidRPr="002501B4">
        <w:rPr>
          <w:sz w:val="22"/>
          <w:szCs w:val="22"/>
        </w:rPr>
        <w:t>is required to create</w:t>
      </w:r>
      <w:r>
        <w:rPr>
          <w:sz w:val="22"/>
          <w:szCs w:val="22"/>
        </w:rPr>
        <w:t xml:space="preserve"> a case</w:t>
      </w:r>
      <w:r w:rsidRPr="003F1B08">
        <w:rPr>
          <w:sz w:val="22"/>
          <w:szCs w:val="22"/>
        </w:rPr>
        <w:t xml:space="preserve"> each time a new employee is hired</w:t>
      </w:r>
      <w:r>
        <w:rPr>
          <w:sz w:val="22"/>
          <w:szCs w:val="22"/>
        </w:rPr>
        <w:t xml:space="preserve"> or an employee’s temporary employment authorization expires</w:t>
      </w:r>
      <w:r w:rsidRPr="003F1B08">
        <w:rPr>
          <w:sz w:val="22"/>
          <w:szCs w:val="22"/>
        </w:rPr>
        <w:t>.</w:t>
      </w:r>
      <w:r>
        <w:rPr>
          <w:sz w:val="22"/>
          <w:szCs w:val="22"/>
        </w:rPr>
        <w:t xml:space="preserve"> </w:t>
      </w:r>
      <w:r w:rsidRPr="003F1B08">
        <w:rPr>
          <w:sz w:val="22"/>
          <w:szCs w:val="22"/>
        </w:rPr>
        <w:t>Certain Federal contractors</w:t>
      </w:r>
      <w:r w:rsidRPr="002501B4">
        <w:rPr>
          <w:sz w:val="22"/>
          <w:szCs w:val="22"/>
        </w:rPr>
        <w:t xml:space="preserve"> and their</w:t>
      </w:r>
      <w:r w:rsidRPr="003F1B08">
        <w:rPr>
          <w:sz w:val="22"/>
          <w:szCs w:val="22"/>
        </w:rPr>
        <w:t xml:space="preserve"> subcontractors</w:t>
      </w:r>
      <w:r>
        <w:rPr>
          <w:sz w:val="22"/>
          <w:szCs w:val="22"/>
        </w:rPr>
        <w:t>,</w:t>
      </w:r>
      <w:r w:rsidRPr="002501B4">
        <w:rPr>
          <w:sz w:val="22"/>
          <w:szCs w:val="22"/>
        </w:rPr>
        <w:t xml:space="preserve"> in addition to being</w:t>
      </w:r>
      <w:r w:rsidRPr="003F1B08">
        <w:rPr>
          <w:sz w:val="22"/>
          <w:szCs w:val="22"/>
        </w:rPr>
        <w:t xml:space="preserve"> required to </w:t>
      </w:r>
      <w:r>
        <w:rPr>
          <w:sz w:val="22"/>
          <w:szCs w:val="22"/>
        </w:rPr>
        <w:t xml:space="preserve">create </w:t>
      </w:r>
      <w:r w:rsidRPr="002501B4">
        <w:rPr>
          <w:sz w:val="22"/>
          <w:szCs w:val="22"/>
        </w:rPr>
        <w:t>an E-Verify</w:t>
      </w:r>
      <w:r>
        <w:rPr>
          <w:sz w:val="22"/>
          <w:szCs w:val="22"/>
        </w:rPr>
        <w:t xml:space="preserve"> case </w:t>
      </w:r>
      <w:r w:rsidRPr="002501B4">
        <w:rPr>
          <w:sz w:val="22"/>
          <w:szCs w:val="22"/>
        </w:rPr>
        <w:t>for each new hire, must also create an E-Verify case</w:t>
      </w:r>
      <w:r>
        <w:rPr>
          <w:sz w:val="22"/>
          <w:szCs w:val="22"/>
        </w:rPr>
        <w:t xml:space="preserve"> for</w:t>
      </w:r>
      <w:r w:rsidRPr="002501B4">
        <w:rPr>
          <w:sz w:val="22"/>
          <w:szCs w:val="22"/>
        </w:rPr>
        <w:t xml:space="preserve"> all</w:t>
      </w:r>
      <w:r w:rsidRPr="003F1B08">
        <w:rPr>
          <w:sz w:val="22"/>
          <w:szCs w:val="22"/>
        </w:rPr>
        <w:t xml:space="preserve"> existing employees assigned to a covered contract</w:t>
      </w:r>
      <w:r>
        <w:rPr>
          <w:sz w:val="22"/>
          <w:szCs w:val="22"/>
        </w:rPr>
        <w:t xml:space="preserve"> or all existing employees of the contractor</w:t>
      </w:r>
      <w:r w:rsidRPr="003F1B08">
        <w:rPr>
          <w:sz w:val="22"/>
          <w:szCs w:val="22"/>
        </w:rPr>
        <w:t>.</w:t>
      </w:r>
    </w:p>
    <w:p w14:paraId="12AC9A2F" w14:textId="77777777" w:rsidR="007A1CF2" w:rsidRPr="003F1B08" w:rsidRDefault="007A1CF2" w:rsidP="00800F7C">
      <w:pPr>
        <w:pStyle w:val="ListParagraph"/>
        <w:rPr>
          <w:sz w:val="22"/>
          <w:szCs w:val="22"/>
        </w:rPr>
      </w:pPr>
    </w:p>
    <w:p w14:paraId="12AC9A30" w14:textId="77777777" w:rsidR="00913139" w:rsidRPr="003F1B08" w:rsidRDefault="00913139" w:rsidP="00800F7C">
      <w:pPr>
        <w:widowControl w:val="0"/>
        <w:autoSpaceDE w:val="0"/>
        <w:autoSpaceDN w:val="0"/>
        <w:adjustRightInd w:val="0"/>
        <w:ind w:left="720" w:hanging="360"/>
        <w:rPr>
          <w:b/>
          <w:sz w:val="22"/>
          <w:szCs w:val="22"/>
        </w:rPr>
      </w:pPr>
      <w:r w:rsidRPr="003F1B08">
        <w:rPr>
          <w:b/>
          <w:sz w:val="22"/>
          <w:szCs w:val="22"/>
        </w:rPr>
        <w:t>8.</w:t>
      </w:r>
      <w:r w:rsidRPr="003F1B08">
        <w:rPr>
          <w:b/>
          <w:sz w:val="22"/>
          <w:szCs w:val="22"/>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2AC9A31" w14:textId="77777777" w:rsidR="00913139" w:rsidRPr="003F1B08" w:rsidRDefault="00913139" w:rsidP="00800F7C">
      <w:pPr>
        <w:pStyle w:val="BodyTextIndent3"/>
        <w:ind w:left="0"/>
        <w:rPr>
          <w:sz w:val="22"/>
          <w:szCs w:val="22"/>
        </w:rPr>
      </w:pPr>
    </w:p>
    <w:p w14:paraId="12AC9A32" w14:textId="02E1DEA8" w:rsidR="0059282E" w:rsidRDefault="00893C9D" w:rsidP="00893C9D">
      <w:pPr>
        <w:pStyle w:val="BodyTextIndent3"/>
        <w:rPr>
          <w:rFonts w:eastAsia="ヒラギノ角ゴ Pro W3"/>
          <w:color w:val="000000"/>
          <w:sz w:val="22"/>
          <w:szCs w:val="22"/>
        </w:rPr>
      </w:pPr>
      <w:r w:rsidRPr="00893C9D">
        <w:rPr>
          <w:rFonts w:eastAsia="ヒラギノ角ゴ Pro W3"/>
          <w:color w:val="000000"/>
          <w:sz w:val="22"/>
          <w:szCs w:val="22"/>
        </w:rPr>
        <w:t xml:space="preserve">On June 8, 2015, USCIS published a 60-day notice in the Federal Register at 80 FR 32408.  </w:t>
      </w:r>
      <w:r w:rsidR="006A271F">
        <w:rPr>
          <w:rFonts w:eastAsia="ヒラギノ角ゴ Pro W3"/>
          <w:color w:val="000000"/>
          <w:sz w:val="22"/>
          <w:szCs w:val="22"/>
        </w:rPr>
        <w:t>USCIS received comments from 104 comment</w:t>
      </w:r>
      <w:r w:rsidRPr="00893C9D">
        <w:rPr>
          <w:rFonts w:eastAsia="ヒラギノ角ゴ Pro W3"/>
          <w:color w:val="000000"/>
          <w:sz w:val="22"/>
          <w:szCs w:val="22"/>
        </w:rPr>
        <w:t xml:space="preserve">s </w:t>
      </w:r>
      <w:r w:rsidR="00754629">
        <w:rPr>
          <w:rFonts w:eastAsia="ヒラギノ角ゴ Pro W3"/>
          <w:color w:val="000000"/>
          <w:sz w:val="22"/>
          <w:szCs w:val="22"/>
        </w:rPr>
        <w:t xml:space="preserve">from 15 commenters </w:t>
      </w:r>
      <w:r w:rsidRPr="00893C9D">
        <w:rPr>
          <w:rFonts w:eastAsia="ヒラギノ角ゴ Pro W3"/>
          <w:color w:val="000000"/>
          <w:sz w:val="22"/>
          <w:szCs w:val="22"/>
        </w:rPr>
        <w:t>on the 60-day notice.</w:t>
      </w:r>
      <w:r>
        <w:rPr>
          <w:rFonts w:eastAsia="ヒラギノ角ゴ Pro W3"/>
          <w:color w:val="000000"/>
          <w:sz w:val="22"/>
          <w:szCs w:val="22"/>
        </w:rPr>
        <w:t xml:space="preserve"> The attached appendix contains a </w:t>
      </w:r>
      <w:r w:rsidRPr="00893C9D">
        <w:rPr>
          <w:rFonts w:eastAsia="ヒラギノ角ゴ Pro W3"/>
          <w:color w:val="000000"/>
          <w:sz w:val="22"/>
          <w:szCs w:val="22"/>
        </w:rPr>
        <w:t>discussion of the comments and USCIS’ response</w:t>
      </w:r>
      <w:r>
        <w:rPr>
          <w:rFonts w:eastAsia="ヒラギノ角ゴ Pro W3"/>
          <w:color w:val="000000"/>
          <w:sz w:val="22"/>
          <w:szCs w:val="22"/>
        </w:rPr>
        <w:t>.</w:t>
      </w:r>
    </w:p>
    <w:p w14:paraId="12AC9A33" w14:textId="77777777" w:rsidR="00EB0AAA" w:rsidRDefault="00EB0AAA" w:rsidP="00893C9D">
      <w:pPr>
        <w:pStyle w:val="BodyTextIndent3"/>
        <w:rPr>
          <w:sz w:val="22"/>
          <w:szCs w:val="22"/>
        </w:rPr>
      </w:pPr>
    </w:p>
    <w:p w14:paraId="12AC9A34" w14:textId="55D68C12" w:rsidR="00EB0AAA" w:rsidRPr="00EB0AAA" w:rsidRDefault="000208AE" w:rsidP="00EB0AAA">
      <w:pPr>
        <w:pStyle w:val="BodyTextIndent3"/>
        <w:rPr>
          <w:rFonts w:eastAsia="ヒラギノ角ゴ Pro W3"/>
          <w:color w:val="000000"/>
          <w:sz w:val="22"/>
          <w:szCs w:val="22"/>
        </w:rPr>
      </w:pPr>
      <w:r>
        <w:rPr>
          <w:rFonts w:eastAsia="ヒラギノ角ゴ Pro W3"/>
          <w:color w:val="000000"/>
          <w:sz w:val="22"/>
          <w:szCs w:val="22"/>
        </w:rPr>
        <w:t>On May 20</w:t>
      </w:r>
      <w:r w:rsidR="00EB0AAA">
        <w:rPr>
          <w:rFonts w:eastAsia="ヒラギノ角ゴ Pro W3"/>
          <w:color w:val="000000"/>
          <w:sz w:val="22"/>
          <w:szCs w:val="22"/>
        </w:rPr>
        <w:t>, 2016</w:t>
      </w:r>
      <w:r w:rsidR="00EB0AAA" w:rsidRPr="00EB0AAA">
        <w:rPr>
          <w:rFonts w:eastAsia="ヒラギノ角ゴ Pro W3"/>
          <w:color w:val="000000"/>
          <w:sz w:val="22"/>
          <w:szCs w:val="22"/>
        </w:rPr>
        <w:t>, USCIS published a 30-day notice in the Federal Register a</w:t>
      </w:r>
      <w:r>
        <w:rPr>
          <w:rFonts w:eastAsia="ヒラギノ角ゴ Pro W3"/>
          <w:color w:val="000000"/>
          <w:sz w:val="22"/>
          <w:szCs w:val="22"/>
        </w:rPr>
        <w:t>t 81 FR 31956</w:t>
      </w:r>
      <w:r w:rsidR="00EB0AAA" w:rsidRPr="00EB0AAA">
        <w:rPr>
          <w:rFonts w:eastAsia="ヒラギノ角ゴ Pro W3"/>
          <w:color w:val="000000"/>
          <w:sz w:val="22"/>
          <w:szCs w:val="22"/>
        </w:rPr>
        <w:t xml:space="preserve">.  USCIS </w:t>
      </w:r>
      <w:r w:rsidR="00065F5D">
        <w:rPr>
          <w:rFonts w:eastAsia="ヒラギノ角ゴ Pro W3"/>
          <w:color w:val="000000"/>
          <w:sz w:val="22"/>
          <w:szCs w:val="22"/>
        </w:rPr>
        <w:t xml:space="preserve">has not </w:t>
      </w:r>
      <w:r w:rsidR="00E321CB" w:rsidRPr="00EB0AAA">
        <w:rPr>
          <w:rFonts w:eastAsia="ヒラギノ角ゴ Pro W3"/>
          <w:color w:val="000000"/>
          <w:sz w:val="22"/>
          <w:szCs w:val="22"/>
        </w:rPr>
        <w:t>received</w:t>
      </w:r>
      <w:r w:rsidR="00EB0AAA" w:rsidRPr="00EB0AAA">
        <w:rPr>
          <w:rFonts w:eastAsia="ヒラギノ角ゴ Pro W3"/>
          <w:color w:val="000000"/>
          <w:sz w:val="22"/>
          <w:szCs w:val="22"/>
        </w:rPr>
        <w:t xml:space="preserve"> any comments </w:t>
      </w:r>
      <w:r w:rsidR="00065F5D">
        <w:rPr>
          <w:rFonts w:eastAsia="ヒラギノ角ゴ Pro W3"/>
          <w:color w:val="000000"/>
          <w:sz w:val="22"/>
          <w:szCs w:val="22"/>
        </w:rPr>
        <w:t xml:space="preserve">to date </w:t>
      </w:r>
      <w:r w:rsidR="00EB0AAA" w:rsidRPr="00EB0AAA">
        <w:rPr>
          <w:rFonts w:eastAsia="ヒラギノ角ゴ Pro W3"/>
          <w:color w:val="000000"/>
          <w:sz w:val="22"/>
          <w:szCs w:val="22"/>
        </w:rPr>
        <w:t>on the 30-day notice.</w:t>
      </w:r>
    </w:p>
    <w:p w14:paraId="12AC9A36" w14:textId="77777777" w:rsidR="0059282E" w:rsidRPr="003F1B08" w:rsidRDefault="0059282E" w:rsidP="00800F7C">
      <w:pPr>
        <w:pStyle w:val="BodyTextIndent3"/>
        <w:ind w:left="0"/>
        <w:rPr>
          <w:sz w:val="22"/>
          <w:szCs w:val="22"/>
        </w:rPr>
      </w:pPr>
    </w:p>
    <w:p w14:paraId="12AC9A37" w14:textId="77777777" w:rsidR="0059282E" w:rsidRPr="003F1B08" w:rsidRDefault="0059282E" w:rsidP="00800F7C">
      <w:pPr>
        <w:widowControl w:val="0"/>
        <w:autoSpaceDE w:val="0"/>
        <w:autoSpaceDN w:val="0"/>
        <w:adjustRightInd w:val="0"/>
        <w:ind w:left="720" w:hanging="360"/>
        <w:rPr>
          <w:b/>
          <w:sz w:val="22"/>
          <w:szCs w:val="22"/>
        </w:rPr>
      </w:pPr>
      <w:r w:rsidRPr="003F1B08">
        <w:rPr>
          <w:b/>
          <w:sz w:val="22"/>
          <w:szCs w:val="22"/>
        </w:rPr>
        <w:t>9.</w:t>
      </w:r>
      <w:r w:rsidRPr="003F1B08">
        <w:rPr>
          <w:b/>
          <w:sz w:val="22"/>
          <w:szCs w:val="22"/>
        </w:rPr>
        <w:tab/>
        <w:t>Explain any decision to provide any payment or gift to respondents, other than remuneration of contractors or grantees.</w:t>
      </w:r>
    </w:p>
    <w:p w14:paraId="12AC9A38" w14:textId="77777777" w:rsidR="0059282E" w:rsidRPr="003F1B08" w:rsidRDefault="0059282E" w:rsidP="00800F7C">
      <w:pPr>
        <w:pStyle w:val="BodyTextIndent3"/>
        <w:ind w:left="0"/>
        <w:rPr>
          <w:sz w:val="22"/>
          <w:szCs w:val="22"/>
        </w:rPr>
      </w:pPr>
    </w:p>
    <w:p w14:paraId="12AC9A39" w14:textId="77777777" w:rsidR="00BE5563" w:rsidRPr="003F1B08" w:rsidRDefault="00C0194C" w:rsidP="00800F7C">
      <w:pPr>
        <w:pStyle w:val="BodyTextIndent3"/>
        <w:ind w:left="0" w:firstLine="720"/>
        <w:rPr>
          <w:sz w:val="22"/>
          <w:szCs w:val="22"/>
        </w:rPr>
      </w:pPr>
      <w:r w:rsidRPr="003F1B08">
        <w:rPr>
          <w:sz w:val="22"/>
          <w:szCs w:val="22"/>
        </w:rPr>
        <w:t>USCIS</w:t>
      </w:r>
      <w:r w:rsidR="00BE5563" w:rsidRPr="003F1B08">
        <w:rPr>
          <w:sz w:val="22"/>
          <w:szCs w:val="22"/>
        </w:rPr>
        <w:t xml:space="preserve"> does not provide payment</w:t>
      </w:r>
      <w:r w:rsidRPr="003F1B08">
        <w:rPr>
          <w:sz w:val="22"/>
          <w:szCs w:val="22"/>
        </w:rPr>
        <w:t>s</w:t>
      </w:r>
      <w:r w:rsidR="00BE5563" w:rsidRPr="003F1B08">
        <w:rPr>
          <w:sz w:val="22"/>
          <w:szCs w:val="22"/>
        </w:rPr>
        <w:t xml:space="preserve"> or gifts to </w:t>
      </w:r>
      <w:r w:rsidR="00262B1D" w:rsidRPr="003F1B08">
        <w:rPr>
          <w:sz w:val="22"/>
          <w:szCs w:val="22"/>
        </w:rPr>
        <w:t xml:space="preserve">E-Verify </w:t>
      </w:r>
      <w:r w:rsidR="00BE5563" w:rsidRPr="003F1B08">
        <w:rPr>
          <w:sz w:val="22"/>
          <w:szCs w:val="22"/>
        </w:rPr>
        <w:t>respondents.</w:t>
      </w:r>
    </w:p>
    <w:p w14:paraId="12AC9A3A" w14:textId="77777777" w:rsidR="00BE5563" w:rsidRPr="003F1B08" w:rsidRDefault="007E545F" w:rsidP="00800F7C">
      <w:pPr>
        <w:ind w:left="-720"/>
        <w:rPr>
          <w:sz w:val="22"/>
          <w:szCs w:val="22"/>
        </w:rPr>
      </w:pPr>
      <w:r w:rsidRPr="003F1B08">
        <w:rPr>
          <w:sz w:val="22"/>
          <w:szCs w:val="22"/>
        </w:rPr>
        <w:t xml:space="preserve"> </w:t>
      </w:r>
    </w:p>
    <w:p w14:paraId="12AC9A3B" w14:textId="77777777" w:rsidR="0059282E" w:rsidRPr="003F1B08" w:rsidRDefault="0059282E" w:rsidP="00800F7C">
      <w:pPr>
        <w:keepNext/>
        <w:widowControl w:val="0"/>
        <w:autoSpaceDE w:val="0"/>
        <w:autoSpaceDN w:val="0"/>
        <w:adjustRightInd w:val="0"/>
        <w:ind w:left="720" w:hanging="360"/>
        <w:rPr>
          <w:b/>
          <w:sz w:val="22"/>
          <w:szCs w:val="22"/>
        </w:rPr>
      </w:pPr>
      <w:r w:rsidRPr="003F1B08">
        <w:rPr>
          <w:b/>
          <w:sz w:val="22"/>
          <w:szCs w:val="22"/>
        </w:rPr>
        <w:t>10.</w:t>
      </w:r>
      <w:r w:rsidRPr="003F1B08">
        <w:rPr>
          <w:b/>
          <w:sz w:val="22"/>
          <w:szCs w:val="22"/>
        </w:rPr>
        <w:tab/>
      </w:r>
      <w:r w:rsidRPr="003F1B08">
        <w:rPr>
          <w:rFonts w:eastAsia="Calibri"/>
          <w:b/>
          <w:sz w:val="22"/>
          <w:szCs w:val="22"/>
        </w:rPr>
        <w:t>Describe</w:t>
      </w:r>
      <w:r w:rsidRPr="003F1B08">
        <w:rPr>
          <w:b/>
          <w:sz w:val="22"/>
          <w:szCs w:val="22"/>
        </w:rPr>
        <w:t xml:space="preserve"> any assurance of confidentiality provided to respondents and the basis for the assurance in statute, regulation or agency policy.</w:t>
      </w:r>
    </w:p>
    <w:p w14:paraId="12AC9A3C" w14:textId="77777777" w:rsidR="0059282E" w:rsidRPr="003F1B08" w:rsidRDefault="0059282E" w:rsidP="00800F7C">
      <w:pPr>
        <w:rPr>
          <w:sz w:val="22"/>
          <w:szCs w:val="22"/>
        </w:rPr>
      </w:pPr>
    </w:p>
    <w:p w14:paraId="12AC9A3D" w14:textId="77777777" w:rsidR="008177D0" w:rsidRPr="006E12AE" w:rsidRDefault="001274B9" w:rsidP="008177D0">
      <w:pPr>
        <w:ind w:left="720"/>
        <w:rPr>
          <w:sz w:val="22"/>
          <w:szCs w:val="22"/>
        </w:rPr>
      </w:pPr>
      <w:r w:rsidRPr="001274B9">
        <w:rPr>
          <w:sz w:val="22"/>
          <w:szCs w:val="22"/>
        </w:rPr>
        <w:t xml:space="preserve">USCIS assures E-Verify users (employers) </w:t>
      </w:r>
      <w:r>
        <w:rPr>
          <w:sz w:val="22"/>
          <w:szCs w:val="22"/>
        </w:rPr>
        <w:t xml:space="preserve">in the E-Verify MOU </w:t>
      </w:r>
      <w:r w:rsidRPr="001274B9">
        <w:rPr>
          <w:sz w:val="22"/>
          <w:szCs w:val="22"/>
        </w:rPr>
        <w:t xml:space="preserve">that it will safeguard the information they provide in E-Verify, and will limit access to such information to individuals responsible for the verification process, for evaluation of E-Verify, or to such other persons or entities as may be authorized by applicable law.  </w:t>
      </w:r>
      <w:r w:rsidR="008177D0" w:rsidRPr="001274B9">
        <w:rPr>
          <w:sz w:val="22"/>
          <w:szCs w:val="22"/>
        </w:rPr>
        <w:t xml:space="preserve">The </w:t>
      </w:r>
      <w:r w:rsidRPr="001274B9">
        <w:rPr>
          <w:sz w:val="22"/>
          <w:szCs w:val="22"/>
        </w:rPr>
        <w:t xml:space="preserve">E-Verify </w:t>
      </w:r>
      <w:r w:rsidR="008177D0" w:rsidRPr="001274B9">
        <w:rPr>
          <w:sz w:val="22"/>
          <w:szCs w:val="22"/>
        </w:rPr>
        <w:t xml:space="preserve">MOU </w:t>
      </w:r>
      <w:r w:rsidRPr="001274B9">
        <w:rPr>
          <w:sz w:val="22"/>
          <w:szCs w:val="22"/>
        </w:rPr>
        <w:t>also</w:t>
      </w:r>
      <w:r>
        <w:rPr>
          <w:sz w:val="22"/>
          <w:szCs w:val="22"/>
        </w:rPr>
        <w:t xml:space="preserve"> </w:t>
      </w:r>
      <w:r w:rsidR="008177D0" w:rsidRPr="006E12AE">
        <w:rPr>
          <w:sz w:val="22"/>
          <w:szCs w:val="22"/>
        </w:rPr>
        <w:t xml:space="preserve">states, “the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14:paraId="12AC9A3E" w14:textId="77777777" w:rsidR="008177D0" w:rsidRPr="006E12AE" w:rsidRDefault="008177D0" w:rsidP="008177D0">
      <w:pPr>
        <w:ind w:left="720"/>
        <w:rPr>
          <w:sz w:val="22"/>
          <w:szCs w:val="22"/>
        </w:rPr>
      </w:pPr>
    </w:p>
    <w:p w14:paraId="79FE9C63" w14:textId="77777777" w:rsidR="00C93451" w:rsidRPr="009C353D" w:rsidRDefault="008177D0" w:rsidP="00C93451">
      <w:pPr>
        <w:ind w:left="720"/>
        <w:rPr>
          <w:bCs/>
          <w:sz w:val="22"/>
          <w:szCs w:val="22"/>
        </w:rPr>
      </w:pPr>
      <w:r w:rsidRPr="006E12AE">
        <w:rPr>
          <w:sz w:val="22"/>
          <w:szCs w:val="22"/>
        </w:rPr>
        <w:t xml:space="preserve">The system used to support the E-Verify Program is operated and maintained according to DHS and privacy requirements.  Information about the employee to be verified including the result of the E-Verify query (e.g., Employment Authorized, TNC, etc.) is handled in accordance with the Privacy Act of 1974. The system of records notice associated with this information collection is the </w:t>
      </w:r>
      <w:r w:rsidRPr="006E12AE">
        <w:rPr>
          <w:bCs/>
          <w:sz w:val="22"/>
          <w:szCs w:val="22"/>
        </w:rPr>
        <w:t xml:space="preserve">E-Verify Program System of Records. </w:t>
      </w:r>
      <w:proofErr w:type="gramStart"/>
      <w:r w:rsidRPr="006E12AE">
        <w:rPr>
          <w:sz w:val="22"/>
        </w:rPr>
        <w:t>Published in the Federal Register on</w:t>
      </w:r>
      <w:r w:rsidR="00C93451">
        <w:rPr>
          <w:sz w:val="22"/>
        </w:rPr>
        <w:t xml:space="preserve"> </w:t>
      </w:r>
      <w:r w:rsidR="00C93451" w:rsidRPr="006E12AE">
        <w:rPr>
          <w:sz w:val="22"/>
        </w:rPr>
        <w:t>August 11, 2</w:t>
      </w:r>
      <w:r w:rsidR="00C93451">
        <w:rPr>
          <w:sz w:val="22"/>
        </w:rPr>
        <w:t xml:space="preserve">014 </w:t>
      </w:r>
      <w:r w:rsidR="00C93451" w:rsidRPr="006E12AE">
        <w:rPr>
          <w:sz w:val="22"/>
        </w:rPr>
        <w:lastRenderedPageBreak/>
        <w:t xml:space="preserve">at </w:t>
      </w:r>
      <w:bookmarkStart w:id="5" w:name="OLE_LINK10"/>
      <w:bookmarkStart w:id="6" w:name="OLE_LINK11"/>
      <w:r w:rsidR="00C93451" w:rsidRPr="006E12AE">
        <w:rPr>
          <w:sz w:val="22"/>
        </w:rPr>
        <w:t>79 FR 46852</w:t>
      </w:r>
      <w:bookmarkEnd w:id="5"/>
      <w:bookmarkEnd w:id="6"/>
      <w:r w:rsidR="00C93451" w:rsidRPr="006E12AE">
        <w:rPr>
          <w:bCs/>
          <w:sz w:val="22"/>
          <w:szCs w:val="22"/>
        </w:rPr>
        <w:t>.</w:t>
      </w:r>
      <w:proofErr w:type="gramEnd"/>
      <w:r w:rsidR="00C93451" w:rsidRPr="006E12AE">
        <w:rPr>
          <w:bCs/>
          <w:sz w:val="22"/>
          <w:szCs w:val="22"/>
        </w:rPr>
        <w:t xml:space="preserve">  The associated privacy impact assessment is the </w:t>
      </w:r>
      <w:r w:rsidR="00C93451" w:rsidRPr="009C353D">
        <w:rPr>
          <w:bCs/>
          <w:sz w:val="22"/>
          <w:szCs w:val="22"/>
        </w:rPr>
        <w:t>DHS/USCIS/PIA-030</w:t>
      </w:r>
      <w:r w:rsidR="00C93451">
        <w:rPr>
          <w:bCs/>
          <w:sz w:val="22"/>
          <w:szCs w:val="22"/>
        </w:rPr>
        <w:t xml:space="preserve"> </w:t>
      </w:r>
      <w:r w:rsidR="00C93451" w:rsidRPr="006E12AE">
        <w:rPr>
          <w:bCs/>
          <w:sz w:val="22"/>
          <w:szCs w:val="22"/>
        </w:rPr>
        <w:t xml:space="preserve">E-Verify Program available on the DHS Privacy Office website http://www.dhs.gov/privacy.  </w:t>
      </w:r>
      <w:r w:rsidR="00C93451" w:rsidRPr="009C353D">
        <w:rPr>
          <w:bCs/>
          <w:sz w:val="22"/>
          <w:szCs w:val="22"/>
        </w:rPr>
        <w:t xml:space="preserve">DHS/USCIS/PIA-030 E-Verify </w:t>
      </w:r>
      <w:proofErr w:type="gramStart"/>
      <w:r w:rsidR="00C93451" w:rsidRPr="009C353D">
        <w:rPr>
          <w:bCs/>
          <w:sz w:val="22"/>
          <w:szCs w:val="22"/>
        </w:rPr>
        <w:t xml:space="preserve">Program </w:t>
      </w:r>
      <w:r w:rsidR="00C93451">
        <w:rPr>
          <w:bCs/>
          <w:sz w:val="22"/>
          <w:szCs w:val="22"/>
        </w:rPr>
        <w:t xml:space="preserve"> requires</w:t>
      </w:r>
      <w:proofErr w:type="gramEnd"/>
      <w:r w:rsidR="00C93451">
        <w:rPr>
          <w:bCs/>
          <w:sz w:val="22"/>
          <w:szCs w:val="22"/>
        </w:rPr>
        <w:t xml:space="preserve"> an update to </w:t>
      </w:r>
      <w:r w:rsidR="00C93451" w:rsidRPr="009C353D">
        <w:rPr>
          <w:bCs/>
          <w:sz w:val="22"/>
          <w:szCs w:val="22"/>
        </w:rPr>
        <w:t>streamline notice to the public of the several enhancements</w:t>
      </w:r>
      <w:r w:rsidR="00C93451">
        <w:rPr>
          <w:bCs/>
          <w:sz w:val="22"/>
          <w:szCs w:val="22"/>
        </w:rPr>
        <w:t xml:space="preserve"> </w:t>
      </w:r>
      <w:r w:rsidR="00C93451" w:rsidRPr="009C353D">
        <w:rPr>
          <w:bCs/>
          <w:sz w:val="22"/>
          <w:szCs w:val="22"/>
        </w:rPr>
        <w:t xml:space="preserve">made to E-Verify since the original PIA was completed in 2010. </w:t>
      </w:r>
      <w:r w:rsidR="00C93451" w:rsidRPr="006E12AE">
        <w:rPr>
          <w:bCs/>
          <w:sz w:val="22"/>
          <w:szCs w:val="22"/>
        </w:rPr>
        <w:t>The INA and IIRIRA also provide specific privacy protections to workers who complete Form I-9 and have their data entered into the E-Verify program.</w:t>
      </w:r>
    </w:p>
    <w:p w14:paraId="12AC9A40" w14:textId="6C5625C0" w:rsidR="007A1CF2" w:rsidRPr="003F1B08" w:rsidRDefault="008177D0" w:rsidP="00800F7C">
      <w:pPr>
        <w:ind w:left="720"/>
        <w:rPr>
          <w:sz w:val="22"/>
          <w:szCs w:val="22"/>
        </w:rPr>
      </w:pPr>
      <w:r w:rsidRPr="006E12AE">
        <w:rPr>
          <w:sz w:val="22"/>
        </w:rPr>
        <w:t xml:space="preserve"> </w:t>
      </w:r>
      <w:bookmarkStart w:id="7" w:name="_GoBack"/>
      <w:bookmarkEnd w:id="7"/>
    </w:p>
    <w:p w14:paraId="12AC9A41" w14:textId="77777777" w:rsidR="0059282E" w:rsidRPr="003F1B08" w:rsidRDefault="0059282E" w:rsidP="00800F7C">
      <w:pPr>
        <w:widowControl w:val="0"/>
        <w:tabs>
          <w:tab w:val="left" w:pos="720"/>
        </w:tabs>
        <w:autoSpaceDE w:val="0"/>
        <w:autoSpaceDN w:val="0"/>
        <w:adjustRightInd w:val="0"/>
        <w:ind w:left="720" w:hanging="360"/>
        <w:rPr>
          <w:b/>
          <w:sz w:val="22"/>
          <w:szCs w:val="22"/>
        </w:rPr>
      </w:pPr>
      <w:r w:rsidRPr="003F1B08">
        <w:rPr>
          <w:b/>
          <w:sz w:val="22"/>
          <w:szCs w:val="22"/>
        </w:rPr>
        <w:t xml:space="preserve">11. </w:t>
      </w:r>
      <w:r w:rsidRPr="003F1B08">
        <w:rPr>
          <w:rFonts w:eastAsia="Calibri"/>
          <w:b/>
          <w:sz w:val="22"/>
          <w:szCs w:val="22"/>
        </w:rPr>
        <w:t>Provide</w:t>
      </w:r>
      <w:r w:rsidRPr="003F1B08">
        <w:rPr>
          <w:b/>
          <w:sz w:val="22"/>
          <w:szCs w:val="22"/>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for whom the information is requested, and any steps to be taken to obtain their consent.</w:t>
      </w:r>
    </w:p>
    <w:p w14:paraId="12AC9A42" w14:textId="77777777" w:rsidR="0059282E" w:rsidRPr="003F1B08" w:rsidRDefault="0059282E" w:rsidP="00800F7C">
      <w:pPr>
        <w:rPr>
          <w:sz w:val="22"/>
          <w:szCs w:val="22"/>
        </w:rPr>
      </w:pPr>
    </w:p>
    <w:p w14:paraId="12AC9A43" w14:textId="77777777" w:rsidR="00BE5563" w:rsidRPr="003F1B08" w:rsidRDefault="00BE5563" w:rsidP="00800F7C">
      <w:pPr>
        <w:ind w:firstLine="720"/>
        <w:rPr>
          <w:sz w:val="22"/>
          <w:szCs w:val="22"/>
        </w:rPr>
      </w:pPr>
      <w:r w:rsidRPr="003F1B08">
        <w:rPr>
          <w:sz w:val="22"/>
          <w:szCs w:val="22"/>
        </w:rPr>
        <w:t>There are no questions of a sensitive nature.</w:t>
      </w:r>
    </w:p>
    <w:p w14:paraId="12AC9A44" w14:textId="77777777" w:rsidR="00BE5563" w:rsidRPr="003F1B08" w:rsidRDefault="00BE5563" w:rsidP="00800F7C">
      <w:pPr>
        <w:ind w:left="-720"/>
        <w:rPr>
          <w:sz w:val="22"/>
          <w:szCs w:val="22"/>
        </w:rPr>
      </w:pPr>
    </w:p>
    <w:p w14:paraId="7B439083" w14:textId="77777777" w:rsidR="00EF3AA4" w:rsidRPr="003F1B08" w:rsidRDefault="00EF3AA4" w:rsidP="00EF3AA4">
      <w:pPr>
        <w:widowControl w:val="0"/>
        <w:autoSpaceDE w:val="0"/>
        <w:autoSpaceDN w:val="0"/>
        <w:adjustRightInd w:val="0"/>
        <w:ind w:left="720" w:hanging="360"/>
        <w:rPr>
          <w:b/>
          <w:sz w:val="22"/>
          <w:szCs w:val="22"/>
        </w:rPr>
      </w:pPr>
      <w:r w:rsidRPr="003F1B08">
        <w:rPr>
          <w:b/>
          <w:sz w:val="22"/>
          <w:szCs w:val="22"/>
        </w:rPr>
        <w:t>12.</w:t>
      </w:r>
      <w:r w:rsidRPr="003F1B08">
        <w:rPr>
          <w:b/>
          <w:sz w:val="22"/>
          <w:szCs w:val="22"/>
        </w:rPr>
        <w:tab/>
        <w:t>Provide estimates of the hour burden of the collection of information.  The statement should:</w:t>
      </w:r>
    </w:p>
    <w:p w14:paraId="6A0BFB28" w14:textId="77777777" w:rsidR="00EF3AA4" w:rsidRPr="003F1B08" w:rsidRDefault="00EF3AA4" w:rsidP="00EF3AA4">
      <w:pPr>
        <w:widowControl w:val="0"/>
        <w:tabs>
          <w:tab w:val="left" w:pos="-1440"/>
        </w:tabs>
        <w:autoSpaceDE w:val="0"/>
        <w:autoSpaceDN w:val="0"/>
        <w:adjustRightInd w:val="0"/>
        <w:ind w:left="1440" w:hanging="720"/>
        <w:rPr>
          <w:b/>
          <w:sz w:val="22"/>
          <w:szCs w:val="22"/>
        </w:rPr>
      </w:pPr>
    </w:p>
    <w:p w14:paraId="68AF1A40" w14:textId="77777777" w:rsidR="00EF3AA4" w:rsidRPr="003F1B08" w:rsidRDefault="00EF3AA4" w:rsidP="00EF3AA4">
      <w:pPr>
        <w:widowControl w:val="0"/>
        <w:numPr>
          <w:ilvl w:val="0"/>
          <w:numId w:val="19"/>
        </w:numPr>
        <w:tabs>
          <w:tab w:val="left" w:pos="-1440"/>
        </w:tabs>
        <w:autoSpaceDE w:val="0"/>
        <w:autoSpaceDN w:val="0"/>
        <w:adjustRightInd w:val="0"/>
        <w:ind w:left="994" w:hanging="274"/>
        <w:rPr>
          <w:b/>
          <w:sz w:val="22"/>
          <w:szCs w:val="22"/>
        </w:rPr>
      </w:pPr>
      <w:r w:rsidRPr="003F1B08">
        <w:rPr>
          <w:b/>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08EF898" w14:textId="77777777" w:rsidR="00EF3AA4" w:rsidRPr="003F1B08" w:rsidRDefault="00EF3AA4" w:rsidP="00EF3AA4">
      <w:pPr>
        <w:widowControl w:val="0"/>
        <w:autoSpaceDE w:val="0"/>
        <w:autoSpaceDN w:val="0"/>
        <w:adjustRightInd w:val="0"/>
        <w:ind w:left="1440"/>
        <w:rPr>
          <w:b/>
          <w:sz w:val="22"/>
          <w:szCs w:val="22"/>
        </w:rPr>
      </w:pPr>
    </w:p>
    <w:p w14:paraId="27E3B5EA" w14:textId="77777777" w:rsidR="00EF3AA4" w:rsidRPr="003F1B08" w:rsidRDefault="00EF3AA4" w:rsidP="00EF3AA4">
      <w:pPr>
        <w:widowControl w:val="0"/>
        <w:numPr>
          <w:ilvl w:val="0"/>
          <w:numId w:val="19"/>
        </w:numPr>
        <w:tabs>
          <w:tab w:val="left" w:pos="-1440"/>
        </w:tabs>
        <w:autoSpaceDE w:val="0"/>
        <w:autoSpaceDN w:val="0"/>
        <w:adjustRightInd w:val="0"/>
        <w:ind w:left="994" w:hanging="274"/>
        <w:rPr>
          <w:b/>
          <w:sz w:val="22"/>
          <w:szCs w:val="22"/>
        </w:rPr>
      </w:pPr>
      <w:r w:rsidRPr="003F1B08">
        <w:rPr>
          <w:b/>
          <w:sz w:val="22"/>
          <w:szCs w:val="22"/>
        </w:rPr>
        <w:t>If this request for approval covers more than one form, provide separate hour burden estimates for each form and aggregate the hour burdens in Item 13 of OMB Form 83-I.</w:t>
      </w:r>
    </w:p>
    <w:p w14:paraId="65C68B8D" w14:textId="77777777" w:rsidR="00EF3AA4" w:rsidRPr="003F1B08" w:rsidRDefault="00EF3AA4" w:rsidP="00EF3AA4">
      <w:pPr>
        <w:widowControl w:val="0"/>
        <w:autoSpaceDE w:val="0"/>
        <w:autoSpaceDN w:val="0"/>
        <w:adjustRightInd w:val="0"/>
        <w:ind w:left="1440"/>
        <w:rPr>
          <w:b/>
          <w:sz w:val="22"/>
          <w:szCs w:val="22"/>
        </w:rPr>
      </w:pPr>
    </w:p>
    <w:p w14:paraId="0CE48D3F" w14:textId="77777777" w:rsidR="00EF3AA4" w:rsidRPr="003F1B08" w:rsidRDefault="00EF3AA4" w:rsidP="00EF3AA4">
      <w:pPr>
        <w:widowControl w:val="0"/>
        <w:numPr>
          <w:ilvl w:val="0"/>
          <w:numId w:val="19"/>
        </w:numPr>
        <w:tabs>
          <w:tab w:val="left" w:pos="-1440"/>
        </w:tabs>
        <w:autoSpaceDE w:val="0"/>
        <w:autoSpaceDN w:val="0"/>
        <w:adjustRightInd w:val="0"/>
        <w:ind w:left="994" w:hanging="274"/>
        <w:rPr>
          <w:b/>
          <w:sz w:val="22"/>
          <w:szCs w:val="22"/>
        </w:rPr>
      </w:pPr>
      <w:r w:rsidRPr="003F1B08">
        <w:rPr>
          <w:b/>
          <w:sz w:val="22"/>
          <w:szCs w:val="22"/>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370B6861" w14:textId="77777777" w:rsidR="00EF3AA4" w:rsidRPr="003F1B08" w:rsidRDefault="00EF3AA4" w:rsidP="00EF3AA4">
      <w:pPr>
        <w:ind w:left="-720"/>
        <w:rPr>
          <w:sz w:val="22"/>
          <w:szCs w:val="22"/>
        </w:rPr>
      </w:pPr>
    </w:p>
    <w:p w14:paraId="4BB01772" w14:textId="77777777" w:rsidR="00EF3AA4" w:rsidRPr="003F1B08" w:rsidRDefault="00EF3AA4" w:rsidP="00EF3AA4">
      <w:pPr>
        <w:ind w:left="-720"/>
        <w:rPr>
          <w:sz w:val="22"/>
          <w:szCs w:val="22"/>
        </w:rPr>
      </w:pPr>
    </w:p>
    <w:p w14:paraId="3D8051D2" w14:textId="77777777" w:rsidR="00EF3AA4" w:rsidRDefault="00EF3AA4" w:rsidP="00EF3AA4">
      <w:pPr>
        <w:rPr>
          <w:sz w:val="22"/>
          <w:szCs w:val="22"/>
        </w:rPr>
      </w:pPr>
      <w:proofErr w:type="gramStart"/>
      <w:r w:rsidRPr="003F1B08">
        <w:rPr>
          <w:b/>
          <w:sz w:val="22"/>
          <w:szCs w:val="22"/>
        </w:rPr>
        <w:t>Annual Reporting Burden</w:t>
      </w:r>
      <w:r w:rsidRPr="003F1B08">
        <w:rPr>
          <w:sz w:val="22"/>
          <w:szCs w:val="22"/>
        </w:rPr>
        <w:t>.</w:t>
      </w:r>
      <w:proofErr w:type="gramEnd"/>
    </w:p>
    <w:p w14:paraId="7ECFC438" w14:textId="77777777" w:rsidR="00EF3AA4" w:rsidRDefault="00EF3AA4" w:rsidP="00EF3AA4">
      <w:pPr>
        <w:rPr>
          <w:sz w:val="22"/>
          <w:szCs w:val="22"/>
        </w:rPr>
      </w:pPr>
    </w:p>
    <w:p w14:paraId="03A79DDF" w14:textId="77777777" w:rsidR="00EF3AA4" w:rsidRPr="003F1B08" w:rsidRDefault="00EF3AA4" w:rsidP="00EF3AA4">
      <w:pPr>
        <w:rPr>
          <w:sz w:val="22"/>
          <w:szCs w:val="22"/>
        </w:rPr>
      </w:pPr>
      <w:r w:rsidRPr="003F1B08">
        <w:rPr>
          <w:sz w:val="22"/>
          <w:szCs w:val="22"/>
        </w:rPr>
        <w:t xml:space="preserve"> </w:t>
      </w:r>
    </w:p>
    <w:tbl>
      <w:tblPr>
        <w:tblW w:w="9375" w:type="dxa"/>
        <w:tblInd w:w="93" w:type="dxa"/>
        <w:tblLayout w:type="fixed"/>
        <w:tblLook w:val="04A0" w:firstRow="1" w:lastRow="0" w:firstColumn="1" w:lastColumn="0" w:noHBand="0" w:noVBand="1"/>
      </w:tblPr>
      <w:tblGrid>
        <w:gridCol w:w="1456"/>
        <w:gridCol w:w="1443"/>
        <w:gridCol w:w="1350"/>
        <w:gridCol w:w="1136"/>
        <w:gridCol w:w="1380"/>
        <w:gridCol w:w="900"/>
        <w:gridCol w:w="1710"/>
      </w:tblGrid>
      <w:tr w:rsidR="00EF3AA4" w:rsidRPr="003F1B08" w14:paraId="6197901E" w14:textId="77777777" w:rsidTr="00CD5ECC">
        <w:trPr>
          <w:trHeight w:val="1530"/>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01B59" w14:textId="77777777" w:rsidR="00EF3AA4" w:rsidRPr="003F1B08" w:rsidRDefault="00EF3AA4" w:rsidP="00CD5ECC">
            <w:pPr>
              <w:rPr>
                <w:color w:val="000000"/>
                <w:sz w:val="22"/>
                <w:szCs w:val="22"/>
              </w:rPr>
            </w:pPr>
            <w:r w:rsidRPr="003F1B08">
              <w:rPr>
                <w:color w:val="000000"/>
                <w:sz w:val="22"/>
                <w:szCs w:val="22"/>
              </w:rPr>
              <w:t>Information Collection Activity</w:t>
            </w:r>
          </w:p>
        </w:tc>
        <w:tc>
          <w:tcPr>
            <w:tcW w:w="144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12060D09" w14:textId="77777777" w:rsidR="00EF3AA4" w:rsidRPr="003F1B08" w:rsidRDefault="00EF3AA4" w:rsidP="00CD5ECC">
            <w:pPr>
              <w:rPr>
                <w:color w:val="000000"/>
                <w:sz w:val="22"/>
                <w:szCs w:val="22"/>
              </w:rPr>
            </w:pPr>
            <w:r w:rsidRPr="003F1B08">
              <w:rPr>
                <w:color w:val="000000"/>
                <w:sz w:val="22"/>
                <w:szCs w:val="22"/>
              </w:rPr>
              <w:t>No. of Respondents</w:t>
            </w:r>
          </w:p>
        </w:tc>
        <w:tc>
          <w:tcPr>
            <w:tcW w:w="1350" w:type="dxa"/>
            <w:tcBorders>
              <w:top w:val="single" w:sz="8" w:space="0" w:color="auto"/>
              <w:left w:val="nil"/>
              <w:bottom w:val="single" w:sz="8" w:space="0" w:color="auto"/>
              <w:right w:val="single" w:sz="8" w:space="0" w:color="auto"/>
            </w:tcBorders>
            <w:shd w:val="clear" w:color="auto" w:fill="auto"/>
            <w:vAlign w:val="center"/>
            <w:hideMark/>
          </w:tcPr>
          <w:p w14:paraId="0D2ED4BC" w14:textId="77777777" w:rsidR="00EF3AA4" w:rsidRPr="003F1B08" w:rsidRDefault="00EF3AA4" w:rsidP="00CD5ECC">
            <w:pPr>
              <w:rPr>
                <w:color w:val="000000"/>
                <w:sz w:val="22"/>
                <w:szCs w:val="22"/>
              </w:rPr>
            </w:pPr>
            <w:r w:rsidRPr="003F1B08">
              <w:rPr>
                <w:color w:val="000000"/>
                <w:sz w:val="22"/>
                <w:szCs w:val="22"/>
              </w:rPr>
              <w:t># Responses per Respondent</w:t>
            </w:r>
          </w:p>
        </w:tc>
        <w:tc>
          <w:tcPr>
            <w:tcW w:w="1136" w:type="dxa"/>
            <w:tcBorders>
              <w:top w:val="single" w:sz="8" w:space="0" w:color="auto"/>
              <w:left w:val="nil"/>
              <w:bottom w:val="single" w:sz="8" w:space="0" w:color="auto"/>
              <w:right w:val="single" w:sz="8" w:space="0" w:color="auto"/>
            </w:tcBorders>
            <w:shd w:val="clear" w:color="auto" w:fill="auto"/>
            <w:vAlign w:val="center"/>
            <w:hideMark/>
          </w:tcPr>
          <w:p w14:paraId="58A3E831" w14:textId="77777777" w:rsidR="00EF3AA4" w:rsidRPr="003F1B08" w:rsidRDefault="00EF3AA4" w:rsidP="00CD5ECC">
            <w:pPr>
              <w:rPr>
                <w:color w:val="000000"/>
                <w:sz w:val="22"/>
                <w:szCs w:val="22"/>
              </w:rPr>
            </w:pPr>
            <w:r w:rsidRPr="003F1B08">
              <w:rPr>
                <w:color w:val="000000"/>
                <w:sz w:val="22"/>
                <w:szCs w:val="22"/>
              </w:rPr>
              <w:t>Avg. Burden per Response (in hours)</w:t>
            </w:r>
          </w:p>
        </w:tc>
        <w:tc>
          <w:tcPr>
            <w:tcW w:w="1380" w:type="dxa"/>
            <w:tcBorders>
              <w:top w:val="single" w:sz="8" w:space="0" w:color="auto"/>
              <w:left w:val="nil"/>
              <w:bottom w:val="single" w:sz="8" w:space="0" w:color="auto"/>
              <w:right w:val="single" w:sz="8" w:space="0" w:color="auto"/>
            </w:tcBorders>
            <w:shd w:val="clear" w:color="auto" w:fill="auto"/>
            <w:vAlign w:val="center"/>
            <w:hideMark/>
          </w:tcPr>
          <w:p w14:paraId="230F8CF9" w14:textId="77777777" w:rsidR="00EF3AA4" w:rsidRPr="003F1B08" w:rsidRDefault="00EF3AA4" w:rsidP="00CD5ECC">
            <w:pPr>
              <w:rPr>
                <w:color w:val="000000"/>
                <w:sz w:val="22"/>
                <w:szCs w:val="22"/>
              </w:rPr>
            </w:pPr>
            <w:r w:rsidRPr="003F1B08">
              <w:rPr>
                <w:color w:val="000000"/>
                <w:sz w:val="22"/>
                <w:szCs w:val="22"/>
              </w:rPr>
              <w:t>Total Annual Burden (in hours)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269FF8E3" w14:textId="77777777" w:rsidR="00EF3AA4" w:rsidRPr="003F1B08" w:rsidRDefault="00EF3AA4" w:rsidP="00CD5ECC">
            <w:pPr>
              <w:rPr>
                <w:color w:val="000000"/>
                <w:sz w:val="22"/>
                <w:szCs w:val="22"/>
              </w:rPr>
            </w:pPr>
            <w:r w:rsidRPr="003F1B08">
              <w:rPr>
                <w:color w:val="000000"/>
                <w:sz w:val="22"/>
                <w:szCs w:val="22"/>
              </w:rPr>
              <w:t>Avg. Hourly Wage Rate</w:t>
            </w:r>
          </w:p>
        </w:tc>
        <w:tc>
          <w:tcPr>
            <w:tcW w:w="1710" w:type="dxa"/>
            <w:tcBorders>
              <w:top w:val="single" w:sz="8" w:space="0" w:color="auto"/>
              <w:left w:val="nil"/>
              <w:bottom w:val="single" w:sz="8" w:space="0" w:color="auto"/>
              <w:right w:val="single" w:sz="8" w:space="0" w:color="auto"/>
            </w:tcBorders>
            <w:shd w:val="clear" w:color="auto" w:fill="auto"/>
            <w:vAlign w:val="center"/>
            <w:hideMark/>
          </w:tcPr>
          <w:p w14:paraId="621BDA6E" w14:textId="77777777" w:rsidR="00EF3AA4" w:rsidRPr="003F1B08" w:rsidRDefault="00EF3AA4" w:rsidP="00CD5ECC">
            <w:pPr>
              <w:rPr>
                <w:color w:val="000000"/>
                <w:sz w:val="22"/>
                <w:szCs w:val="22"/>
              </w:rPr>
            </w:pPr>
            <w:r w:rsidRPr="003F1B08">
              <w:rPr>
                <w:color w:val="000000"/>
                <w:sz w:val="22"/>
                <w:szCs w:val="22"/>
              </w:rPr>
              <w:t>Total Annual Respondent Cost</w:t>
            </w:r>
          </w:p>
        </w:tc>
      </w:tr>
      <w:tr w:rsidR="00EF3AA4" w:rsidRPr="003F1B08" w14:paraId="49199F47" w14:textId="77777777" w:rsidTr="00CD5ECC">
        <w:trPr>
          <w:trHeight w:val="127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0A6CB" w14:textId="77777777" w:rsidR="00EF3AA4" w:rsidRPr="003F1B08" w:rsidRDefault="00EF3AA4" w:rsidP="00CD5ECC">
            <w:pPr>
              <w:rPr>
                <w:color w:val="000000"/>
                <w:sz w:val="22"/>
                <w:szCs w:val="22"/>
              </w:rPr>
            </w:pPr>
            <w:r w:rsidRPr="003F1B08">
              <w:rPr>
                <w:color w:val="000000"/>
                <w:sz w:val="22"/>
                <w:szCs w:val="22"/>
              </w:rPr>
              <w:lastRenderedPageBreak/>
              <w:t>New Users Entry (Enrollment)</w:t>
            </w:r>
          </w:p>
        </w:tc>
        <w:tc>
          <w:tcPr>
            <w:tcW w:w="1443" w:type="dxa"/>
            <w:tcBorders>
              <w:top w:val="nil"/>
              <w:left w:val="single" w:sz="4" w:space="0" w:color="auto"/>
              <w:bottom w:val="single" w:sz="8" w:space="0" w:color="auto"/>
              <w:right w:val="single" w:sz="8" w:space="0" w:color="auto"/>
            </w:tcBorders>
            <w:shd w:val="clear" w:color="auto" w:fill="auto"/>
            <w:vAlign w:val="center"/>
            <w:hideMark/>
          </w:tcPr>
          <w:p w14:paraId="788B6FB1" w14:textId="77777777" w:rsidR="00EF3AA4" w:rsidRPr="003F1B08" w:rsidRDefault="00EF3AA4" w:rsidP="00CD5ECC">
            <w:pPr>
              <w:rPr>
                <w:color w:val="000000"/>
                <w:sz w:val="22"/>
                <w:szCs w:val="22"/>
              </w:rPr>
            </w:pPr>
            <w:r w:rsidRPr="003F1B08">
              <w:rPr>
                <w:color w:val="000000"/>
                <w:sz w:val="22"/>
                <w:szCs w:val="22"/>
              </w:rPr>
              <w:t>65,000</w:t>
            </w:r>
          </w:p>
        </w:tc>
        <w:tc>
          <w:tcPr>
            <w:tcW w:w="1350" w:type="dxa"/>
            <w:tcBorders>
              <w:top w:val="nil"/>
              <w:left w:val="nil"/>
              <w:bottom w:val="single" w:sz="8" w:space="0" w:color="auto"/>
              <w:right w:val="single" w:sz="8" w:space="0" w:color="auto"/>
            </w:tcBorders>
            <w:shd w:val="clear" w:color="auto" w:fill="auto"/>
            <w:vAlign w:val="center"/>
            <w:hideMark/>
          </w:tcPr>
          <w:p w14:paraId="1848D11D" w14:textId="77777777" w:rsidR="00EF3AA4" w:rsidRPr="003F1B08" w:rsidRDefault="00EF3AA4" w:rsidP="00CD5ECC">
            <w:pPr>
              <w:rPr>
                <w:color w:val="000000"/>
                <w:sz w:val="22"/>
                <w:szCs w:val="22"/>
              </w:rPr>
            </w:pPr>
            <w:r w:rsidRPr="003F1B08">
              <w:rPr>
                <w:color w:val="000000"/>
                <w:sz w:val="22"/>
                <w:szCs w:val="22"/>
              </w:rPr>
              <w:t>1</w:t>
            </w:r>
          </w:p>
        </w:tc>
        <w:tc>
          <w:tcPr>
            <w:tcW w:w="1136" w:type="dxa"/>
            <w:tcBorders>
              <w:top w:val="nil"/>
              <w:left w:val="nil"/>
              <w:bottom w:val="single" w:sz="8" w:space="0" w:color="auto"/>
              <w:right w:val="single" w:sz="8" w:space="0" w:color="auto"/>
            </w:tcBorders>
            <w:shd w:val="clear" w:color="auto" w:fill="auto"/>
            <w:vAlign w:val="center"/>
            <w:hideMark/>
          </w:tcPr>
          <w:p w14:paraId="3C8B0A18" w14:textId="77777777" w:rsidR="00EF3AA4" w:rsidRPr="003F1B08" w:rsidRDefault="00EF3AA4" w:rsidP="00CD5ECC">
            <w:pPr>
              <w:rPr>
                <w:color w:val="000000"/>
                <w:sz w:val="22"/>
                <w:szCs w:val="22"/>
              </w:rPr>
            </w:pPr>
            <w:r>
              <w:rPr>
                <w:color w:val="000000"/>
              </w:rPr>
              <w:t>2.26</w:t>
            </w:r>
          </w:p>
        </w:tc>
        <w:tc>
          <w:tcPr>
            <w:tcW w:w="1380" w:type="dxa"/>
            <w:tcBorders>
              <w:top w:val="nil"/>
              <w:left w:val="nil"/>
              <w:bottom w:val="single" w:sz="8" w:space="0" w:color="auto"/>
              <w:right w:val="single" w:sz="8" w:space="0" w:color="auto"/>
            </w:tcBorders>
            <w:shd w:val="clear" w:color="auto" w:fill="auto"/>
            <w:vAlign w:val="center"/>
            <w:hideMark/>
          </w:tcPr>
          <w:p w14:paraId="3D0F1C47" w14:textId="77777777" w:rsidR="00EF3AA4" w:rsidRPr="003F1B08" w:rsidRDefault="00EF3AA4" w:rsidP="00CD5ECC">
            <w:pPr>
              <w:rPr>
                <w:color w:val="000000"/>
                <w:sz w:val="22"/>
                <w:szCs w:val="22"/>
              </w:rPr>
            </w:pPr>
            <w:r>
              <w:rPr>
                <w:color w:val="000000"/>
              </w:rPr>
              <w:t>146,900</w:t>
            </w:r>
          </w:p>
        </w:tc>
        <w:tc>
          <w:tcPr>
            <w:tcW w:w="900" w:type="dxa"/>
            <w:tcBorders>
              <w:top w:val="nil"/>
              <w:left w:val="nil"/>
              <w:bottom w:val="single" w:sz="8" w:space="0" w:color="auto"/>
              <w:right w:val="single" w:sz="8" w:space="0" w:color="auto"/>
            </w:tcBorders>
            <w:shd w:val="clear" w:color="auto" w:fill="auto"/>
            <w:vAlign w:val="center"/>
            <w:hideMark/>
          </w:tcPr>
          <w:p w14:paraId="07BC964E" w14:textId="1BEDC2E6" w:rsidR="00EF3AA4" w:rsidRPr="003F1B08" w:rsidRDefault="00B309C8" w:rsidP="00CD5ECC">
            <w:pPr>
              <w:rPr>
                <w:color w:val="000000"/>
                <w:sz w:val="22"/>
                <w:szCs w:val="22"/>
              </w:rPr>
            </w:pPr>
            <w:r>
              <w:rPr>
                <w:color w:val="000000"/>
              </w:rPr>
              <w:t>$32</w:t>
            </w:r>
            <w:r w:rsidR="00EF3AA4">
              <w:rPr>
                <w:color w:val="000000"/>
              </w:rPr>
              <w:t>.</w:t>
            </w:r>
            <w:r>
              <w:rPr>
                <w:color w:val="000000"/>
              </w:rPr>
              <w:t>52</w:t>
            </w:r>
          </w:p>
        </w:tc>
        <w:tc>
          <w:tcPr>
            <w:tcW w:w="1710" w:type="dxa"/>
            <w:tcBorders>
              <w:top w:val="nil"/>
              <w:left w:val="nil"/>
              <w:bottom w:val="single" w:sz="8" w:space="0" w:color="auto"/>
              <w:right w:val="single" w:sz="8" w:space="0" w:color="auto"/>
            </w:tcBorders>
            <w:shd w:val="clear" w:color="auto" w:fill="auto"/>
            <w:vAlign w:val="center"/>
            <w:hideMark/>
          </w:tcPr>
          <w:p w14:paraId="68DEDEE3" w14:textId="2D5BAF9C" w:rsidR="00EF3AA4" w:rsidRPr="003F1B08" w:rsidRDefault="00EF3AA4" w:rsidP="00CD5ECC">
            <w:pPr>
              <w:rPr>
                <w:color w:val="000000"/>
                <w:sz w:val="22"/>
                <w:szCs w:val="22"/>
              </w:rPr>
            </w:pPr>
            <w:r>
              <w:rPr>
                <w:color w:val="000000"/>
              </w:rPr>
              <w:t>$</w:t>
            </w:r>
            <w:r w:rsidR="00B309C8">
              <w:rPr>
                <w:color w:val="000000"/>
              </w:rPr>
              <w:t>4,777,188</w:t>
            </w:r>
          </w:p>
        </w:tc>
      </w:tr>
      <w:tr w:rsidR="00EF3AA4" w:rsidRPr="003F1B08" w14:paraId="6AE0339A" w14:textId="77777777" w:rsidTr="00CD5ECC">
        <w:trPr>
          <w:trHeight w:val="64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004773" w14:textId="77777777" w:rsidR="00EF3AA4" w:rsidRPr="003F1B08" w:rsidRDefault="00EF3AA4" w:rsidP="00CD5ECC">
            <w:pPr>
              <w:rPr>
                <w:color w:val="000000"/>
                <w:sz w:val="22"/>
                <w:szCs w:val="22"/>
              </w:rPr>
            </w:pPr>
            <w:r w:rsidRPr="003F1B08">
              <w:rPr>
                <w:color w:val="000000"/>
                <w:sz w:val="22"/>
                <w:szCs w:val="22"/>
              </w:rPr>
              <w:t>Yearly Training</w:t>
            </w:r>
          </w:p>
        </w:tc>
        <w:tc>
          <w:tcPr>
            <w:tcW w:w="1443" w:type="dxa"/>
            <w:tcBorders>
              <w:top w:val="nil"/>
              <w:left w:val="single" w:sz="4" w:space="0" w:color="auto"/>
              <w:bottom w:val="single" w:sz="8" w:space="0" w:color="auto"/>
              <w:right w:val="single" w:sz="8" w:space="0" w:color="auto"/>
            </w:tcBorders>
            <w:shd w:val="clear" w:color="auto" w:fill="auto"/>
            <w:vAlign w:val="center"/>
            <w:hideMark/>
          </w:tcPr>
          <w:p w14:paraId="60C1ECC1" w14:textId="77777777" w:rsidR="00EF3AA4" w:rsidRPr="003F1B08" w:rsidRDefault="00EF3AA4" w:rsidP="00CD5ECC">
            <w:pPr>
              <w:rPr>
                <w:color w:val="000000"/>
                <w:sz w:val="22"/>
                <w:szCs w:val="22"/>
              </w:rPr>
            </w:pPr>
            <w:r w:rsidRPr="003F1B08">
              <w:rPr>
                <w:color w:val="000000"/>
                <w:sz w:val="22"/>
                <w:szCs w:val="22"/>
              </w:rPr>
              <w:t>425,000</w:t>
            </w:r>
          </w:p>
        </w:tc>
        <w:tc>
          <w:tcPr>
            <w:tcW w:w="1350" w:type="dxa"/>
            <w:tcBorders>
              <w:top w:val="nil"/>
              <w:left w:val="nil"/>
              <w:bottom w:val="single" w:sz="8" w:space="0" w:color="auto"/>
              <w:right w:val="single" w:sz="8" w:space="0" w:color="auto"/>
            </w:tcBorders>
            <w:shd w:val="clear" w:color="auto" w:fill="auto"/>
            <w:vAlign w:val="center"/>
            <w:hideMark/>
          </w:tcPr>
          <w:p w14:paraId="0AA48A33" w14:textId="77777777" w:rsidR="00EF3AA4" w:rsidRPr="003F1B08" w:rsidRDefault="00EF3AA4" w:rsidP="00CD5ECC">
            <w:pPr>
              <w:rPr>
                <w:color w:val="000000"/>
                <w:sz w:val="22"/>
                <w:szCs w:val="22"/>
              </w:rPr>
            </w:pPr>
            <w:r w:rsidRPr="003F1B08">
              <w:rPr>
                <w:color w:val="000000"/>
                <w:sz w:val="22"/>
                <w:szCs w:val="22"/>
              </w:rPr>
              <w:t>1</w:t>
            </w:r>
          </w:p>
        </w:tc>
        <w:tc>
          <w:tcPr>
            <w:tcW w:w="1136" w:type="dxa"/>
            <w:tcBorders>
              <w:top w:val="nil"/>
              <w:left w:val="nil"/>
              <w:bottom w:val="single" w:sz="8" w:space="0" w:color="auto"/>
              <w:right w:val="single" w:sz="8" w:space="0" w:color="auto"/>
            </w:tcBorders>
            <w:shd w:val="clear" w:color="auto" w:fill="auto"/>
            <w:vAlign w:val="center"/>
            <w:hideMark/>
          </w:tcPr>
          <w:p w14:paraId="65567116" w14:textId="77777777" w:rsidR="00EF3AA4" w:rsidRPr="003F1B08" w:rsidRDefault="00EF3AA4" w:rsidP="00CD5ECC">
            <w:pPr>
              <w:rPr>
                <w:color w:val="000000"/>
                <w:sz w:val="22"/>
                <w:szCs w:val="22"/>
              </w:rPr>
            </w:pPr>
            <w:r>
              <w:rPr>
                <w:color w:val="000000"/>
              </w:rPr>
              <w:t>1</w:t>
            </w:r>
          </w:p>
        </w:tc>
        <w:tc>
          <w:tcPr>
            <w:tcW w:w="1380" w:type="dxa"/>
            <w:tcBorders>
              <w:top w:val="nil"/>
              <w:left w:val="nil"/>
              <w:bottom w:val="single" w:sz="8" w:space="0" w:color="auto"/>
              <w:right w:val="single" w:sz="8" w:space="0" w:color="auto"/>
            </w:tcBorders>
            <w:shd w:val="clear" w:color="auto" w:fill="auto"/>
            <w:vAlign w:val="center"/>
            <w:hideMark/>
          </w:tcPr>
          <w:p w14:paraId="403D396D" w14:textId="77777777" w:rsidR="00EF3AA4" w:rsidRPr="003F1B08" w:rsidRDefault="00EF3AA4" w:rsidP="00CD5ECC">
            <w:pPr>
              <w:rPr>
                <w:color w:val="000000"/>
                <w:sz w:val="22"/>
                <w:szCs w:val="22"/>
              </w:rPr>
            </w:pPr>
            <w:r>
              <w:rPr>
                <w:color w:val="000000"/>
              </w:rPr>
              <w:t>425,000</w:t>
            </w:r>
          </w:p>
        </w:tc>
        <w:tc>
          <w:tcPr>
            <w:tcW w:w="900" w:type="dxa"/>
            <w:tcBorders>
              <w:top w:val="nil"/>
              <w:left w:val="nil"/>
              <w:bottom w:val="single" w:sz="8" w:space="0" w:color="auto"/>
              <w:right w:val="single" w:sz="8" w:space="0" w:color="auto"/>
            </w:tcBorders>
            <w:shd w:val="clear" w:color="auto" w:fill="auto"/>
            <w:vAlign w:val="center"/>
            <w:hideMark/>
          </w:tcPr>
          <w:p w14:paraId="07D0DBAC" w14:textId="32CA0EDA" w:rsidR="00EF3AA4" w:rsidRPr="003F1B08" w:rsidRDefault="00EF3AA4" w:rsidP="00CD5ECC">
            <w:pPr>
              <w:rPr>
                <w:color w:val="000000"/>
                <w:sz w:val="22"/>
                <w:szCs w:val="22"/>
              </w:rPr>
            </w:pPr>
            <w:r>
              <w:rPr>
                <w:color w:val="000000"/>
              </w:rPr>
              <w:t>$3</w:t>
            </w:r>
            <w:r w:rsidR="00B309C8">
              <w:rPr>
                <w:color w:val="000000"/>
              </w:rPr>
              <w:t>2.52</w:t>
            </w:r>
          </w:p>
        </w:tc>
        <w:tc>
          <w:tcPr>
            <w:tcW w:w="1710" w:type="dxa"/>
            <w:tcBorders>
              <w:top w:val="nil"/>
              <w:left w:val="nil"/>
              <w:bottom w:val="single" w:sz="8" w:space="0" w:color="auto"/>
              <w:right w:val="single" w:sz="8" w:space="0" w:color="auto"/>
            </w:tcBorders>
            <w:shd w:val="clear" w:color="auto" w:fill="auto"/>
            <w:vAlign w:val="center"/>
            <w:hideMark/>
          </w:tcPr>
          <w:p w14:paraId="72881D7D" w14:textId="0CA886CF" w:rsidR="00EF3AA4" w:rsidRPr="003F1B08" w:rsidRDefault="00EF3AA4" w:rsidP="00CD5ECC">
            <w:pPr>
              <w:rPr>
                <w:color w:val="000000"/>
                <w:sz w:val="22"/>
                <w:szCs w:val="22"/>
              </w:rPr>
            </w:pPr>
            <w:r>
              <w:rPr>
                <w:color w:val="000000"/>
              </w:rPr>
              <w:t>$</w:t>
            </w:r>
            <w:r w:rsidR="00B309C8">
              <w:rPr>
                <w:color w:val="000000"/>
              </w:rPr>
              <w:t>13,821,000</w:t>
            </w:r>
          </w:p>
        </w:tc>
      </w:tr>
      <w:tr w:rsidR="00EF3AA4" w:rsidRPr="003F1B08" w14:paraId="1D445F36" w14:textId="77777777" w:rsidTr="00CD5ECC">
        <w:trPr>
          <w:trHeight w:val="64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88A11" w14:textId="77777777" w:rsidR="00EF3AA4" w:rsidRPr="003F1B08" w:rsidRDefault="00EF3AA4" w:rsidP="00CD5ECC">
            <w:pPr>
              <w:rPr>
                <w:color w:val="000000"/>
                <w:sz w:val="22"/>
                <w:szCs w:val="22"/>
              </w:rPr>
            </w:pPr>
            <w:proofErr w:type="spellStart"/>
            <w:r w:rsidRPr="003F1B08">
              <w:rPr>
                <w:color w:val="000000"/>
                <w:sz w:val="22"/>
                <w:szCs w:val="22"/>
              </w:rPr>
              <w:t>Init.</w:t>
            </w:r>
            <w:proofErr w:type="spellEnd"/>
            <w:r w:rsidRPr="003F1B08">
              <w:rPr>
                <w:color w:val="000000"/>
                <w:sz w:val="22"/>
                <w:szCs w:val="22"/>
              </w:rPr>
              <w:t xml:space="preserve"> </w:t>
            </w:r>
            <w:r>
              <w:rPr>
                <w:color w:val="000000"/>
                <w:sz w:val="22"/>
                <w:szCs w:val="22"/>
              </w:rPr>
              <w:t>Cases</w:t>
            </w:r>
          </w:p>
        </w:tc>
        <w:tc>
          <w:tcPr>
            <w:tcW w:w="1443" w:type="dxa"/>
            <w:tcBorders>
              <w:top w:val="nil"/>
              <w:left w:val="single" w:sz="4" w:space="0" w:color="auto"/>
              <w:bottom w:val="single" w:sz="8" w:space="0" w:color="auto"/>
              <w:right w:val="single" w:sz="8" w:space="0" w:color="auto"/>
            </w:tcBorders>
            <w:shd w:val="clear" w:color="auto" w:fill="auto"/>
            <w:vAlign w:val="center"/>
            <w:hideMark/>
          </w:tcPr>
          <w:p w14:paraId="4C45700A" w14:textId="77777777" w:rsidR="00EF3AA4" w:rsidRPr="003F1B08" w:rsidRDefault="00EF3AA4" w:rsidP="00CD5ECC">
            <w:pPr>
              <w:rPr>
                <w:color w:val="000000"/>
                <w:sz w:val="22"/>
                <w:szCs w:val="22"/>
              </w:rPr>
            </w:pPr>
            <w:r w:rsidRPr="003F1B08">
              <w:rPr>
                <w:color w:val="000000"/>
                <w:sz w:val="22"/>
                <w:szCs w:val="22"/>
              </w:rPr>
              <w:t>425,000</w:t>
            </w:r>
          </w:p>
        </w:tc>
        <w:tc>
          <w:tcPr>
            <w:tcW w:w="1350" w:type="dxa"/>
            <w:tcBorders>
              <w:top w:val="nil"/>
              <w:left w:val="nil"/>
              <w:bottom w:val="single" w:sz="8" w:space="0" w:color="auto"/>
              <w:right w:val="single" w:sz="8" w:space="0" w:color="auto"/>
            </w:tcBorders>
            <w:shd w:val="clear" w:color="auto" w:fill="auto"/>
            <w:vAlign w:val="center"/>
            <w:hideMark/>
          </w:tcPr>
          <w:p w14:paraId="1EE7FC83" w14:textId="77777777" w:rsidR="00EF3AA4" w:rsidRPr="003F1B08" w:rsidRDefault="00EF3AA4" w:rsidP="00CD5ECC">
            <w:pPr>
              <w:rPr>
                <w:color w:val="000000"/>
                <w:sz w:val="22"/>
                <w:szCs w:val="22"/>
              </w:rPr>
            </w:pPr>
            <w:r w:rsidRPr="003F1B08">
              <w:rPr>
                <w:color w:val="000000"/>
                <w:sz w:val="22"/>
                <w:szCs w:val="22"/>
              </w:rPr>
              <w:t>55</w:t>
            </w:r>
          </w:p>
        </w:tc>
        <w:tc>
          <w:tcPr>
            <w:tcW w:w="1136" w:type="dxa"/>
            <w:tcBorders>
              <w:top w:val="nil"/>
              <w:left w:val="nil"/>
              <w:bottom w:val="single" w:sz="8" w:space="0" w:color="auto"/>
              <w:right w:val="single" w:sz="8" w:space="0" w:color="auto"/>
            </w:tcBorders>
            <w:shd w:val="clear" w:color="auto" w:fill="auto"/>
            <w:vAlign w:val="center"/>
            <w:hideMark/>
          </w:tcPr>
          <w:p w14:paraId="44CEEF01" w14:textId="77777777" w:rsidR="00EF3AA4" w:rsidRPr="003F1B08" w:rsidRDefault="00EF3AA4" w:rsidP="00CD5ECC">
            <w:pPr>
              <w:rPr>
                <w:color w:val="000000"/>
                <w:sz w:val="22"/>
                <w:szCs w:val="22"/>
              </w:rPr>
            </w:pPr>
            <w:r>
              <w:rPr>
                <w:color w:val="000000"/>
              </w:rPr>
              <w:t>0.129</w:t>
            </w:r>
          </w:p>
        </w:tc>
        <w:tc>
          <w:tcPr>
            <w:tcW w:w="1380" w:type="dxa"/>
            <w:tcBorders>
              <w:top w:val="nil"/>
              <w:left w:val="nil"/>
              <w:bottom w:val="single" w:sz="8" w:space="0" w:color="auto"/>
              <w:right w:val="single" w:sz="8" w:space="0" w:color="auto"/>
            </w:tcBorders>
            <w:shd w:val="clear" w:color="auto" w:fill="auto"/>
            <w:vAlign w:val="center"/>
            <w:hideMark/>
          </w:tcPr>
          <w:p w14:paraId="51B3C2CB" w14:textId="77777777" w:rsidR="00EF3AA4" w:rsidRPr="003F1B08" w:rsidRDefault="00EF3AA4" w:rsidP="00CD5ECC">
            <w:pPr>
              <w:rPr>
                <w:color w:val="000000"/>
                <w:sz w:val="22"/>
                <w:szCs w:val="22"/>
              </w:rPr>
            </w:pPr>
            <w:r>
              <w:rPr>
                <w:color w:val="000000"/>
              </w:rPr>
              <w:t>3,015,375</w:t>
            </w:r>
          </w:p>
        </w:tc>
        <w:tc>
          <w:tcPr>
            <w:tcW w:w="900" w:type="dxa"/>
            <w:tcBorders>
              <w:top w:val="nil"/>
              <w:left w:val="nil"/>
              <w:bottom w:val="single" w:sz="8" w:space="0" w:color="auto"/>
              <w:right w:val="single" w:sz="8" w:space="0" w:color="auto"/>
            </w:tcBorders>
            <w:shd w:val="clear" w:color="auto" w:fill="auto"/>
            <w:vAlign w:val="center"/>
            <w:hideMark/>
          </w:tcPr>
          <w:p w14:paraId="7844BFE2" w14:textId="2773CDE2" w:rsidR="00EF3AA4" w:rsidRPr="003F1B08" w:rsidRDefault="00EF3AA4" w:rsidP="00CD5ECC">
            <w:pPr>
              <w:rPr>
                <w:color w:val="000000"/>
                <w:sz w:val="22"/>
                <w:szCs w:val="22"/>
              </w:rPr>
            </w:pPr>
            <w:r>
              <w:rPr>
                <w:color w:val="000000"/>
              </w:rPr>
              <w:t>$3</w:t>
            </w:r>
            <w:r w:rsidR="00B309C8">
              <w:rPr>
                <w:color w:val="000000"/>
              </w:rPr>
              <w:t>2.52</w:t>
            </w:r>
          </w:p>
        </w:tc>
        <w:tc>
          <w:tcPr>
            <w:tcW w:w="1710" w:type="dxa"/>
            <w:tcBorders>
              <w:top w:val="nil"/>
              <w:left w:val="nil"/>
              <w:bottom w:val="single" w:sz="8" w:space="0" w:color="auto"/>
              <w:right w:val="single" w:sz="8" w:space="0" w:color="auto"/>
            </w:tcBorders>
            <w:shd w:val="clear" w:color="auto" w:fill="auto"/>
            <w:vAlign w:val="center"/>
            <w:hideMark/>
          </w:tcPr>
          <w:p w14:paraId="00822EA7" w14:textId="2BE827E3" w:rsidR="00EF3AA4" w:rsidRPr="003F1B08" w:rsidRDefault="00EF3AA4" w:rsidP="00CD5ECC">
            <w:pPr>
              <w:rPr>
                <w:color w:val="000000"/>
                <w:sz w:val="22"/>
                <w:szCs w:val="22"/>
              </w:rPr>
            </w:pPr>
            <w:r>
              <w:rPr>
                <w:color w:val="000000"/>
              </w:rPr>
              <w:t>$</w:t>
            </w:r>
            <w:r w:rsidR="00B309C8">
              <w:rPr>
                <w:color w:val="000000"/>
              </w:rPr>
              <w:t>98,059,995</w:t>
            </w:r>
          </w:p>
        </w:tc>
      </w:tr>
      <w:tr w:rsidR="00EF3AA4" w:rsidRPr="003F1B08" w14:paraId="7BB2FE8B" w14:textId="77777777" w:rsidTr="00CD5ECC">
        <w:trPr>
          <w:trHeight w:val="64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56A57" w14:textId="77777777" w:rsidR="00EF3AA4" w:rsidRPr="003F1B08" w:rsidRDefault="00EF3AA4" w:rsidP="00CD5ECC">
            <w:pPr>
              <w:rPr>
                <w:color w:val="000000"/>
                <w:sz w:val="22"/>
                <w:szCs w:val="22"/>
              </w:rPr>
            </w:pPr>
            <w:bookmarkStart w:id="8" w:name="OLE_LINK3"/>
            <w:bookmarkStart w:id="9" w:name="OLE_LINK4"/>
            <w:proofErr w:type="spellStart"/>
            <w:r w:rsidRPr="003F1B08">
              <w:rPr>
                <w:color w:val="000000"/>
                <w:sz w:val="22"/>
                <w:szCs w:val="22"/>
              </w:rPr>
              <w:t>Rever</w:t>
            </w:r>
            <w:proofErr w:type="spellEnd"/>
            <w:r w:rsidRPr="003F1B08">
              <w:rPr>
                <w:color w:val="000000"/>
                <w:sz w:val="22"/>
                <w:szCs w:val="22"/>
              </w:rPr>
              <w:t xml:space="preserve"> </w:t>
            </w:r>
            <w:r>
              <w:rPr>
                <w:color w:val="000000"/>
                <w:sz w:val="22"/>
                <w:szCs w:val="22"/>
              </w:rPr>
              <w:t>Cases</w:t>
            </w:r>
          </w:p>
        </w:tc>
        <w:tc>
          <w:tcPr>
            <w:tcW w:w="1443" w:type="dxa"/>
            <w:tcBorders>
              <w:top w:val="nil"/>
              <w:left w:val="single" w:sz="4" w:space="0" w:color="auto"/>
              <w:bottom w:val="single" w:sz="8" w:space="0" w:color="auto"/>
              <w:right w:val="single" w:sz="8" w:space="0" w:color="auto"/>
            </w:tcBorders>
            <w:shd w:val="clear" w:color="auto" w:fill="auto"/>
            <w:vAlign w:val="center"/>
            <w:hideMark/>
          </w:tcPr>
          <w:p w14:paraId="61CD7B22" w14:textId="77777777" w:rsidR="00EF3AA4" w:rsidRPr="003F1B08" w:rsidRDefault="00EF3AA4" w:rsidP="00CD5ECC">
            <w:pPr>
              <w:rPr>
                <w:color w:val="000000"/>
                <w:sz w:val="22"/>
                <w:szCs w:val="22"/>
              </w:rPr>
            </w:pPr>
            <w:r>
              <w:rPr>
                <w:color w:val="000000"/>
                <w:sz w:val="22"/>
                <w:szCs w:val="22"/>
              </w:rPr>
              <w:t>232,900</w:t>
            </w:r>
          </w:p>
        </w:tc>
        <w:tc>
          <w:tcPr>
            <w:tcW w:w="1350" w:type="dxa"/>
            <w:tcBorders>
              <w:top w:val="nil"/>
              <w:left w:val="nil"/>
              <w:bottom w:val="single" w:sz="8" w:space="0" w:color="auto"/>
              <w:right w:val="single" w:sz="8" w:space="0" w:color="auto"/>
            </w:tcBorders>
            <w:shd w:val="clear" w:color="auto" w:fill="auto"/>
            <w:vAlign w:val="center"/>
            <w:hideMark/>
          </w:tcPr>
          <w:p w14:paraId="22F9C2B0" w14:textId="77777777" w:rsidR="00EF3AA4" w:rsidRPr="003F1B08" w:rsidRDefault="00EF3AA4" w:rsidP="00CD5ECC">
            <w:pPr>
              <w:rPr>
                <w:color w:val="000000"/>
                <w:sz w:val="22"/>
                <w:szCs w:val="22"/>
              </w:rPr>
            </w:pPr>
            <w:r>
              <w:rPr>
                <w:color w:val="000000"/>
                <w:sz w:val="22"/>
                <w:szCs w:val="22"/>
              </w:rPr>
              <w:t>1</w:t>
            </w:r>
          </w:p>
        </w:tc>
        <w:tc>
          <w:tcPr>
            <w:tcW w:w="1136" w:type="dxa"/>
            <w:tcBorders>
              <w:top w:val="nil"/>
              <w:left w:val="nil"/>
              <w:bottom w:val="single" w:sz="8" w:space="0" w:color="auto"/>
              <w:right w:val="single" w:sz="8" w:space="0" w:color="auto"/>
            </w:tcBorders>
            <w:shd w:val="clear" w:color="auto" w:fill="auto"/>
            <w:vAlign w:val="center"/>
            <w:hideMark/>
          </w:tcPr>
          <w:p w14:paraId="62AE8CAA" w14:textId="77777777" w:rsidR="00EF3AA4" w:rsidRPr="003F1B08" w:rsidRDefault="00EF3AA4" w:rsidP="00CD5ECC">
            <w:pPr>
              <w:rPr>
                <w:color w:val="000000"/>
                <w:sz w:val="22"/>
                <w:szCs w:val="22"/>
              </w:rPr>
            </w:pPr>
            <w:r>
              <w:rPr>
                <w:color w:val="000000"/>
              </w:rPr>
              <w:t>0.06</w:t>
            </w:r>
          </w:p>
        </w:tc>
        <w:tc>
          <w:tcPr>
            <w:tcW w:w="1380" w:type="dxa"/>
            <w:tcBorders>
              <w:top w:val="nil"/>
              <w:left w:val="nil"/>
              <w:bottom w:val="single" w:sz="8" w:space="0" w:color="auto"/>
              <w:right w:val="single" w:sz="8" w:space="0" w:color="auto"/>
            </w:tcBorders>
            <w:shd w:val="clear" w:color="auto" w:fill="auto"/>
            <w:vAlign w:val="center"/>
            <w:hideMark/>
          </w:tcPr>
          <w:p w14:paraId="5D572E79" w14:textId="77777777" w:rsidR="00EF3AA4" w:rsidRPr="003F1B08" w:rsidRDefault="00EF3AA4" w:rsidP="00CD5ECC">
            <w:pPr>
              <w:rPr>
                <w:color w:val="000000"/>
                <w:sz w:val="22"/>
                <w:szCs w:val="22"/>
              </w:rPr>
            </w:pPr>
            <w:r>
              <w:rPr>
                <w:color w:val="000000"/>
              </w:rPr>
              <w:t>13,974</w:t>
            </w:r>
          </w:p>
        </w:tc>
        <w:tc>
          <w:tcPr>
            <w:tcW w:w="900" w:type="dxa"/>
            <w:tcBorders>
              <w:top w:val="nil"/>
              <w:left w:val="nil"/>
              <w:bottom w:val="single" w:sz="8" w:space="0" w:color="auto"/>
              <w:right w:val="single" w:sz="8" w:space="0" w:color="auto"/>
            </w:tcBorders>
            <w:shd w:val="clear" w:color="auto" w:fill="auto"/>
            <w:vAlign w:val="center"/>
            <w:hideMark/>
          </w:tcPr>
          <w:p w14:paraId="749EB431" w14:textId="34ABEB69" w:rsidR="00EF3AA4" w:rsidRPr="003F1B08" w:rsidRDefault="00EF3AA4" w:rsidP="00A136B4">
            <w:pPr>
              <w:rPr>
                <w:color w:val="000000"/>
                <w:sz w:val="22"/>
                <w:szCs w:val="22"/>
              </w:rPr>
            </w:pPr>
            <w:r>
              <w:rPr>
                <w:color w:val="000000"/>
              </w:rPr>
              <w:t>$3</w:t>
            </w:r>
            <w:r w:rsidR="00B309C8">
              <w:rPr>
                <w:color w:val="000000"/>
              </w:rPr>
              <w:t>2.52</w:t>
            </w:r>
          </w:p>
        </w:tc>
        <w:tc>
          <w:tcPr>
            <w:tcW w:w="1710" w:type="dxa"/>
            <w:tcBorders>
              <w:top w:val="nil"/>
              <w:left w:val="nil"/>
              <w:bottom w:val="single" w:sz="8" w:space="0" w:color="auto"/>
              <w:right w:val="single" w:sz="8" w:space="0" w:color="auto"/>
            </w:tcBorders>
            <w:shd w:val="clear" w:color="auto" w:fill="auto"/>
            <w:vAlign w:val="center"/>
            <w:hideMark/>
          </w:tcPr>
          <w:p w14:paraId="0773ACA6" w14:textId="5D1D2CA7" w:rsidR="00EF3AA4" w:rsidRPr="003F1B08" w:rsidRDefault="00EF3AA4" w:rsidP="00CD5ECC">
            <w:pPr>
              <w:rPr>
                <w:color w:val="000000"/>
                <w:sz w:val="22"/>
                <w:szCs w:val="22"/>
              </w:rPr>
            </w:pPr>
            <w:r>
              <w:rPr>
                <w:color w:val="000000"/>
              </w:rPr>
              <w:t>$</w:t>
            </w:r>
            <w:r w:rsidR="00B309C8">
              <w:rPr>
                <w:color w:val="000000"/>
              </w:rPr>
              <w:t>4</w:t>
            </w:r>
            <w:r w:rsidR="004606E0">
              <w:rPr>
                <w:color w:val="000000"/>
              </w:rPr>
              <w:t>54,434</w:t>
            </w:r>
          </w:p>
        </w:tc>
      </w:tr>
      <w:bookmarkEnd w:id="8"/>
      <w:bookmarkEnd w:id="9"/>
      <w:tr w:rsidR="00EF3AA4" w:rsidRPr="003F1B08" w14:paraId="2009FBB5" w14:textId="77777777" w:rsidTr="00CD5ECC">
        <w:trPr>
          <w:trHeight w:val="330"/>
        </w:trPr>
        <w:tc>
          <w:tcPr>
            <w:tcW w:w="1456" w:type="dxa"/>
            <w:tcBorders>
              <w:top w:val="single" w:sz="4" w:space="0" w:color="auto"/>
              <w:left w:val="nil"/>
              <w:bottom w:val="single" w:sz="8" w:space="0" w:color="auto"/>
              <w:right w:val="single" w:sz="8" w:space="0" w:color="auto"/>
            </w:tcBorders>
            <w:shd w:val="clear" w:color="000000" w:fill="000000"/>
            <w:vAlign w:val="center"/>
            <w:hideMark/>
          </w:tcPr>
          <w:p w14:paraId="1CDC1B13" w14:textId="77777777" w:rsidR="00EF3AA4" w:rsidRPr="003F1B08" w:rsidRDefault="00EF3AA4" w:rsidP="00CD5ECC">
            <w:pPr>
              <w:rPr>
                <w:color w:val="000000"/>
                <w:sz w:val="22"/>
                <w:szCs w:val="22"/>
              </w:rPr>
            </w:pPr>
            <w:r w:rsidRPr="003F1B08">
              <w:rPr>
                <w:color w:val="000000"/>
                <w:sz w:val="22"/>
                <w:szCs w:val="22"/>
              </w:rPr>
              <w:t> </w:t>
            </w:r>
          </w:p>
        </w:tc>
        <w:tc>
          <w:tcPr>
            <w:tcW w:w="1443" w:type="dxa"/>
            <w:tcBorders>
              <w:top w:val="nil"/>
              <w:left w:val="nil"/>
              <w:bottom w:val="single" w:sz="8" w:space="0" w:color="auto"/>
              <w:right w:val="single" w:sz="8" w:space="0" w:color="auto"/>
            </w:tcBorders>
            <w:shd w:val="clear" w:color="000000" w:fill="000000"/>
            <w:vAlign w:val="center"/>
            <w:hideMark/>
          </w:tcPr>
          <w:p w14:paraId="4307760D" w14:textId="77777777" w:rsidR="00EF3AA4" w:rsidRPr="003F1B08" w:rsidRDefault="00EF3AA4" w:rsidP="00CD5ECC">
            <w:pPr>
              <w:rPr>
                <w:color w:val="000000"/>
                <w:sz w:val="22"/>
                <w:szCs w:val="22"/>
              </w:rPr>
            </w:pPr>
            <w:r w:rsidRPr="003F1B08">
              <w:rPr>
                <w:color w:val="000000"/>
                <w:sz w:val="22"/>
                <w:szCs w:val="22"/>
              </w:rPr>
              <w:t> </w:t>
            </w:r>
          </w:p>
        </w:tc>
        <w:tc>
          <w:tcPr>
            <w:tcW w:w="1350" w:type="dxa"/>
            <w:tcBorders>
              <w:top w:val="nil"/>
              <w:left w:val="nil"/>
              <w:bottom w:val="single" w:sz="8" w:space="0" w:color="auto"/>
              <w:right w:val="single" w:sz="8" w:space="0" w:color="auto"/>
            </w:tcBorders>
            <w:shd w:val="clear" w:color="000000" w:fill="000000"/>
            <w:vAlign w:val="center"/>
            <w:hideMark/>
          </w:tcPr>
          <w:p w14:paraId="1048BBE0" w14:textId="77777777" w:rsidR="00EF3AA4" w:rsidRPr="003F1B08" w:rsidRDefault="00EF3AA4" w:rsidP="00CD5ECC">
            <w:pPr>
              <w:rPr>
                <w:color w:val="000000"/>
                <w:sz w:val="22"/>
                <w:szCs w:val="22"/>
              </w:rPr>
            </w:pPr>
            <w:r w:rsidRPr="003F1B08">
              <w:rPr>
                <w:color w:val="000000"/>
                <w:sz w:val="22"/>
                <w:szCs w:val="22"/>
              </w:rPr>
              <w:t> </w:t>
            </w:r>
          </w:p>
        </w:tc>
        <w:tc>
          <w:tcPr>
            <w:tcW w:w="1136" w:type="dxa"/>
            <w:tcBorders>
              <w:top w:val="nil"/>
              <w:left w:val="nil"/>
              <w:bottom w:val="single" w:sz="8" w:space="0" w:color="auto"/>
              <w:right w:val="single" w:sz="8" w:space="0" w:color="auto"/>
            </w:tcBorders>
            <w:shd w:val="clear" w:color="000000" w:fill="000000"/>
            <w:vAlign w:val="center"/>
            <w:hideMark/>
          </w:tcPr>
          <w:p w14:paraId="515C2A1C" w14:textId="77777777" w:rsidR="00EF3AA4" w:rsidRPr="003F1B08" w:rsidRDefault="00EF3AA4" w:rsidP="00CD5ECC">
            <w:pPr>
              <w:rPr>
                <w:color w:val="000000"/>
                <w:sz w:val="22"/>
                <w:szCs w:val="22"/>
              </w:rPr>
            </w:pPr>
            <w:r>
              <w:rPr>
                <w:color w:val="000000"/>
              </w:rPr>
              <w:t> </w:t>
            </w:r>
          </w:p>
        </w:tc>
        <w:tc>
          <w:tcPr>
            <w:tcW w:w="1380" w:type="dxa"/>
            <w:tcBorders>
              <w:top w:val="nil"/>
              <w:left w:val="nil"/>
              <w:bottom w:val="single" w:sz="8" w:space="0" w:color="auto"/>
              <w:right w:val="single" w:sz="8" w:space="0" w:color="auto"/>
            </w:tcBorders>
            <w:shd w:val="clear" w:color="auto" w:fill="auto"/>
            <w:vAlign w:val="center"/>
            <w:hideMark/>
          </w:tcPr>
          <w:p w14:paraId="57C854AE" w14:textId="0092FF2B" w:rsidR="00EF3AA4" w:rsidRPr="003F1B08" w:rsidRDefault="00EF3AA4" w:rsidP="00CD5ECC">
            <w:pPr>
              <w:rPr>
                <w:color w:val="000000"/>
                <w:sz w:val="22"/>
                <w:szCs w:val="22"/>
              </w:rPr>
            </w:pPr>
            <w:r w:rsidRPr="009F0424">
              <w:rPr>
                <w:color w:val="000000"/>
              </w:rPr>
              <w:t>3,</w:t>
            </w:r>
            <w:r w:rsidR="000A7250" w:rsidRPr="009F0424">
              <w:rPr>
                <w:color w:val="000000"/>
              </w:rPr>
              <w:t>601,249</w:t>
            </w:r>
          </w:p>
        </w:tc>
        <w:tc>
          <w:tcPr>
            <w:tcW w:w="900" w:type="dxa"/>
            <w:tcBorders>
              <w:top w:val="nil"/>
              <w:left w:val="nil"/>
              <w:bottom w:val="single" w:sz="8" w:space="0" w:color="auto"/>
              <w:right w:val="single" w:sz="8" w:space="0" w:color="auto"/>
            </w:tcBorders>
            <w:shd w:val="clear" w:color="000000" w:fill="000000"/>
            <w:vAlign w:val="center"/>
            <w:hideMark/>
          </w:tcPr>
          <w:p w14:paraId="3B656F41" w14:textId="77777777" w:rsidR="00EF3AA4" w:rsidRPr="003F1B08" w:rsidRDefault="00EF3AA4" w:rsidP="00CD5ECC">
            <w:pPr>
              <w:rPr>
                <w:color w:val="000000"/>
                <w:sz w:val="22"/>
                <w:szCs w:val="22"/>
              </w:rPr>
            </w:pPr>
            <w:r>
              <w:rPr>
                <w:color w:val="000000"/>
              </w:rPr>
              <w:t> </w:t>
            </w:r>
          </w:p>
        </w:tc>
        <w:tc>
          <w:tcPr>
            <w:tcW w:w="1710" w:type="dxa"/>
            <w:tcBorders>
              <w:top w:val="nil"/>
              <w:left w:val="nil"/>
              <w:bottom w:val="single" w:sz="8" w:space="0" w:color="auto"/>
              <w:right w:val="single" w:sz="8" w:space="0" w:color="auto"/>
            </w:tcBorders>
            <w:shd w:val="clear" w:color="auto" w:fill="auto"/>
            <w:vAlign w:val="center"/>
            <w:hideMark/>
          </w:tcPr>
          <w:p w14:paraId="3D69D480" w14:textId="2A40AAE6" w:rsidR="00EF3AA4" w:rsidRPr="003F1B08" w:rsidRDefault="00EF3AA4" w:rsidP="00CD5ECC">
            <w:pPr>
              <w:rPr>
                <w:color w:val="000000"/>
                <w:sz w:val="22"/>
                <w:szCs w:val="22"/>
              </w:rPr>
            </w:pPr>
            <w:bookmarkStart w:id="10" w:name="OLE_LINK1"/>
            <w:bookmarkStart w:id="11" w:name="OLE_LINK2"/>
            <w:r>
              <w:rPr>
                <w:color w:val="000000"/>
              </w:rPr>
              <w:t>$</w:t>
            </w:r>
            <w:bookmarkEnd w:id="10"/>
            <w:bookmarkEnd w:id="11"/>
            <w:r w:rsidR="004606E0">
              <w:rPr>
                <w:color w:val="000000"/>
              </w:rPr>
              <w:t>117,112,617</w:t>
            </w:r>
          </w:p>
        </w:tc>
      </w:tr>
    </w:tbl>
    <w:p w14:paraId="3A0A13FD" w14:textId="77777777" w:rsidR="00EF3AA4" w:rsidRPr="003F1B08" w:rsidRDefault="00EF3AA4" w:rsidP="00EF3AA4">
      <w:pPr>
        <w:pStyle w:val="BodyText"/>
        <w:spacing w:line="240" w:lineRule="auto"/>
        <w:ind w:left="240"/>
        <w:jc w:val="left"/>
        <w:rPr>
          <w:sz w:val="22"/>
          <w:szCs w:val="22"/>
        </w:rPr>
      </w:pPr>
    </w:p>
    <w:p w14:paraId="2FADA475" w14:textId="77777777" w:rsidR="00EF3AA4" w:rsidRDefault="00EF3AA4" w:rsidP="00EF3AA4">
      <w:pPr>
        <w:pStyle w:val="BodyText"/>
        <w:spacing w:line="240" w:lineRule="auto"/>
        <w:ind w:left="240"/>
        <w:jc w:val="left"/>
        <w:rPr>
          <w:sz w:val="22"/>
          <w:szCs w:val="22"/>
        </w:rPr>
      </w:pPr>
    </w:p>
    <w:p w14:paraId="2650A459" w14:textId="6FBB4A60" w:rsidR="00A136B4" w:rsidRPr="009F0424" w:rsidRDefault="00A136B4" w:rsidP="00A136B4">
      <w:pPr>
        <w:ind w:left="720"/>
        <w:jc w:val="both"/>
        <w:rPr>
          <w:u w:val="single"/>
        </w:rPr>
      </w:pPr>
      <w:r w:rsidRPr="009F0424">
        <w:rPr>
          <w:i/>
          <w:iCs/>
        </w:rPr>
        <w:t>*The above Average Hourly Wage Rate is the May 2015 Bureau of Labor Statistics average wage for All Occupations of $23.23 times the wage</w:t>
      </w:r>
      <w:r w:rsidR="00B309C8">
        <w:rPr>
          <w:i/>
          <w:iCs/>
        </w:rPr>
        <w:t xml:space="preserve"> rate benefit multiplier of 1.4</w:t>
      </w:r>
      <w:r w:rsidRPr="009F0424">
        <w:rPr>
          <w:i/>
          <w:iCs/>
        </w:rPr>
        <w:t xml:space="preserve"> (to account for benef</w:t>
      </w:r>
      <w:r w:rsidR="00B309C8">
        <w:rPr>
          <w:i/>
          <w:iCs/>
        </w:rPr>
        <w:t xml:space="preserve">its provided) equaling $33.45.  </w:t>
      </w:r>
      <w:r w:rsidRPr="009F0424">
        <w:rPr>
          <w:i/>
          <w:iCs/>
        </w:rPr>
        <w:t>The selection of “All Occupations” was chosen as the expected respondents for this collection could be expected to be from any occupation.</w:t>
      </w:r>
    </w:p>
    <w:p w14:paraId="338AE449" w14:textId="77777777" w:rsidR="00EF3AA4" w:rsidRDefault="00EF3AA4" w:rsidP="00EF3AA4">
      <w:pPr>
        <w:pStyle w:val="BodyText"/>
        <w:spacing w:line="240" w:lineRule="auto"/>
        <w:ind w:left="240"/>
        <w:jc w:val="left"/>
        <w:rPr>
          <w:sz w:val="22"/>
          <w:szCs w:val="22"/>
        </w:rPr>
      </w:pPr>
    </w:p>
    <w:p w14:paraId="0BB1E5E2" w14:textId="77777777" w:rsidR="00A136B4" w:rsidRDefault="00A136B4" w:rsidP="00EF3AA4">
      <w:pPr>
        <w:pStyle w:val="BodyText"/>
        <w:spacing w:line="240" w:lineRule="auto"/>
        <w:ind w:left="240"/>
        <w:jc w:val="left"/>
        <w:rPr>
          <w:sz w:val="22"/>
          <w:szCs w:val="22"/>
        </w:rPr>
      </w:pPr>
    </w:p>
    <w:p w14:paraId="78094A73" w14:textId="788C1B7E" w:rsidR="00EF3AA4" w:rsidRPr="00456707" w:rsidRDefault="00EF3AA4" w:rsidP="00EF3AA4">
      <w:pPr>
        <w:pStyle w:val="BodyText"/>
        <w:spacing w:line="240" w:lineRule="auto"/>
        <w:ind w:left="720"/>
        <w:jc w:val="left"/>
        <w:rPr>
          <w:sz w:val="22"/>
          <w:szCs w:val="22"/>
        </w:rPr>
      </w:pPr>
      <w:r>
        <w:rPr>
          <w:sz w:val="22"/>
          <w:szCs w:val="22"/>
        </w:rPr>
        <w:t xml:space="preserve">**During the 60-day comment period </w:t>
      </w:r>
      <w:r w:rsidRPr="00456707">
        <w:rPr>
          <w:sz w:val="22"/>
          <w:szCs w:val="22"/>
        </w:rPr>
        <w:t xml:space="preserve">USCIS received </w:t>
      </w:r>
      <w:r>
        <w:rPr>
          <w:sz w:val="22"/>
          <w:szCs w:val="22"/>
        </w:rPr>
        <w:t>one</w:t>
      </w:r>
      <w:r w:rsidRPr="00456707">
        <w:rPr>
          <w:sz w:val="22"/>
          <w:szCs w:val="22"/>
        </w:rPr>
        <w:t xml:space="preserve"> </w:t>
      </w:r>
      <w:r>
        <w:rPr>
          <w:sz w:val="22"/>
          <w:szCs w:val="22"/>
        </w:rPr>
        <w:t xml:space="preserve">(1) </w:t>
      </w:r>
      <w:r w:rsidRPr="00456707">
        <w:rPr>
          <w:sz w:val="22"/>
          <w:szCs w:val="22"/>
        </w:rPr>
        <w:t xml:space="preserve">comment </w:t>
      </w:r>
      <w:r>
        <w:rPr>
          <w:sz w:val="22"/>
          <w:szCs w:val="22"/>
        </w:rPr>
        <w:t xml:space="preserve">asking us to add to the burden statement </w:t>
      </w:r>
      <w:r w:rsidRPr="00456707">
        <w:rPr>
          <w:sz w:val="22"/>
          <w:szCs w:val="22"/>
        </w:rPr>
        <w:t xml:space="preserve">costs </w:t>
      </w:r>
      <w:r>
        <w:rPr>
          <w:sz w:val="22"/>
          <w:szCs w:val="22"/>
        </w:rPr>
        <w:t xml:space="preserve">associated with software and training development for Employer Agents using </w:t>
      </w:r>
      <w:r w:rsidRPr="00456707">
        <w:rPr>
          <w:sz w:val="22"/>
          <w:szCs w:val="22"/>
        </w:rPr>
        <w:t>Web Service</w:t>
      </w:r>
      <w:r>
        <w:rPr>
          <w:sz w:val="22"/>
          <w:szCs w:val="22"/>
        </w:rPr>
        <w:t xml:space="preserve">s. The commenter provided a set of estimated totals of these costs for Web Services users based on their software development process. After reviewing the comment, USCIS does agree that there </w:t>
      </w:r>
      <w:proofErr w:type="gramStart"/>
      <w:r>
        <w:rPr>
          <w:sz w:val="22"/>
          <w:szCs w:val="22"/>
        </w:rPr>
        <w:t>are</w:t>
      </w:r>
      <w:proofErr w:type="gramEnd"/>
      <w:r>
        <w:rPr>
          <w:sz w:val="22"/>
          <w:szCs w:val="22"/>
        </w:rPr>
        <w:t xml:space="preserve"> software development costs associated with the changes proposed in this information collection. However because of the various sizes, activity levels, and software development processes of Employer Agents using Web Services, USCIS did not find that the estimates provided by the commenter could be generally applied to the population of Employer Agents using Web Services. </w:t>
      </w:r>
      <w:r w:rsidRPr="00456707">
        <w:rPr>
          <w:sz w:val="22"/>
          <w:szCs w:val="22"/>
        </w:rPr>
        <w:t>USCIS attempted</w:t>
      </w:r>
      <w:r>
        <w:rPr>
          <w:sz w:val="22"/>
          <w:szCs w:val="22"/>
        </w:rPr>
        <w:t>, within the constraints of the Paperwork Reduction Act,</w:t>
      </w:r>
      <w:r w:rsidRPr="00456707">
        <w:rPr>
          <w:sz w:val="22"/>
          <w:szCs w:val="22"/>
        </w:rPr>
        <w:t xml:space="preserve"> to obtain reliable data from </w:t>
      </w:r>
      <w:r>
        <w:rPr>
          <w:sz w:val="22"/>
          <w:szCs w:val="22"/>
        </w:rPr>
        <w:t xml:space="preserve">a cross-section of additional </w:t>
      </w:r>
      <w:r w:rsidRPr="00456707">
        <w:rPr>
          <w:sz w:val="22"/>
          <w:szCs w:val="22"/>
        </w:rPr>
        <w:t>Web Service providers</w:t>
      </w:r>
      <w:r>
        <w:rPr>
          <w:sz w:val="22"/>
          <w:szCs w:val="22"/>
        </w:rPr>
        <w:t xml:space="preserve"> that could be used in conjunction with figures provided by the commenter to develop a more representative cost estimate.</w:t>
      </w:r>
      <w:r w:rsidRPr="00456707">
        <w:rPr>
          <w:sz w:val="22"/>
          <w:szCs w:val="22"/>
        </w:rPr>
        <w:t xml:space="preserve"> </w:t>
      </w:r>
      <w:r>
        <w:rPr>
          <w:sz w:val="22"/>
          <w:szCs w:val="22"/>
        </w:rPr>
        <w:t xml:space="preserve">However, we were </w:t>
      </w:r>
      <w:r w:rsidRPr="00456707">
        <w:rPr>
          <w:sz w:val="22"/>
          <w:szCs w:val="22"/>
        </w:rPr>
        <w:t>unable</w:t>
      </w:r>
      <w:r>
        <w:rPr>
          <w:sz w:val="22"/>
          <w:szCs w:val="22"/>
        </w:rPr>
        <w:t xml:space="preserve"> </w:t>
      </w:r>
      <w:r w:rsidRPr="00456707">
        <w:rPr>
          <w:sz w:val="22"/>
          <w:szCs w:val="22"/>
        </w:rPr>
        <w:t xml:space="preserve">to </w:t>
      </w:r>
      <w:r w:rsidR="009F0424">
        <w:rPr>
          <w:sz w:val="22"/>
          <w:szCs w:val="22"/>
        </w:rPr>
        <w:t>acquire</w:t>
      </w:r>
      <w:r w:rsidRPr="00456707">
        <w:rPr>
          <w:sz w:val="22"/>
          <w:szCs w:val="22"/>
        </w:rPr>
        <w:t xml:space="preserve"> sufficient data</w:t>
      </w:r>
      <w:r>
        <w:rPr>
          <w:sz w:val="22"/>
          <w:szCs w:val="22"/>
        </w:rPr>
        <w:t xml:space="preserve">. Moving forward, </w:t>
      </w:r>
      <w:r w:rsidRPr="00456707">
        <w:rPr>
          <w:sz w:val="22"/>
          <w:szCs w:val="22"/>
        </w:rPr>
        <w:t>USCIS</w:t>
      </w:r>
      <w:r>
        <w:rPr>
          <w:sz w:val="22"/>
          <w:szCs w:val="22"/>
        </w:rPr>
        <w:t xml:space="preserve"> plans to seek sufficient information from Employer Agents using </w:t>
      </w:r>
      <w:r w:rsidRPr="00456707">
        <w:rPr>
          <w:sz w:val="22"/>
          <w:szCs w:val="22"/>
        </w:rPr>
        <w:t>Web Service</w:t>
      </w:r>
      <w:r>
        <w:rPr>
          <w:sz w:val="22"/>
          <w:szCs w:val="22"/>
        </w:rPr>
        <w:t>s</w:t>
      </w:r>
      <w:r w:rsidRPr="00456707">
        <w:rPr>
          <w:sz w:val="22"/>
          <w:szCs w:val="22"/>
        </w:rPr>
        <w:t xml:space="preserve"> </w:t>
      </w:r>
      <w:r>
        <w:rPr>
          <w:sz w:val="22"/>
          <w:szCs w:val="22"/>
        </w:rPr>
        <w:t>to construct a burden estimate that accurately represents these costs in future information collection requests.</w:t>
      </w:r>
    </w:p>
    <w:p w14:paraId="177A149E" w14:textId="77777777" w:rsidR="00EF3AA4" w:rsidRDefault="00EF3AA4" w:rsidP="00EF3AA4">
      <w:pPr>
        <w:pStyle w:val="BodyText"/>
        <w:spacing w:line="240" w:lineRule="auto"/>
        <w:ind w:left="240"/>
        <w:jc w:val="left"/>
        <w:rPr>
          <w:sz w:val="22"/>
          <w:szCs w:val="22"/>
        </w:rPr>
      </w:pPr>
    </w:p>
    <w:p w14:paraId="4175A805" w14:textId="77777777" w:rsidR="00EF3AA4" w:rsidRPr="003F1B08" w:rsidRDefault="00EF3AA4" w:rsidP="00EF3AA4">
      <w:pPr>
        <w:pStyle w:val="BodyText"/>
        <w:spacing w:line="240" w:lineRule="auto"/>
        <w:ind w:left="240"/>
        <w:jc w:val="left"/>
        <w:rPr>
          <w:sz w:val="22"/>
          <w:szCs w:val="22"/>
        </w:rPr>
      </w:pPr>
      <w:r w:rsidRPr="003F1B08">
        <w:rPr>
          <w:sz w:val="22"/>
          <w:szCs w:val="22"/>
        </w:rPr>
        <w:t>The total number of respondents for this information collection is as follows:</w:t>
      </w:r>
    </w:p>
    <w:p w14:paraId="59BBB19D" w14:textId="77777777" w:rsidR="00EF3AA4" w:rsidRPr="003F1B08" w:rsidRDefault="00EF3AA4" w:rsidP="00EF3AA4">
      <w:pPr>
        <w:pStyle w:val="BodyText"/>
        <w:numPr>
          <w:ilvl w:val="0"/>
          <w:numId w:val="2"/>
        </w:numPr>
        <w:spacing w:line="240" w:lineRule="auto"/>
        <w:jc w:val="left"/>
        <w:rPr>
          <w:sz w:val="22"/>
          <w:szCs w:val="22"/>
        </w:rPr>
      </w:pPr>
      <w:r w:rsidRPr="003F1B08">
        <w:rPr>
          <w:sz w:val="22"/>
          <w:szCs w:val="22"/>
        </w:rPr>
        <w:t>New Enrollment</w:t>
      </w:r>
      <w:r w:rsidRPr="003F1B08">
        <w:rPr>
          <w:sz w:val="22"/>
          <w:szCs w:val="22"/>
        </w:rPr>
        <w:tab/>
        <w:t xml:space="preserve"> </w:t>
      </w:r>
      <w:r w:rsidRPr="003F1B08">
        <w:rPr>
          <w:sz w:val="22"/>
          <w:szCs w:val="22"/>
        </w:rPr>
        <w:tab/>
      </w:r>
      <w:r w:rsidRPr="003F1B08">
        <w:rPr>
          <w:sz w:val="22"/>
          <w:szCs w:val="22"/>
        </w:rPr>
        <w:tab/>
      </w:r>
      <w:r w:rsidRPr="003F1B08">
        <w:rPr>
          <w:sz w:val="22"/>
          <w:szCs w:val="22"/>
        </w:rPr>
        <w:tab/>
        <w:t>65,000</w:t>
      </w:r>
    </w:p>
    <w:p w14:paraId="1099C029" w14:textId="77777777" w:rsidR="00EF3AA4" w:rsidRPr="003F1B08" w:rsidRDefault="00EF3AA4" w:rsidP="00EF3AA4">
      <w:pPr>
        <w:pStyle w:val="BodyText"/>
        <w:numPr>
          <w:ilvl w:val="0"/>
          <w:numId w:val="2"/>
        </w:numPr>
        <w:spacing w:line="240" w:lineRule="auto"/>
        <w:jc w:val="left"/>
        <w:rPr>
          <w:sz w:val="22"/>
          <w:szCs w:val="22"/>
        </w:rPr>
      </w:pPr>
      <w:r w:rsidRPr="003F1B08">
        <w:rPr>
          <w:sz w:val="22"/>
          <w:szCs w:val="22"/>
        </w:rPr>
        <w:t>Yearly Training</w:t>
      </w:r>
      <w:r w:rsidRPr="003F1B08">
        <w:rPr>
          <w:sz w:val="22"/>
          <w:szCs w:val="22"/>
        </w:rPr>
        <w:tab/>
      </w:r>
      <w:r w:rsidRPr="003F1B08">
        <w:rPr>
          <w:sz w:val="22"/>
          <w:szCs w:val="22"/>
        </w:rPr>
        <w:tab/>
      </w:r>
      <w:r w:rsidRPr="003F1B08">
        <w:rPr>
          <w:sz w:val="22"/>
          <w:szCs w:val="22"/>
        </w:rPr>
        <w:tab/>
      </w:r>
      <w:r w:rsidRPr="003F1B08">
        <w:rPr>
          <w:sz w:val="22"/>
          <w:szCs w:val="22"/>
        </w:rPr>
        <w:tab/>
        <w:t>425,000</w:t>
      </w:r>
    </w:p>
    <w:p w14:paraId="756D9C7D" w14:textId="77777777" w:rsidR="00EF3AA4" w:rsidRPr="003F1B08" w:rsidRDefault="00EF3AA4" w:rsidP="00EF3AA4">
      <w:pPr>
        <w:pStyle w:val="BodyText"/>
        <w:numPr>
          <w:ilvl w:val="0"/>
          <w:numId w:val="2"/>
        </w:numPr>
        <w:spacing w:line="240" w:lineRule="auto"/>
        <w:jc w:val="left"/>
        <w:rPr>
          <w:sz w:val="22"/>
          <w:szCs w:val="22"/>
        </w:rPr>
      </w:pPr>
      <w:r>
        <w:rPr>
          <w:sz w:val="22"/>
          <w:szCs w:val="22"/>
        </w:rPr>
        <w:t>Cases</w:t>
      </w:r>
      <w:r w:rsidRPr="003F1B08">
        <w:rPr>
          <w:sz w:val="22"/>
          <w:szCs w:val="22"/>
        </w:rPr>
        <w:tab/>
      </w:r>
      <w:r w:rsidRPr="003F1B08">
        <w:rPr>
          <w:sz w:val="22"/>
          <w:szCs w:val="22"/>
        </w:rPr>
        <w:tab/>
      </w:r>
      <w:r w:rsidRPr="003F1B08">
        <w:rPr>
          <w:sz w:val="22"/>
          <w:szCs w:val="22"/>
        </w:rPr>
        <w:tab/>
      </w:r>
      <w:r w:rsidRPr="003F1B08">
        <w:rPr>
          <w:sz w:val="22"/>
          <w:szCs w:val="22"/>
        </w:rPr>
        <w:tab/>
        <w:t xml:space="preserve">             </w:t>
      </w:r>
      <w:r w:rsidRPr="003F1B08">
        <w:rPr>
          <w:sz w:val="22"/>
          <w:szCs w:val="22"/>
        </w:rPr>
        <w:tab/>
      </w:r>
      <w:r w:rsidRPr="003F1B08">
        <w:rPr>
          <w:sz w:val="22"/>
          <w:szCs w:val="22"/>
          <w:u w:val="single"/>
        </w:rPr>
        <w:t>23,246,667</w:t>
      </w:r>
    </w:p>
    <w:p w14:paraId="09195F13" w14:textId="77777777" w:rsidR="00EF3AA4" w:rsidRPr="003F1B08" w:rsidRDefault="00EF3AA4" w:rsidP="00EF3AA4">
      <w:pPr>
        <w:pStyle w:val="BodyText"/>
        <w:spacing w:line="240" w:lineRule="auto"/>
        <w:jc w:val="left"/>
        <w:rPr>
          <w:sz w:val="22"/>
          <w:szCs w:val="22"/>
        </w:rPr>
      </w:pPr>
      <w:r w:rsidRPr="003F1B08">
        <w:rPr>
          <w:sz w:val="22"/>
          <w:szCs w:val="22"/>
        </w:rPr>
        <w:t xml:space="preserve">           </w:t>
      </w:r>
      <w:r w:rsidRPr="003F1B08">
        <w:rPr>
          <w:sz w:val="22"/>
          <w:szCs w:val="22"/>
        </w:rPr>
        <w:tab/>
      </w:r>
      <w:r w:rsidRPr="003F1B08">
        <w:rPr>
          <w:sz w:val="22"/>
          <w:szCs w:val="22"/>
        </w:rPr>
        <w:tab/>
      </w:r>
      <w:r w:rsidRPr="003F1B08">
        <w:rPr>
          <w:sz w:val="22"/>
          <w:szCs w:val="22"/>
        </w:rPr>
        <w:tab/>
      </w:r>
      <w:r w:rsidRPr="003F1B08">
        <w:rPr>
          <w:sz w:val="22"/>
          <w:szCs w:val="22"/>
        </w:rPr>
        <w:tab/>
      </w:r>
      <w:r w:rsidRPr="003F1B08">
        <w:rPr>
          <w:sz w:val="22"/>
          <w:szCs w:val="22"/>
        </w:rPr>
        <w:tab/>
      </w:r>
      <w:r w:rsidRPr="003F1B08">
        <w:rPr>
          <w:sz w:val="22"/>
          <w:szCs w:val="22"/>
        </w:rPr>
        <w:tab/>
      </w:r>
      <w:r w:rsidRPr="003F1B08">
        <w:rPr>
          <w:sz w:val="22"/>
          <w:szCs w:val="22"/>
        </w:rPr>
        <w:tab/>
        <w:t>23,736,667</w:t>
      </w:r>
    </w:p>
    <w:p w14:paraId="2D611287" w14:textId="77777777" w:rsidR="00EF3AA4" w:rsidRPr="003F1B08" w:rsidRDefault="00EF3AA4" w:rsidP="00EF3AA4">
      <w:pPr>
        <w:pStyle w:val="BodyText"/>
        <w:spacing w:line="240" w:lineRule="auto"/>
        <w:jc w:val="left"/>
        <w:rPr>
          <w:sz w:val="22"/>
          <w:szCs w:val="22"/>
        </w:rPr>
      </w:pPr>
    </w:p>
    <w:p w14:paraId="0010887C" w14:textId="77777777" w:rsidR="00EF3AA4" w:rsidRPr="003F1B08" w:rsidRDefault="00EF3AA4" w:rsidP="00EF3AA4">
      <w:pPr>
        <w:pStyle w:val="BodyText"/>
        <w:spacing w:line="240" w:lineRule="auto"/>
        <w:ind w:left="270"/>
        <w:jc w:val="left"/>
        <w:rPr>
          <w:sz w:val="22"/>
          <w:szCs w:val="22"/>
        </w:rPr>
      </w:pPr>
      <w:r w:rsidRPr="003F1B08">
        <w:rPr>
          <w:sz w:val="22"/>
          <w:szCs w:val="22"/>
        </w:rPr>
        <w:t>The projected hours per response for this collection of information were derived as follows:</w:t>
      </w:r>
    </w:p>
    <w:p w14:paraId="15509C72" w14:textId="77777777" w:rsidR="00EF3AA4" w:rsidRPr="003F1B08" w:rsidRDefault="00EF3AA4" w:rsidP="00EF3AA4">
      <w:pPr>
        <w:pStyle w:val="BodyText"/>
        <w:numPr>
          <w:ilvl w:val="0"/>
          <w:numId w:val="2"/>
        </w:numPr>
        <w:spacing w:line="240" w:lineRule="auto"/>
        <w:ind w:left="270" w:firstLine="720"/>
        <w:jc w:val="left"/>
        <w:rPr>
          <w:sz w:val="22"/>
          <w:szCs w:val="22"/>
        </w:rPr>
      </w:pPr>
      <w:r w:rsidRPr="003F1B08">
        <w:rPr>
          <w:sz w:val="22"/>
          <w:szCs w:val="22"/>
        </w:rPr>
        <w:t>New Enrollment</w:t>
      </w:r>
      <w:r w:rsidRPr="003F1B08">
        <w:rPr>
          <w:sz w:val="22"/>
          <w:szCs w:val="22"/>
        </w:rPr>
        <w:tab/>
      </w:r>
      <w:r w:rsidRPr="003F1B08">
        <w:rPr>
          <w:sz w:val="22"/>
          <w:szCs w:val="22"/>
        </w:rPr>
        <w:tab/>
      </w:r>
      <w:r w:rsidRPr="003F1B08">
        <w:rPr>
          <w:sz w:val="22"/>
          <w:szCs w:val="22"/>
        </w:rPr>
        <w:tab/>
        <w:t xml:space="preserve">            </w:t>
      </w:r>
      <w:r w:rsidRPr="003F1B08">
        <w:rPr>
          <w:color w:val="000000"/>
          <w:sz w:val="22"/>
          <w:szCs w:val="22"/>
        </w:rPr>
        <w:t xml:space="preserve">2 hours </w:t>
      </w:r>
      <w:r>
        <w:rPr>
          <w:color w:val="000000"/>
          <w:sz w:val="22"/>
          <w:szCs w:val="22"/>
        </w:rPr>
        <w:t>15</w:t>
      </w:r>
      <w:r w:rsidRPr="003F1B08">
        <w:rPr>
          <w:color w:val="000000"/>
          <w:sz w:val="22"/>
          <w:szCs w:val="22"/>
        </w:rPr>
        <w:t xml:space="preserve"> minutes</w:t>
      </w:r>
    </w:p>
    <w:p w14:paraId="508E7903" w14:textId="77777777" w:rsidR="00EF3AA4" w:rsidRPr="003F1B08" w:rsidRDefault="00EF3AA4" w:rsidP="00EF3AA4">
      <w:pPr>
        <w:pStyle w:val="BodyText"/>
        <w:numPr>
          <w:ilvl w:val="0"/>
          <w:numId w:val="2"/>
        </w:numPr>
        <w:spacing w:line="240" w:lineRule="auto"/>
        <w:ind w:left="270" w:firstLine="720"/>
        <w:jc w:val="left"/>
        <w:rPr>
          <w:sz w:val="22"/>
          <w:szCs w:val="22"/>
        </w:rPr>
      </w:pPr>
      <w:r w:rsidRPr="003F1B08">
        <w:rPr>
          <w:sz w:val="22"/>
          <w:szCs w:val="22"/>
        </w:rPr>
        <w:t>Yearly Training</w:t>
      </w:r>
      <w:r w:rsidRPr="003F1B08">
        <w:rPr>
          <w:sz w:val="22"/>
          <w:szCs w:val="22"/>
        </w:rPr>
        <w:tab/>
      </w:r>
      <w:r w:rsidRPr="003F1B08">
        <w:rPr>
          <w:sz w:val="22"/>
          <w:szCs w:val="22"/>
        </w:rPr>
        <w:tab/>
      </w:r>
      <w:r w:rsidRPr="003F1B08">
        <w:rPr>
          <w:sz w:val="22"/>
          <w:szCs w:val="22"/>
        </w:rPr>
        <w:tab/>
      </w:r>
      <w:r w:rsidRPr="003F1B08">
        <w:rPr>
          <w:sz w:val="22"/>
          <w:szCs w:val="22"/>
        </w:rPr>
        <w:tab/>
        <w:t>1  hour</w:t>
      </w:r>
    </w:p>
    <w:p w14:paraId="04C5470C" w14:textId="77777777" w:rsidR="00EF3AA4" w:rsidRPr="003F1B08" w:rsidRDefault="00EF3AA4" w:rsidP="00EF3AA4">
      <w:pPr>
        <w:pStyle w:val="BodyText"/>
        <w:numPr>
          <w:ilvl w:val="0"/>
          <w:numId w:val="2"/>
        </w:numPr>
        <w:spacing w:line="240" w:lineRule="auto"/>
        <w:ind w:left="270" w:firstLine="720"/>
        <w:jc w:val="left"/>
        <w:rPr>
          <w:sz w:val="22"/>
          <w:szCs w:val="22"/>
        </w:rPr>
      </w:pPr>
      <w:r>
        <w:rPr>
          <w:sz w:val="22"/>
          <w:szCs w:val="22"/>
        </w:rPr>
        <w:t>Cases</w:t>
      </w:r>
      <w:r w:rsidRPr="003F1B08">
        <w:rPr>
          <w:sz w:val="22"/>
          <w:szCs w:val="22"/>
        </w:rPr>
        <w:tab/>
      </w:r>
      <w:r w:rsidRPr="003F1B08">
        <w:rPr>
          <w:sz w:val="22"/>
          <w:szCs w:val="22"/>
        </w:rPr>
        <w:tab/>
      </w:r>
      <w:r w:rsidRPr="003F1B08">
        <w:rPr>
          <w:sz w:val="22"/>
          <w:szCs w:val="22"/>
        </w:rPr>
        <w:tab/>
      </w:r>
      <w:r w:rsidRPr="003F1B08">
        <w:rPr>
          <w:sz w:val="22"/>
          <w:szCs w:val="22"/>
        </w:rPr>
        <w:tab/>
      </w:r>
      <w:r w:rsidRPr="003F1B08">
        <w:rPr>
          <w:sz w:val="22"/>
          <w:szCs w:val="22"/>
        </w:rPr>
        <w:tab/>
        <w:t>8  minutes</w:t>
      </w:r>
    </w:p>
    <w:p w14:paraId="1F43484A" w14:textId="77777777" w:rsidR="00EF3AA4" w:rsidRPr="003F1B08" w:rsidRDefault="00EF3AA4" w:rsidP="00EF3AA4">
      <w:pPr>
        <w:rPr>
          <w:sz w:val="22"/>
          <w:szCs w:val="22"/>
        </w:rPr>
      </w:pPr>
      <w:r w:rsidRPr="003F1B08">
        <w:rPr>
          <w:sz w:val="22"/>
          <w:szCs w:val="22"/>
        </w:rPr>
        <w:tab/>
      </w:r>
    </w:p>
    <w:p w14:paraId="733909CF" w14:textId="77777777" w:rsidR="00EF3AA4" w:rsidRPr="003F1B08" w:rsidRDefault="00EF3AA4" w:rsidP="00EF3AA4">
      <w:pPr>
        <w:pStyle w:val="Heading2"/>
        <w:spacing w:line="240" w:lineRule="auto"/>
        <w:jc w:val="left"/>
        <w:rPr>
          <w:sz w:val="22"/>
          <w:szCs w:val="22"/>
        </w:rPr>
      </w:pPr>
      <w:proofErr w:type="gramStart"/>
      <w:r w:rsidRPr="003F1B08">
        <w:rPr>
          <w:sz w:val="22"/>
          <w:szCs w:val="22"/>
        </w:rPr>
        <w:lastRenderedPageBreak/>
        <w:t>Annual Reporting Burden.</w:t>
      </w:r>
      <w:proofErr w:type="gramEnd"/>
    </w:p>
    <w:p w14:paraId="6E3A3C9D" w14:textId="77777777" w:rsidR="00EF3AA4" w:rsidRPr="003F1B08" w:rsidRDefault="00EF3AA4" w:rsidP="00EF3AA4">
      <w:pPr>
        <w:rPr>
          <w:sz w:val="22"/>
          <w:szCs w:val="22"/>
        </w:rPr>
      </w:pPr>
    </w:p>
    <w:p w14:paraId="4B343AF6" w14:textId="2C3D2316" w:rsidR="00EF3AA4" w:rsidRPr="003F1B08" w:rsidRDefault="00EF3AA4" w:rsidP="00EF3AA4">
      <w:pPr>
        <w:ind w:left="720"/>
        <w:rPr>
          <w:sz w:val="22"/>
          <w:szCs w:val="22"/>
        </w:rPr>
      </w:pPr>
      <w:r w:rsidRPr="003F1B08">
        <w:rPr>
          <w:b/>
          <w:sz w:val="22"/>
          <w:szCs w:val="22"/>
        </w:rPr>
        <w:t xml:space="preserve">Total annual reporting burden hours </w:t>
      </w:r>
      <w:r w:rsidRPr="00215716">
        <w:rPr>
          <w:b/>
          <w:sz w:val="22"/>
          <w:szCs w:val="22"/>
        </w:rPr>
        <w:t xml:space="preserve">are </w:t>
      </w:r>
      <w:r w:rsidR="009F0424" w:rsidRPr="009F0424">
        <w:rPr>
          <w:b/>
          <w:sz w:val="22"/>
          <w:szCs w:val="22"/>
        </w:rPr>
        <w:t>3,601,249</w:t>
      </w:r>
      <w:r w:rsidRPr="009F0424">
        <w:rPr>
          <w:b/>
          <w:sz w:val="22"/>
          <w:szCs w:val="22"/>
        </w:rPr>
        <w:t>.</w:t>
      </w:r>
      <w:r w:rsidRPr="003F1B08">
        <w:rPr>
          <w:sz w:val="22"/>
          <w:szCs w:val="22"/>
        </w:rPr>
        <w:t xml:space="preserve">  This figure was derived by multiplying:</w:t>
      </w:r>
    </w:p>
    <w:p w14:paraId="2DC6C6CF" w14:textId="77777777" w:rsidR="00EF3AA4" w:rsidRPr="003F1B08" w:rsidRDefault="00EF3AA4" w:rsidP="00EF3AA4">
      <w:pPr>
        <w:numPr>
          <w:ilvl w:val="0"/>
          <w:numId w:val="4"/>
        </w:numPr>
        <w:rPr>
          <w:sz w:val="22"/>
          <w:szCs w:val="22"/>
        </w:rPr>
      </w:pPr>
      <w:r w:rsidRPr="003F1B08">
        <w:rPr>
          <w:sz w:val="22"/>
          <w:szCs w:val="22"/>
        </w:rPr>
        <w:t>Multiplying the number of newly enrolling respondents (65,000) * number of responses (1) * 2.26 hours (2 hours 15 minutes) per response (enrollment time includes review and signing of the MOU, registration, new user training, and review of the user guides); plus</w:t>
      </w:r>
    </w:p>
    <w:p w14:paraId="3DC5CC11" w14:textId="77777777" w:rsidR="00EF3AA4" w:rsidRPr="003F1B08" w:rsidRDefault="00EF3AA4" w:rsidP="00EF3AA4">
      <w:pPr>
        <w:numPr>
          <w:ilvl w:val="0"/>
          <w:numId w:val="4"/>
        </w:numPr>
        <w:rPr>
          <w:sz w:val="22"/>
          <w:szCs w:val="22"/>
        </w:rPr>
      </w:pPr>
      <w:r w:rsidRPr="003F1B08">
        <w:rPr>
          <w:sz w:val="22"/>
          <w:szCs w:val="22"/>
        </w:rPr>
        <w:t>Multiplying the number of already-enrolled respondents receiving training on new features and system updates (425,000) * number of responses (1) * 1 hour per response; plus</w:t>
      </w:r>
    </w:p>
    <w:p w14:paraId="68326BFC" w14:textId="77777777" w:rsidR="00EF3AA4" w:rsidRPr="003F1B08" w:rsidRDefault="00EF3AA4" w:rsidP="00EF3AA4">
      <w:pPr>
        <w:numPr>
          <w:ilvl w:val="0"/>
          <w:numId w:val="4"/>
        </w:numPr>
        <w:rPr>
          <w:sz w:val="22"/>
          <w:szCs w:val="22"/>
        </w:rPr>
      </w:pPr>
      <w:r w:rsidRPr="003F1B08">
        <w:rPr>
          <w:sz w:val="22"/>
          <w:szCs w:val="22"/>
        </w:rPr>
        <w:t>Multiplying the number of respondents submitting initial (“</w:t>
      </w:r>
      <w:proofErr w:type="spellStart"/>
      <w:r w:rsidRPr="003F1B08">
        <w:rPr>
          <w:sz w:val="22"/>
          <w:szCs w:val="22"/>
        </w:rPr>
        <w:t>Init.</w:t>
      </w:r>
      <w:proofErr w:type="spellEnd"/>
      <w:r w:rsidRPr="003F1B08">
        <w:rPr>
          <w:sz w:val="22"/>
          <w:szCs w:val="22"/>
        </w:rPr>
        <w:t xml:space="preserve">”) </w:t>
      </w:r>
      <w:r>
        <w:rPr>
          <w:sz w:val="22"/>
          <w:szCs w:val="22"/>
        </w:rPr>
        <w:t>Cases</w:t>
      </w:r>
      <w:r w:rsidRPr="003F1B08">
        <w:rPr>
          <w:sz w:val="22"/>
          <w:szCs w:val="22"/>
        </w:rPr>
        <w:t xml:space="preserve"> (425,000) * average number of </w:t>
      </w:r>
      <w:r>
        <w:rPr>
          <w:sz w:val="22"/>
          <w:szCs w:val="22"/>
        </w:rPr>
        <w:t>Cases</w:t>
      </w:r>
      <w:r w:rsidRPr="003F1B08">
        <w:rPr>
          <w:sz w:val="22"/>
          <w:szCs w:val="22"/>
        </w:rPr>
        <w:t xml:space="preserve"> (or “responses”) per respondent (55) * .12</w:t>
      </w:r>
      <w:r>
        <w:rPr>
          <w:sz w:val="22"/>
          <w:szCs w:val="22"/>
        </w:rPr>
        <w:t>9</w:t>
      </w:r>
      <w:r w:rsidRPr="003F1B08">
        <w:rPr>
          <w:sz w:val="22"/>
          <w:szCs w:val="22"/>
        </w:rPr>
        <w:t xml:space="preserve"> hours (approximately 8 minutes) per query. Please note that the response time is the weighted average of the time required for the initial query</w:t>
      </w:r>
      <w:r>
        <w:rPr>
          <w:sz w:val="22"/>
          <w:szCs w:val="22"/>
        </w:rPr>
        <w:t xml:space="preserve"> and</w:t>
      </w:r>
      <w:r w:rsidRPr="003F1B08">
        <w:rPr>
          <w:sz w:val="22"/>
          <w:szCs w:val="22"/>
        </w:rPr>
        <w:t xml:space="preserve"> the time required to assist an employee with the Tentative Non-Confirmation (TNC) contestation process when necessary</w:t>
      </w:r>
      <w:r w:rsidRPr="003F1B08">
        <w:rPr>
          <w:rStyle w:val="FootnoteReference"/>
          <w:sz w:val="22"/>
          <w:szCs w:val="22"/>
        </w:rPr>
        <w:footnoteReference w:id="2"/>
      </w:r>
      <w:r w:rsidRPr="003F1B08">
        <w:rPr>
          <w:sz w:val="22"/>
          <w:szCs w:val="22"/>
        </w:rPr>
        <w:t xml:space="preserve">.  The weighted average was calculated as follows: {(98.8% (percent of </w:t>
      </w:r>
      <w:r>
        <w:rPr>
          <w:sz w:val="22"/>
          <w:szCs w:val="22"/>
        </w:rPr>
        <w:t>Cases</w:t>
      </w:r>
      <w:r w:rsidRPr="003F1B08">
        <w:rPr>
          <w:sz w:val="22"/>
          <w:szCs w:val="22"/>
        </w:rPr>
        <w:t xml:space="preserve"> resolved without TNC) * .12 (time, in hours, to submit the initial query)} + {(1.03% (percent of </w:t>
      </w:r>
      <w:r>
        <w:rPr>
          <w:sz w:val="22"/>
          <w:szCs w:val="22"/>
        </w:rPr>
        <w:t>Cases</w:t>
      </w:r>
      <w:r w:rsidRPr="003F1B08">
        <w:rPr>
          <w:sz w:val="22"/>
          <w:szCs w:val="22"/>
        </w:rPr>
        <w:t xml:space="preserve"> that receive a TNC) * 0.5 (time, in hours, spent assisting employee with the TNC contestation process)} = .12</w:t>
      </w:r>
      <w:r>
        <w:rPr>
          <w:sz w:val="22"/>
          <w:szCs w:val="22"/>
        </w:rPr>
        <w:t>9</w:t>
      </w:r>
      <w:r w:rsidRPr="003F1B08">
        <w:rPr>
          <w:sz w:val="22"/>
          <w:szCs w:val="22"/>
        </w:rPr>
        <w:t xml:space="preserve"> (7.</w:t>
      </w:r>
      <w:r>
        <w:rPr>
          <w:sz w:val="22"/>
          <w:szCs w:val="22"/>
        </w:rPr>
        <w:t>74</w:t>
      </w:r>
      <w:r w:rsidRPr="003F1B08">
        <w:rPr>
          <w:sz w:val="22"/>
          <w:szCs w:val="22"/>
        </w:rPr>
        <w:t xml:space="preserve"> minutes) per query.</w:t>
      </w:r>
    </w:p>
    <w:p w14:paraId="71658B25" w14:textId="77777777" w:rsidR="00EF3AA4" w:rsidRPr="003F1B08" w:rsidRDefault="00EF3AA4" w:rsidP="00EF3AA4">
      <w:pPr>
        <w:numPr>
          <w:ilvl w:val="0"/>
          <w:numId w:val="4"/>
        </w:numPr>
        <w:rPr>
          <w:sz w:val="22"/>
          <w:szCs w:val="22"/>
        </w:rPr>
      </w:pPr>
      <w:r w:rsidRPr="003F1B08">
        <w:rPr>
          <w:sz w:val="22"/>
          <w:szCs w:val="22"/>
        </w:rPr>
        <w:t>Multiplying the number of respondents submitting reverification (“</w:t>
      </w:r>
      <w:proofErr w:type="spellStart"/>
      <w:r w:rsidRPr="003F1B08">
        <w:rPr>
          <w:sz w:val="22"/>
          <w:szCs w:val="22"/>
        </w:rPr>
        <w:t>Rever</w:t>
      </w:r>
      <w:proofErr w:type="spellEnd"/>
      <w:r w:rsidRPr="003F1B08">
        <w:rPr>
          <w:sz w:val="22"/>
          <w:szCs w:val="22"/>
        </w:rPr>
        <w:t xml:space="preserve">”) </w:t>
      </w:r>
      <w:r>
        <w:rPr>
          <w:sz w:val="22"/>
          <w:szCs w:val="22"/>
        </w:rPr>
        <w:t>Cases</w:t>
      </w:r>
      <w:r w:rsidRPr="003F1B08">
        <w:rPr>
          <w:sz w:val="22"/>
          <w:szCs w:val="22"/>
        </w:rPr>
        <w:t xml:space="preserve"> (425,000) * average number of re-verification </w:t>
      </w:r>
      <w:r>
        <w:rPr>
          <w:sz w:val="22"/>
          <w:szCs w:val="22"/>
        </w:rPr>
        <w:t>Cases</w:t>
      </w:r>
      <w:r w:rsidRPr="003F1B08">
        <w:rPr>
          <w:sz w:val="22"/>
          <w:szCs w:val="22"/>
        </w:rPr>
        <w:t xml:space="preserve"> (or “responses”) per respondent (0.548) * 0.06 hours (approximately 3.6 minutes) per query. Please note that the response time is the weighted average of the time required for the initial query and the time required to assist an employee with the Tentative Non-Confirmation (TNC) contestation process when necessary. The weighted average was calculated as follows: {98.8% (percent of </w:t>
      </w:r>
      <w:r>
        <w:rPr>
          <w:sz w:val="22"/>
          <w:szCs w:val="22"/>
        </w:rPr>
        <w:t>Cases</w:t>
      </w:r>
      <w:r w:rsidRPr="003F1B08">
        <w:rPr>
          <w:sz w:val="22"/>
          <w:szCs w:val="22"/>
        </w:rPr>
        <w:t xml:space="preserve"> resolved without TNC) * 0.05 (time, in hours, to submit the query)} + {1.2% (percent of </w:t>
      </w:r>
      <w:r>
        <w:rPr>
          <w:sz w:val="22"/>
          <w:szCs w:val="22"/>
        </w:rPr>
        <w:t>Cases</w:t>
      </w:r>
      <w:r w:rsidRPr="003F1B08">
        <w:rPr>
          <w:sz w:val="22"/>
          <w:szCs w:val="22"/>
        </w:rPr>
        <w:t xml:space="preserve"> that receive a TNC) * 0.62 (time, in hours, spent assisting employee with the TNC contestation process)} = 0.06 hours (3.6 minutes) per query.</w:t>
      </w:r>
    </w:p>
    <w:p w14:paraId="12AC9A9B" w14:textId="77777777" w:rsidR="000C05DC" w:rsidRDefault="000C05DC" w:rsidP="00800F7C">
      <w:pPr>
        <w:ind w:left="1500"/>
        <w:rPr>
          <w:sz w:val="22"/>
          <w:szCs w:val="22"/>
        </w:rPr>
      </w:pPr>
    </w:p>
    <w:p w14:paraId="12AC9A9C" w14:textId="77777777" w:rsidR="00D91CCF" w:rsidRPr="003F1B08" w:rsidRDefault="00D91CCF" w:rsidP="00461E11">
      <w:pPr>
        <w:rPr>
          <w:sz w:val="22"/>
          <w:szCs w:val="22"/>
        </w:rPr>
      </w:pPr>
    </w:p>
    <w:p w14:paraId="12AC9A9D" w14:textId="77777777" w:rsidR="0059282E" w:rsidRPr="003F1B08" w:rsidRDefault="0059282E" w:rsidP="00800F7C">
      <w:pPr>
        <w:keepNext/>
        <w:widowControl w:val="0"/>
        <w:autoSpaceDE w:val="0"/>
        <w:autoSpaceDN w:val="0"/>
        <w:adjustRightInd w:val="0"/>
        <w:ind w:left="720" w:hanging="360"/>
        <w:rPr>
          <w:b/>
          <w:sz w:val="22"/>
          <w:szCs w:val="22"/>
        </w:rPr>
      </w:pPr>
      <w:r w:rsidRPr="003F1B08">
        <w:rPr>
          <w:b/>
          <w:sz w:val="22"/>
          <w:szCs w:val="22"/>
        </w:rPr>
        <w:t>13.</w:t>
      </w:r>
      <w:r w:rsidRPr="003F1B08">
        <w:rPr>
          <w:b/>
          <w:sz w:val="22"/>
          <w:szCs w:val="22"/>
        </w:rPr>
        <w:tab/>
      </w:r>
      <w:r w:rsidRPr="003F1B08">
        <w:rPr>
          <w:rFonts w:eastAsia="Calibri"/>
          <w:b/>
          <w:sz w:val="22"/>
          <w:szCs w:val="22"/>
        </w:rPr>
        <w:t>Provide</w:t>
      </w:r>
      <w:r w:rsidRPr="003F1B08">
        <w:rPr>
          <w:b/>
          <w:sz w:val="22"/>
          <w:szCs w:val="22"/>
        </w:rPr>
        <w:t xml:space="preserve"> an estimate of the total annual cost burden to respondents or record keepers resulting from the collection of information.  (Do not include the cost of any hour burden shown in Items 12 and 14).</w:t>
      </w:r>
    </w:p>
    <w:p w14:paraId="12AC9A9E" w14:textId="77777777" w:rsidR="0059282E" w:rsidRPr="003F1B08" w:rsidRDefault="0059282E" w:rsidP="00800F7C">
      <w:pPr>
        <w:keepNext/>
        <w:widowControl w:val="0"/>
        <w:autoSpaceDE w:val="0"/>
        <w:autoSpaceDN w:val="0"/>
        <w:adjustRightInd w:val="0"/>
        <w:ind w:left="720"/>
        <w:rPr>
          <w:b/>
          <w:sz w:val="22"/>
          <w:szCs w:val="22"/>
        </w:rPr>
      </w:pPr>
    </w:p>
    <w:p w14:paraId="12AC9A9F" w14:textId="77777777" w:rsidR="0059282E" w:rsidRPr="003F1B08" w:rsidRDefault="0059282E" w:rsidP="00800F7C">
      <w:pPr>
        <w:keepNext/>
        <w:widowControl w:val="0"/>
        <w:numPr>
          <w:ilvl w:val="0"/>
          <w:numId w:val="19"/>
        </w:numPr>
        <w:tabs>
          <w:tab w:val="left" w:pos="-1440"/>
        </w:tabs>
        <w:autoSpaceDE w:val="0"/>
        <w:autoSpaceDN w:val="0"/>
        <w:adjustRightInd w:val="0"/>
        <w:ind w:left="994" w:hanging="274"/>
        <w:rPr>
          <w:b/>
          <w:sz w:val="22"/>
          <w:szCs w:val="22"/>
        </w:rPr>
      </w:pPr>
      <w:r w:rsidRPr="003F1B08">
        <w:rPr>
          <w:b/>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2AC9AA0" w14:textId="77777777" w:rsidR="0059282E" w:rsidRPr="003F1B08" w:rsidRDefault="0059282E" w:rsidP="00800F7C">
      <w:pPr>
        <w:widowControl w:val="0"/>
        <w:autoSpaceDE w:val="0"/>
        <w:autoSpaceDN w:val="0"/>
        <w:adjustRightInd w:val="0"/>
        <w:ind w:left="720"/>
        <w:rPr>
          <w:b/>
          <w:sz w:val="22"/>
          <w:szCs w:val="22"/>
        </w:rPr>
      </w:pPr>
    </w:p>
    <w:p w14:paraId="12AC9AA1" w14:textId="77777777" w:rsidR="0059282E" w:rsidRPr="003F1B08" w:rsidRDefault="0059282E" w:rsidP="00800F7C">
      <w:pPr>
        <w:widowControl w:val="0"/>
        <w:numPr>
          <w:ilvl w:val="0"/>
          <w:numId w:val="19"/>
        </w:numPr>
        <w:tabs>
          <w:tab w:val="left" w:pos="-1440"/>
        </w:tabs>
        <w:autoSpaceDE w:val="0"/>
        <w:autoSpaceDN w:val="0"/>
        <w:adjustRightInd w:val="0"/>
        <w:ind w:left="994" w:hanging="274"/>
        <w:rPr>
          <w:b/>
          <w:sz w:val="22"/>
          <w:szCs w:val="22"/>
        </w:rPr>
      </w:pPr>
      <w:r w:rsidRPr="003F1B08">
        <w:rPr>
          <w:b/>
          <w:sz w:val="22"/>
          <w:szCs w:val="22"/>
        </w:rPr>
        <w:t xml:space="preserve">If cost estimates are expected to vary widely, agencies should present ranges of cost burdens and explain the reasons for the variance.  The cost of purchasing or contracting </w:t>
      </w:r>
      <w:r w:rsidRPr="003F1B08">
        <w:rPr>
          <w:b/>
          <w:sz w:val="22"/>
          <w:szCs w:val="22"/>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2AC9AA2" w14:textId="77777777" w:rsidR="0059282E" w:rsidRPr="003F1B08" w:rsidRDefault="0059282E" w:rsidP="00800F7C">
      <w:pPr>
        <w:widowControl w:val="0"/>
        <w:autoSpaceDE w:val="0"/>
        <w:autoSpaceDN w:val="0"/>
        <w:adjustRightInd w:val="0"/>
        <w:ind w:left="720"/>
        <w:rPr>
          <w:b/>
          <w:sz w:val="22"/>
          <w:szCs w:val="22"/>
        </w:rPr>
      </w:pPr>
    </w:p>
    <w:p w14:paraId="12AC9AA3" w14:textId="77777777" w:rsidR="0059282E" w:rsidRPr="003F1B08" w:rsidRDefault="0059282E" w:rsidP="00800F7C">
      <w:pPr>
        <w:widowControl w:val="0"/>
        <w:numPr>
          <w:ilvl w:val="0"/>
          <w:numId w:val="19"/>
        </w:numPr>
        <w:tabs>
          <w:tab w:val="left" w:pos="-1440"/>
        </w:tabs>
        <w:autoSpaceDE w:val="0"/>
        <w:autoSpaceDN w:val="0"/>
        <w:adjustRightInd w:val="0"/>
        <w:ind w:left="994" w:hanging="274"/>
        <w:rPr>
          <w:b/>
          <w:sz w:val="22"/>
          <w:szCs w:val="22"/>
        </w:rPr>
      </w:pPr>
      <w:r w:rsidRPr="003F1B08">
        <w:rPr>
          <w:b/>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2AC9AA4" w14:textId="77777777" w:rsidR="000C05DC" w:rsidRPr="009F0424" w:rsidRDefault="000C05DC" w:rsidP="00800F7C">
      <w:pPr>
        <w:rPr>
          <w:b/>
          <w:sz w:val="22"/>
          <w:szCs w:val="22"/>
        </w:rPr>
      </w:pPr>
    </w:p>
    <w:p w14:paraId="12AC9AA5" w14:textId="77777777" w:rsidR="006516D1" w:rsidRPr="009F0424" w:rsidRDefault="008B427D" w:rsidP="00800F7C">
      <w:pPr>
        <w:ind w:left="720" w:hanging="720"/>
        <w:rPr>
          <w:sz w:val="22"/>
          <w:szCs w:val="22"/>
        </w:rPr>
      </w:pPr>
      <w:r w:rsidRPr="009F0424">
        <w:rPr>
          <w:sz w:val="22"/>
          <w:szCs w:val="22"/>
        </w:rPr>
        <w:tab/>
      </w:r>
      <w:r w:rsidR="00995EBD" w:rsidRPr="009F0424">
        <w:rPr>
          <w:sz w:val="22"/>
          <w:szCs w:val="22"/>
        </w:rPr>
        <w:t xml:space="preserve">(a)  </w:t>
      </w:r>
      <w:r w:rsidR="004E0090" w:rsidRPr="009F0424">
        <w:rPr>
          <w:b/>
          <w:sz w:val="22"/>
          <w:szCs w:val="22"/>
        </w:rPr>
        <w:t>Capital or Start-Up Costs</w:t>
      </w:r>
      <w:r w:rsidR="0051167A" w:rsidRPr="009F0424">
        <w:rPr>
          <w:sz w:val="22"/>
          <w:szCs w:val="22"/>
        </w:rPr>
        <w:t>:</w:t>
      </w:r>
    </w:p>
    <w:p w14:paraId="12AC9AA6" w14:textId="77777777" w:rsidR="006516D1" w:rsidRPr="009F0424" w:rsidRDefault="006516D1" w:rsidP="00800F7C">
      <w:pPr>
        <w:ind w:left="720" w:hanging="720"/>
        <w:rPr>
          <w:sz w:val="22"/>
          <w:szCs w:val="22"/>
        </w:rPr>
      </w:pPr>
    </w:p>
    <w:p w14:paraId="12AC9AA7" w14:textId="77777777" w:rsidR="00F3119C" w:rsidRPr="009F0424" w:rsidRDefault="003D78B6" w:rsidP="003D78B6">
      <w:pPr>
        <w:ind w:firstLine="720"/>
        <w:rPr>
          <w:sz w:val="22"/>
          <w:szCs w:val="22"/>
        </w:rPr>
      </w:pPr>
      <w:r w:rsidRPr="009F0424">
        <w:rPr>
          <w:sz w:val="22"/>
          <w:szCs w:val="22"/>
        </w:rPr>
        <w:t xml:space="preserve">E-Verify </w:t>
      </w:r>
      <w:proofErr w:type="gramStart"/>
      <w:r w:rsidRPr="009F0424">
        <w:rPr>
          <w:sz w:val="22"/>
          <w:szCs w:val="22"/>
        </w:rPr>
        <w:t>is</w:t>
      </w:r>
      <w:proofErr w:type="gramEnd"/>
      <w:r w:rsidRPr="009F0424">
        <w:rPr>
          <w:sz w:val="22"/>
          <w:szCs w:val="22"/>
        </w:rPr>
        <w:t xml:space="preserve"> a voluntary program and thus imposes no start-up costs.</w:t>
      </w:r>
    </w:p>
    <w:p w14:paraId="12AC9AA8" w14:textId="77777777" w:rsidR="003D78B6" w:rsidRPr="009F0424" w:rsidRDefault="003D78B6" w:rsidP="00800F7C">
      <w:pPr>
        <w:rPr>
          <w:sz w:val="22"/>
          <w:szCs w:val="22"/>
        </w:rPr>
      </w:pPr>
    </w:p>
    <w:p w14:paraId="12AC9AA9" w14:textId="77777777" w:rsidR="006516D1" w:rsidRPr="009F0424" w:rsidRDefault="00995EBD" w:rsidP="00800F7C">
      <w:pPr>
        <w:ind w:left="720"/>
        <w:rPr>
          <w:b/>
          <w:sz w:val="22"/>
          <w:szCs w:val="22"/>
        </w:rPr>
      </w:pPr>
      <w:r w:rsidRPr="009F0424">
        <w:rPr>
          <w:sz w:val="22"/>
          <w:szCs w:val="22"/>
        </w:rPr>
        <w:t>(b)</w:t>
      </w:r>
      <w:r w:rsidR="00F3119C" w:rsidRPr="009F0424">
        <w:rPr>
          <w:sz w:val="22"/>
          <w:szCs w:val="22"/>
        </w:rPr>
        <w:t xml:space="preserve">  </w:t>
      </w:r>
      <w:r w:rsidR="00F3119C" w:rsidRPr="009F0424">
        <w:rPr>
          <w:b/>
          <w:sz w:val="22"/>
          <w:szCs w:val="22"/>
        </w:rPr>
        <w:t xml:space="preserve">Operation, Maintenance and Purchase of Service costs: </w:t>
      </w:r>
    </w:p>
    <w:p w14:paraId="12AC9AAA" w14:textId="77777777" w:rsidR="006516D1" w:rsidRPr="009F0424" w:rsidRDefault="006516D1" w:rsidP="00800F7C">
      <w:pPr>
        <w:ind w:left="720"/>
        <w:rPr>
          <w:b/>
          <w:sz w:val="22"/>
          <w:szCs w:val="22"/>
        </w:rPr>
      </w:pPr>
    </w:p>
    <w:p w14:paraId="12AC9AAB" w14:textId="77777777" w:rsidR="006516D1" w:rsidRPr="009F0424" w:rsidRDefault="006516D1" w:rsidP="00800F7C">
      <w:pPr>
        <w:ind w:left="720"/>
        <w:rPr>
          <w:sz w:val="22"/>
          <w:szCs w:val="22"/>
        </w:rPr>
      </w:pPr>
      <w:r w:rsidRPr="009F0424">
        <w:rPr>
          <w:sz w:val="22"/>
          <w:szCs w:val="22"/>
        </w:rPr>
        <w:t xml:space="preserve">E-Verify </w:t>
      </w:r>
      <w:proofErr w:type="gramStart"/>
      <w:r w:rsidRPr="009F0424">
        <w:rPr>
          <w:sz w:val="22"/>
          <w:szCs w:val="22"/>
        </w:rPr>
        <w:t>is</w:t>
      </w:r>
      <w:proofErr w:type="gramEnd"/>
      <w:r w:rsidRPr="009F0424">
        <w:rPr>
          <w:sz w:val="22"/>
          <w:szCs w:val="22"/>
        </w:rPr>
        <w:t xml:space="preserve"> a free, web-based service for employers.</w:t>
      </w:r>
    </w:p>
    <w:p w14:paraId="12AC9AAC" w14:textId="77777777" w:rsidR="0051167A" w:rsidRPr="003F1B08" w:rsidRDefault="0051167A" w:rsidP="00800F7C">
      <w:pPr>
        <w:rPr>
          <w:sz w:val="22"/>
          <w:szCs w:val="22"/>
        </w:rPr>
      </w:pPr>
    </w:p>
    <w:p w14:paraId="12AC9AAD" w14:textId="77777777" w:rsidR="00995EBD" w:rsidRPr="003F1B08" w:rsidRDefault="008D022A" w:rsidP="00800F7C">
      <w:pPr>
        <w:ind w:left="720" w:hanging="360"/>
        <w:rPr>
          <w:sz w:val="22"/>
          <w:szCs w:val="22"/>
        </w:rPr>
      </w:pPr>
      <w:r w:rsidRPr="003F1B08">
        <w:rPr>
          <w:b/>
          <w:sz w:val="22"/>
          <w:szCs w:val="22"/>
        </w:rPr>
        <w:t>14.</w:t>
      </w:r>
      <w:r w:rsidRPr="003F1B08">
        <w:rPr>
          <w:sz w:val="22"/>
          <w:szCs w:val="22"/>
        </w:rPr>
        <w:tab/>
      </w:r>
      <w:r w:rsidRPr="003F1B08">
        <w:rPr>
          <w:b/>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8B427D" w:rsidRPr="003F1B08">
        <w:rPr>
          <w:sz w:val="22"/>
          <w:szCs w:val="22"/>
        </w:rPr>
        <w:tab/>
      </w:r>
    </w:p>
    <w:p w14:paraId="12AC9AAE" w14:textId="77777777" w:rsidR="00995EBD" w:rsidRPr="003F1B08" w:rsidRDefault="00995EBD" w:rsidP="00800F7C">
      <w:pPr>
        <w:ind w:left="1080" w:hanging="720"/>
        <w:rPr>
          <w:sz w:val="22"/>
          <w:szCs w:val="22"/>
        </w:rPr>
      </w:pPr>
    </w:p>
    <w:p w14:paraId="12AC9AAF" w14:textId="77777777" w:rsidR="00980780" w:rsidRPr="003F1B08" w:rsidRDefault="00980780" w:rsidP="00800F7C">
      <w:pPr>
        <w:ind w:firstLine="720"/>
        <w:rPr>
          <w:b/>
          <w:sz w:val="22"/>
          <w:szCs w:val="22"/>
        </w:rPr>
      </w:pPr>
      <w:r w:rsidRPr="003F1B08">
        <w:rPr>
          <w:b/>
          <w:sz w:val="22"/>
          <w:szCs w:val="22"/>
        </w:rPr>
        <w:t>Reverification</w:t>
      </w:r>
    </w:p>
    <w:p w14:paraId="12AC9AB0" w14:textId="77777777" w:rsidR="00995EBD" w:rsidRPr="003F1B08" w:rsidRDefault="00995EBD" w:rsidP="00800F7C">
      <w:pPr>
        <w:rPr>
          <w:sz w:val="22"/>
          <w:szCs w:val="22"/>
        </w:rPr>
      </w:pPr>
    </w:p>
    <w:p w14:paraId="12AC9AB1" w14:textId="77777777" w:rsidR="00980780" w:rsidRPr="003F1B08" w:rsidRDefault="00980780" w:rsidP="00800F7C">
      <w:pPr>
        <w:rPr>
          <w:sz w:val="22"/>
          <w:szCs w:val="22"/>
        </w:rPr>
      </w:pPr>
      <w:r w:rsidRPr="003F1B08">
        <w:rPr>
          <w:sz w:val="22"/>
          <w:szCs w:val="22"/>
        </w:rPr>
        <w:tab/>
      </w:r>
      <w:r w:rsidRPr="003F1B08">
        <w:rPr>
          <w:b/>
          <w:sz w:val="22"/>
          <w:szCs w:val="22"/>
        </w:rPr>
        <w:t>The estimated cost to the Government is</w:t>
      </w:r>
      <w:r w:rsidR="007D3995">
        <w:rPr>
          <w:b/>
          <w:sz w:val="22"/>
          <w:szCs w:val="22"/>
        </w:rPr>
        <w:t xml:space="preserve"> $61,415.</w:t>
      </w:r>
      <w:r w:rsidR="009F513C" w:rsidRPr="003F1B08">
        <w:rPr>
          <w:sz w:val="22"/>
          <w:szCs w:val="22"/>
        </w:rPr>
        <w:t xml:space="preserve"> This figure is calculated by:</w:t>
      </w:r>
    </w:p>
    <w:p w14:paraId="12AC9AB2" w14:textId="77777777" w:rsidR="009F513C" w:rsidRPr="007D3995" w:rsidRDefault="007D3995" w:rsidP="00800F7C">
      <w:pPr>
        <w:numPr>
          <w:ilvl w:val="0"/>
          <w:numId w:val="15"/>
        </w:numPr>
        <w:rPr>
          <w:sz w:val="22"/>
          <w:szCs w:val="22"/>
        </w:rPr>
      </w:pPr>
      <w:r w:rsidRPr="007D3995">
        <w:rPr>
          <w:sz w:val="22"/>
          <w:szCs w:val="22"/>
        </w:rPr>
        <w:t xml:space="preserve">Multiplying the total estimated number of </w:t>
      </w:r>
      <w:r w:rsidR="00425168">
        <w:rPr>
          <w:sz w:val="22"/>
          <w:szCs w:val="22"/>
        </w:rPr>
        <w:t>Cases</w:t>
      </w:r>
      <w:r w:rsidRPr="007D3995">
        <w:rPr>
          <w:sz w:val="22"/>
          <w:szCs w:val="22"/>
        </w:rPr>
        <w:t xml:space="preserve"> 236,214 x $.26 (estimated average cost per query);</w:t>
      </w:r>
    </w:p>
    <w:p w14:paraId="12AC9ABB" w14:textId="77777777" w:rsidR="00ED2ADE" w:rsidRDefault="00ED2ADE" w:rsidP="00800F7C">
      <w:pPr>
        <w:pStyle w:val="ListParagraph"/>
        <w:rPr>
          <w:sz w:val="22"/>
          <w:szCs w:val="22"/>
        </w:rPr>
      </w:pPr>
    </w:p>
    <w:p w14:paraId="12AC9ABC" w14:textId="2DAAE97D" w:rsidR="00DF1398" w:rsidRDefault="00ED2ADE" w:rsidP="00800F7C">
      <w:pPr>
        <w:spacing w:line="360" w:lineRule="auto"/>
        <w:ind w:left="720"/>
        <w:rPr>
          <w:b/>
          <w:sz w:val="22"/>
          <w:szCs w:val="22"/>
        </w:rPr>
      </w:pPr>
      <w:r w:rsidRPr="00215716">
        <w:rPr>
          <w:b/>
          <w:sz w:val="22"/>
          <w:szCs w:val="22"/>
        </w:rPr>
        <w:t xml:space="preserve">The estimated cost to the </w:t>
      </w:r>
      <w:r w:rsidR="004D14F8" w:rsidRPr="00215716">
        <w:rPr>
          <w:b/>
          <w:sz w:val="22"/>
          <w:szCs w:val="22"/>
        </w:rPr>
        <w:t>Government</w:t>
      </w:r>
      <w:r w:rsidRPr="00215716">
        <w:rPr>
          <w:b/>
          <w:sz w:val="22"/>
          <w:szCs w:val="22"/>
        </w:rPr>
        <w:t xml:space="preserve"> is </w:t>
      </w:r>
      <w:r w:rsidR="00EF3AA4">
        <w:rPr>
          <w:b/>
          <w:sz w:val="22"/>
          <w:szCs w:val="22"/>
        </w:rPr>
        <w:t>61,415</w:t>
      </w:r>
      <w:r w:rsidR="00F77038">
        <w:rPr>
          <w:b/>
          <w:sz w:val="22"/>
          <w:szCs w:val="22"/>
        </w:rPr>
        <w:t>.</w:t>
      </w:r>
      <w:r w:rsidR="001E35BE">
        <w:rPr>
          <w:b/>
          <w:sz w:val="22"/>
          <w:szCs w:val="22"/>
        </w:rPr>
        <w:t xml:space="preserve"> </w:t>
      </w:r>
      <w:r w:rsidR="00F77038">
        <w:rPr>
          <w:b/>
          <w:sz w:val="22"/>
          <w:szCs w:val="22"/>
        </w:rPr>
        <w:t xml:space="preserve"> </w:t>
      </w:r>
      <w:r w:rsidR="001E35BE">
        <w:rPr>
          <w:b/>
          <w:sz w:val="22"/>
          <w:szCs w:val="22"/>
        </w:rPr>
        <w:t>This is figure is calculated by:</w:t>
      </w:r>
    </w:p>
    <w:p w14:paraId="12AC9ABD" w14:textId="11294C05" w:rsidR="001E35BE" w:rsidRPr="00800F7C" w:rsidRDefault="001E35BE" w:rsidP="00800F7C">
      <w:pPr>
        <w:pStyle w:val="ListParagraph"/>
        <w:numPr>
          <w:ilvl w:val="0"/>
          <w:numId w:val="21"/>
        </w:numPr>
        <w:spacing w:line="360" w:lineRule="auto"/>
        <w:rPr>
          <w:sz w:val="22"/>
          <w:szCs w:val="22"/>
        </w:rPr>
      </w:pPr>
      <w:r w:rsidRPr="00800F7C">
        <w:rPr>
          <w:sz w:val="22"/>
          <w:szCs w:val="22"/>
        </w:rPr>
        <w:t xml:space="preserve">Adding the estimated cost of Reverification. </w:t>
      </w:r>
    </w:p>
    <w:p w14:paraId="12AC9ABE" w14:textId="77777777" w:rsidR="00ED2ADE" w:rsidRPr="003F1B08" w:rsidRDefault="00ED2ADE" w:rsidP="00800F7C">
      <w:pPr>
        <w:spacing w:line="360" w:lineRule="auto"/>
        <w:ind w:left="720"/>
        <w:rPr>
          <w:sz w:val="22"/>
          <w:szCs w:val="22"/>
        </w:rPr>
      </w:pPr>
    </w:p>
    <w:p w14:paraId="12AC9ABF" w14:textId="77777777" w:rsidR="008D022A" w:rsidRPr="003F1B08" w:rsidRDefault="008D022A" w:rsidP="00800F7C">
      <w:pPr>
        <w:widowControl w:val="0"/>
        <w:autoSpaceDE w:val="0"/>
        <w:autoSpaceDN w:val="0"/>
        <w:adjustRightInd w:val="0"/>
        <w:ind w:left="720" w:hanging="360"/>
        <w:rPr>
          <w:b/>
          <w:sz w:val="22"/>
          <w:szCs w:val="22"/>
        </w:rPr>
      </w:pPr>
      <w:r w:rsidRPr="003F1B08">
        <w:rPr>
          <w:b/>
          <w:sz w:val="22"/>
          <w:szCs w:val="22"/>
        </w:rPr>
        <w:t>15.</w:t>
      </w:r>
      <w:r w:rsidRPr="003F1B08">
        <w:rPr>
          <w:b/>
          <w:sz w:val="22"/>
          <w:szCs w:val="22"/>
        </w:rPr>
        <w:tab/>
      </w:r>
      <w:r w:rsidRPr="003F1B08">
        <w:rPr>
          <w:rFonts w:eastAsia="Calibri"/>
          <w:b/>
          <w:sz w:val="22"/>
          <w:szCs w:val="22"/>
        </w:rPr>
        <w:t>Explain</w:t>
      </w:r>
      <w:r w:rsidRPr="003F1B08">
        <w:rPr>
          <w:b/>
          <w:sz w:val="22"/>
          <w:szCs w:val="22"/>
        </w:rPr>
        <w:t xml:space="preserve"> the reasons for any program changes or adjustments reporting in Items 13 or 14 of the OMB Form 83-I.</w:t>
      </w:r>
    </w:p>
    <w:p w14:paraId="12AC9AC0" w14:textId="77777777" w:rsidR="008D022A" w:rsidRPr="003F1B08" w:rsidRDefault="008D022A" w:rsidP="00800F7C">
      <w:pPr>
        <w:widowControl w:val="0"/>
        <w:tabs>
          <w:tab w:val="left" w:pos="-1440"/>
        </w:tabs>
        <w:autoSpaceDE w:val="0"/>
        <w:autoSpaceDN w:val="0"/>
        <w:adjustRightInd w:val="0"/>
        <w:ind w:left="720"/>
        <w:rPr>
          <w:sz w:val="22"/>
          <w:szCs w:val="22"/>
        </w:rPr>
      </w:pPr>
    </w:p>
    <w:p w14:paraId="12AC9AC1" w14:textId="31A20936" w:rsidR="00F62D08" w:rsidRDefault="008D221E" w:rsidP="00800F7C">
      <w:pPr>
        <w:widowControl w:val="0"/>
        <w:tabs>
          <w:tab w:val="left" w:pos="-1440"/>
        </w:tabs>
        <w:autoSpaceDE w:val="0"/>
        <w:autoSpaceDN w:val="0"/>
        <w:adjustRightInd w:val="0"/>
        <w:ind w:left="720"/>
        <w:rPr>
          <w:sz w:val="22"/>
          <w:szCs w:val="22"/>
        </w:rPr>
      </w:pPr>
      <w:r>
        <w:rPr>
          <w:sz w:val="22"/>
          <w:szCs w:val="22"/>
        </w:rPr>
        <w:t>A</w:t>
      </w:r>
      <w:r w:rsidR="0026564F">
        <w:rPr>
          <w:sz w:val="22"/>
          <w:szCs w:val="22"/>
        </w:rPr>
        <w:t>djustment</w:t>
      </w:r>
      <w:r w:rsidR="00D40F02">
        <w:rPr>
          <w:sz w:val="22"/>
          <w:szCs w:val="22"/>
        </w:rPr>
        <w:t>s</w:t>
      </w:r>
      <w:r w:rsidR="0026564F">
        <w:rPr>
          <w:sz w:val="22"/>
          <w:szCs w:val="22"/>
        </w:rPr>
        <w:t xml:space="preserve"> were made to include existing employees</w:t>
      </w:r>
      <w:r w:rsidR="009E5318">
        <w:rPr>
          <w:sz w:val="22"/>
          <w:szCs w:val="22"/>
        </w:rPr>
        <w:t xml:space="preserve"> with expiring temporary work authorization</w:t>
      </w:r>
      <w:r w:rsidR="0026564F">
        <w:rPr>
          <w:sz w:val="22"/>
          <w:szCs w:val="22"/>
        </w:rPr>
        <w:t xml:space="preserve">. Previously, </w:t>
      </w:r>
      <w:r w:rsidR="009E5318">
        <w:rPr>
          <w:sz w:val="22"/>
          <w:szCs w:val="22"/>
        </w:rPr>
        <w:t xml:space="preserve">with the exception of certain Federal contractors, employers used </w:t>
      </w:r>
      <w:r w:rsidR="0026564F">
        <w:rPr>
          <w:sz w:val="22"/>
          <w:szCs w:val="22"/>
        </w:rPr>
        <w:t xml:space="preserve">E-Verify only for new hires.  </w:t>
      </w:r>
      <w:r w:rsidR="00D40F02">
        <w:rPr>
          <w:sz w:val="22"/>
          <w:szCs w:val="22"/>
        </w:rPr>
        <w:t xml:space="preserve">Employers would </w:t>
      </w:r>
      <w:r w:rsidR="0026564F">
        <w:rPr>
          <w:sz w:val="22"/>
          <w:szCs w:val="22"/>
        </w:rPr>
        <w:t xml:space="preserve">now </w:t>
      </w:r>
      <w:r w:rsidR="00D40F02">
        <w:rPr>
          <w:sz w:val="22"/>
          <w:szCs w:val="22"/>
        </w:rPr>
        <w:t xml:space="preserve">use E-Verify for </w:t>
      </w:r>
      <w:r w:rsidR="0026564F">
        <w:rPr>
          <w:sz w:val="22"/>
          <w:szCs w:val="22"/>
        </w:rPr>
        <w:t xml:space="preserve">new hires and </w:t>
      </w:r>
      <w:r w:rsidR="00D40F02">
        <w:rPr>
          <w:sz w:val="22"/>
          <w:szCs w:val="22"/>
        </w:rPr>
        <w:t xml:space="preserve">for reverification of </w:t>
      </w:r>
      <w:r w:rsidR="004D14F8">
        <w:rPr>
          <w:sz w:val="22"/>
          <w:szCs w:val="22"/>
        </w:rPr>
        <w:t>existing</w:t>
      </w:r>
      <w:r w:rsidR="0026564F">
        <w:rPr>
          <w:sz w:val="22"/>
          <w:szCs w:val="22"/>
        </w:rPr>
        <w:t xml:space="preserve"> employees </w:t>
      </w:r>
      <w:r w:rsidR="00D40F02">
        <w:rPr>
          <w:sz w:val="22"/>
          <w:szCs w:val="22"/>
        </w:rPr>
        <w:t>with expiring temporary work authorization</w:t>
      </w:r>
      <w:r w:rsidR="00843D66">
        <w:rPr>
          <w:sz w:val="22"/>
          <w:szCs w:val="22"/>
        </w:rPr>
        <w:t>.  This represents a 13,974 increase in the burden hours.</w:t>
      </w:r>
    </w:p>
    <w:p w14:paraId="242150FA" w14:textId="77777777" w:rsidR="00843D66" w:rsidRDefault="00843D66" w:rsidP="00800F7C">
      <w:pPr>
        <w:widowControl w:val="0"/>
        <w:tabs>
          <w:tab w:val="left" w:pos="-1440"/>
        </w:tabs>
        <w:autoSpaceDE w:val="0"/>
        <w:autoSpaceDN w:val="0"/>
        <w:adjustRightInd w:val="0"/>
        <w:ind w:left="720"/>
        <w:rPr>
          <w:sz w:val="22"/>
          <w:szCs w:val="22"/>
        </w:rPr>
      </w:pPr>
    </w:p>
    <w:p w14:paraId="12AC9AC3" w14:textId="1AF6E681" w:rsidR="008D022A" w:rsidRPr="003F1B08" w:rsidRDefault="0026564F" w:rsidP="00800F7C">
      <w:pPr>
        <w:widowControl w:val="0"/>
        <w:tabs>
          <w:tab w:val="left" w:pos="-1440"/>
        </w:tabs>
        <w:autoSpaceDE w:val="0"/>
        <w:autoSpaceDN w:val="0"/>
        <w:adjustRightInd w:val="0"/>
        <w:ind w:left="720"/>
        <w:rPr>
          <w:sz w:val="22"/>
          <w:szCs w:val="22"/>
        </w:rPr>
      </w:pPr>
      <w:r>
        <w:rPr>
          <w:sz w:val="22"/>
          <w:szCs w:val="22"/>
        </w:rPr>
        <w:t>I</w:t>
      </w:r>
      <w:r w:rsidR="00F62D08">
        <w:rPr>
          <w:sz w:val="22"/>
          <w:szCs w:val="22"/>
        </w:rPr>
        <w:t>tem</w:t>
      </w:r>
      <w:r w:rsidR="008D022A" w:rsidRPr="003F1B08">
        <w:rPr>
          <w:sz w:val="22"/>
          <w:szCs w:val="22"/>
        </w:rPr>
        <w:t xml:space="preserve"> 14</w:t>
      </w:r>
      <w:r w:rsidR="00F62D08">
        <w:rPr>
          <w:sz w:val="22"/>
          <w:szCs w:val="22"/>
        </w:rPr>
        <w:t xml:space="preserve"> adjustments were made to include the cost to the government for the new process of Reverification.</w:t>
      </w:r>
    </w:p>
    <w:p w14:paraId="12AC9AC4" w14:textId="77777777" w:rsidR="006516D1" w:rsidRPr="003F1B08" w:rsidRDefault="006516D1" w:rsidP="00800F7C">
      <w:pPr>
        <w:widowControl w:val="0"/>
        <w:tabs>
          <w:tab w:val="left" w:pos="-1440"/>
        </w:tabs>
        <w:autoSpaceDE w:val="0"/>
        <w:autoSpaceDN w:val="0"/>
        <w:adjustRightInd w:val="0"/>
        <w:ind w:left="720"/>
        <w:rPr>
          <w:sz w:val="22"/>
          <w:szCs w:val="22"/>
        </w:rPr>
      </w:pPr>
    </w:p>
    <w:p w14:paraId="12AC9AC5" w14:textId="77777777" w:rsidR="008D022A" w:rsidRPr="003F1B08" w:rsidRDefault="008D022A" w:rsidP="00800F7C">
      <w:pPr>
        <w:widowControl w:val="0"/>
        <w:autoSpaceDE w:val="0"/>
        <w:autoSpaceDN w:val="0"/>
        <w:adjustRightInd w:val="0"/>
        <w:ind w:left="720" w:hanging="360"/>
        <w:rPr>
          <w:b/>
          <w:sz w:val="22"/>
          <w:szCs w:val="22"/>
        </w:rPr>
      </w:pPr>
      <w:r w:rsidRPr="003F1B08">
        <w:rPr>
          <w:b/>
          <w:sz w:val="22"/>
          <w:szCs w:val="22"/>
        </w:rPr>
        <w:t>16.</w:t>
      </w:r>
      <w:r w:rsidRPr="003F1B08">
        <w:rPr>
          <w:b/>
          <w:sz w:val="22"/>
          <w:szCs w:val="22"/>
        </w:rPr>
        <w:tab/>
        <w:t xml:space="preserve">For collections of information whose results will be published, outline plans for </w:t>
      </w:r>
      <w:r w:rsidRPr="003F1B08">
        <w:rPr>
          <w:rFonts w:eastAsia="Calibri"/>
          <w:b/>
          <w:sz w:val="22"/>
          <w:szCs w:val="22"/>
        </w:rPr>
        <w:t>tabulation</w:t>
      </w:r>
      <w:r w:rsidRPr="003F1B08">
        <w:rPr>
          <w:b/>
          <w:sz w:val="22"/>
          <w:szCs w:val="22"/>
        </w:rPr>
        <w:t xml:space="preserve">, and publication.  Address any complex analytical techniques that will be used.  Provide the </w:t>
      </w:r>
      <w:r w:rsidRPr="003F1B08">
        <w:rPr>
          <w:b/>
          <w:sz w:val="22"/>
          <w:szCs w:val="22"/>
        </w:rPr>
        <w:lastRenderedPageBreak/>
        <w:t>time schedule for the entire project, including beginning and ending dates of the collection of information, completion of report, publication dates, and other actions.</w:t>
      </w:r>
    </w:p>
    <w:p w14:paraId="12AC9AC6" w14:textId="77777777" w:rsidR="008D022A" w:rsidRPr="003F1B08" w:rsidRDefault="008D022A" w:rsidP="00800F7C">
      <w:pPr>
        <w:tabs>
          <w:tab w:val="left" w:pos="-1890"/>
        </w:tabs>
        <w:rPr>
          <w:sz w:val="22"/>
          <w:szCs w:val="22"/>
        </w:rPr>
      </w:pPr>
    </w:p>
    <w:p w14:paraId="12AC9AC7" w14:textId="77777777" w:rsidR="00BE1518" w:rsidRPr="003F1B08" w:rsidRDefault="000F1CF0" w:rsidP="00800F7C">
      <w:pPr>
        <w:tabs>
          <w:tab w:val="left" w:pos="-1890"/>
        </w:tabs>
        <w:ind w:left="720" w:hanging="720"/>
        <w:rPr>
          <w:sz w:val="22"/>
          <w:szCs w:val="22"/>
        </w:rPr>
      </w:pPr>
      <w:r w:rsidRPr="003F1B08">
        <w:rPr>
          <w:sz w:val="22"/>
          <w:szCs w:val="22"/>
        </w:rPr>
        <w:tab/>
      </w:r>
      <w:r w:rsidR="00BE1518" w:rsidRPr="003F1B08">
        <w:rPr>
          <w:sz w:val="22"/>
          <w:szCs w:val="22"/>
        </w:rPr>
        <w:t>USCIS</w:t>
      </w:r>
      <w:r w:rsidR="00BE1518" w:rsidRPr="003F1B08">
        <w:rPr>
          <w:color w:val="FF0000"/>
          <w:sz w:val="22"/>
          <w:szCs w:val="22"/>
        </w:rPr>
        <w:t xml:space="preserve"> </w:t>
      </w:r>
      <w:r w:rsidR="00BE1518" w:rsidRPr="003F1B08">
        <w:rPr>
          <w:sz w:val="22"/>
          <w:szCs w:val="22"/>
        </w:rPr>
        <w:t>does not intend to employ the use of statistics or the publication thereof for this collection of data.</w:t>
      </w:r>
    </w:p>
    <w:p w14:paraId="12AC9AC8" w14:textId="77777777" w:rsidR="00BE5563" w:rsidRPr="003F1B08" w:rsidRDefault="00BE5563" w:rsidP="00800F7C">
      <w:pPr>
        <w:ind w:left="-720"/>
        <w:rPr>
          <w:sz w:val="22"/>
          <w:szCs w:val="22"/>
        </w:rPr>
      </w:pPr>
    </w:p>
    <w:p w14:paraId="12AC9AC9" w14:textId="77777777" w:rsidR="008D022A" w:rsidRPr="003F1B08" w:rsidRDefault="008D022A" w:rsidP="00800F7C">
      <w:pPr>
        <w:widowControl w:val="0"/>
        <w:autoSpaceDE w:val="0"/>
        <w:autoSpaceDN w:val="0"/>
        <w:adjustRightInd w:val="0"/>
        <w:ind w:left="720" w:hanging="360"/>
        <w:rPr>
          <w:b/>
          <w:sz w:val="22"/>
          <w:szCs w:val="22"/>
        </w:rPr>
      </w:pPr>
      <w:r w:rsidRPr="003F1B08">
        <w:rPr>
          <w:b/>
          <w:sz w:val="22"/>
          <w:szCs w:val="22"/>
        </w:rPr>
        <w:t>17.</w:t>
      </w:r>
      <w:r w:rsidRPr="003F1B08">
        <w:rPr>
          <w:b/>
          <w:sz w:val="22"/>
          <w:szCs w:val="22"/>
        </w:rPr>
        <w:tab/>
        <w:t>If seeking approval to not display the expiration date for OMB approval of the information collection, explain the reasons that display would be inappropriate.</w:t>
      </w:r>
    </w:p>
    <w:p w14:paraId="12AC9ACA" w14:textId="77777777" w:rsidR="008D022A" w:rsidRPr="003F1B08" w:rsidRDefault="008D022A" w:rsidP="00800F7C">
      <w:pPr>
        <w:ind w:left="1080" w:hanging="720"/>
        <w:rPr>
          <w:sz w:val="22"/>
          <w:szCs w:val="22"/>
        </w:rPr>
      </w:pPr>
    </w:p>
    <w:p w14:paraId="12AC9ACB" w14:textId="77777777" w:rsidR="00BE5563" w:rsidRPr="003F1B08" w:rsidRDefault="008B427D" w:rsidP="00800F7C">
      <w:pPr>
        <w:ind w:firstLine="720"/>
        <w:rPr>
          <w:sz w:val="22"/>
          <w:szCs w:val="22"/>
        </w:rPr>
      </w:pPr>
      <w:r w:rsidRPr="003F1B08">
        <w:rPr>
          <w:sz w:val="22"/>
          <w:szCs w:val="22"/>
        </w:rPr>
        <w:t>USCIS will display the expiration date of OMB approval for this information collection.</w:t>
      </w:r>
      <w:r w:rsidR="00BE5563" w:rsidRPr="003F1B08">
        <w:rPr>
          <w:sz w:val="22"/>
          <w:szCs w:val="22"/>
        </w:rPr>
        <w:t xml:space="preserve"> </w:t>
      </w:r>
    </w:p>
    <w:p w14:paraId="12AC9ACC" w14:textId="77777777" w:rsidR="00BE5563" w:rsidRPr="003F1B08" w:rsidRDefault="00BE5563" w:rsidP="00800F7C">
      <w:pPr>
        <w:ind w:left="-720"/>
        <w:rPr>
          <w:sz w:val="22"/>
          <w:szCs w:val="22"/>
        </w:rPr>
      </w:pPr>
    </w:p>
    <w:p w14:paraId="12AC9ACD" w14:textId="77777777" w:rsidR="000F1CF0" w:rsidRPr="003F1B08" w:rsidRDefault="004850A5" w:rsidP="00800F7C">
      <w:pPr>
        <w:keepNext/>
        <w:widowControl w:val="0"/>
        <w:autoSpaceDE w:val="0"/>
        <w:autoSpaceDN w:val="0"/>
        <w:adjustRightInd w:val="0"/>
        <w:ind w:left="720" w:hanging="360"/>
        <w:rPr>
          <w:b/>
          <w:sz w:val="22"/>
          <w:szCs w:val="22"/>
        </w:rPr>
      </w:pPr>
      <w:r w:rsidRPr="003F1B08">
        <w:rPr>
          <w:rFonts w:eastAsia="Calibri"/>
          <w:b/>
          <w:sz w:val="22"/>
          <w:szCs w:val="22"/>
        </w:rPr>
        <w:t xml:space="preserve">18. </w:t>
      </w:r>
      <w:r w:rsidR="000F1CF0" w:rsidRPr="003F1B08">
        <w:rPr>
          <w:rFonts w:eastAsia="Calibri"/>
          <w:b/>
          <w:sz w:val="22"/>
          <w:szCs w:val="22"/>
        </w:rPr>
        <w:t>Explain</w:t>
      </w:r>
      <w:r w:rsidR="000F1CF0" w:rsidRPr="003F1B08">
        <w:rPr>
          <w:b/>
          <w:sz w:val="22"/>
          <w:szCs w:val="22"/>
        </w:rPr>
        <w:t xml:space="preserve"> each exception to the certification statement identified in Item 19, “Certification for Paperwork Reduction Act Submission,” of OMB 83-I.</w:t>
      </w:r>
    </w:p>
    <w:p w14:paraId="12AC9ACE" w14:textId="77777777" w:rsidR="000F1CF0" w:rsidRPr="003F1B08" w:rsidRDefault="000F1CF0" w:rsidP="00800F7C">
      <w:pPr>
        <w:rPr>
          <w:sz w:val="22"/>
          <w:szCs w:val="22"/>
        </w:rPr>
      </w:pPr>
    </w:p>
    <w:p w14:paraId="12AC9ACF" w14:textId="77777777" w:rsidR="0066571C" w:rsidRPr="003F1B08" w:rsidRDefault="00C0194C" w:rsidP="00800F7C">
      <w:pPr>
        <w:ind w:firstLine="720"/>
        <w:rPr>
          <w:sz w:val="22"/>
          <w:szCs w:val="22"/>
        </w:rPr>
      </w:pPr>
      <w:r w:rsidRPr="003F1B08">
        <w:rPr>
          <w:sz w:val="22"/>
          <w:szCs w:val="22"/>
        </w:rPr>
        <w:t>USCIS</w:t>
      </w:r>
      <w:r w:rsidR="00BE5563" w:rsidRPr="003F1B08">
        <w:rPr>
          <w:color w:val="FF0000"/>
          <w:sz w:val="22"/>
          <w:szCs w:val="22"/>
        </w:rPr>
        <w:t xml:space="preserve"> </w:t>
      </w:r>
      <w:r w:rsidR="00BE5563" w:rsidRPr="003F1B08">
        <w:rPr>
          <w:sz w:val="22"/>
          <w:szCs w:val="22"/>
        </w:rPr>
        <w:t xml:space="preserve">does not request an exception to the certification of this information collection.  </w:t>
      </w:r>
    </w:p>
    <w:p w14:paraId="12AC9AD0" w14:textId="77777777" w:rsidR="00DF1398" w:rsidRPr="003F1B08" w:rsidRDefault="00DF1398" w:rsidP="00800F7C">
      <w:pPr>
        <w:pStyle w:val="ListParagraph"/>
        <w:rPr>
          <w:sz w:val="22"/>
          <w:szCs w:val="22"/>
        </w:rPr>
      </w:pPr>
    </w:p>
    <w:p w14:paraId="12AC9AD1" w14:textId="77777777" w:rsidR="00BE5563" w:rsidRPr="003F1B08" w:rsidRDefault="00BE5563" w:rsidP="00800F7C">
      <w:pPr>
        <w:numPr>
          <w:ilvl w:val="0"/>
          <w:numId w:val="1"/>
        </w:numPr>
        <w:rPr>
          <w:b/>
          <w:sz w:val="22"/>
          <w:szCs w:val="22"/>
        </w:rPr>
      </w:pPr>
      <w:r w:rsidRPr="003F1B08">
        <w:rPr>
          <w:b/>
          <w:sz w:val="22"/>
          <w:szCs w:val="22"/>
        </w:rPr>
        <w:t>Collection of Information Employing Statistical Methods.</w:t>
      </w:r>
    </w:p>
    <w:p w14:paraId="12AC9AD2" w14:textId="77777777" w:rsidR="00DF1398" w:rsidRPr="003F1B08" w:rsidRDefault="00DF1398" w:rsidP="00800F7C">
      <w:pPr>
        <w:ind w:left="720"/>
        <w:rPr>
          <w:sz w:val="22"/>
          <w:szCs w:val="22"/>
        </w:rPr>
      </w:pPr>
    </w:p>
    <w:p w14:paraId="12AC9AD3" w14:textId="77777777" w:rsidR="00BE5563" w:rsidRDefault="00DF1398" w:rsidP="00800F7C">
      <w:pPr>
        <w:ind w:left="720"/>
        <w:rPr>
          <w:sz w:val="22"/>
          <w:szCs w:val="22"/>
        </w:rPr>
      </w:pPr>
      <w:r w:rsidRPr="003F1B08">
        <w:rPr>
          <w:sz w:val="22"/>
          <w:szCs w:val="22"/>
        </w:rPr>
        <w:t>There is no statistical methodology involved with this collection.</w:t>
      </w:r>
    </w:p>
    <w:p w14:paraId="12AC9AD4" w14:textId="77777777" w:rsidR="0031667C" w:rsidRDefault="0031667C" w:rsidP="00800F7C">
      <w:pPr>
        <w:ind w:left="720"/>
        <w:rPr>
          <w:sz w:val="22"/>
          <w:szCs w:val="22"/>
        </w:rPr>
      </w:pPr>
    </w:p>
    <w:p w14:paraId="12AC9AD5" w14:textId="77777777" w:rsidR="0031667C" w:rsidRPr="003F1B08" w:rsidRDefault="0031667C" w:rsidP="00800F7C">
      <w:pPr>
        <w:ind w:left="720"/>
        <w:rPr>
          <w:sz w:val="22"/>
          <w:szCs w:val="22"/>
        </w:rPr>
      </w:pPr>
    </w:p>
    <w:p w14:paraId="12AC9AD6" w14:textId="77777777" w:rsidR="00BE5563" w:rsidRPr="003F1B08" w:rsidRDefault="00BE5563" w:rsidP="00800F7C">
      <w:pPr>
        <w:ind w:left="720"/>
        <w:rPr>
          <w:sz w:val="22"/>
          <w:szCs w:val="22"/>
        </w:rPr>
      </w:pPr>
    </w:p>
    <w:p w14:paraId="12AC9AD7" w14:textId="77777777" w:rsidR="008B427D" w:rsidRPr="003F1B08" w:rsidRDefault="008B427D" w:rsidP="00800F7C">
      <w:pPr>
        <w:pStyle w:val="Heading3"/>
        <w:numPr>
          <w:ilvl w:val="0"/>
          <w:numId w:val="0"/>
        </w:numPr>
        <w:spacing w:line="240" w:lineRule="auto"/>
        <w:ind w:left="720" w:hanging="720"/>
        <w:jc w:val="left"/>
        <w:rPr>
          <w:sz w:val="22"/>
          <w:szCs w:val="22"/>
        </w:rPr>
      </w:pPr>
    </w:p>
    <w:p w14:paraId="12AC9AD8" w14:textId="77777777" w:rsidR="00BA021F" w:rsidRPr="003F1B08" w:rsidRDefault="00BA021F" w:rsidP="00800F7C">
      <w:pPr>
        <w:rPr>
          <w:sz w:val="22"/>
          <w:szCs w:val="22"/>
        </w:rPr>
      </w:pPr>
    </w:p>
    <w:p w14:paraId="12AC9AD9" w14:textId="77777777" w:rsidR="00745F70" w:rsidRPr="003F1B08" w:rsidRDefault="00745F70" w:rsidP="00800F7C">
      <w:pPr>
        <w:pStyle w:val="Heading2"/>
        <w:spacing w:line="240" w:lineRule="auto"/>
        <w:jc w:val="left"/>
        <w:rPr>
          <w:sz w:val="22"/>
          <w:szCs w:val="22"/>
        </w:rPr>
      </w:pPr>
      <w:r w:rsidRPr="003F1B08">
        <w:rPr>
          <w:sz w:val="22"/>
          <w:szCs w:val="22"/>
        </w:rPr>
        <w:t xml:space="preserve">   </w:t>
      </w:r>
      <w:r w:rsidR="00BA021F" w:rsidRPr="003F1B08">
        <w:rPr>
          <w:sz w:val="22"/>
          <w:szCs w:val="22"/>
        </w:rPr>
        <w:t xml:space="preserve"> </w:t>
      </w:r>
      <w:r w:rsidR="0066571C" w:rsidRPr="003F1B08">
        <w:rPr>
          <w:sz w:val="22"/>
          <w:szCs w:val="22"/>
        </w:rPr>
        <w:t xml:space="preserve">    </w:t>
      </w:r>
      <w:r w:rsidR="00BA021F" w:rsidRPr="003F1B08">
        <w:rPr>
          <w:sz w:val="22"/>
          <w:szCs w:val="22"/>
        </w:rPr>
        <w:t xml:space="preserve"> </w:t>
      </w:r>
      <w:r w:rsidRPr="003F1B08">
        <w:rPr>
          <w:sz w:val="22"/>
          <w:szCs w:val="22"/>
        </w:rPr>
        <w:t xml:space="preserve"> </w:t>
      </w:r>
    </w:p>
    <w:sectPr w:rsidR="00745F70" w:rsidRPr="003F1B08" w:rsidSect="000E3060">
      <w:footerReference w:type="even" r:id="rId15"/>
      <w:footerReference w:type="default" r:id="rId16"/>
      <w:pgSz w:w="12240" w:h="15840"/>
      <w:pgMar w:top="1440" w:right="1440" w:bottom="1440" w:left="1440" w:header="720" w:footer="720" w:gutter="0"/>
      <w:cols w:space="720"/>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7C8A3E" w15:done="0"/>
  <w15:commentEx w15:paraId="0E0EF0F7" w15:done="0"/>
  <w15:commentEx w15:paraId="3C2BEE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DC1B2" w14:textId="77777777" w:rsidR="000F13C8" w:rsidRDefault="000F13C8">
      <w:r>
        <w:separator/>
      </w:r>
    </w:p>
  </w:endnote>
  <w:endnote w:type="continuationSeparator" w:id="0">
    <w:p w14:paraId="1B66796A" w14:textId="77777777" w:rsidR="000F13C8" w:rsidRDefault="000F13C8">
      <w:r>
        <w:continuationSeparator/>
      </w:r>
    </w:p>
  </w:endnote>
  <w:endnote w:type="continuationNotice" w:id="1">
    <w:p w14:paraId="28A7273E" w14:textId="77777777" w:rsidR="000F13C8" w:rsidRDefault="000F13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C9ADF" w14:textId="77777777" w:rsidR="00513C16" w:rsidRDefault="00513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12AC9AE0" w14:textId="77777777" w:rsidR="00513C16" w:rsidRDefault="00513C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C9AE1" w14:textId="77777777" w:rsidR="00513C16" w:rsidRDefault="00513C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0DCD">
      <w:rPr>
        <w:rStyle w:val="PageNumber"/>
        <w:noProof/>
      </w:rPr>
      <w:t>1</w:t>
    </w:r>
    <w:r>
      <w:rPr>
        <w:rStyle w:val="PageNumber"/>
      </w:rPr>
      <w:fldChar w:fldCharType="end"/>
    </w:r>
  </w:p>
  <w:p w14:paraId="12AC9AE2" w14:textId="77777777" w:rsidR="00513C16" w:rsidRDefault="00513C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59C1C" w14:textId="77777777" w:rsidR="000F13C8" w:rsidRDefault="000F13C8">
      <w:r>
        <w:separator/>
      </w:r>
    </w:p>
  </w:footnote>
  <w:footnote w:type="continuationSeparator" w:id="0">
    <w:p w14:paraId="42C1E4B9" w14:textId="77777777" w:rsidR="000F13C8" w:rsidRDefault="000F13C8">
      <w:r>
        <w:continuationSeparator/>
      </w:r>
    </w:p>
  </w:footnote>
  <w:footnote w:type="continuationNotice" w:id="1">
    <w:p w14:paraId="2B395D01" w14:textId="77777777" w:rsidR="000F13C8" w:rsidRDefault="000F13C8"/>
  </w:footnote>
  <w:footnote w:id="2">
    <w:p w14:paraId="5F97FA28" w14:textId="77777777" w:rsidR="00EF3AA4" w:rsidRDefault="00EF3AA4" w:rsidP="00EF3AA4">
      <w:pPr>
        <w:pStyle w:val="FootnoteText"/>
      </w:pPr>
      <w:r>
        <w:rPr>
          <w:rStyle w:val="FootnoteReference"/>
        </w:rPr>
        <w:footnoteRef/>
      </w:r>
      <w:r>
        <w:t xml:space="preserve"> The E-Verify process has more steps than these here, but these are the only steps that will require non-negligible amounts of time on the part of the respondent, the employer.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894EE877"/>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1">
    <w:nsid w:val="00000006"/>
    <w:multiLevelType w:val="multilevel"/>
    <w:tmpl w:val="894EE878"/>
    <w:lvl w:ilvl="0">
      <w:start w:val="1"/>
      <w:numFmt w:val="bullet"/>
      <w:lvlText w:val="·"/>
      <w:lvlJc w:val="left"/>
      <w:pPr>
        <w:tabs>
          <w:tab w:val="num" w:pos="360"/>
        </w:tabs>
        <w:ind w:left="360" w:firstLine="108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0"/>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0"/>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0"/>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0"/>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0"/>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0"/>
      </w:rPr>
    </w:lvl>
  </w:abstractNum>
  <w:abstractNum w:abstractNumId="2">
    <w:nsid w:val="03CA075E"/>
    <w:multiLevelType w:val="hybridMultilevel"/>
    <w:tmpl w:val="3BACBBF8"/>
    <w:lvl w:ilvl="0" w:tplc="0409000F">
      <w:start w:val="1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1544A7"/>
    <w:multiLevelType w:val="hybridMultilevel"/>
    <w:tmpl w:val="0AE41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FC23977"/>
    <w:multiLevelType w:val="hybridMultilevel"/>
    <w:tmpl w:val="AFF4C20E"/>
    <w:lvl w:ilvl="0" w:tplc="6630ACB8">
      <w:start w:val="1"/>
      <w:numFmt w:val="bullet"/>
      <w:pStyle w:val="Bulleted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2157B1"/>
    <w:multiLevelType w:val="hybridMultilevel"/>
    <w:tmpl w:val="C43E23A6"/>
    <w:lvl w:ilvl="0" w:tplc="0409000F">
      <w:start w:val="16"/>
      <w:numFmt w:val="decimal"/>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6">
    <w:nsid w:val="1F971586"/>
    <w:multiLevelType w:val="hybridMultilevel"/>
    <w:tmpl w:val="C332F224"/>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7">
    <w:nsid w:val="26CD5382"/>
    <w:multiLevelType w:val="hybridMultilevel"/>
    <w:tmpl w:val="E7FE8CA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F8F439D6">
      <w:start w:val="5"/>
      <w:numFmt w:val="bullet"/>
      <w:lvlText w:val="-"/>
      <w:lvlJc w:val="left"/>
      <w:pPr>
        <w:ind w:left="3705" w:hanging="825"/>
      </w:pPr>
      <w:rPr>
        <w:rFonts w:ascii="Times New Roman" w:eastAsia="ヒラギノ角ゴ Pro W3"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2BF5B14"/>
    <w:multiLevelType w:val="hybridMultilevel"/>
    <w:tmpl w:val="BB903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2E75EF"/>
    <w:multiLevelType w:val="hybridMultilevel"/>
    <w:tmpl w:val="CA2EE77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9591B01"/>
    <w:multiLevelType w:val="hybridMultilevel"/>
    <w:tmpl w:val="7B444F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F650AE0"/>
    <w:multiLevelType w:val="hybridMultilevel"/>
    <w:tmpl w:val="C1C8AA40"/>
    <w:lvl w:ilvl="0" w:tplc="04090001">
      <w:start w:val="1"/>
      <w:numFmt w:val="bullet"/>
      <w:lvlText w:val=""/>
      <w:lvlJc w:val="left"/>
      <w:pPr>
        <w:tabs>
          <w:tab w:val="num" w:pos="1350"/>
        </w:tabs>
        <w:ind w:left="135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55556091"/>
    <w:multiLevelType w:val="hybridMultilevel"/>
    <w:tmpl w:val="11A65FFE"/>
    <w:lvl w:ilvl="0" w:tplc="04090001">
      <w:start w:val="1"/>
      <w:numFmt w:val="bullet"/>
      <w:lvlText w:val=""/>
      <w:lvlJc w:val="left"/>
      <w:pPr>
        <w:tabs>
          <w:tab w:val="num" w:pos="360"/>
        </w:tabs>
        <w:ind w:left="360" w:hanging="360"/>
      </w:pPr>
      <w:rPr>
        <w:rFonts w:ascii="Symbol" w:hAnsi="Symbol"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821008"/>
    <w:multiLevelType w:val="hybridMultilevel"/>
    <w:tmpl w:val="11B81A44"/>
    <w:lvl w:ilvl="0" w:tplc="48B229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D345378"/>
    <w:multiLevelType w:val="hybridMultilevel"/>
    <w:tmpl w:val="6B74A68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60404A52"/>
    <w:multiLevelType w:val="hybridMultilevel"/>
    <w:tmpl w:val="782E09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F8F439D6">
      <w:start w:val="5"/>
      <w:numFmt w:val="bullet"/>
      <w:lvlText w:val="-"/>
      <w:lvlJc w:val="left"/>
      <w:pPr>
        <w:ind w:left="3345" w:hanging="825"/>
      </w:pPr>
      <w:rPr>
        <w:rFonts w:ascii="Times New Roman" w:eastAsia="ヒラギノ角ゴ Pro W3" w:hAnsi="Times New Roman" w:cs="Times New Roman"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5511681"/>
    <w:multiLevelType w:val="hybridMultilevel"/>
    <w:tmpl w:val="72907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8832824"/>
    <w:multiLevelType w:val="hybridMultilevel"/>
    <w:tmpl w:val="4C4C5F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FD7645D"/>
    <w:multiLevelType w:val="hybridMultilevel"/>
    <w:tmpl w:val="C06EF386"/>
    <w:lvl w:ilvl="0" w:tplc="28DAB914">
      <w:start w:val="1"/>
      <w:numFmt w:val="decimal"/>
      <w:lvlText w:val="%1."/>
      <w:lvlJc w:val="left"/>
      <w:pPr>
        <w:ind w:left="4320" w:hanging="360"/>
      </w:pPr>
      <w:rPr>
        <w:rFonts w:hint="default"/>
        <w:b/>
        <w:sz w:val="24"/>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9">
    <w:nsid w:val="70746B6F"/>
    <w:multiLevelType w:val="hybridMultilevel"/>
    <w:tmpl w:val="B82861F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0">
    <w:nsid w:val="72CF3D31"/>
    <w:multiLevelType w:val="hybridMultilevel"/>
    <w:tmpl w:val="557E2592"/>
    <w:lvl w:ilvl="0" w:tplc="BDDAD5E2">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8117F85"/>
    <w:multiLevelType w:val="singleLevel"/>
    <w:tmpl w:val="CF8483B2"/>
    <w:lvl w:ilvl="0">
      <w:start w:val="1"/>
      <w:numFmt w:val="upperLetter"/>
      <w:pStyle w:val="Heading3"/>
      <w:lvlText w:val="%1."/>
      <w:lvlJc w:val="left"/>
      <w:pPr>
        <w:tabs>
          <w:tab w:val="num" w:pos="720"/>
        </w:tabs>
        <w:ind w:left="720" w:hanging="720"/>
      </w:pPr>
      <w:rPr>
        <w:rFonts w:hint="default"/>
      </w:rPr>
    </w:lvl>
  </w:abstractNum>
  <w:abstractNum w:abstractNumId="22">
    <w:nsid w:val="798D5A48"/>
    <w:multiLevelType w:val="hybridMultilevel"/>
    <w:tmpl w:val="80E65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11"/>
  </w:num>
  <w:num w:numId="3">
    <w:abstractNumId w:val="5"/>
  </w:num>
  <w:num w:numId="4">
    <w:abstractNumId w:val="6"/>
  </w:num>
  <w:num w:numId="5">
    <w:abstractNumId w:val="19"/>
  </w:num>
  <w:num w:numId="6">
    <w:abstractNumId w:val="2"/>
  </w:num>
  <w:num w:numId="7">
    <w:abstractNumId w:val="12"/>
  </w:num>
  <w:num w:numId="8">
    <w:abstractNumId w:val="4"/>
  </w:num>
  <w:num w:numId="9">
    <w:abstractNumId w:val="0"/>
  </w:num>
  <w:num w:numId="10">
    <w:abstractNumId w:val="1"/>
  </w:num>
  <w:num w:numId="11">
    <w:abstractNumId w:val="14"/>
  </w:num>
  <w:num w:numId="12">
    <w:abstractNumId w:val="3"/>
  </w:num>
  <w:num w:numId="13">
    <w:abstractNumId w:val="9"/>
  </w:num>
  <w:num w:numId="14">
    <w:abstractNumId w:val="16"/>
  </w:num>
  <w:num w:numId="15">
    <w:abstractNumId w:val="10"/>
  </w:num>
  <w:num w:numId="16">
    <w:abstractNumId w:val="15"/>
  </w:num>
  <w:num w:numId="17">
    <w:abstractNumId w:val="8"/>
  </w:num>
  <w:num w:numId="18">
    <w:abstractNumId w:val="7"/>
  </w:num>
  <w:num w:numId="19">
    <w:abstractNumId w:val="20"/>
  </w:num>
  <w:num w:numId="20">
    <w:abstractNumId w:val="18"/>
  </w:num>
  <w:num w:numId="21">
    <w:abstractNumId w:val="22"/>
  </w:num>
  <w:num w:numId="22">
    <w:abstractNumId w:val="19"/>
  </w:num>
  <w:num w:numId="23">
    <w:abstractNumId w:val="17"/>
  </w:num>
  <w:num w:numId="24">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AC"/>
    <w:rsid w:val="00002223"/>
    <w:rsid w:val="00002C02"/>
    <w:rsid w:val="00005679"/>
    <w:rsid w:val="00010BAD"/>
    <w:rsid w:val="0001373C"/>
    <w:rsid w:val="00017D9D"/>
    <w:rsid w:val="000208AE"/>
    <w:rsid w:val="000230D9"/>
    <w:rsid w:val="00026BCD"/>
    <w:rsid w:val="00031C33"/>
    <w:rsid w:val="00041F42"/>
    <w:rsid w:val="00042004"/>
    <w:rsid w:val="0004229D"/>
    <w:rsid w:val="00043340"/>
    <w:rsid w:val="00046BE5"/>
    <w:rsid w:val="00052671"/>
    <w:rsid w:val="00062A18"/>
    <w:rsid w:val="00064E3C"/>
    <w:rsid w:val="00065F5D"/>
    <w:rsid w:val="00073384"/>
    <w:rsid w:val="000744FA"/>
    <w:rsid w:val="0008039E"/>
    <w:rsid w:val="00080A51"/>
    <w:rsid w:val="00081343"/>
    <w:rsid w:val="0008278F"/>
    <w:rsid w:val="000850F0"/>
    <w:rsid w:val="000904B7"/>
    <w:rsid w:val="00093628"/>
    <w:rsid w:val="0009416C"/>
    <w:rsid w:val="00095EDD"/>
    <w:rsid w:val="00096FB5"/>
    <w:rsid w:val="000A0674"/>
    <w:rsid w:val="000A1AEC"/>
    <w:rsid w:val="000A4BC5"/>
    <w:rsid w:val="000A5C94"/>
    <w:rsid w:val="000A5CDE"/>
    <w:rsid w:val="000A7250"/>
    <w:rsid w:val="000B08CA"/>
    <w:rsid w:val="000B45ED"/>
    <w:rsid w:val="000B7FD4"/>
    <w:rsid w:val="000C05DC"/>
    <w:rsid w:val="000C13E6"/>
    <w:rsid w:val="000C2528"/>
    <w:rsid w:val="000C6EB5"/>
    <w:rsid w:val="000C722B"/>
    <w:rsid w:val="000C7EA4"/>
    <w:rsid w:val="000D062A"/>
    <w:rsid w:val="000D5947"/>
    <w:rsid w:val="000D754E"/>
    <w:rsid w:val="000E001C"/>
    <w:rsid w:val="000E0294"/>
    <w:rsid w:val="000E0C33"/>
    <w:rsid w:val="000E3060"/>
    <w:rsid w:val="000E7BD5"/>
    <w:rsid w:val="000F0260"/>
    <w:rsid w:val="000F13C8"/>
    <w:rsid w:val="000F1CF0"/>
    <w:rsid w:val="00102244"/>
    <w:rsid w:val="001058B0"/>
    <w:rsid w:val="0011126E"/>
    <w:rsid w:val="00114323"/>
    <w:rsid w:val="001151DB"/>
    <w:rsid w:val="00117645"/>
    <w:rsid w:val="00120BA7"/>
    <w:rsid w:val="001252C4"/>
    <w:rsid w:val="001274B9"/>
    <w:rsid w:val="00127F7C"/>
    <w:rsid w:val="00130984"/>
    <w:rsid w:val="00145A9C"/>
    <w:rsid w:val="00147A0B"/>
    <w:rsid w:val="001523EF"/>
    <w:rsid w:val="001604A0"/>
    <w:rsid w:val="00164DC1"/>
    <w:rsid w:val="00170F1B"/>
    <w:rsid w:val="00176471"/>
    <w:rsid w:val="00180AC1"/>
    <w:rsid w:val="00183349"/>
    <w:rsid w:val="00184EB8"/>
    <w:rsid w:val="00192E23"/>
    <w:rsid w:val="0019385F"/>
    <w:rsid w:val="00197A14"/>
    <w:rsid w:val="001A65E3"/>
    <w:rsid w:val="001A7E7C"/>
    <w:rsid w:val="001B5C7D"/>
    <w:rsid w:val="001B6AF6"/>
    <w:rsid w:val="001B7BD7"/>
    <w:rsid w:val="001D35FF"/>
    <w:rsid w:val="001D4B60"/>
    <w:rsid w:val="001E2312"/>
    <w:rsid w:val="001E35BE"/>
    <w:rsid w:val="001E3F41"/>
    <w:rsid w:val="001F2CB3"/>
    <w:rsid w:val="001F4655"/>
    <w:rsid w:val="001F47B3"/>
    <w:rsid w:val="001F72F4"/>
    <w:rsid w:val="001F7642"/>
    <w:rsid w:val="001F7933"/>
    <w:rsid w:val="00215716"/>
    <w:rsid w:val="002164DA"/>
    <w:rsid w:val="00223478"/>
    <w:rsid w:val="00224347"/>
    <w:rsid w:val="00226C17"/>
    <w:rsid w:val="00234000"/>
    <w:rsid w:val="00237B2A"/>
    <w:rsid w:val="00244819"/>
    <w:rsid w:val="0025770E"/>
    <w:rsid w:val="0026057E"/>
    <w:rsid w:val="0026073B"/>
    <w:rsid w:val="00262B1D"/>
    <w:rsid w:val="00263C9C"/>
    <w:rsid w:val="00263DF2"/>
    <w:rsid w:val="002647FE"/>
    <w:rsid w:val="0026564F"/>
    <w:rsid w:val="00271F5A"/>
    <w:rsid w:val="00273537"/>
    <w:rsid w:val="00282501"/>
    <w:rsid w:val="0028405C"/>
    <w:rsid w:val="00284FC0"/>
    <w:rsid w:val="00286BA3"/>
    <w:rsid w:val="00287AE1"/>
    <w:rsid w:val="00291B46"/>
    <w:rsid w:val="002939BB"/>
    <w:rsid w:val="00293F44"/>
    <w:rsid w:val="00296F84"/>
    <w:rsid w:val="002A2E34"/>
    <w:rsid w:val="002A6456"/>
    <w:rsid w:val="002B261E"/>
    <w:rsid w:val="002B77C1"/>
    <w:rsid w:val="002C432D"/>
    <w:rsid w:val="002C5235"/>
    <w:rsid w:val="002C5E8C"/>
    <w:rsid w:val="002C7254"/>
    <w:rsid w:val="002D2D16"/>
    <w:rsid w:val="002D3C11"/>
    <w:rsid w:val="002D57ED"/>
    <w:rsid w:val="002E1360"/>
    <w:rsid w:val="002E5C33"/>
    <w:rsid w:val="002F02D6"/>
    <w:rsid w:val="002F06D8"/>
    <w:rsid w:val="002F49A4"/>
    <w:rsid w:val="002F7E9D"/>
    <w:rsid w:val="00304135"/>
    <w:rsid w:val="0030655B"/>
    <w:rsid w:val="00312838"/>
    <w:rsid w:val="00314C26"/>
    <w:rsid w:val="00314D6A"/>
    <w:rsid w:val="0031667C"/>
    <w:rsid w:val="00331AC1"/>
    <w:rsid w:val="0033575C"/>
    <w:rsid w:val="00336240"/>
    <w:rsid w:val="00343E76"/>
    <w:rsid w:val="003470C2"/>
    <w:rsid w:val="0034725D"/>
    <w:rsid w:val="00347FD9"/>
    <w:rsid w:val="00353567"/>
    <w:rsid w:val="00353807"/>
    <w:rsid w:val="003563B1"/>
    <w:rsid w:val="00357EE3"/>
    <w:rsid w:val="00360F27"/>
    <w:rsid w:val="00371057"/>
    <w:rsid w:val="00372BA1"/>
    <w:rsid w:val="00372BC3"/>
    <w:rsid w:val="00380487"/>
    <w:rsid w:val="00386D98"/>
    <w:rsid w:val="00390A9B"/>
    <w:rsid w:val="00391744"/>
    <w:rsid w:val="003A00A3"/>
    <w:rsid w:val="003A01E9"/>
    <w:rsid w:val="003A3987"/>
    <w:rsid w:val="003A5942"/>
    <w:rsid w:val="003A689F"/>
    <w:rsid w:val="003B14E2"/>
    <w:rsid w:val="003B1D90"/>
    <w:rsid w:val="003B4D14"/>
    <w:rsid w:val="003B6A10"/>
    <w:rsid w:val="003D1D17"/>
    <w:rsid w:val="003D1E03"/>
    <w:rsid w:val="003D50D8"/>
    <w:rsid w:val="003D6139"/>
    <w:rsid w:val="003D622B"/>
    <w:rsid w:val="003D74FF"/>
    <w:rsid w:val="003D78B6"/>
    <w:rsid w:val="003E521C"/>
    <w:rsid w:val="003E5D7D"/>
    <w:rsid w:val="003E5E73"/>
    <w:rsid w:val="003E63C6"/>
    <w:rsid w:val="003F1B08"/>
    <w:rsid w:val="003F32C5"/>
    <w:rsid w:val="003F32D3"/>
    <w:rsid w:val="003F62A8"/>
    <w:rsid w:val="00402C58"/>
    <w:rsid w:val="00405646"/>
    <w:rsid w:val="00406018"/>
    <w:rsid w:val="004121D1"/>
    <w:rsid w:val="00414F96"/>
    <w:rsid w:val="0042393A"/>
    <w:rsid w:val="00425168"/>
    <w:rsid w:val="004266FC"/>
    <w:rsid w:val="004327BE"/>
    <w:rsid w:val="004332B3"/>
    <w:rsid w:val="00436166"/>
    <w:rsid w:val="0043617B"/>
    <w:rsid w:val="0044015A"/>
    <w:rsid w:val="0044592A"/>
    <w:rsid w:val="00455CB5"/>
    <w:rsid w:val="00456707"/>
    <w:rsid w:val="00457F51"/>
    <w:rsid w:val="004606E0"/>
    <w:rsid w:val="004614D7"/>
    <w:rsid w:val="00461AD4"/>
    <w:rsid w:val="00461E11"/>
    <w:rsid w:val="00462792"/>
    <w:rsid w:val="00462BB8"/>
    <w:rsid w:val="00462E62"/>
    <w:rsid w:val="00465320"/>
    <w:rsid w:val="00471BBF"/>
    <w:rsid w:val="004720CD"/>
    <w:rsid w:val="0047382A"/>
    <w:rsid w:val="00473BF5"/>
    <w:rsid w:val="00474690"/>
    <w:rsid w:val="004752E1"/>
    <w:rsid w:val="00483C83"/>
    <w:rsid w:val="004850A5"/>
    <w:rsid w:val="004922CA"/>
    <w:rsid w:val="00496AD2"/>
    <w:rsid w:val="004A0CBD"/>
    <w:rsid w:val="004A1746"/>
    <w:rsid w:val="004A1E28"/>
    <w:rsid w:val="004A3C7E"/>
    <w:rsid w:val="004A3D2E"/>
    <w:rsid w:val="004A4D46"/>
    <w:rsid w:val="004B57A8"/>
    <w:rsid w:val="004B68ED"/>
    <w:rsid w:val="004C7A7D"/>
    <w:rsid w:val="004C7DF9"/>
    <w:rsid w:val="004D14F8"/>
    <w:rsid w:val="004D7875"/>
    <w:rsid w:val="004E0090"/>
    <w:rsid w:val="004E4123"/>
    <w:rsid w:val="004E45E0"/>
    <w:rsid w:val="004E53F8"/>
    <w:rsid w:val="004F0F6C"/>
    <w:rsid w:val="004F4BB7"/>
    <w:rsid w:val="004F770A"/>
    <w:rsid w:val="004F7A59"/>
    <w:rsid w:val="00501C71"/>
    <w:rsid w:val="00510554"/>
    <w:rsid w:val="00510831"/>
    <w:rsid w:val="0051167A"/>
    <w:rsid w:val="00513C16"/>
    <w:rsid w:val="00515E61"/>
    <w:rsid w:val="005171D2"/>
    <w:rsid w:val="00521C81"/>
    <w:rsid w:val="00524947"/>
    <w:rsid w:val="00533026"/>
    <w:rsid w:val="005350B3"/>
    <w:rsid w:val="0054392E"/>
    <w:rsid w:val="00546FBA"/>
    <w:rsid w:val="0055550F"/>
    <w:rsid w:val="00557F06"/>
    <w:rsid w:val="005651C3"/>
    <w:rsid w:val="00567CC4"/>
    <w:rsid w:val="00570119"/>
    <w:rsid w:val="005717BD"/>
    <w:rsid w:val="0057369D"/>
    <w:rsid w:val="00585FC5"/>
    <w:rsid w:val="00590FD7"/>
    <w:rsid w:val="0059282E"/>
    <w:rsid w:val="00592971"/>
    <w:rsid w:val="00597F9A"/>
    <w:rsid w:val="005A03A9"/>
    <w:rsid w:val="005A1575"/>
    <w:rsid w:val="005A7A29"/>
    <w:rsid w:val="005B39DF"/>
    <w:rsid w:val="005B3B3E"/>
    <w:rsid w:val="005B711F"/>
    <w:rsid w:val="005C0808"/>
    <w:rsid w:val="005C5ACA"/>
    <w:rsid w:val="005C6397"/>
    <w:rsid w:val="005C755D"/>
    <w:rsid w:val="005D09C3"/>
    <w:rsid w:val="005D1D7D"/>
    <w:rsid w:val="005D475D"/>
    <w:rsid w:val="005D61AD"/>
    <w:rsid w:val="005D7F51"/>
    <w:rsid w:val="005E2E15"/>
    <w:rsid w:val="005F0DBE"/>
    <w:rsid w:val="00600858"/>
    <w:rsid w:val="00617404"/>
    <w:rsid w:val="00617CCD"/>
    <w:rsid w:val="00620040"/>
    <w:rsid w:val="00620D34"/>
    <w:rsid w:val="00630B7B"/>
    <w:rsid w:val="0063664B"/>
    <w:rsid w:val="00636C74"/>
    <w:rsid w:val="006404FF"/>
    <w:rsid w:val="00641914"/>
    <w:rsid w:val="00643437"/>
    <w:rsid w:val="00646F10"/>
    <w:rsid w:val="00647562"/>
    <w:rsid w:val="006516D1"/>
    <w:rsid w:val="00651AC7"/>
    <w:rsid w:val="006524C2"/>
    <w:rsid w:val="00652CC4"/>
    <w:rsid w:val="0065472A"/>
    <w:rsid w:val="00654D1D"/>
    <w:rsid w:val="00656F39"/>
    <w:rsid w:val="0066571C"/>
    <w:rsid w:val="006718D1"/>
    <w:rsid w:val="006808A8"/>
    <w:rsid w:val="00681EB3"/>
    <w:rsid w:val="0068206C"/>
    <w:rsid w:val="0068358A"/>
    <w:rsid w:val="00687523"/>
    <w:rsid w:val="00690A64"/>
    <w:rsid w:val="006910C3"/>
    <w:rsid w:val="00691788"/>
    <w:rsid w:val="006970FF"/>
    <w:rsid w:val="006A271F"/>
    <w:rsid w:val="006A48AC"/>
    <w:rsid w:val="006A57C5"/>
    <w:rsid w:val="006B10CC"/>
    <w:rsid w:val="006B3A61"/>
    <w:rsid w:val="006C20D8"/>
    <w:rsid w:val="006C2799"/>
    <w:rsid w:val="006C5751"/>
    <w:rsid w:val="006C5A61"/>
    <w:rsid w:val="006D1142"/>
    <w:rsid w:val="006D6B21"/>
    <w:rsid w:val="006E0BA9"/>
    <w:rsid w:val="006E1088"/>
    <w:rsid w:val="006F1809"/>
    <w:rsid w:val="006F2FB6"/>
    <w:rsid w:val="006F3284"/>
    <w:rsid w:val="006F49BD"/>
    <w:rsid w:val="00700CC7"/>
    <w:rsid w:val="00700DCF"/>
    <w:rsid w:val="0070245A"/>
    <w:rsid w:val="007049F5"/>
    <w:rsid w:val="007113A3"/>
    <w:rsid w:val="0071214C"/>
    <w:rsid w:val="00717FA9"/>
    <w:rsid w:val="00721AD9"/>
    <w:rsid w:val="00722F19"/>
    <w:rsid w:val="00723715"/>
    <w:rsid w:val="007267DE"/>
    <w:rsid w:val="00736A6C"/>
    <w:rsid w:val="007377AC"/>
    <w:rsid w:val="00745F70"/>
    <w:rsid w:val="00746028"/>
    <w:rsid w:val="00754629"/>
    <w:rsid w:val="007569B0"/>
    <w:rsid w:val="007635A8"/>
    <w:rsid w:val="00774976"/>
    <w:rsid w:val="00776287"/>
    <w:rsid w:val="0078213E"/>
    <w:rsid w:val="00783A1F"/>
    <w:rsid w:val="0079202D"/>
    <w:rsid w:val="00793450"/>
    <w:rsid w:val="0079547F"/>
    <w:rsid w:val="00795588"/>
    <w:rsid w:val="00796879"/>
    <w:rsid w:val="00797721"/>
    <w:rsid w:val="007A1CF2"/>
    <w:rsid w:val="007A3710"/>
    <w:rsid w:val="007A54D8"/>
    <w:rsid w:val="007B3D60"/>
    <w:rsid w:val="007B6E91"/>
    <w:rsid w:val="007C0D22"/>
    <w:rsid w:val="007C1A9B"/>
    <w:rsid w:val="007C3D22"/>
    <w:rsid w:val="007C44E4"/>
    <w:rsid w:val="007D3995"/>
    <w:rsid w:val="007D7858"/>
    <w:rsid w:val="007E1695"/>
    <w:rsid w:val="007E1E14"/>
    <w:rsid w:val="007E31B2"/>
    <w:rsid w:val="007E545F"/>
    <w:rsid w:val="007F5A53"/>
    <w:rsid w:val="00800F7C"/>
    <w:rsid w:val="0080696F"/>
    <w:rsid w:val="008070EA"/>
    <w:rsid w:val="00807B19"/>
    <w:rsid w:val="0081021D"/>
    <w:rsid w:val="00811943"/>
    <w:rsid w:val="008159F5"/>
    <w:rsid w:val="008167FB"/>
    <w:rsid w:val="008177D0"/>
    <w:rsid w:val="00817F39"/>
    <w:rsid w:val="008247B6"/>
    <w:rsid w:val="00825AA3"/>
    <w:rsid w:val="00827164"/>
    <w:rsid w:val="008336EA"/>
    <w:rsid w:val="00834873"/>
    <w:rsid w:val="00834DCB"/>
    <w:rsid w:val="008400D3"/>
    <w:rsid w:val="00843D66"/>
    <w:rsid w:val="00845970"/>
    <w:rsid w:val="00861396"/>
    <w:rsid w:val="008738B0"/>
    <w:rsid w:val="008763B5"/>
    <w:rsid w:val="008804E7"/>
    <w:rsid w:val="008826A9"/>
    <w:rsid w:val="00883929"/>
    <w:rsid w:val="008850FE"/>
    <w:rsid w:val="00885C3C"/>
    <w:rsid w:val="00890734"/>
    <w:rsid w:val="00893C9D"/>
    <w:rsid w:val="0089519D"/>
    <w:rsid w:val="00895AAA"/>
    <w:rsid w:val="00895F68"/>
    <w:rsid w:val="008A074A"/>
    <w:rsid w:val="008B39BE"/>
    <w:rsid w:val="008B3ECC"/>
    <w:rsid w:val="008B427D"/>
    <w:rsid w:val="008C1C7A"/>
    <w:rsid w:val="008C4364"/>
    <w:rsid w:val="008D022A"/>
    <w:rsid w:val="008D14E3"/>
    <w:rsid w:val="008D221E"/>
    <w:rsid w:val="008D2A99"/>
    <w:rsid w:val="008D4623"/>
    <w:rsid w:val="008D52C9"/>
    <w:rsid w:val="008E5947"/>
    <w:rsid w:val="008E7FE8"/>
    <w:rsid w:val="008F0D5F"/>
    <w:rsid w:val="00900AD1"/>
    <w:rsid w:val="009025BA"/>
    <w:rsid w:val="00904A80"/>
    <w:rsid w:val="00905C7E"/>
    <w:rsid w:val="00913139"/>
    <w:rsid w:val="00913D03"/>
    <w:rsid w:val="0092728F"/>
    <w:rsid w:val="009328DB"/>
    <w:rsid w:val="00934798"/>
    <w:rsid w:val="009375F0"/>
    <w:rsid w:val="00941EFE"/>
    <w:rsid w:val="009449CA"/>
    <w:rsid w:val="00946E3E"/>
    <w:rsid w:val="00960762"/>
    <w:rsid w:val="00965B56"/>
    <w:rsid w:val="00966B3D"/>
    <w:rsid w:val="0097334E"/>
    <w:rsid w:val="00976151"/>
    <w:rsid w:val="009774F4"/>
    <w:rsid w:val="009805D1"/>
    <w:rsid w:val="00980780"/>
    <w:rsid w:val="0098376D"/>
    <w:rsid w:val="00983F55"/>
    <w:rsid w:val="00995EBD"/>
    <w:rsid w:val="00996588"/>
    <w:rsid w:val="0099761B"/>
    <w:rsid w:val="009A26B4"/>
    <w:rsid w:val="009A4113"/>
    <w:rsid w:val="009A50C2"/>
    <w:rsid w:val="009A6B4D"/>
    <w:rsid w:val="009B290E"/>
    <w:rsid w:val="009B2C62"/>
    <w:rsid w:val="009B4743"/>
    <w:rsid w:val="009C18C7"/>
    <w:rsid w:val="009C2668"/>
    <w:rsid w:val="009C3B4D"/>
    <w:rsid w:val="009C7C21"/>
    <w:rsid w:val="009D1B13"/>
    <w:rsid w:val="009D1DCA"/>
    <w:rsid w:val="009D1EAE"/>
    <w:rsid w:val="009D547E"/>
    <w:rsid w:val="009D6C05"/>
    <w:rsid w:val="009D7321"/>
    <w:rsid w:val="009D758B"/>
    <w:rsid w:val="009D7ADB"/>
    <w:rsid w:val="009E39C4"/>
    <w:rsid w:val="009E3B50"/>
    <w:rsid w:val="009E48E6"/>
    <w:rsid w:val="009E4D70"/>
    <w:rsid w:val="009E4E74"/>
    <w:rsid w:val="009E5318"/>
    <w:rsid w:val="009E537E"/>
    <w:rsid w:val="009E6509"/>
    <w:rsid w:val="009F0424"/>
    <w:rsid w:val="009F0B46"/>
    <w:rsid w:val="009F1EFA"/>
    <w:rsid w:val="009F2DDF"/>
    <w:rsid w:val="009F4567"/>
    <w:rsid w:val="009F513C"/>
    <w:rsid w:val="00A01CED"/>
    <w:rsid w:val="00A06C59"/>
    <w:rsid w:val="00A11910"/>
    <w:rsid w:val="00A136B4"/>
    <w:rsid w:val="00A1608E"/>
    <w:rsid w:val="00A1677C"/>
    <w:rsid w:val="00A221BD"/>
    <w:rsid w:val="00A2242E"/>
    <w:rsid w:val="00A348DD"/>
    <w:rsid w:val="00A377CD"/>
    <w:rsid w:val="00A40DC8"/>
    <w:rsid w:val="00A43996"/>
    <w:rsid w:val="00A43EA3"/>
    <w:rsid w:val="00A47731"/>
    <w:rsid w:val="00A51D7E"/>
    <w:rsid w:val="00A52815"/>
    <w:rsid w:val="00A56223"/>
    <w:rsid w:val="00A57F10"/>
    <w:rsid w:val="00A6530E"/>
    <w:rsid w:val="00A77AA3"/>
    <w:rsid w:val="00A845D5"/>
    <w:rsid w:val="00A87DEC"/>
    <w:rsid w:val="00A90C27"/>
    <w:rsid w:val="00A9221D"/>
    <w:rsid w:val="00A92519"/>
    <w:rsid w:val="00A93ABF"/>
    <w:rsid w:val="00A95ACA"/>
    <w:rsid w:val="00A9681B"/>
    <w:rsid w:val="00AA256C"/>
    <w:rsid w:val="00AA5BA6"/>
    <w:rsid w:val="00AA6B7F"/>
    <w:rsid w:val="00AB011E"/>
    <w:rsid w:val="00AB0825"/>
    <w:rsid w:val="00AB3331"/>
    <w:rsid w:val="00AB48C1"/>
    <w:rsid w:val="00AB619A"/>
    <w:rsid w:val="00AB6677"/>
    <w:rsid w:val="00AC02B3"/>
    <w:rsid w:val="00AD1895"/>
    <w:rsid w:val="00AD2B97"/>
    <w:rsid w:val="00AD4315"/>
    <w:rsid w:val="00AD7352"/>
    <w:rsid w:val="00AE089C"/>
    <w:rsid w:val="00AE2C15"/>
    <w:rsid w:val="00AE2D39"/>
    <w:rsid w:val="00B003BF"/>
    <w:rsid w:val="00B00BB2"/>
    <w:rsid w:val="00B02F0A"/>
    <w:rsid w:val="00B06C7F"/>
    <w:rsid w:val="00B072E9"/>
    <w:rsid w:val="00B14A9A"/>
    <w:rsid w:val="00B22E3C"/>
    <w:rsid w:val="00B266EB"/>
    <w:rsid w:val="00B303C5"/>
    <w:rsid w:val="00B309C8"/>
    <w:rsid w:val="00B32FFA"/>
    <w:rsid w:val="00B34478"/>
    <w:rsid w:val="00B37F60"/>
    <w:rsid w:val="00B47D4F"/>
    <w:rsid w:val="00B51549"/>
    <w:rsid w:val="00B54D66"/>
    <w:rsid w:val="00B578A4"/>
    <w:rsid w:val="00B60B31"/>
    <w:rsid w:val="00B653AD"/>
    <w:rsid w:val="00B66EE3"/>
    <w:rsid w:val="00B67590"/>
    <w:rsid w:val="00B73489"/>
    <w:rsid w:val="00B80CAB"/>
    <w:rsid w:val="00B811AA"/>
    <w:rsid w:val="00B8185C"/>
    <w:rsid w:val="00B868B6"/>
    <w:rsid w:val="00B87EC3"/>
    <w:rsid w:val="00B90511"/>
    <w:rsid w:val="00B90F24"/>
    <w:rsid w:val="00B97328"/>
    <w:rsid w:val="00BA021F"/>
    <w:rsid w:val="00BA79EA"/>
    <w:rsid w:val="00BA7A57"/>
    <w:rsid w:val="00BB1CFC"/>
    <w:rsid w:val="00BB5E41"/>
    <w:rsid w:val="00BB707F"/>
    <w:rsid w:val="00BC0353"/>
    <w:rsid w:val="00BC4C62"/>
    <w:rsid w:val="00BD1D07"/>
    <w:rsid w:val="00BD2043"/>
    <w:rsid w:val="00BD529B"/>
    <w:rsid w:val="00BD615D"/>
    <w:rsid w:val="00BE1518"/>
    <w:rsid w:val="00BE5563"/>
    <w:rsid w:val="00BE70B5"/>
    <w:rsid w:val="00BE76AE"/>
    <w:rsid w:val="00BF11F4"/>
    <w:rsid w:val="00BF2692"/>
    <w:rsid w:val="00BF53CB"/>
    <w:rsid w:val="00C0194C"/>
    <w:rsid w:val="00C021BC"/>
    <w:rsid w:val="00C025E6"/>
    <w:rsid w:val="00C053B5"/>
    <w:rsid w:val="00C123C4"/>
    <w:rsid w:val="00C24C4C"/>
    <w:rsid w:val="00C31D20"/>
    <w:rsid w:val="00C32A8F"/>
    <w:rsid w:val="00C4421E"/>
    <w:rsid w:val="00C476A8"/>
    <w:rsid w:val="00C50AC8"/>
    <w:rsid w:val="00C51DB0"/>
    <w:rsid w:val="00C601B6"/>
    <w:rsid w:val="00C63B47"/>
    <w:rsid w:val="00C66E83"/>
    <w:rsid w:val="00C7020F"/>
    <w:rsid w:val="00C72A9A"/>
    <w:rsid w:val="00C74196"/>
    <w:rsid w:val="00C81905"/>
    <w:rsid w:val="00C8493E"/>
    <w:rsid w:val="00C87027"/>
    <w:rsid w:val="00C9060E"/>
    <w:rsid w:val="00C90FE6"/>
    <w:rsid w:val="00C91E8E"/>
    <w:rsid w:val="00C93451"/>
    <w:rsid w:val="00C96D29"/>
    <w:rsid w:val="00CA513E"/>
    <w:rsid w:val="00CA7473"/>
    <w:rsid w:val="00CB3972"/>
    <w:rsid w:val="00CB3C79"/>
    <w:rsid w:val="00CC036B"/>
    <w:rsid w:val="00CC0765"/>
    <w:rsid w:val="00CC3D13"/>
    <w:rsid w:val="00CD1E4B"/>
    <w:rsid w:val="00CD4515"/>
    <w:rsid w:val="00CD61FB"/>
    <w:rsid w:val="00CD675D"/>
    <w:rsid w:val="00CD6C00"/>
    <w:rsid w:val="00CE3D0B"/>
    <w:rsid w:val="00CE76F7"/>
    <w:rsid w:val="00CF2298"/>
    <w:rsid w:val="00CF6DA8"/>
    <w:rsid w:val="00D053BA"/>
    <w:rsid w:val="00D063AA"/>
    <w:rsid w:val="00D06CC2"/>
    <w:rsid w:val="00D07B7E"/>
    <w:rsid w:val="00D12440"/>
    <w:rsid w:val="00D12C17"/>
    <w:rsid w:val="00D30DCD"/>
    <w:rsid w:val="00D333F2"/>
    <w:rsid w:val="00D338B5"/>
    <w:rsid w:val="00D34C6F"/>
    <w:rsid w:val="00D4002E"/>
    <w:rsid w:val="00D40035"/>
    <w:rsid w:val="00D40F02"/>
    <w:rsid w:val="00D46135"/>
    <w:rsid w:val="00D509EB"/>
    <w:rsid w:val="00D5106C"/>
    <w:rsid w:val="00D51343"/>
    <w:rsid w:val="00D54711"/>
    <w:rsid w:val="00D54A24"/>
    <w:rsid w:val="00D54E73"/>
    <w:rsid w:val="00D552FC"/>
    <w:rsid w:val="00D5649C"/>
    <w:rsid w:val="00D5689A"/>
    <w:rsid w:val="00D60305"/>
    <w:rsid w:val="00D628CF"/>
    <w:rsid w:val="00D67D7F"/>
    <w:rsid w:val="00D701A1"/>
    <w:rsid w:val="00D70393"/>
    <w:rsid w:val="00D71BE3"/>
    <w:rsid w:val="00D72C10"/>
    <w:rsid w:val="00D766F3"/>
    <w:rsid w:val="00D82ED4"/>
    <w:rsid w:val="00D85B24"/>
    <w:rsid w:val="00D908FB"/>
    <w:rsid w:val="00D91736"/>
    <w:rsid w:val="00D91CCF"/>
    <w:rsid w:val="00D95F6E"/>
    <w:rsid w:val="00DA1060"/>
    <w:rsid w:val="00DA18EC"/>
    <w:rsid w:val="00DA2FBA"/>
    <w:rsid w:val="00DA3204"/>
    <w:rsid w:val="00DA3943"/>
    <w:rsid w:val="00DA45A9"/>
    <w:rsid w:val="00DB01E6"/>
    <w:rsid w:val="00DB6FFE"/>
    <w:rsid w:val="00DC20DC"/>
    <w:rsid w:val="00DC34C6"/>
    <w:rsid w:val="00DD2485"/>
    <w:rsid w:val="00DD27A7"/>
    <w:rsid w:val="00DD38B1"/>
    <w:rsid w:val="00DD3F3C"/>
    <w:rsid w:val="00DD7437"/>
    <w:rsid w:val="00DD7B58"/>
    <w:rsid w:val="00DE29B1"/>
    <w:rsid w:val="00DE3A2F"/>
    <w:rsid w:val="00DE5AD7"/>
    <w:rsid w:val="00DF1398"/>
    <w:rsid w:val="00E00472"/>
    <w:rsid w:val="00E040FD"/>
    <w:rsid w:val="00E05644"/>
    <w:rsid w:val="00E057A0"/>
    <w:rsid w:val="00E06E4D"/>
    <w:rsid w:val="00E06E6B"/>
    <w:rsid w:val="00E070E6"/>
    <w:rsid w:val="00E07AD6"/>
    <w:rsid w:val="00E07B01"/>
    <w:rsid w:val="00E12B63"/>
    <w:rsid w:val="00E12CDA"/>
    <w:rsid w:val="00E16919"/>
    <w:rsid w:val="00E234AA"/>
    <w:rsid w:val="00E259D5"/>
    <w:rsid w:val="00E30A43"/>
    <w:rsid w:val="00E3115C"/>
    <w:rsid w:val="00E321CB"/>
    <w:rsid w:val="00E3418C"/>
    <w:rsid w:val="00E3556B"/>
    <w:rsid w:val="00E418DE"/>
    <w:rsid w:val="00E551DD"/>
    <w:rsid w:val="00E6407F"/>
    <w:rsid w:val="00E64CE6"/>
    <w:rsid w:val="00E64D99"/>
    <w:rsid w:val="00E6705D"/>
    <w:rsid w:val="00E930CF"/>
    <w:rsid w:val="00E946EE"/>
    <w:rsid w:val="00E979D0"/>
    <w:rsid w:val="00EA2DF7"/>
    <w:rsid w:val="00EA379F"/>
    <w:rsid w:val="00EA55F8"/>
    <w:rsid w:val="00EB0AAA"/>
    <w:rsid w:val="00EB17A8"/>
    <w:rsid w:val="00EB34BD"/>
    <w:rsid w:val="00EB46E1"/>
    <w:rsid w:val="00EB5B5A"/>
    <w:rsid w:val="00EC0BD4"/>
    <w:rsid w:val="00EC4913"/>
    <w:rsid w:val="00ED2ADE"/>
    <w:rsid w:val="00ED397E"/>
    <w:rsid w:val="00ED4F79"/>
    <w:rsid w:val="00EF26CF"/>
    <w:rsid w:val="00EF3AA4"/>
    <w:rsid w:val="00EF3AF2"/>
    <w:rsid w:val="00EF408D"/>
    <w:rsid w:val="00EF47C8"/>
    <w:rsid w:val="00F040F3"/>
    <w:rsid w:val="00F1062F"/>
    <w:rsid w:val="00F13DD6"/>
    <w:rsid w:val="00F25DD7"/>
    <w:rsid w:val="00F3119C"/>
    <w:rsid w:val="00F31D85"/>
    <w:rsid w:val="00F32867"/>
    <w:rsid w:val="00F352B2"/>
    <w:rsid w:val="00F3689D"/>
    <w:rsid w:val="00F40208"/>
    <w:rsid w:val="00F405B9"/>
    <w:rsid w:val="00F436DF"/>
    <w:rsid w:val="00F468E1"/>
    <w:rsid w:val="00F502F2"/>
    <w:rsid w:val="00F50DBA"/>
    <w:rsid w:val="00F5140A"/>
    <w:rsid w:val="00F51D20"/>
    <w:rsid w:val="00F5233D"/>
    <w:rsid w:val="00F55261"/>
    <w:rsid w:val="00F628F2"/>
    <w:rsid w:val="00F62D08"/>
    <w:rsid w:val="00F650F2"/>
    <w:rsid w:val="00F6646A"/>
    <w:rsid w:val="00F70E4A"/>
    <w:rsid w:val="00F73104"/>
    <w:rsid w:val="00F733F6"/>
    <w:rsid w:val="00F767C7"/>
    <w:rsid w:val="00F77038"/>
    <w:rsid w:val="00F77D4A"/>
    <w:rsid w:val="00F85451"/>
    <w:rsid w:val="00F9212B"/>
    <w:rsid w:val="00F92B2D"/>
    <w:rsid w:val="00F93164"/>
    <w:rsid w:val="00FA0D55"/>
    <w:rsid w:val="00FA17F2"/>
    <w:rsid w:val="00FA1A36"/>
    <w:rsid w:val="00FA6E08"/>
    <w:rsid w:val="00FA7974"/>
    <w:rsid w:val="00FB58BF"/>
    <w:rsid w:val="00FC001B"/>
    <w:rsid w:val="00FD3E33"/>
    <w:rsid w:val="00FD4340"/>
    <w:rsid w:val="00FE0C7B"/>
    <w:rsid w:val="00FE1FB4"/>
    <w:rsid w:val="00FE233B"/>
    <w:rsid w:val="00FE5367"/>
    <w:rsid w:val="00FF3DC9"/>
    <w:rsid w:val="00FF5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C9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66"/>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480" w:lineRule="auto"/>
      <w:jc w:val="both"/>
      <w:outlineLvl w:val="1"/>
    </w:pPr>
    <w:rPr>
      <w:b/>
      <w:sz w:val="24"/>
    </w:rPr>
  </w:style>
  <w:style w:type="paragraph" w:styleId="Heading3">
    <w:name w:val="heading 3"/>
    <w:basedOn w:val="Normal"/>
    <w:next w:val="Normal"/>
    <w:qFormat/>
    <w:pPr>
      <w:keepNext/>
      <w:numPr>
        <w:numId w:val="1"/>
      </w:numPr>
      <w:spacing w:line="480" w:lineRule="auto"/>
      <w:jc w:val="both"/>
      <w:outlineLvl w:val="2"/>
    </w:pPr>
    <w:rPr>
      <w:b/>
      <w:sz w:val="24"/>
    </w:rPr>
  </w:style>
  <w:style w:type="paragraph" w:styleId="Heading4">
    <w:name w:val="heading 4"/>
    <w:basedOn w:val="Normal"/>
    <w:next w:val="Normal"/>
    <w:qFormat/>
    <w:pPr>
      <w:keepNext/>
      <w:ind w:left="2880" w:firstLine="720"/>
      <w:jc w:val="both"/>
      <w:outlineLvl w:val="3"/>
    </w:pPr>
    <w:rPr>
      <w:sz w:val="16"/>
      <w:u w:val="single"/>
    </w:rPr>
  </w:style>
  <w:style w:type="paragraph" w:styleId="Heading5">
    <w:name w:val="heading 5"/>
    <w:basedOn w:val="Normal"/>
    <w:next w:val="Normal"/>
    <w:qFormat/>
    <w:pPr>
      <w:keepNext/>
      <w:spacing w:line="480" w:lineRule="auto"/>
      <w:jc w:val="both"/>
      <w:outlineLvl w:val="4"/>
    </w:pPr>
    <w:rPr>
      <w:sz w:val="24"/>
    </w:rPr>
  </w:style>
  <w:style w:type="paragraph" w:styleId="Heading6">
    <w:name w:val="heading 6"/>
    <w:basedOn w:val="Normal"/>
    <w:next w:val="Normal"/>
    <w:qFormat/>
    <w:pPr>
      <w:keepNext/>
      <w:spacing w:line="480" w:lineRule="auto"/>
      <w:ind w:left="720" w:firstLine="720"/>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Indent">
    <w:name w:val="Body Text Indent"/>
    <w:basedOn w:val="Normal"/>
    <w:pPr>
      <w:ind w:left="540" w:hanging="18"/>
      <w:outlineLvl w:val="0"/>
    </w:pPr>
    <w:rPr>
      <w:sz w:val="24"/>
    </w:rPr>
  </w:style>
  <w:style w:type="paragraph" w:styleId="BodyTextIndent2">
    <w:name w:val="Body Text Indent 2"/>
    <w:basedOn w:val="Normal"/>
    <w:pPr>
      <w:ind w:left="720" w:hanging="18"/>
      <w:outlineLvl w:val="0"/>
    </w:pPr>
    <w:rPr>
      <w:sz w:val="24"/>
    </w:rPr>
  </w:style>
  <w:style w:type="paragraph" w:styleId="BodyTextIndent3">
    <w:name w:val="Body Text Indent 3"/>
    <w:basedOn w:val="Normal"/>
    <w:pPr>
      <w:ind w:left="720"/>
      <w:outlineLvl w:val="0"/>
    </w:pPr>
    <w:rPr>
      <w:sz w:val="24"/>
    </w:rPr>
  </w:style>
  <w:style w:type="paragraph" w:styleId="BodyText">
    <w:name w:val="Body Text"/>
    <w:basedOn w:val="Normal"/>
    <w:pPr>
      <w:spacing w:line="480" w:lineRule="auto"/>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7377AC"/>
    <w:rPr>
      <w:rFonts w:ascii="Tahoma" w:hAnsi="Tahoma" w:cs="Tahoma"/>
      <w:sz w:val="16"/>
      <w:szCs w:val="16"/>
    </w:rPr>
  </w:style>
  <w:style w:type="character" w:styleId="CommentReference">
    <w:name w:val="annotation reference"/>
    <w:rsid w:val="005651C3"/>
    <w:rPr>
      <w:sz w:val="16"/>
      <w:szCs w:val="16"/>
    </w:rPr>
  </w:style>
  <w:style w:type="paragraph" w:styleId="CommentText">
    <w:name w:val="annotation text"/>
    <w:basedOn w:val="Normal"/>
    <w:link w:val="CommentTextChar"/>
    <w:rsid w:val="005651C3"/>
  </w:style>
  <w:style w:type="paragraph" w:styleId="CommentSubject">
    <w:name w:val="annotation subject"/>
    <w:basedOn w:val="CommentText"/>
    <w:next w:val="CommentText"/>
    <w:link w:val="CommentSubjectChar"/>
    <w:rsid w:val="005651C3"/>
    <w:rPr>
      <w:b/>
      <w:bCs/>
    </w:rPr>
  </w:style>
  <w:style w:type="character" w:styleId="Hyperlink">
    <w:name w:val="Hyperlink"/>
    <w:uiPriority w:val="99"/>
    <w:rsid w:val="00546FBA"/>
    <w:rPr>
      <w:color w:val="0000FF"/>
      <w:u w:val="single"/>
    </w:rPr>
  </w:style>
  <w:style w:type="character" w:styleId="FollowedHyperlink">
    <w:name w:val="FollowedHyperlink"/>
    <w:uiPriority w:val="99"/>
    <w:rsid w:val="00A2242E"/>
    <w:rPr>
      <w:color w:val="606420"/>
      <w:u w:val="single"/>
    </w:rPr>
  </w:style>
  <w:style w:type="paragraph" w:styleId="FootnoteText">
    <w:name w:val="footnote text"/>
    <w:basedOn w:val="Normal"/>
    <w:link w:val="FootnoteTextChar"/>
    <w:rsid w:val="004E0090"/>
  </w:style>
  <w:style w:type="character" w:styleId="FootnoteReference">
    <w:name w:val="footnote reference"/>
    <w:rsid w:val="004E0090"/>
    <w:rPr>
      <w:vertAlign w:val="superscript"/>
    </w:rPr>
  </w:style>
  <w:style w:type="paragraph" w:styleId="NormalWeb">
    <w:name w:val="Normal (Web)"/>
    <w:basedOn w:val="Normal"/>
    <w:rsid w:val="00B47D4F"/>
    <w:pPr>
      <w:spacing w:before="100" w:beforeAutospacing="1" w:after="240"/>
    </w:pPr>
    <w:rPr>
      <w:sz w:val="24"/>
      <w:szCs w:val="24"/>
    </w:rPr>
  </w:style>
  <w:style w:type="paragraph" w:styleId="HTMLPreformatted">
    <w:name w:val="HTML Preformatted"/>
    <w:basedOn w:val="Normal"/>
    <w:rsid w:val="00B3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pple-style-span">
    <w:name w:val="apple-style-span"/>
    <w:basedOn w:val="DefaultParagraphFont"/>
    <w:rsid w:val="004A4D46"/>
  </w:style>
  <w:style w:type="paragraph" w:customStyle="1" w:styleId="Bulleted1">
    <w:name w:val="Bulleted 1"/>
    <w:basedOn w:val="Normal"/>
    <w:rsid w:val="0026057E"/>
    <w:pPr>
      <w:numPr>
        <w:numId w:val="8"/>
      </w:numPr>
      <w:spacing w:before="60" w:after="40"/>
    </w:pPr>
    <w:rPr>
      <w:rFonts w:ascii="Book Antiqua" w:hAnsi="Book Antiqua"/>
      <w:sz w:val="22"/>
      <w:szCs w:val="24"/>
    </w:rPr>
  </w:style>
  <w:style w:type="paragraph" w:styleId="ListParagraph">
    <w:name w:val="List Paragraph"/>
    <w:uiPriority w:val="34"/>
    <w:qFormat/>
    <w:rsid w:val="00EF47C8"/>
    <w:pPr>
      <w:ind w:left="720"/>
    </w:pPr>
    <w:rPr>
      <w:rFonts w:eastAsia="ヒラギノ角ゴ Pro W3"/>
      <w:color w:val="000000"/>
    </w:rPr>
  </w:style>
  <w:style w:type="paragraph" w:customStyle="1" w:styleId="BodyTextIndent31">
    <w:name w:val="Body Text Indent 31"/>
    <w:rsid w:val="00EF47C8"/>
    <w:pPr>
      <w:ind w:left="720"/>
      <w:outlineLvl w:val="0"/>
    </w:pPr>
    <w:rPr>
      <w:rFonts w:eastAsia="ヒラギノ角ゴ Pro W3"/>
      <w:color w:val="000000"/>
      <w:sz w:val="24"/>
    </w:rPr>
  </w:style>
  <w:style w:type="character" w:customStyle="1" w:styleId="FootnoteReference1">
    <w:name w:val="Footnote Reference1"/>
    <w:rsid w:val="00EF47C8"/>
    <w:rPr>
      <w:color w:val="000000"/>
      <w:sz w:val="20"/>
      <w:vertAlign w:val="superscript"/>
    </w:rPr>
  </w:style>
  <w:style w:type="paragraph" w:customStyle="1" w:styleId="FootnoteText1">
    <w:name w:val="Footnote Text1"/>
    <w:autoRedefine/>
    <w:rsid w:val="00EF47C8"/>
    <w:rPr>
      <w:rFonts w:eastAsia="ヒラギノ角ゴ Pro W3"/>
      <w:color w:val="000000"/>
    </w:rPr>
  </w:style>
  <w:style w:type="character" w:customStyle="1" w:styleId="CommentTextChar">
    <w:name w:val="Comment Text Char"/>
    <w:link w:val="CommentText"/>
    <w:rsid w:val="00EF47C8"/>
  </w:style>
  <w:style w:type="paragraph" w:styleId="NoSpacing">
    <w:name w:val="No Spacing"/>
    <w:uiPriority w:val="99"/>
    <w:qFormat/>
    <w:rsid w:val="00EF47C8"/>
    <w:rPr>
      <w:rFonts w:ascii="Arial" w:eastAsia="Calibri" w:hAnsi="Arial" w:cs="Calibri"/>
      <w:szCs w:val="22"/>
    </w:rPr>
  </w:style>
  <w:style w:type="paragraph" w:styleId="Revision">
    <w:name w:val="Revision"/>
    <w:hidden/>
    <w:uiPriority w:val="99"/>
    <w:semiHidden/>
    <w:rsid w:val="00A6530E"/>
  </w:style>
  <w:style w:type="paragraph" w:styleId="Header">
    <w:name w:val="header"/>
    <w:basedOn w:val="Normal"/>
    <w:link w:val="HeaderChar"/>
    <w:rsid w:val="009D758B"/>
    <w:pPr>
      <w:tabs>
        <w:tab w:val="center" w:pos="4680"/>
        <w:tab w:val="right" w:pos="9360"/>
      </w:tabs>
    </w:pPr>
  </w:style>
  <w:style w:type="character" w:customStyle="1" w:styleId="HeaderChar">
    <w:name w:val="Header Char"/>
    <w:basedOn w:val="DefaultParagraphFont"/>
    <w:link w:val="Header"/>
    <w:rsid w:val="009D758B"/>
  </w:style>
  <w:style w:type="paragraph" w:customStyle="1" w:styleId="Default">
    <w:name w:val="Default"/>
    <w:rsid w:val="00AE089C"/>
    <w:pPr>
      <w:autoSpaceDE w:val="0"/>
      <w:autoSpaceDN w:val="0"/>
      <w:adjustRightInd w:val="0"/>
    </w:pPr>
    <w:rPr>
      <w:rFonts w:ascii="Verdana" w:hAnsi="Verdana" w:cs="Verdana"/>
      <w:color w:val="000000"/>
      <w:sz w:val="24"/>
      <w:szCs w:val="24"/>
    </w:rPr>
  </w:style>
  <w:style w:type="paragraph" w:customStyle="1" w:styleId="Details">
    <w:name w:val="Details"/>
    <w:basedOn w:val="Normal"/>
    <w:link w:val="DetailsChar"/>
    <w:qFormat/>
    <w:rsid w:val="00286BA3"/>
    <w:pPr>
      <w:spacing w:before="60" w:after="20"/>
    </w:pPr>
    <w:rPr>
      <w:rFonts w:ascii="Calibri" w:eastAsia="Calibri" w:hAnsi="Calibri"/>
      <w:color w:val="262626"/>
      <w:szCs w:val="22"/>
    </w:rPr>
  </w:style>
  <w:style w:type="character" w:customStyle="1" w:styleId="DetailsChar">
    <w:name w:val="Details Char"/>
    <w:link w:val="Details"/>
    <w:rsid w:val="00286BA3"/>
    <w:rPr>
      <w:rFonts w:ascii="Calibri" w:eastAsia="Calibri" w:hAnsi="Calibri"/>
      <w:color w:val="262626"/>
      <w:szCs w:val="22"/>
    </w:rPr>
  </w:style>
  <w:style w:type="paragraph" w:customStyle="1" w:styleId="FreeForm">
    <w:name w:val="Free Form"/>
    <w:rsid w:val="00960762"/>
    <w:rPr>
      <w:rFonts w:eastAsia="ヒラギノ角ゴ Pro W3"/>
      <w:color w:val="000000"/>
    </w:rPr>
  </w:style>
  <w:style w:type="paragraph" w:customStyle="1" w:styleId="Footer1">
    <w:name w:val="Footer1"/>
    <w:rsid w:val="00960762"/>
    <w:pPr>
      <w:tabs>
        <w:tab w:val="center" w:pos="4320"/>
        <w:tab w:val="right" w:pos="8640"/>
      </w:tabs>
    </w:pPr>
    <w:rPr>
      <w:rFonts w:eastAsia="ヒラギノ角ゴ Pro W3"/>
      <w:color w:val="000000"/>
    </w:rPr>
  </w:style>
  <w:style w:type="paragraph" w:customStyle="1" w:styleId="TitleA">
    <w:name w:val="Title A"/>
    <w:rsid w:val="00960762"/>
    <w:pPr>
      <w:jc w:val="center"/>
    </w:pPr>
    <w:rPr>
      <w:rFonts w:eastAsia="ヒラギノ角ゴ Pro W3"/>
      <w:color w:val="000000"/>
      <w:sz w:val="28"/>
    </w:rPr>
  </w:style>
  <w:style w:type="paragraph" w:customStyle="1" w:styleId="Heading11">
    <w:name w:val="Heading 11"/>
    <w:next w:val="Normal"/>
    <w:rsid w:val="00960762"/>
    <w:pPr>
      <w:keepNext/>
      <w:jc w:val="center"/>
      <w:outlineLvl w:val="0"/>
    </w:pPr>
    <w:rPr>
      <w:rFonts w:ascii="Times New Roman Bold" w:eastAsia="ヒラギノ角ゴ Pro W3" w:hAnsi="Times New Roman Bold"/>
      <w:color w:val="000000"/>
    </w:rPr>
  </w:style>
  <w:style w:type="paragraph" w:customStyle="1" w:styleId="CommentText1">
    <w:name w:val="Comment Text1"/>
    <w:rsid w:val="00960762"/>
    <w:rPr>
      <w:rFonts w:eastAsia="ヒラギノ角ゴ Pro W3"/>
      <w:color w:val="000000"/>
    </w:rPr>
  </w:style>
  <w:style w:type="paragraph" w:customStyle="1" w:styleId="BodyText1">
    <w:name w:val="Body Text1"/>
    <w:autoRedefine/>
    <w:rsid w:val="00960762"/>
    <w:pPr>
      <w:spacing w:line="480" w:lineRule="auto"/>
      <w:jc w:val="both"/>
    </w:pPr>
    <w:rPr>
      <w:rFonts w:eastAsia="ヒラギノ角ゴ Pro W3"/>
      <w:color w:val="000000"/>
      <w:sz w:val="24"/>
    </w:rPr>
  </w:style>
  <w:style w:type="paragraph" w:customStyle="1" w:styleId="Heading21">
    <w:name w:val="Heading 21"/>
    <w:next w:val="Normal"/>
    <w:autoRedefine/>
    <w:rsid w:val="00960762"/>
    <w:pPr>
      <w:keepNext/>
      <w:spacing w:line="480" w:lineRule="auto"/>
      <w:jc w:val="both"/>
      <w:outlineLvl w:val="1"/>
    </w:pPr>
    <w:rPr>
      <w:rFonts w:ascii="Times New Roman Bold" w:eastAsia="ヒラギノ角ゴ Pro W3" w:hAnsi="Times New Roman Bold"/>
      <w:color w:val="000000"/>
      <w:sz w:val="24"/>
    </w:rPr>
  </w:style>
  <w:style w:type="character" w:customStyle="1" w:styleId="PageNumber1">
    <w:name w:val="Page Number1"/>
    <w:rsid w:val="00960762"/>
    <w:rPr>
      <w:color w:val="000000"/>
      <w:sz w:val="20"/>
    </w:rPr>
  </w:style>
  <w:style w:type="character" w:customStyle="1" w:styleId="BalloonTextChar">
    <w:name w:val="Balloon Text Char"/>
    <w:link w:val="BalloonText"/>
    <w:rsid w:val="00960762"/>
    <w:rPr>
      <w:rFonts w:ascii="Tahoma" w:hAnsi="Tahoma" w:cs="Tahoma"/>
      <w:sz w:val="16"/>
      <w:szCs w:val="16"/>
    </w:rPr>
  </w:style>
  <w:style w:type="character" w:customStyle="1" w:styleId="CommentSubjectChar">
    <w:name w:val="Comment Subject Char"/>
    <w:link w:val="CommentSubject"/>
    <w:rsid w:val="00960762"/>
    <w:rPr>
      <w:b/>
      <w:bCs/>
    </w:rPr>
  </w:style>
  <w:style w:type="character" w:customStyle="1" w:styleId="FootnoteTextChar">
    <w:name w:val="Footnote Text Char"/>
    <w:link w:val="FootnoteText"/>
    <w:rsid w:val="00960762"/>
  </w:style>
  <w:style w:type="paragraph" w:styleId="Caption">
    <w:name w:val="caption"/>
    <w:basedOn w:val="Normal"/>
    <w:next w:val="Normal"/>
    <w:unhideWhenUsed/>
    <w:qFormat/>
    <w:rsid w:val="000C05DC"/>
    <w:rPr>
      <w:b/>
      <w:bCs/>
    </w:rPr>
  </w:style>
  <w:style w:type="character" w:styleId="Emphasis">
    <w:name w:val="Emphasis"/>
    <w:basedOn w:val="DefaultParagraphFont"/>
    <w:uiPriority w:val="20"/>
    <w:qFormat/>
    <w:rsid w:val="00304135"/>
    <w:rPr>
      <w:b/>
      <w:bCs/>
      <w:i w:val="0"/>
      <w:iCs w:val="0"/>
    </w:rPr>
  </w:style>
  <w:style w:type="character" w:customStyle="1" w:styleId="st">
    <w:name w:val="st"/>
    <w:basedOn w:val="DefaultParagraphFont"/>
    <w:rsid w:val="00304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D66"/>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480" w:lineRule="auto"/>
      <w:jc w:val="both"/>
      <w:outlineLvl w:val="1"/>
    </w:pPr>
    <w:rPr>
      <w:b/>
      <w:sz w:val="24"/>
    </w:rPr>
  </w:style>
  <w:style w:type="paragraph" w:styleId="Heading3">
    <w:name w:val="heading 3"/>
    <w:basedOn w:val="Normal"/>
    <w:next w:val="Normal"/>
    <w:qFormat/>
    <w:pPr>
      <w:keepNext/>
      <w:numPr>
        <w:numId w:val="1"/>
      </w:numPr>
      <w:spacing w:line="480" w:lineRule="auto"/>
      <w:jc w:val="both"/>
      <w:outlineLvl w:val="2"/>
    </w:pPr>
    <w:rPr>
      <w:b/>
      <w:sz w:val="24"/>
    </w:rPr>
  </w:style>
  <w:style w:type="paragraph" w:styleId="Heading4">
    <w:name w:val="heading 4"/>
    <w:basedOn w:val="Normal"/>
    <w:next w:val="Normal"/>
    <w:qFormat/>
    <w:pPr>
      <w:keepNext/>
      <w:ind w:left="2880" w:firstLine="720"/>
      <w:jc w:val="both"/>
      <w:outlineLvl w:val="3"/>
    </w:pPr>
    <w:rPr>
      <w:sz w:val="16"/>
      <w:u w:val="single"/>
    </w:rPr>
  </w:style>
  <w:style w:type="paragraph" w:styleId="Heading5">
    <w:name w:val="heading 5"/>
    <w:basedOn w:val="Normal"/>
    <w:next w:val="Normal"/>
    <w:qFormat/>
    <w:pPr>
      <w:keepNext/>
      <w:spacing w:line="480" w:lineRule="auto"/>
      <w:jc w:val="both"/>
      <w:outlineLvl w:val="4"/>
    </w:pPr>
    <w:rPr>
      <w:sz w:val="24"/>
    </w:rPr>
  </w:style>
  <w:style w:type="paragraph" w:styleId="Heading6">
    <w:name w:val="heading 6"/>
    <w:basedOn w:val="Normal"/>
    <w:next w:val="Normal"/>
    <w:qFormat/>
    <w:pPr>
      <w:keepNext/>
      <w:spacing w:line="480" w:lineRule="auto"/>
      <w:ind w:left="720" w:firstLine="720"/>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odyTextIndent">
    <w:name w:val="Body Text Indent"/>
    <w:basedOn w:val="Normal"/>
    <w:pPr>
      <w:ind w:left="540" w:hanging="18"/>
      <w:outlineLvl w:val="0"/>
    </w:pPr>
    <w:rPr>
      <w:sz w:val="24"/>
    </w:rPr>
  </w:style>
  <w:style w:type="paragraph" w:styleId="BodyTextIndent2">
    <w:name w:val="Body Text Indent 2"/>
    <w:basedOn w:val="Normal"/>
    <w:pPr>
      <w:ind w:left="720" w:hanging="18"/>
      <w:outlineLvl w:val="0"/>
    </w:pPr>
    <w:rPr>
      <w:sz w:val="24"/>
    </w:rPr>
  </w:style>
  <w:style w:type="paragraph" w:styleId="BodyTextIndent3">
    <w:name w:val="Body Text Indent 3"/>
    <w:basedOn w:val="Normal"/>
    <w:pPr>
      <w:ind w:left="720"/>
      <w:outlineLvl w:val="0"/>
    </w:pPr>
    <w:rPr>
      <w:sz w:val="24"/>
    </w:rPr>
  </w:style>
  <w:style w:type="paragraph" w:styleId="BodyText">
    <w:name w:val="Body Text"/>
    <w:basedOn w:val="Normal"/>
    <w:pPr>
      <w:spacing w:line="480" w:lineRule="auto"/>
      <w:jc w:val="both"/>
    </w:pPr>
    <w:rPr>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4"/>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7377AC"/>
    <w:rPr>
      <w:rFonts w:ascii="Tahoma" w:hAnsi="Tahoma" w:cs="Tahoma"/>
      <w:sz w:val="16"/>
      <w:szCs w:val="16"/>
    </w:rPr>
  </w:style>
  <w:style w:type="character" w:styleId="CommentReference">
    <w:name w:val="annotation reference"/>
    <w:rsid w:val="005651C3"/>
    <w:rPr>
      <w:sz w:val="16"/>
      <w:szCs w:val="16"/>
    </w:rPr>
  </w:style>
  <w:style w:type="paragraph" w:styleId="CommentText">
    <w:name w:val="annotation text"/>
    <w:basedOn w:val="Normal"/>
    <w:link w:val="CommentTextChar"/>
    <w:rsid w:val="005651C3"/>
  </w:style>
  <w:style w:type="paragraph" w:styleId="CommentSubject">
    <w:name w:val="annotation subject"/>
    <w:basedOn w:val="CommentText"/>
    <w:next w:val="CommentText"/>
    <w:link w:val="CommentSubjectChar"/>
    <w:rsid w:val="005651C3"/>
    <w:rPr>
      <w:b/>
      <w:bCs/>
    </w:rPr>
  </w:style>
  <w:style w:type="character" w:styleId="Hyperlink">
    <w:name w:val="Hyperlink"/>
    <w:uiPriority w:val="99"/>
    <w:rsid w:val="00546FBA"/>
    <w:rPr>
      <w:color w:val="0000FF"/>
      <w:u w:val="single"/>
    </w:rPr>
  </w:style>
  <w:style w:type="character" w:styleId="FollowedHyperlink">
    <w:name w:val="FollowedHyperlink"/>
    <w:uiPriority w:val="99"/>
    <w:rsid w:val="00A2242E"/>
    <w:rPr>
      <w:color w:val="606420"/>
      <w:u w:val="single"/>
    </w:rPr>
  </w:style>
  <w:style w:type="paragraph" w:styleId="FootnoteText">
    <w:name w:val="footnote text"/>
    <w:basedOn w:val="Normal"/>
    <w:link w:val="FootnoteTextChar"/>
    <w:rsid w:val="004E0090"/>
  </w:style>
  <w:style w:type="character" w:styleId="FootnoteReference">
    <w:name w:val="footnote reference"/>
    <w:rsid w:val="004E0090"/>
    <w:rPr>
      <w:vertAlign w:val="superscript"/>
    </w:rPr>
  </w:style>
  <w:style w:type="paragraph" w:styleId="NormalWeb">
    <w:name w:val="Normal (Web)"/>
    <w:basedOn w:val="Normal"/>
    <w:rsid w:val="00B47D4F"/>
    <w:pPr>
      <w:spacing w:before="100" w:beforeAutospacing="1" w:after="240"/>
    </w:pPr>
    <w:rPr>
      <w:sz w:val="24"/>
      <w:szCs w:val="24"/>
    </w:rPr>
  </w:style>
  <w:style w:type="paragraph" w:styleId="HTMLPreformatted">
    <w:name w:val="HTML Preformatted"/>
    <w:basedOn w:val="Normal"/>
    <w:rsid w:val="00B303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apple-style-span">
    <w:name w:val="apple-style-span"/>
    <w:basedOn w:val="DefaultParagraphFont"/>
    <w:rsid w:val="004A4D46"/>
  </w:style>
  <w:style w:type="paragraph" w:customStyle="1" w:styleId="Bulleted1">
    <w:name w:val="Bulleted 1"/>
    <w:basedOn w:val="Normal"/>
    <w:rsid w:val="0026057E"/>
    <w:pPr>
      <w:numPr>
        <w:numId w:val="8"/>
      </w:numPr>
      <w:spacing w:before="60" w:after="40"/>
    </w:pPr>
    <w:rPr>
      <w:rFonts w:ascii="Book Antiqua" w:hAnsi="Book Antiqua"/>
      <w:sz w:val="22"/>
      <w:szCs w:val="24"/>
    </w:rPr>
  </w:style>
  <w:style w:type="paragraph" w:styleId="ListParagraph">
    <w:name w:val="List Paragraph"/>
    <w:uiPriority w:val="34"/>
    <w:qFormat/>
    <w:rsid w:val="00EF47C8"/>
    <w:pPr>
      <w:ind w:left="720"/>
    </w:pPr>
    <w:rPr>
      <w:rFonts w:eastAsia="ヒラギノ角ゴ Pro W3"/>
      <w:color w:val="000000"/>
    </w:rPr>
  </w:style>
  <w:style w:type="paragraph" w:customStyle="1" w:styleId="BodyTextIndent31">
    <w:name w:val="Body Text Indent 31"/>
    <w:rsid w:val="00EF47C8"/>
    <w:pPr>
      <w:ind w:left="720"/>
      <w:outlineLvl w:val="0"/>
    </w:pPr>
    <w:rPr>
      <w:rFonts w:eastAsia="ヒラギノ角ゴ Pro W3"/>
      <w:color w:val="000000"/>
      <w:sz w:val="24"/>
    </w:rPr>
  </w:style>
  <w:style w:type="character" w:customStyle="1" w:styleId="FootnoteReference1">
    <w:name w:val="Footnote Reference1"/>
    <w:rsid w:val="00EF47C8"/>
    <w:rPr>
      <w:color w:val="000000"/>
      <w:sz w:val="20"/>
      <w:vertAlign w:val="superscript"/>
    </w:rPr>
  </w:style>
  <w:style w:type="paragraph" w:customStyle="1" w:styleId="FootnoteText1">
    <w:name w:val="Footnote Text1"/>
    <w:autoRedefine/>
    <w:rsid w:val="00EF47C8"/>
    <w:rPr>
      <w:rFonts w:eastAsia="ヒラギノ角ゴ Pro W3"/>
      <w:color w:val="000000"/>
    </w:rPr>
  </w:style>
  <w:style w:type="character" w:customStyle="1" w:styleId="CommentTextChar">
    <w:name w:val="Comment Text Char"/>
    <w:link w:val="CommentText"/>
    <w:rsid w:val="00EF47C8"/>
  </w:style>
  <w:style w:type="paragraph" w:styleId="NoSpacing">
    <w:name w:val="No Spacing"/>
    <w:uiPriority w:val="99"/>
    <w:qFormat/>
    <w:rsid w:val="00EF47C8"/>
    <w:rPr>
      <w:rFonts w:ascii="Arial" w:eastAsia="Calibri" w:hAnsi="Arial" w:cs="Calibri"/>
      <w:szCs w:val="22"/>
    </w:rPr>
  </w:style>
  <w:style w:type="paragraph" w:styleId="Revision">
    <w:name w:val="Revision"/>
    <w:hidden/>
    <w:uiPriority w:val="99"/>
    <w:semiHidden/>
    <w:rsid w:val="00A6530E"/>
  </w:style>
  <w:style w:type="paragraph" w:styleId="Header">
    <w:name w:val="header"/>
    <w:basedOn w:val="Normal"/>
    <w:link w:val="HeaderChar"/>
    <w:rsid w:val="009D758B"/>
    <w:pPr>
      <w:tabs>
        <w:tab w:val="center" w:pos="4680"/>
        <w:tab w:val="right" w:pos="9360"/>
      </w:tabs>
    </w:pPr>
  </w:style>
  <w:style w:type="character" w:customStyle="1" w:styleId="HeaderChar">
    <w:name w:val="Header Char"/>
    <w:basedOn w:val="DefaultParagraphFont"/>
    <w:link w:val="Header"/>
    <w:rsid w:val="009D758B"/>
  </w:style>
  <w:style w:type="paragraph" w:customStyle="1" w:styleId="Default">
    <w:name w:val="Default"/>
    <w:rsid w:val="00AE089C"/>
    <w:pPr>
      <w:autoSpaceDE w:val="0"/>
      <w:autoSpaceDN w:val="0"/>
      <w:adjustRightInd w:val="0"/>
    </w:pPr>
    <w:rPr>
      <w:rFonts w:ascii="Verdana" w:hAnsi="Verdana" w:cs="Verdana"/>
      <w:color w:val="000000"/>
      <w:sz w:val="24"/>
      <w:szCs w:val="24"/>
    </w:rPr>
  </w:style>
  <w:style w:type="paragraph" w:customStyle="1" w:styleId="Details">
    <w:name w:val="Details"/>
    <w:basedOn w:val="Normal"/>
    <w:link w:val="DetailsChar"/>
    <w:qFormat/>
    <w:rsid w:val="00286BA3"/>
    <w:pPr>
      <w:spacing w:before="60" w:after="20"/>
    </w:pPr>
    <w:rPr>
      <w:rFonts w:ascii="Calibri" w:eastAsia="Calibri" w:hAnsi="Calibri"/>
      <w:color w:val="262626"/>
      <w:szCs w:val="22"/>
    </w:rPr>
  </w:style>
  <w:style w:type="character" w:customStyle="1" w:styleId="DetailsChar">
    <w:name w:val="Details Char"/>
    <w:link w:val="Details"/>
    <w:rsid w:val="00286BA3"/>
    <w:rPr>
      <w:rFonts w:ascii="Calibri" w:eastAsia="Calibri" w:hAnsi="Calibri"/>
      <w:color w:val="262626"/>
      <w:szCs w:val="22"/>
    </w:rPr>
  </w:style>
  <w:style w:type="paragraph" w:customStyle="1" w:styleId="FreeForm">
    <w:name w:val="Free Form"/>
    <w:rsid w:val="00960762"/>
    <w:rPr>
      <w:rFonts w:eastAsia="ヒラギノ角ゴ Pro W3"/>
      <w:color w:val="000000"/>
    </w:rPr>
  </w:style>
  <w:style w:type="paragraph" w:customStyle="1" w:styleId="Footer1">
    <w:name w:val="Footer1"/>
    <w:rsid w:val="00960762"/>
    <w:pPr>
      <w:tabs>
        <w:tab w:val="center" w:pos="4320"/>
        <w:tab w:val="right" w:pos="8640"/>
      </w:tabs>
    </w:pPr>
    <w:rPr>
      <w:rFonts w:eastAsia="ヒラギノ角ゴ Pro W3"/>
      <w:color w:val="000000"/>
    </w:rPr>
  </w:style>
  <w:style w:type="paragraph" w:customStyle="1" w:styleId="TitleA">
    <w:name w:val="Title A"/>
    <w:rsid w:val="00960762"/>
    <w:pPr>
      <w:jc w:val="center"/>
    </w:pPr>
    <w:rPr>
      <w:rFonts w:eastAsia="ヒラギノ角ゴ Pro W3"/>
      <w:color w:val="000000"/>
      <w:sz w:val="28"/>
    </w:rPr>
  </w:style>
  <w:style w:type="paragraph" w:customStyle="1" w:styleId="Heading11">
    <w:name w:val="Heading 11"/>
    <w:next w:val="Normal"/>
    <w:rsid w:val="00960762"/>
    <w:pPr>
      <w:keepNext/>
      <w:jc w:val="center"/>
      <w:outlineLvl w:val="0"/>
    </w:pPr>
    <w:rPr>
      <w:rFonts w:ascii="Times New Roman Bold" w:eastAsia="ヒラギノ角ゴ Pro W3" w:hAnsi="Times New Roman Bold"/>
      <w:color w:val="000000"/>
    </w:rPr>
  </w:style>
  <w:style w:type="paragraph" w:customStyle="1" w:styleId="CommentText1">
    <w:name w:val="Comment Text1"/>
    <w:rsid w:val="00960762"/>
    <w:rPr>
      <w:rFonts w:eastAsia="ヒラギノ角ゴ Pro W3"/>
      <w:color w:val="000000"/>
    </w:rPr>
  </w:style>
  <w:style w:type="paragraph" w:customStyle="1" w:styleId="BodyText1">
    <w:name w:val="Body Text1"/>
    <w:autoRedefine/>
    <w:rsid w:val="00960762"/>
    <w:pPr>
      <w:spacing w:line="480" w:lineRule="auto"/>
      <w:jc w:val="both"/>
    </w:pPr>
    <w:rPr>
      <w:rFonts w:eastAsia="ヒラギノ角ゴ Pro W3"/>
      <w:color w:val="000000"/>
      <w:sz w:val="24"/>
    </w:rPr>
  </w:style>
  <w:style w:type="paragraph" w:customStyle="1" w:styleId="Heading21">
    <w:name w:val="Heading 21"/>
    <w:next w:val="Normal"/>
    <w:autoRedefine/>
    <w:rsid w:val="00960762"/>
    <w:pPr>
      <w:keepNext/>
      <w:spacing w:line="480" w:lineRule="auto"/>
      <w:jc w:val="both"/>
      <w:outlineLvl w:val="1"/>
    </w:pPr>
    <w:rPr>
      <w:rFonts w:ascii="Times New Roman Bold" w:eastAsia="ヒラギノ角ゴ Pro W3" w:hAnsi="Times New Roman Bold"/>
      <w:color w:val="000000"/>
      <w:sz w:val="24"/>
    </w:rPr>
  </w:style>
  <w:style w:type="character" w:customStyle="1" w:styleId="PageNumber1">
    <w:name w:val="Page Number1"/>
    <w:rsid w:val="00960762"/>
    <w:rPr>
      <w:color w:val="000000"/>
      <w:sz w:val="20"/>
    </w:rPr>
  </w:style>
  <w:style w:type="character" w:customStyle="1" w:styleId="BalloonTextChar">
    <w:name w:val="Balloon Text Char"/>
    <w:link w:val="BalloonText"/>
    <w:rsid w:val="00960762"/>
    <w:rPr>
      <w:rFonts w:ascii="Tahoma" w:hAnsi="Tahoma" w:cs="Tahoma"/>
      <w:sz w:val="16"/>
      <w:szCs w:val="16"/>
    </w:rPr>
  </w:style>
  <w:style w:type="character" w:customStyle="1" w:styleId="CommentSubjectChar">
    <w:name w:val="Comment Subject Char"/>
    <w:link w:val="CommentSubject"/>
    <w:rsid w:val="00960762"/>
    <w:rPr>
      <w:b/>
      <w:bCs/>
    </w:rPr>
  </w:style>
  <w:style w:type="character" w:customStyle="1" w:styleId="FootnoteTextChar">
    <w:name w:val="Footnote Text Char"/>
    <w:link w:val="FootnoteText"/>
    <w:rsid w:val="00960762"/>
  </w:style>
  <w:style w:type="paragraph" w:styleId="Caption">
    <w:name w:val="caption"/>
    <w:basedOn w:val="Normal"/>
    <w:next w:val="Normal"/>
    <w:unhideWhenUsed/>
    <w:qFormat/>
    <w:rsid w:val="000C05DC"/>
    <w:rPr>
      <w:b/>
      <w:bCs/>
    </w:rPr>
  </w:style>
  <w:style w:type="character" w:styleId="Emphasis">
    <w:name w:val="Emphasis"/>
    <w:basedOn w:val="DefaultParagraphFont"/>
    <w:uiPriority w:val="20"/>
    <w:qFormat/>
    <w:rsid w:val="00304135"/>
    <w:rPr>
      <w:b/>
      <w:bCs/>
      <w:i w:val="0"/>
      <w:iCs w:val="0"/>
    </w:rPr>
  </w:style>
  <w:style w:type="character" w:customStyle="1" w:styleId="st">
    <w:name w:val="st"/>
    <w:basedOn w:val="DefaultParagraphFont"/>
    <w:rsid w:val="00304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504">
      <w:bodyDiv w:val="1"/>
      <w:marLeft w:val="0"/>
      <w:marRight w:val="0"/>
      <w:marTop w:val="0"/>
      <w:marBottom w:val="0"/>
      <w:divBdr>
        <w:top w:val="none" w:sz="0" w:space="0" w:color="auto"/>
        <w:left w:val="none" w:sz="0" w:space="0" w:color="auto"/>
        <w:bottom w:val="none" w:sz="0" w:space="0" w:color="auto"/>
        <w:right w:val="none" w:sz="0" w:space="0" w:color="auto"/>
      </w:divBdr>
    </w:div>
    <w:div w:id="115760906">
      <w:bodyDiv w:val="1"/>
      <w:marLeft w:val="0"/>
      <w:marRight w:val="0"/>
      <w:marTop w:val="0"/>
      <w:marBottom w:val="0"/>
      <w:divBdr>
        <w:top w:val="none" w:sz="0" w:space="0" w:color="auto"/>
        <w:left w:val="none" w:sz="0" w:space="0" w:color="auto"/>
        <w:bottom w:val="none" w:sz="0" w:space="0" w:color="auto"/>
        <w:right w:val="none" w:sz="0" w:space="0" w:color="auto"/>
      </w:divBdr>
    </w:div>
    <w:div w:id="407728639">
      <w:bodyDiv w:val="1"/>
      <w:marLeft w:val="0"/>
      <w:marRight w:val="0"/>
      <w:marTop w:val="0"/>
      <w:marBottom w:val="0"/>
      <w:divBdr>
        <w:top w:val="none" w:sz="0" w:space="0" w:color="auto"/>
        <w:left w:val="none" w:sz="0" w:space="0" w:color="auto"/>
        <w:bottom w:val="none" w:sz="0" w:space="0" w:color="auto"/>
        <w:right w:val="none" w:sz="0" w:space="0" w:color="auto"/>
      </w:divBdr>
    </w:div>
    <w:div w:id="623586520">
      <w:bodyDiv w:val="1"/>
      <w:marLeft w:val="0"/>
      <w:marRight w:val="0"/>
      <w:marTop w:val="0"/>
      <w:marBottom w:val="0"/>
      <w:divBdr>
        <w:top w:val="none" w:sz="0" w:space="0" w:color="auto"/>
        <w:left w:val="none" w:sz="0" w:space="0" w:color="auto"/>
        <w:bottom w:val="none" w:sz="0" w:space="0" w:color="auto"/>
        <w:right w:val="none" w:sz="0" w:space="0" w:color="auto"/>
      </w:divBdr>
    </w:div>
    <w:div w:id="719134702">
      <w:bodyDiv w:val="1"/>
      <w:marLeft w:val="0"/>
      <w:marRight w:val="0"/>
      <w:marTop w:val="0"/>
      <w:marBottom w:val="0"/>
      <w:divBdr>
        <w:top w:val="none" w:sz="0" w:space="0" w:color="auto"/>
        <w:left w:val="none" w:sz="0" w:space="0" w:color="auto"/>
        <w:bottom w:val="none" w:sz="0" w:space="0" w:color="auto"/>
        <w:right w:val="none" w:sz="0" w:space="0" w:color="auto"/>
      </w:divBdr>
    </w:div>
    <w:div w:id="740714459">
      <w:bodyDiv w:val="1"/>
      <w:marLeft w:val="0"/>
      <w:marRight w:val="0"/>
      <w:marTop w:val="0"/>
      <w:marBottom w:val="0"/>
      <w:divBdr>
        <w:top w:val="none" w:sz="0" w:space="0" w:color="auto"/>
        <w:left w:val="none" w:sz="0" w:space="0" w:color="auto"/>
        <w:bottom w:val="none" w:sz="0" w:space="0" w:color="auto"/>
        <w:right w:val="none" w:sz="0" w:space="0" w:color="auto"/>
      </w:divBdr>
    </w:div>
    <w:div w:id="769935919">
      <w:bodyDiv w:val="1"/>
      <w:marLeft w:val="0"/>
      <w:marRight w:val="0"/>
      <w:marTop w:val="0"/>
      <w:marBottom w:val="0"/>
      <w:divBdr>
        <w:top w:val="none" w:sz="0" w:space="0" w:color="auto"/>
        <w:left w:val="none" w:sz="0" w:space="0" w:color="auto"/>
        <w:bottom w:val="none" w:sz="0" w:space="0" w:color="auto"/>
        <w:right w:val="none" w:sz="0" w:space="0" w:color="auto"/>
      </w:divBdr>
    </w:div>
    <w:div w:id="882862463">
      <w:bodyDiv w:val="1"/>
      <w:marLeft w:val="0"/>
      <w:marRight w:val="0"/>
      <w:marTop w:val="0"/>
      <w:marBottom w:val="0"/>
      <w:divBdr>
        <w:top w:val="none" w:sz="0" w:space="0" w:color="auto"/>
        <w:left w:val="none" w:sz="0" w:space="0" w:color="auto"/>
        <w:bottom w:val="none" w:sz="0" w:space="0" w:color="auto"/>
        <w:right w:val="none" w:sz="0" w:space="0" w:color="auto"/>
      </w:divBdr>
    </w:div>
    <w:div w:id="907570802">
      <w:bodyDiv w:val="1"/>
      <w:marLeft w:val="0"/>
      <w:marRight w:val="0"/>
      <w:marTop w:val="0"/>
      <w:marBottom w:val="0"/>
      <w:divBdr>
        <w:top w:val="none" w:sz="0" w:space="0" w:color="auto"/>
        <w:left w:val="none" w:sz="0" w:space="0" w:color="auto"/>
        <w:bottom w:val="none" w:sz="0" w:space="0" w:color="auto"/>
        <w:right w:val="none" w:sz="0" w:space="0" w:color="auto"/>
      </w:divBdr>
    </w:div>
    <w:div w:id="982002367">
      <w:bodyDiv w:val="1"/>
      <w:marLeft w:val="0"/>
      <w:marRight w:val="0"/>
      <w:marTop w:val="0"/>
      <w:marBottom w:val="0"/>
      <w:divBdr>
        <w:top w:val="none" w:sz="0" w:space="0" w:color="auto"/>
        <w:left w:val="none" w:sz="0" w:space="0" w:color="auto"/>
        <w:bottom w:val="none" w:sz="0" w:space="0" w:color="auto"/>
        <w:right w:val="none" w:sz="0" w:space="0" w:color="auto"/>
      </w:divBdr>
    </w:div>
    <w:div w:id="1052079741">
      <w:bodyDiv w:val="1"/>
      <w:marLeft w:val="0"/>
      <w:marRight w:val="0"/>
      <w:marTop w:val="0"/>
      <w:marBottom w:val="0"/>
      <w:divBdr>
        <w:top w:val="none" w:sz="0" w:space="0" w:color="auto"/>
        <w:left w:val="none" w:sz="0" w:space="0" w:color="auto"/>
        <w:bottom w:val="none" w:sz="0" w:space="0" w:color="auto"/>
        <w:right w:val="none" w:sz="0" w:space="0" w:color="auto"/>
      </w:divBdr>
    </w:div>
    <w:div w:id="1169448689">
      <w:bodyDiv w:val="1"/>
      <w:marLeft w:val="0"/>
      <w:marRight w:val="0"/>
      <w:marTop w:val="0"/>
      <w:marBottom w:val="0"/>
      <w:divBdr>
        <w:top w:val="none" w:sz="0" w:space="0" w:color="auto"/>
        <w:left w:val="none" w:sz="0" w:space="0" w:color="auto"/>
        <w:bottom w:val="none" w:sz="0" w:space="0" w:color="auto"/>
        <w:right w:val="none" w:sz="0" w:space="0" w:color="auto"/>
      </w:divBdr>
    </w:div>
    <w:div w:id="1237470977">
      <w:bodyDiv w:val="1"/>
      <w:marLeft w:val="0"/>
      <w:marRight w:val="0"/>
      <w:marTop w:val="0"/>
      <w:marBottom w:val="0"/>
      <w:divBdr>
        <w:top w:val="none" w:sz="0" w:space="0" w:color="auto"/>
        <w:left w:val="none" w:sz="0" w:space="0" w:color="auto"/>
        <w:bottom w:val="none" w:sz="0" w:space="0" w:color="auto"/>
        <w:right w:val="none" w:sz="0" w:space="0" w:color="auto"/>
      </w:divBdr>
    </w:div>
    <w:div w:id="1318461186">
      <w:bodyDiv w:val="1"/>
      <w:marLeft w:val="0"/>
      <w:marRight w:val="0"/>
      <w:marTop w:val="0"/>
      <w:marBottom w:val="0"/>
      <w:divBdr>
        <w:top w:val="none" w:sz="0" w:space="0" w:color="auto"/>
        <w:left w:val="none" w:sz="0" w:space="0" w:color="auto"/>
        <w:bottom w:val="none" w:sz="0" w:space="0" w:color="auto"/>
        <w:right w:val="none" w:sz="0" w:space="0" w:color="auto"/>
      </w:divBdr>
    </w:div>
    <w:div w:id="1477985862">
      <w:bodyDiv w:val="1"/>
      <w:marLeft w:val="0"/>
      <w:marRight w:val="0"/>
      <w:marTop w:val="0"/>
      <w:marBottom w:val="0"/>
      <w:divBdr>
        <w:top w:val="none" w:sz="0" w:space="0" w:color="auto"/>
        <w:left w:val="none" w:sz="0" w:space="0" w:color="auto"/>
        <w:bottom w:val="none" w:sz="0" w:space="0" w:color="auto"/>
        <w:right w:val="none" w:sz="0" w:space="0" w:color="auto"/>
      </w:divBdr>
    </w:div>
    <w:div w:id="1522940535">
      <w:bodyDiv w:val="1"/>
      <w:marLeft w:val="0"/>
      <w:marRight w:val="0"/>
      <w:marTop w:val="0"/>
      <w:marBottom w:val="0"/>
      <w:divBdr>
        <w:top w:val="none" w:sz="0" w:space="0" w:color="auto"/>
        <w:left w:val="none" w:sz="0" w:space="0" w:color="auto"/>
        <w:bottom w:val="none" w:sz="0" w:space="0" w:color="auto"/>
        <w:right w:val="none" w:sz="0" w:space="0" w:color="auto"/>
      </w:divBdr>
      <w:divsChild>
        <w:div w:id="265233549">
          <w:marLeft w:val="0"/>
          <w:marRight w:val="0"/>
          <w:marTop w:val="0"/>
          <w:marBottom w:val="0"/>
          <w:divBdr>
            <w:top w:val="none" w:sz="0" w:space="0" w:color="auto"/>
            <w:left w:val="none" w:sz="0" w:space="0" w:color="auto"/>
            <w:bottom w:val="none" w:sz="0" w:space="0" w:color="auto"/>
            <w:right w:val="none" w:sz="0" w:space="0" w:color="auto"/>
          </w:divBdr>
        </w:div>
      </w:divsChild>
    </w:div>
    <w:div w:id="1534658723">
      <w:bodyDiv w:val="1"/>
      <w:marLeft w:val="0"/>
      <w:marRight w:val="0"/>
      <w:marTop w:val="0"/>
      <w:marBottom w:val="0"/>
      <w:divBdr>
        <w:top w:val="none" w:sz="0" w:space="0" w:color="auto"/>
        <w:left w:val="none" w:sz="0" w:space="0" w:color="auto"/>
        <w:bottom w:val="none" w:sz="0" w:space="0" w:color="auto"/>
        <w:right w:val="none" w:sz="0" w:space="0" w:color="auto"/>
      </w:divBdr>
    </w:div>
    <w:div w:id="1701466576">
      <w:bodyDiv w:val="1"/>
      <w:marLeft w:val="0"/>
      <w:marRight w:val="0"/>
      <w:marTop w:val="0"/>
      <w:marBottom w:val="0"/>
      <w:divBdr>
        <w:top w:val="none" w:sz="0" w:space="0" w:color="auto"/>
        <w:left w:val="none" w:sz="0" w:space="0" w:color="auto"/>
        <w:bottom w:val="none" w:sz="0" w:space="0" w:color="auto"/>
        <w:right w:val="none" w:sz="0" w:space="0" w:color="auto"/>
      </w:divBdr>
    </w:div>
    <w:div w:id="1985308177">
      <w:bodyDiv w:val="1"/>
      <w:marLeft w:val="0"/>
      <w:marRight w:val="0"/>
      <w:marTop w:val="0"/>
      <w:marBottom w:val="0"/>
      <w:divBdr>
        <w:top w:val="none" w:sz="0" w:space="0" w:color="auto"/>
        <w:left w:val="none" w:sz="0" w:space="0" w:color="auto"/>
        <w:bottom w:val="none" w:sz="0" w:space="0" w:color="auto"/>
        <w:right w:val="none" w:sz="0" w:space="0" w:color="auto"/>
      </w:divBdr>
    </w:div>
    <w:div w:id="2023974962">
      <w:bodyDiv w:val="1"/>
      <w:marLeft w:val="0"/>
      <w:marRight w:val="0"/>
      <w:marTop w:val="0"/>
      <w:marBottom w:val="0"/>
      <w:divBdr>
        <w:top w:val="none" w:sz="0" w:space="0" w:color="auto"/>
        <w:left w:val="none" w:sz="0" w:space="0" w:color="auto"/>
        <w:bottom w:val="none" w:sz="0" w:space="0" w:color="auto"/>
        <w:right w:val="none" w:sz="0" w:space="0" w:color="auto"/>
      </w:divBdr>
    </w:div>
    <w:div w:id="213182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sites/default/files/USCIS/Verification/E-Verify/E-Verify_Native_Documents/MOU_for_E-Verify_Employe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verify.uscis.gov/enroll/StartPage.aspx?JS=Y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oint_x0020_of_x0020_Contact xmlns="b4aefa58-f33c-4721-9d7c-d6ddc3b65a57">Joy Mandanas</Point_x0020_of_x0020_Contac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A6A392BCD7B341BE45CB86037FCCD0" ma:contentTypeVersion="1" ma:contentTypeDescription="Create a new document." ma:contentTypeScope="" ma:versionID="421267530357ca9dea0a074e9b6f33de">
  <xsd:schema xmlns:xsd="http://www.w3.org/2001/XMLSchema" xmlns:xs="http://www.w3.org/2001/XMLSchema" xmlns:p="http://schemas.microsoft.com/office/2006/metadata/properties" xmlns:ns2="b4aefa58-f33c-4721-9d7c-d6ddc3b65a57" targetNamespace="http://schemas.microsoft.com/office/2006/metadata/properties" ma:root="true" ma:fieldsID="cb21bac984adda6dc0385406e1479424" ns2:_="">
    <xsd:import namespace="b4aefa58-f33c-4721-9d7c-d6ddc3b65a57"/>
    <xsd:element name="properties">
      <xsd:complexType>
        <xsd:sequence>
          <xsd:element name="documentManagement">
            <xsd:complexType>
              <xsd:all>
                <xsd:element ref="ns2:Point_x0020_of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a58-f33c-4721-9d7c-d6ddc3b65a57" elementFormDefault="qualified">
    <xsd:import namespace="http://schemas.microsoft.com/office/2006/documentManagement/types"/>
    <xsd:import namespace="http://schemas.microsoft.com/office/infopath/2007/PartnerControls"/>
    <xsd:element name="Point_x0020_of_x0020_Contact" ma:index="8" nillable="true" ma:displayName="Point of Contact" ma:internalName="Point_x0020_of_x0020_Conta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OMB13</b:Tag>
    <b:SourceType>Report</b:SourceType>
    <b:Guid>{47108431-A880-4933-BA38-53BF6F6D55FC}</b:Guid>
    <b:Title>OMB USCIS Passback FY 2013</b:Title>
    <b:Year>2013</b:Year>
    <b:Publisher>OMB</b:Publisher>
    <b:Author>
      <b:Author>
        <b:NameList>
          <b:Person>
            <b:Last>OMB</b:Last>
          </b:Person>
        </b:NameList>
      </b:Author>
    </b:Author>
    <b:RefOrder>1</b:RefOrder>
  </b:Source>
</b:Sources>
</file>

<file path=customXml/itemProps1.xml><?xml version="1.0" encoding="utf-8"?>
<ds:datastoreItem xmlns:ds="http://schemas.openxmlformats.org/officeDocument/2006/customXml" ds:itemID="{C7155474-1BA6-4786-9D50-34644461F704}">
  <ds:schemaRef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b4aefa58-f33c-4721-9d7c-d6ddc3b65a57"/>
    <ds:schemaRef ds:uri="http://purl.org/dc/elements/1.1/"/>
    <ds:schemaRef ds:uri="http://purl.org/dc/terms/"/>
  </ds:schemaRefs>
</ds:datastoreItem>
</file>

<file path=customXml/itemProps2.xml><?xml version="1.0" encoding="utf-8"?>
<ds:datastoreItem xmlns:ds="http://schemas.openxmlformats.org/officeDocument/2006/customXml" ds:itemID="{75D42817-9BCA-4735-B913-F70BC097F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fa58-f33c-4721-9d7c-d6ddc3b65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2A3FC-E216-4880-A21B-3BB5041050A3}">
  <ds:schemaRefs>
    <ds:schemaRef ds:uri="http://schemas.microsoft.com/sharepoint/v3/contenttype/forms"/>
  </ds:schemaRefs>
</ds:datastoreItem>
</file>

<file path=customXml/itemProps4.xml><?xml version="1.0" encoding="utf-8"?>
<ds:datastoreItem xmlns:ds="http://schemas.openxmlformats.org/officeDocument/2006/customXml" ds:itemID="{106A90F8-4900-476D-9B2E-D8AF6CED0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5455</Words>
  <Characters>31100</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E-Verify PRA Supporting Statement NO FNC</vt:lpstr>
    </vt:vector>
  </TitlesOfParts>
  <Company>INS</Company>
  <LinksUpToDate>false</LinksUpToDate>
  <CharactersWithSpaces>36483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E-Verify PRA Supporting Statement NO FNC</dc:title>
  <dc:creator>Celia.Phittayasri@uscis.dhs.gov</dc:creator>
  <cp:lastModifiedBy>Hagigal, Evadne J</cp:lastModifiedBy>
  <cp:revision>2</cp:revision>
  <cp:lastPrinted>2014-12-17T12:48:00Z</cp:lastPrinted>
  <dcterms:created xsi:type="dcterms:W3CDTF">2016-08-29T21:54:00Z</dcterms:created>
  <dcterms:modified xsi:type="dcterms:W3CDTF">2016-08-29T21:54:00Z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0x01010000A6A392BCD7B341BE45CB86037FCCD0</vt:lpwstr>
  </property>
</Properties>
</file>