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72" w:rsidRPr="00801DF9" w:rsidRDefault="00CC1172" w:rsidP="00CC1172">
      <w:bookmarkStart w:id="0" w:name="_GoBack"/>
      <w:bookmarkEnd w:id="0"/>
      <w:r w:rsidRPr="00801DF9">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860F89">
        <w:t>6 minutes</w:t>
      </w:r>
      <w:r w:rsidRPr="00801DF9">
        <w:t xml:space="preserve">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Aid/Business Operations/Vicki Adkins at 202-377-4352 or via email at vicki.adkins@ed.gov directly.</w:t>
      </w:r>
    </w:p>
    <w:p w:rsidR="00CC1172" w:rsidRDefault="00CC1172" w:rsidP="00927303">
      <w:pPr>
        <w:jc w:val="center"/>
        <w:rPr>
          <w:b/>
          <w:u w:val="single"/>
        </w:rPr>
      </w:pPr>
    </w:p>
    <w:p w:rsidR="00927303" w:rsidRPr="00927303" w:rsidRDefault="00927303" w:rsidP="00927303">
      <w:pPr>
        <w:jc w:val="center"/>
        <w:rPr>
          <w:b/>
          <w:u w:val="single"/>
        </w:rPr>
      </w:pPr>
      <w:r w:rsidRPr="00927303">
        <w:rPr>
          <w:b/>
          <w:u w:val="single"/>
        </w:rPr>
        <w:t xml:space="preserve">Information for Financial Aid Professionals </w:t>
      </w:r>
      <w:r w:rsidR="002A75DF">
        <w:rPr>
          <w:b/>
          <w:u w:val="single"/>
        </w:rPr>
        <w:t xml:space="preserve">(IFAP) </w:t>
      </w:r>
      <w:r w:rsidRPr="00927303">
        <w:rPr>
          <w:b/>
          <w:u w:val="single"/>
        </w:rPr>
        <w:t>web site Survey</w:t>
      </w:r>
    </w:p>
    <w:p w:rsidR="00927303" w:rsidRDefault="00927303" w:rsidP="00FC3636"/>
    <w:p w:rsidR="00FC3636" w:rsidRDefault="00FC3636" w:rsidP="000D5DAF">
      <w:pPr>
        <w:pStyle w:val="ListParagraph"/>
        <w:numPr>
          <w:ilvl w:val="0"/>
          <w:numId w:val="1"/>
        </w:numPr>
      </w:pPr>
      <w:r>
        <w:t>The overall layout of the IFAP website is intuitive and easy to navigate:</w:t>
      </w:r>
    </w:p>
    <w:p w:rsidR="00FC3636" w:rsidRDefault="00253F54" w:rsidP="00FC3636">
      <w:sdt>
        <w:sdtPr>
          <w:id w:val="51671529"/>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Agree  </w:t>
      </w:r>
      <w:sdt>
        <w:sdtPr>
          <w:id w:val="-866990508"/>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FC3636">
        <w:t xml:space="preserve"> Agree    </w:t>
      </w:r>
      <w:sdt>
        <w:sdtPr>
          <w:id w:val="-1025324915"/>
          <w14:checkbox>
            <w14:checked w14:val="0"/>
            <w14:checkedState w14:val="2612" w14:font="MS Gothic"/>
            <w14:uncheckedState w14:val="2610" w14:font="MS Gothic"/>
          </w14:checkbox>
        </w:sdtPr>
        <w:sdtEndPr/>
        <w:sdtContent>
          <w:r w:rsidR="00FC3636">
            <w:rPr>
              <w:rFonts w:ascii="MS Gothic" w:eastAsia="MS Gothic" w:hAnsi="MS Gothic" w:hint="eastAsia"/>
            </w:rPr>
            <w:t>☐</w:t>
          </w:r>
        </w:sdtContent>
      </w:sdt>
      <w:r w:rsidR="00FC3636">
        <w:t xml:space="preserve">Neither Agree or Disagree  </w:t>
      </w:r>
      <w:sdt>
        <w:sdtPr>
          <w:id w:val="528535874"/>
          <w14:checkbox>
            <w14:checked w14:val="0"/>
            <w14:checkedState w14:val="2612" w14:font="MS Gothic"/>
            <w14:uncheckedState w14:val="2610" w14:font="MS Gothic"/>
          </w14:checkbox>
        </w:sdtPr>
        <w:sdtEndPr/>
        <w:sdtContent>
          <w:r w:rsidR="00FC3636">
            <w:rPr>
              <w:rFonts w:ascii="MS Gothic" w:eastAsia="MS Gothic" w:hAnsi="MS Gothic" w:hint="eastAsia"/>
            </w:rPr>
            <w:t>☐</w:t>
          </w:r>
        </w:sdtContent>
      </w:sdt>
      <w:r w:rsidR="00FC3636">
        <w:t xml:space="preserve"> Disagree  </w:t>
      </w:r>
      <w:sdt>
        <w:sdtPr>
          <w:id w:val="812602852"/>
          <w14:checkbox>
            <w14:checked w14:val="0"/>
            <w14:checkedState w14:val="2612" w14:font="MS Gothic"/>
            <w14:uncheckedState w14:val="2610" w14:font="MS Gothic"/>
          </w14:checkbox>
        </w:sdtPr>
        <w:sdtEndPr/>
        <w:sdtContent>
          <w:r w:rsidR="00FC3636">
            <w:rPr>
              <w:rFonts w:ascii="MS Gothic" w:eastAsia="MS Gothic" w:hAnsi="MS Gothic" w:hint="eastAsia"/>
            </w:rPr>
            <w:t>☐</w:t>
          </w:r>
        </w:sdtContent>
      </w:sdt>
      <w:r w:rsidR="00FC3636">
        <w:t xml:space="preserve"> Strongly Disagree  </w:t>
      </w:r>
    </w:p>
    <w:p w:rsidR="000D5DAF" w:rsidRDefault="000D5DAF" w:rsidP="00FC3636"/>
    <w:p w:rsidR="00FC3636" w:rsidRDefault="00FC3636" w:rsidP="000D5DAF">
      <w:pPr>
        <w:pStyle w:val="ListParagraph"/>
        <w:numPr>
          <w:ilvl w:val="0"/>
          <w:numId w:val="1"/>
        </w:numPr>
      </w:pPr>
      <w:r>
        <w:t>The links on the IFAP website that I visit most often are easy to find on the page:</w:t>
      </w:r>
    </w:p>
    <w:p w:rsidR="000D5DAF" w:rsidRDefault="00253F54" w:rsidP="000D5DAF">
      <w:sdt>
        <w:sdtPr>
          <w:id w:val="-618528732"/>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Agree  </w:t>
      </w:r>
      <w:sdt>
        <w:sdtPr>
          <w:id w:val="-1550918792"/>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Agree    </w:t>
      </w:r>
      <w:sdt>
        <w:sdtPr>
          <w:id w:val="-452710108"/>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Neither Agree or Disagree  </w:t>
      </w:r>
      <w:sdt>
        <w:sdtPr>
          <w:id w:val="-2073499838"/>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Disagree  </w:t>
      </w:r>
      <w:sdt>
        <w:sdtPr>
          <w:id w:val="993914843"/>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Disagree  </w:t>
      </w:r>
    </w:p>
    <w:p w:rsidR="00FC3636" w:rsidRDefault="00FC3636" w:rsidP="00FC3636"/>
    <w:p w:rsidR="00FC3636" w:rsidRDefault="00FC3636" w:rsidP="000D5DAF">
      <w:pPr>
        <w:pStyle w:val="ListParagraph"/>
        <w:numPr>
          <w:ilvl w:val="0"/>
          <w:numId w:val="1"/>
        </w:numPr>
      </w:pPr>
      <w:r>
        <w:t>The IFAP Search Engine provides results that are helpful in obtaining the information that I am seeking:</w:t>
      </w:r>
    </w:p>
    <w:p w:rsidR="000D5DAF" w:rsidRDefault="00253F54" w:rsidP="000D5DAF">
      <w:sdt>
        <w:sdtPr>
          <w:id w:val="-899130890"/>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Agree  </w:t>
      </w:r>
      <w:sdt>
        <w:sdtPr>
          <w:id w:val="-1890263711"/>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Agree    </w:t>
      </w:r>
      <w:sdt>
        <w:sdtPr>
          <w:id w:val="1063602885"/>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Neither Agree or Disagree  </w:t>
      </w:r>
      <w:sdt>
        <w:sdtPr>
          <w:id w:val="-1248259568"/>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Disagree  </w:t>
      </w:r>
      <w:sdt>
        <w:sdtPr>
          <w:id w:val="949361587"/>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Disagree  </w:t>
      </w:r>
    </w:p>
    <w:p w:rsidR="00FC3636" w:rsidRDefault="00FC3636" w:rsidP="00FC3636"/>
    <w:p w:rsidR="00FC3636" w:rsidRDefault="00FC3636" w:rsidP="000D5DAF">
      <w:pPr>
        <w:pStyle w:val="ListParagraph"/>
        <w:numPr>
          <w:ilvl w:val="0"/>
          <w:numId w:val="1"/>
        </w:numPr>
      </w:pPr>
      <w:r>
        <w:t xml:space="preserve">I use the IFAP calendar often </w:t>
      </w:r>
      <w:r w:rsidR="00DD0ECE">
        <w:t>to learn about deadlines, train</w:t>
      </w:r>
      <w:r>
        <w:t>ing sessions, or conferences related to Federal Student Aid:</w:t>
      </w:r>
    </w:p>
    <w:p w:rsidR="000D5DAF" w:rsidRDefault="00253F54" w:rsidP="000D5DAF">
      <w:sdt>
        <w:sdtPr>
          <w:id w:val="57136769"/>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Agree  </w:t>
      </w:r>
      <w:sdt>
        <w:sdtPr>
          <w:id w:val="-2038187303"/>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Agree    </w:t>
      </w:r>
      <w:sdt>
        <w:sdtPr>
          <w:id w:val="1761637077"/>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Neither Agree or Disagree  </w:t>
      </w:r>
      <w:sdt>
        <w:sdtPr>
          <w:id w:val="-1226601371"/>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Disagree  </w:t>
      </w:r>
      <w:sdt>
        <w:sdtPr>
          <w:id w:val="1776295822"/>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Disagree  </w:t>
      </w:r>
    </w:p>
    <w:p w:rsidR="00FC3636" w:rsidRDefault="00FC3636" w:rsidP="00FC3636"/>
    <w:p w:rsidR="00FC3636" w:rsidRDefault="00FC3636" w:rsidP="000D5DAF">
      <w:pPr>
        <w:pStyle w:val="ListParagraph"/>
        <w:numPr>
          <w:ilvl w:val="0"/>
          <w:numId w:val="1"/>
        </w:numPr>
      </w:pPr>
      <w:r>
        <w:t>I visit the IFAP website o</w:t>
      </w:r>
      <w:r w:rsidR="00DD0ECE">
        <w:t>ften</w:t>
      </w:r>
      <w:r>
        <w:t xml:space="preserve"> to obtain the latest information regarding the administration of the Title IV Programs:</w:t>
      </w:r>
    </w:p>
    <w:p w:rsidR="000D5DAF" w:rsidRDefault="00253F54" w:rsidP="000D5DAF">
      <w:sdt>
        <w:sdtPr>
          <w:id w:val="-2011283257"/>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Agree  </w:t>
      </w:r>
      <w:sdt>
        <w:sdtPr>
          <w:id w:val="1956521961"/>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Agree    </w:t>
      </w:r>
      <w:sdt>
        <w:sdtPr>
          <w:id w:val="1930155986"/>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Neither Agree or Disagree  </w:t>
      </w:r>
      <w:sdt>
        <w:sdtPr>
          <w:id w:val="-214275340"/>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Disagree  </w:t>
      </w:r>
      <w:sdt>
        <w:sdtPr>
          <w:id w:val="2077157391"/>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Disagree  </w:t>
      </w:r>
    </w:p>
    <w:p w:rsidR="00FC3636" w:rsidRDefault="00FC3636" w:rsidP="00FC3636"/>
    <w:p w:rsidR="00FC3636" w:rsidRDefault="00FC3636" w:rsidP="000D5DAF">
      <w:pPr>
        <w:pStyle w:val="ListParagraph"/>
        <w:numPr>
          <w:ilvl w:val="0"/>
          <w:numId w:val="1"/>
        </w:numPr>
      </w:pPr>
      <w:r>
        <w:lastRenderedPageBreak/>
        <w:t>The "Help" link contains useful information that has helped me navigate the website or to find the correct Customer Service Center to receive the assistance I need:</w:t>
      </w:r>
    </w:p>
    <w:p w:rsidR="000D5DAF" w:rsidRDefault="00253F54" w:rsidP="000D5DAF">
      <w:sdt>
        <w:sdtPr>
          <w:id w:val="-193848127"/>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Agree  </w:t>
      </w:r>
      <w:sdt>
        <w:sdtPr>
          <w:id w:val="1558360035"/>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Agree    </w:t>
      </w:r>
      <w:sdt>
        <w:sdtPr>
          <w:id w:val="-223223033"/>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Neither Agree or Disagree  </w:t>
      </w:r>
      <w:sdt>
        <w:sdtPr>
          <w:id w:val="-447625600"/>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Disagree  </w:t>
      </w:r>
      <w:sdt>
        <w:sdtPr>
          <w:id w:val="1965305360"/>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Disagree  </w:t>
      </w:r>
    </w:p>
    <w:p w:rsidR="00FC3636" w:rsidRDefault="00FC3636" w:rsidP="00FC3636"/>
    <w:p w:rsidR="00FC3636" w:rsidRDefault="00FC3636" w:rsidP="000D5DAF">
      <w:pPr>
        <w:pStyle w:val="ListParagraph"/>
        <w:numPr>
          <w:ilvl w:val="0"/>
          <w:numId w:val="1"/>
        </w:numPr>
      </w:pPr>
      <w:r>
        <w:t>The IFAP subscription emails help me to keep abreast of the latest publications to the IFAP website:</w:t>
      </w:r>
    </w:p>
    <w:p w:rsidR="000D5DAF" w:rsidRDefault="00253F54" w:rsidP="000D5DAF">
      <w:sdt>
        <w:sdtPr>
          <w:id w:val="1211921819"/>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Agree  </w:t>
      </w:r>
      <w:sdt>
        <w:sdtPr>
          <w:id w:val="57834247"/>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Agree    </w:t>
      </w:r>
      <w:sdt>
        <w:sdtPr>
          <w:id w:val="693959546"/>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Neither Agree or Disagree  </w:t>
      </w:r>
      <w:sdt>
        <w:sdtPr>
          <w:id w:val="-580056793"/>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Disagree  </w:t>
      </w:r>
      <w:sdt>
        <w:sdtPr>
          <w:id w:val="1789548684"/>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Disagree  </w:t>
      </w:r>
    </w:p>
    <w:p w:rsidR="00FC3636" w:rsidRDefault="00FC3636" w:rsidP="00FC3636"/>
    <w:p w:rsidR="00FC3636" w:rsidRDefault="00FC3636" w:rsidP="000D5DAF">
      <w:pPr>
        <w:pStyle w:val="ListParagraph"/>
        <w:numPr>
          <w:ilvl w:val="0"/>
          <w:numId w:val="1"/>
        </w:numPr>
      </w:pPr>
      <w:r>
        <w:t xml:space="preserve">The IFAP subscription emails help me to find </w:t>
      </w:r>
      <w:r w:rsidR="00D85C41">
        <w:t xml:space="preserve">what I need </w:t>
      </w:r>
      <w:r>
        <w:t>faster:</w:t>
      </w:r>
    </w:p>
    <w:p w:rsidR="000D5DAF" w:rsidRDefault="00253F54" w:rsidP="000D5DAF">
      <w:sdt>
        <w:sdtPr>
          <w:id w:val="-4362322"/>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Agree  </w:t>
      </w:r>
      <w:sdt>
        <w:sdtPr>
          <w:id w:val="-927428233"/>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Agree    </w:t>
      </w:r>
      <w:sdt>
        <w:sdtPr>
          <w:id w:val="-463667944"/>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Neither Agree or Disagree  </w:t>
      </w:r>
      <w:sdt>
        <w:sdtPr>
          <w:id w:val="-141347702"/>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Disagree  </w:t>
      </w:r>
      <w:sdt>
        <w:sdtPr>
          <w:id w:val="-256217295"/>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0D5DAF">
        <w:t xml:space="preserve"> Strongly Disagree  </w:t>
      </w:r>
    </w:p>
    <w:p w:rsidR="00DD0ECE" w:rsidRDefault="00DD0ECE" w:rsidP="00DD0ECE">
      <w:pPr>
        <w:pStyle w:val="ListParagraph"/>
      </w:pPr>
    </w:p>
    <w:p w:rsidR="00FC3636" w:rsidRDefault="00FC3636" w:rsidP="00DD0ECE">
      <w:pPr>
        <w:pStyle w:val="ListParagraph"/>
        <w:numPr>
          <w:ilvl w:val="0"/>
          <w:numId w:val="1"/>
        </w:numPr>
      </w:pPr>
      <w:r>
        <w:t>The podcast page on the IFAP website is useful in obtaining new training:</w:t>
      </w:r>
    </w:p>
    <w:p w:rsidR="00927303" w:rsidRDefault="00253F54" w:rsidP="00927303">
      <w:sdt>
        <w:sdtPr>
          <w:id w:val="297278879"/>
          <w14:checkbox>
            <w14:checked w14:val="0"/>
            <w14:checkedState w14:val="2612" w14:font="MS Gothic"/>
            <w14:uncheckedState w14:val="2610" w14:font="MS Gothic"/>
          </w14:checkbox>
        </w:sdtPr>
        <w:sdtEndPr/>
        <w:sdtContent>
          <w:r w:rsidR="000D5DAF">
            <w:rPr>
              <w:rFonts w:ascii="MS Gothic" w:eastAsia="MS Gothic" w:hAnsi="MS Gothic" w:hint="eastAsia"/>
            </w:rPr>
            <w:t>☐</w:t>
          </w:r>
        </w:sdtContent>
      </w:sdt>
      <w:r w:rsidR="00927303">
        <w:t xml:space="preserve"> Agree    </w:t>
      </w:r>
      <w:sdt>
        <w:sdtPr>
          <w:id w:val="-1175184957"/>
          <w14:checkbox>
            <w14:checked w14:val="0"/>
            <w14:checkedState w14:val="2612" w14:font="MS Gothic"/>
            <w14:uncheckedState w14:val="2610" w14:font="MS Gothic"/>
          </w14:checkbox>
        </w:sdtPr>
        <w:sdtEndPr/>
        <w:sdtContent>
          <w:r w:rsidR="00927303">
            <w:rPr>
              <w:rFonts w:ascii="MS Gothic" w:eastAsia="MS Gothic" w:hAnsi="MS Gothic" w:hint="eastAsia"/>
            </w:rPr>
            <w:t>☐</w:t>
          </w:r>
        </w:sdtContent>
      </w:sdt>
      <w:r w:rsidR="00927303">
        <w:t xml:space="preserve"> Strongly Agree  </w:t>
      </w:r>
      <w:sdt>
        <w:sdtPr>
          <w:id w:val="-1862578674"/>
          <w14:checkbox>
            <w14:checked w14:val="0"/>
            <w14:checkedState w14:val="2612" w14:font="MS Gothic"/>
            <w14:uncheckedState w14:val="2610" w14:font="MS Gothic"/>
          </w14:checkbox>
        </w:sdtPr>
        <w:sdtEndPr/>
        <w:sdtContent>
          <w:r w:rsidR="00927303">
            <w:rPr>
              <w:rFonts w:ascii="MS Gothic" w:eastAsia="MS Gothic" w:hAnsi="MS Gothic" w:hint="eastAsia"/>
            </w:rPr>
            <w:t>☐</w:t>
          </w:r>
        </w:sdtContent>
      </w:sdt>
      <w:r w:rsidR="00927303">
        <w:t xml:space="preserve">Neither Agree or Disagree  </w:t>
      </w:r>
      <w:sdt>
        <w:sdtPr>
          <w:id w:val="-925654738"/>
          <w14:checkbox>
            <w14:checked w14:val="0"/>
            <w14:checkedState w14:val="2612" w14:font="MS Gothic"/>
            <w14:uncheckedState w14:val="2610" w14:font="MS Gothic"/>
          </w14:checkbox>
        </w:sdtPr>
        <w:sdtEndPr/>
        <w:sdtContent>
          <w:r w:rsidR="00927303">
            <w:rPr>
              <w:rFonts w:ascii="MS Gothic" w:eastAsia="MS Gothic" w:hAnsi="MS Gothic" w:hint="eastAsia"/>
            </w:rPr>
            <w:t>☐</w:t>
          </w:r>
        </w:sdtContent>
      </w:sdt>
      <w:r w:rsidR="00927303">
        <w:t xml:space="preserve"> Disagree  </w:t>
      </w:r>
      <w:sdt>
        <w:sdtPr>
          <w:id w:val="-1212870772"/>
          <w14:checkbox>
            <w14:checked w14:val="0"/>
            <w14:checkedState w14:val="2612" w14:font="MS Gothic"/>
            <w14:uncheckedState w14:val="2610" w14:font="MS Gothic"/>
          </w14:checkbox>
        </w:sdtPr>
        <w:sdtEndPr/>
        <w:sdtContent>
          <w:r w:rsidR="00927303">
            <w:rPr>
              <w:rFonts w:ascii="MS Gothic" w:eastAsia="MS Gothic" w:hAnsi="MS Gothic" w:hint="eastAsia"/>
            </w:rPr>
            <w:t>☐</w:t>
          </w:r>
        </w:sdtContent>
      </w:sdt>
      <w:r w:rsidR="00927303">
        <w:t xml:space="preserve"> Strongly Disagree  </w:t>
      </w:r>
    </w:p>
    <w:p w:rsidR="00DD0ECE" w:rsidRDefault="00DD0ECE" w:rsidP="00927303"/>
    <w:p w:rsidR="000D5DAF" w:rsidRDefault="000D5DAF" w:rsidP="00DD0ECE">
      <w:pPr>
        <w:pStyle w:val="ListParagraph"/>
        <w:numPr>
          <w:ilvl w:val="0"/>
          <w:numId w:val="1"/>
        </w:numPr>
      </w:pPr>
      <w:r>
        <w:t xml:space="preserve">The IFAP web site helps me with my job. </w:t>
      </w:r>
    </w:p>
    <w:p w:rsidR="000D5DAF" w:rsidRDefault="00253F54" w:rsidP="000D5DAF">
      <w:sdt>
        <w:sdtPr>
          <w:rPr>
            <w:rFonts w:ascii="MS Gothic" w:eastAsia="MS Gothic" w:hAnsi="MS Gothic"/>
          </w:rPr>
          <w:id w:val="1402247816"/>
          <w14:checkbox>
            <w14:checked w14:val="0"/>
            <w14:checkedState w14:val="2612" w14:font="MS Gothic"/>
            <w14:uncheckedState w14:val="2610" w14:font="MS Gothic"/>
          </w14:checkbox>
        </w:sdtPr>
        <w:sdtEndPr/>
        <w:sdtContent>
          <w:r w:rsidR="000D5DAF" w:rsidRPr="000D5DAF">
            <w:rPr>
              <w:rFonts w:ascii="MS Gothic" w:eastAsia="MS Gothic" w:hAnsi="MS Gothic" w:hint="eastAsia"/>
            </w:rPr>
            <w:t>☐</w:t>
          </w:r>
        </w:sdtContent>
      </w:sdt>
      <w:r w:rsidR="000D5DAF">
        <w:t xml:space="preserve"> Agree    </w:t>
      </w:r>
      <w:sdt>
        <w:sdtPr>
          <w:rPr>
            <w:rFonts w:ascii="MS Gothic" w:eastAsia="MS Gothic" w:hAnsi="MS Gothic"/>
          </w:rPr>
          <w:id w:val="-1166701728"/>
          <w14:checkbox>
            <w14:checked w14:val="0"/>
            <w14:checkedState w14:val="2612" w14:font="MS Gothic"/>
            <w14:uncheckedState w14:val="2610" w14:font="MS Gothic"/>
          </w14:checkbox>
        </w:sdtPr>
        <w:sdtEndPr/>
        <w:sdtContent>
          <w:r w:rsidR="000D5DAF" w:rsidRPr="000D5DAF">
            <w:rPr>
              <w:rFonts w:ascii="MS Gothic" w:eastAsia="MS Gothic" w:hAnsi="MS Gothic" w:hint="eastAsia"/>
            </w:rPr>
            <w:t>☐</w:t>
          </w:r>
        </w:sdtContent>
      </w:sdt>
      <w:r w:rsidR="000D5DAF">
        <w:t xml:space="preserve"> Strongly Agree  </w:t>
      </w:r>
      <w:sdt>
        <w:sdtPr>
          <w:rPr>
            <w:rFonts w:ascii="MS Gothic" w:eastAsia="MS Gothic" w:hAnsi="MS Gothic"/>
          </w:rPr>
          <w:id w:val="1132217699"/>
          <w14:checkbox>
            <w14:checked w14:val="0"/>
            <w14:checkedState w14:val="2612" w14:font="MS Gothic"/>
            <w14:uncheckedState w14:val="2610" w14:font="MS Gothic"/>
          </w14:checkbox>
        </w:sdtPr>
        <w:sdtEndPr/>
        <w:sdtContent>
          <w:r w:rsidR="000D5DAF" w:rsidRPr="000D5DAF">
            <w:rPr>
              <w:rFonts w:ascii="MS Gothic" w:eastAsia="MS Gothic" w:hAnsi="MS Gothic" w:hint="eastAsia"/>
            </w:rPr>
            <w:t>☐</w:t>
          </w:r>
        </w:sdtContent>
      </w:sdt>
      <w:r w:rsidR="000D5DAF">
        <w:t xml:space="preserve">Neither Agree or Disagree  </w:t>
      </w:r>
      <w:sdt>
        <w:sdtPr>
          <w:rPr>
            <w:rFonts w:ascii="MS Gothic" w:eastAsia="MS Gothic" w:hAnsi="MS Gothic"/>
          </w:rPr>
          <w:id w:val="1134066728"/>
          <w14:checkbox>
            <w14:checked w14:val="0"/>
            <w14:checkedState w14:val="2612" w14:font="MS Gothic"/>
            <w14:uncheckedState w14:val="2610" w14:font="MS Gothic"/>
          </w14:checkbox>
        </w:sdtPr>
        <w:sdtEndPr/>
        <w:sdtContent>
          <w:r w:rsidR="000D5DAF" w:rsidRPr="000D5DAF">
            <w:rPr>
              <w:rFonts w:ascii="MS Gothic" w:eastAsia="MS Gothic" w:hAnsi="MS Gothic" w:hint="eastAsia"/>
            </w:rPr>
            <w:t>☐</w:t>
          </w:r>
        </w:sdtContent>
      </w:sdt>
      <w:r w:rsidR="000D5DAF">
        <w:t xml:space="preserve"> Disagree  </w:t>
      </w:r>
      <w:sdt>
        <w:sdtPr>
          <w:rPr>
            <w:rFonts w:ascii="MS Gothic" w:eastAsia="MS Gothic" w:hAnsi="MS Gothic"/>
          </w:rPr>
          <w:id w:val="1690336251"/>
          <w14:checkbox>
            <w14:checked w14:val="0"/>
            <w14:checkedState w14:val="2612" w14:font="MS Gothic"/>
            <w14:uncheckedState w14:val="2610" w14:font="MS Gothic"/>
          </w14:checkbox>
        </w:sdtPr>
        <w:sdtEndPr/>
        <w:sdtContent>
          <w:r w:rsidR="000D5DAF" w:rsidRPr="000D5DAF">
            <w:rPr>
              <w:rFonts w:ascii="MS Gothic" w:eastAsia="MS Gothic" w:hAnsi="MS Gothic" w:hint="eastAsia"/>
            </w:rPr>
            <w:t>☐</w:t>
          </w:r>
        </w:sdtContent>
      </w:sdt>
      <w:r w:rsidR="000D5DAF">
        <w:t xml:space="preserve"> Strongly Disagree  </w:t>
      </w:r>
    </w:p>
    <w:p w:rsidR="00DD0ECE" w:rsidRDefault="00DD0ECE" w:rsidP="00DD0ECE">
      <w:pPr>
        <w:pStyle w:val="ListParagraph"/>
      </w:pPr>
    </w:p>
    <w:p w:rsidR="000D5DAF" w:rsidRDefault="000D5DAF" w:rsidP="00DD0ECE">
      <w:pPr>
        <w:pStyle w:val="ListParagraph"/>
        <w:numPr>
          <w:ilvl w:val="0"/>
          <w:numId w:val="1"/>
        </w:numPr>
      </w:pPr>
      <w:r>
        <w:t xml:space="preserve">I wish the IFAP web site </w:t>
      </w:r>
      <w:r w:rsidR="00C11511">
        <w:t>was scalable for a tablet and cell phone usage.</w:t>
      </w:r>
      <w:r>
        <w:t xml:space="preserve"> </w:t>
      </w:r>
    </w:p>
    <w:p w:rsidR="000D5DAF" w:rsidRDefault="00253F54" w:rsidP="000D5DAF">
      <w:sdt>
        <w:sdtPr>
          <w:rPr>
            <w:rFonts w:ascii="MS Gothic" w:eastAsia="MS Gothic" w:hAnsi="MS Gothic"/>
          </w:rPr>
          <w:id w:val="1063215430"/>
          <w14:checkbox>
            <w14:checked w14:val="0"/>
            <w14:checkedState w14:val="2612" w14:font="MS Gothic"/>
            <w14:uncheckedState w14:val="2610" w14:font="MS Gothic"/>
          </w14:checkbox>
        </w:sdtPr>
        <w:sdtEndPr/>
        <w:sdtContent>
          <w:r w:rsidR="000D5DAF" w:rsidRPr="000D5DAF">
            <w:rPr>
              <w:rFonts w:ascii="MS Gothic" w:eastAsia="MS Gothic" w:hAnsi="MS Gothic" w:hint="eastAsia"/>
            </w:rPr>
            <w:t>☐</w:t>
          </w:r>
        </w:sdtContent>
      </w:sdt>
      <w:r w:rsidR="000D5DAF">
        <w:t xml:space="preserve"> Agree    </w:t>
      </w:r>
      <w:sdt>
        <w:sdtPr>
          <w:rPr>
            <w:rFonts w:ascii="MS Gothic" w:eastAsia="MS Gothic" w:hAnsi="MS Gothic"/>
          </w:rPr>
          <w:id w:val="354851687"/>
          <w14:checkbox>
            <w14:checked w14:val="0"/>
            <w14:checkedState w14:val="2612" w14:font="MS Gothic"/>
            <w14:uncheckedState w14:val="2610" w14:font="MS Gothic"/>
          </w14:checkbox>
        </w:sdtPr>
        <w:sdtEndPr/>
        <w:sdtContent>
          <w:r w:rsidR="000D5DAF" w:rsidRPr="000D5DAF">
            <w:rPr>
              <w:rFonts w:ascii="MS Gothic" w:eastAsia="MS Gothic" w:hAnsi="MS Gothic" w:hint="eastAsia"/>
            </w:rPr>
            <w:t>☐</w:t>
          </w:r>
        </w:sdtContent>
      </w:sdt>
      <w:r w:rsidR="000D5DAF">
        <w:t xml:space="preserve"> Strongly Agree  </w:t>
      </w:r>
      <w:sdt>
        <w:sdtPr>
          <w:rPr>
            <w:rFonts w:ascii="MS Gothic" w:eastAsia="MS Gothic" w:hAnsi="MS Gothic"/>
          </w:rPr>
          <w:id w:val="556198372"/>
          <w14:checkbox>
            <w14:checked w14:val="0"/>
            <w14:checkedState w14:val="2612" w14:font="MS Gothic"/>
            <w14:uncheckedState w14:val="2610" w14:font="MS Gothic"/>
          </w14:checkbox>
        </w:sdtPr>
        <w:sdtEndPr/>
        <w:sdtContent>
          <w:r w:rsidR="000D5DAF" w:rsidRPr="000D5DAF">
            <w:rPr>
              <w:rFonts w:ascii="MS Gothic" w:eastAsia="MS Gothic" w:hAnsi="MS Gothic" w:hint="eastAsia"/>
            </w:rPr>
            <w:t>☐</w:t>
          </w:r>
        </w:sdtContent>
      </w:sdt>
      <w:r w:rsidR="000D5DAF">
        <w:t xml:space="preserve">Neither Agree or Disagree  </w:t>
      </w:r>
      <w:sdt>
        <w:sdtPr>
          <w:rPr>
            <w:rFonts w:ascii="MS Gothic" w:eastAsia="MS Gothic" w:hAnsi="MS Gothic"/>
          </w:rPr>
          <w:id w:val="907115198"/>
          <w14:checkbox>
            <w14:checked w14:val="0"/>
            <w14:checkedState w14:val="2612" w14:font="MS Gothic"/>
            <w14:uncheckedState w14:val="2610" w14:font="MS Gothic"/>
          </w14:checkbox>
        </w:sdtPr>
        <w:sdtEndPr/>
        <w:sdtContent>
          <w:r w:rsidR="000D5DAF" w:rsidRPr="000D5DAF">
            <w:rPr>
              <w:rFonts w:ascii="MS Gothic" w:eastAsia="MS Gothic" w:hAnsi="MS Gothic" w:hint="eastAsia"/>
            </w:rPr>
            <w:t>☐</w:t>
          </w:r>
        </w:sdtContent>
      </w:sdt>
      <w:r w:rsidR="000D5DAF">
        <w:t xml:space="preserve"> Disagree  </w:t>
      </w:r>
      <w:sdt>
        <w:sdtPr>
          <w:rPr>
            <w:rFonts w:ascii="MS Gothic" w:eastAsia="MS Gothic" w:hAnsi="MS Gothic"/>
          </w:rPr>
          <w:id w:val="562530064"/>
          <w14:checkbox>
            <w14:checked w14:val="0"/>
            <w14:checkedState w14:val="2612" w14:font="MS Gothic"/>
            <w14:uncheckedState w14:val="2610" w14:font="MS Gothic"/>
          </w14:checkbox>
        </w:sdtPr>
        <w:sdtEndPr/>
        <w:sdtContent>
          <w:r w:rsidR="000D5DAF" w:rsidRPr="000D5DAF">
            <w:rPr>
              <w:rFonts w:ascii="MS Gothic" w:eastAsia="MS Gothic" w:hAnsi="MS Gothic" w:hint="eastAsia"/>
            </w:rPr>
            <w:t>☐</w:t>
          </w:r>
        </w:sdtContent>
      </w:sdt>
      <w:r w:rsidR="000D5DAF">
        <w:t xml:space="preserve"> Strongly Disagree  </w:t>
      </w:r>
    </w:p>
    <w:p w:rsidR="00DD0ECE" w:rsidRDefault="00DD0ECE" w:rsidP="00DD0ECE">
      <w:pPr>
        <w:pStyle w:val="ListParagraph"/>
      </w:pPr>
    </w:p>
    <w:p w:rsidR="00C11511" w:rsidRDefault="00C11511" w:rsidP="00DD0ECE">
      <w:pPr>
        <w:pStyle w:val="ListParagraph"/>
        <w:numPr>
          <w:ilvl w:val="0"/>
          <w:numId w:val="1"/>
        </w:numPr>
      </w:pPr>
      <w:r>
        <w:t>I have the following suggesti</w:t>
      </w:r>
      <w:r w:rsidR="00DD0ECE">
        <w:t>ons regarding the IFAP web site:</w:t>
      </w:r>
      <w:r>
        <w:t xml:space="preserve">  </w:t>
      </w:r>
    </w:p>
    <w:p w:rsidR="00C11511" w:rsidRDefault="00C11511" w:rsidP="000D5DAF">
      <w:r>
        <w:rPr>
          <w:noProof/>
        </w:rPr>
        <mc:AlternateContent>
          <mc:Choice Requires="wps">
            <w:drawing>
              <wp:anchor distT="0" distB="0" distL="114300" distR="114300" simplePos="0" relativeHeight="251659264" behindDoc="0" locked="0" layoutInCell="1" allowOverlap="1" wp14:anchorId="1EA20FEF" wp14:editId="4A4A0DEE">
                <wp:simplePos x="0" y="0"/>
                <wp:positionH relativeFrom="column">
                  <wp:posOffset>-66675</wp:posOffset>
                </wp:positionH>
                <wp:positionV relativeFrom="paragraph">
                  <wp:posOffset>-1905</wp:posOffset>
                </wp:positionV>
                <wp:extent cx="5619750" cy="1009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09650"/>
                        </a:xfrm>
                        <a:prstGeom prst="rect">
                          <a:avLst/>
                        </a:prstGeom>
                        <a:solidFill>
                          <a:srgbClr val="FFFFFF"/>
                        </a:solidFill>
                        <a:ln w="9525">
                          <a:solidFill>
                            <a:srgbClr val="000000"/>
                          </a:solidFill>
                          <a:miter lim="800000"/>
                          <a:headEnd/>
                          <a:tailEnd/>
                        </a:ln>
                      </wps:spPr>
                      <wps:txbx>
                        <w:txbxContent>
                          <w:p w:rsidR="00C11511" w:rsidRDefault="00C11511">
                            <w:r>
                              <w:t xml:space="preserve">Type your comments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5pt;width:44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">
                <v:textbox>
                  <w:txbxContent>
                    <w:p w:rsidR="00C11511" w:rsidRDefault="00C11511">
                      <w:r>
                        <w:t xml:space="preserve">Type your comments here. </w:t>
                      </w:r>
                    </w:p>
                  </w:txbxContent>
                </v:textbox>
              </v:shape>
            </w:pict>
          </mc:Fallback>
        </mc:AlternateContent>
      </w:r>
    </w:p>
    <w:p w:rsidR="000D5DAF" w:rsidRDefault="000D5DAF" w:rsidP="000D5DAF"/>
    <w:p w:rsidR="000D5DAF" w:rsidRDefault="000D5DAF" w:rsidP="000D5DAF"/>
    <w:p w:rsidR="00FC3636" w:rsidRDefault="00FC3636" w:rsidP="00FC3636"/>
    <w:p w:rsidR="00EB6C55" w:rsidRDefault="00EB6C55"/>
    <w:sectPr w:rsidR="00EB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31C"/>
    <w:multiLevelType w:val="hybridMultilevel"/>
    <w:tmpl w:val="92BE0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E7D3B"/>
    <w:multiLevelType w:val="hybridMultilevel"/>
    <w:tmpl w:val="4746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34476"/>
    <w:multiLevelType w:val="hybridMultilevel"/>
    <w:tmpl w:val="92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36"/>
    <w:rsid w:val="000D5DAF"/>
    <w:rsid w:val="00253F54"/>
    <w:rsid w:val="002A75DF"/>
    <w:rsid w:val="00302E34"/>
    <w:rsid w:val="00346D3D"/>
    <w:rsid w:val="00581C4C"/>
    <w:rsid w:val="00583074"/>
    <w:rsid w:val="00860F89"/>
    <w:rsid w:val="00927303"/>
    <w:rsid w:val="00C11511"/>
    <w:rsid w:val="00CC1172"/>
    <w:rsid w:val="00D44415"/>
    <w:rsid w:val="00D85C41"/>
    <w:rsid w:val="00DD0ECE"/>
    <w:rsid w:val="00EB6C55"/>
    <w:rsid w:val="00FC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36"/>
    <w:rPr>
      <w:rFonts w:ascii="Tahoma" w:hAnsi="Tahoma" w:cs="Tahoma"/>
      <w:sz w:val="16"/>
      <w:szCs w:val="16"/>
    </w:rPr>
  </w:style>
  <w:style w:type="paragraph" w:styleId="ListParagraph">
    <w:name w:val="List Paragraph"/>
    <w:basedOn w:val="Normal"/>
    <w:uiPriority w:val="34"/>
    <w:qFormat/>
    <w:rsid w:val="000D5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36"/>
    <w:rPr>
      <w:rFonts w:ascii="Tahoma" w:hAnsi="Tahoma" w:cs="Tahoma"/>
      <w:sz w:val="16"/>
      <w:szCs w:val="16"/>
    </w:rPr>
  </w:style>
  <w:style w:type="paragraph" w:styleId="ListParagraph">
    <w:name w:val="List Paragraph"/>
    <w:basedOn w:val="Normal"/>
    <w:uiPriority w:val="34"/>
    <w:qFormat/>
    <w:rsid w:val="000D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Adkins</dc:creator>
  <cp:lastModifiedBy>SYSTEM</cp:lastModifiedBy>
  <cp:revision>2</cp:revision>
  <dcterms:created xsi:type="dcterms:W3CDTF">2018-10-11T17:40:00Z</dcterms:created>
  <dcterms:modified xsi:type="dcterms:W3CDTF">2018-10-11T17:40:00Z</dcterms:modified>
</cp:coreProperties>
</file>