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BB99F" w14:textId="101DEF7A" w:rsidR="00BE4155" w:rsidRPr="00F4129F" w:rsidRDefault="00565565" w:rsidP="00C33701">
      <w:pPr>
        <w:tabs>
          <w:tab w:val="right" w:pos="10080"/>
        </w:tabs>
        <w:spacing w:before="240"/>
        <w:rPr>
          <w:rFonts w:ascii="Times New Roman" w:hAnsi="Times New Roman"/>
          <w:sz w:val="24"/>
          <w:szCs w:val="24"/>
        </w:rPr>
      </w:pPr>
      <w:r w:rsidRPr="00F4129F">
        <w:rPr>
          <w:rFonts w:ascii="Times New Roman" w:hAnsi="Times New Roman"/>
          <w:sz w:val="24"/>
          <w:szCs w:val="24"/>
        </w:rPr>
        <w:tab/>
      </w:r>
      <w:r w:rsidR="004504DB">
        <w:rPr>
          <w:rFonts w:ascii="Times New Roman" w:hAnsi="Times New Roman"/>
          <w:sz w:val="24"/>
          <w:szCs w:val="24"/>
        </w:rPr>
        <w:t>April 2</w:t>
      </w:r>
      <w:r w:rsidR="008B28F7">
        <w:rPr>
          <w:rFonts w:ascii="Times New Roman" w:hAnsi="Times New Roman"/>
          <w:sz w:val="24"/>
          <w:szCs w:val="24"/>
        </w:rPr>
        <w:t>9</w:t>
      </w:r>
      <w:r w:rsidR="004504DB">
        <w:rPr>
          <w:rFonts w:ascii="Times New Roman" w:hAnsi="Times New Roman"/>
          <w:sz w:val="24"/>
          <w:szCs w:val="24"/>
        </w:rPr>
        <w:t>, 2016</w:t>
      </w:r>
    </w:p>
    <w:p w14:paraId="591CD4F6" w14:textId="77777777" w:rsidR="00BE4155" w:rsidRPr="00F4129F" w:rsidRDefault="00BE4155" w:rsidP="00BE4155">
      <w:pPr>
        <w:outlineLvl w:val="0"/>
        <w:rPr>
          <w:rFonts w:ascii="Times New Roman" w:hAnsi="Times New Roman"/>
          <w:b/>
          <w:sz w:val="24"/>
          <w:szCs w:val="24"/>
        </w:rPr>
      </w:pPr>
      <w:r w:rsidRPr="00F4129F">
        <w:rPr>
          <w:rFonts w:ascii="Times New Roman" w:hAnsi="Times New Roman"/>
          <w:b/>
          <w:sz w:val="24"/>
          <w:szCs w:val="24"/>
        </w:rPr>
        <w:t>MEMORANDUM</w:t>
      </w:r>
    </w:p>
    <w:p w14:paraId="4222D728" w14:textId="77777777" w:rsidR="001D744A" w:rsidRDefault="001D744A" w:rsidP="001D744A">
      <w:pPr>
        <w:pStyle w:val="MessageHeaderFirst"/>
        <w:tabs>
          <w:tab w:val="left" w:pos="1260"/>
        </w:tabs>
        <w:spacing w:line="240" w:lineRule="auto"/>
        <w:ind w:left="0" w:firstLine="0"/>
        <w:outlineLvl w:val="0"/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</w:pPr>
    </w:p>
    <w:p w14:paraId="4DA4E1B0" w14:textId="60C69B41" w:rsidR="00BE4155" w:rsidRPr="00F4129F" w:rsidRDefault="00BE4155" w:rsidP="002267D6">
      <w:pPr>
        <w:pStyle w:val="MessageHeaderFirst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T</w:t>
      </w: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o:</w:t>
      </w:r>
      <w:r w:rsidRPr="00F4129F">
        <w:rPr>
          <w:sz w:val="24"/>
          <w:szCs w:val="24"/>
        </w:rPr>
        <w:tab/>
      </w:r>
      <w:r w:rsidR="004504DB">
        <w:rPr>
          <w:sz w:val="24"/>
          <w:szCs w:val="24"/>
        </w:rPr>
        <w:t xml:space="preserve">Robert </w:t>
      </w:r>
      <w:proofErr w:type="spellStart"/>
      <w:r w:rsidR="00D8756E">
        <w:rPr>
          <w:sz w:val="24"/>
          <w:szCs w:val="24"/>
        </w:rPr>
        <w:t>Sivinski</w:t>
      </w:r>
      <w:proofErr w:type="spellEnd"/>
      <w:r w:rsidR="003C68E4" w:rsidRPr="003E6D85">
        <w:rPr>
          <w:sz w:val="24"/>
          <w:szCs w:val="24"/>
        </w:rPr>
        <w:t>, OMB</w:t>
      </w:r>
    </w:p>
    <w:p w14:paraId="4972F3B4" w14:textId="77777777" w:rsidR="00BE4155" w:rsidRPr="00F4129F" w:rsidRDefault="00BE4155" w:rsidP="002267D6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F4129F">
        <w:rPr>
          <w:sz w:val="24"/>
          <w:szCs w:val="24"/>
        </w:rPr>
        <w:tab/>
      </w:r>
      <w:r w:rsidR="00702159">
        <w:rPr>
          <w:sz w:val="24"/>
          <w:szCs w:val="24"/>
        </w:rPr>
        <w:t>Rachel Hansen</w:t>
      </w:r>
      <w:r w:rsidR="00A76613" w:rsidRPr="00F4129F">
        <w:rPr>
          <w:sz w:val="24"/>
          <w:szCs w:val="24"/>
        </w:rPr>
        <w:t xml:space="preserve">, </w:t>
      </w:r>
      <w:r w:rsidR="002267D6" w:rsidRPr="00F4129F">
        <w:rPr>
          <w:sz w:val="24"/>
          <w:szCs w:val="24"/>
        </w:rPr>
        <w:t>NCES</w:t>
      </w:r>
    </w:p>
    <w:p w14:paraId="59FC2744" w14:textId="77777777" w:rsidR="002267D6" w:rsidRPr="00F4129F" w:rsidRDefault="002267D6" w:rsidP="002267D6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F4129F">
        <w:rPr>
          <w:sz w:val="24"/>
          <w:szCs w:val="24"/>
        </w:rPr>
        <w:tab/>
        <w:t>Kashka Kubzdela, NCES</w:t>
      </w:r>
    </w:p>
    <w:p w14:paraId="397B449A" w14:textId="50474112" w:rsidR="00BE4155" w:rsidRPr="00F4129F" w:rsidRDefault="00BE4155" w:rsidP="00B36147">
      <w:pPr>
        <w:pBdr>
          <w:bottom w:val="single" w:sz="6" w:space="1" w:color="auto"/>
        </w:pBdr>
        <w:tabs>
          <w:tab w:val="left" w:pos="1260"/>
        </w:tabs>
        <w:spacing w:after="0" w:line="240" w:lineRule="auto"/>
        <w:ind w:left="1267" w:hanging="1267"/>
        <w:rPr>
          <w:rFonts w:ascii="Times New Roman" w:hAnsi="Times New Roman"/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F4129F">
        <w:rPr>
          <w:rFonts w:ascii="Times New Roman" w:hAnsi="Times New Roman"/>
          <w:sz w:val="24"/>
          <w:szCs w:val="24"/>
        </w:rPr>
        <w:tab/>
      </w:r>
      <w:r w:rsidR="003E6D85" w:rsidRPr="003E6D85">
        <w:rPr>
          <w:rFonts w:ascii="Times New Roman" w:hAnsi="Times New Roman"/>
          <w:bCs/>
          <w:sz w:val="24"/>
          <w:szCs w:val="24"/>
        </w:rPr>
        <w:t>School Survey on Crime and Safety (SSOCS) 2016 and 2018</w:t>
      </w:r>
      <w:r w:rsidR="00BC3248" w:rsidRPr="00F4129F">
        <w:rPr>
          <w:rFonts w:ascii="Times New Roman" w:hAnsi="Times New Roman"/>
          <w:bCs/>
          <w:sz w:val="24"/>
          <w:szCs w:val="24"/>
        </w:rPr>
        <w:t xml:space="preserve"> </w:t>
      </w:r>
      <w:r w:rsidR="008B28F7">
        <w:rPr>
          <w:rFonts w:ascii="Times New Roman" w:hAnsi="Times New Roman"/>
          <w:bCs/>
          <w:sz w:val="24"/>
          <w:szCs w:val="24"/>
        </w:rPr>
        <w:t>3</w:t>
      </w:r>
      <w:r w:rsidR="008B28F7" w:rsidRPr="008B28F7">
        <w:rPr>
          <w:rFonts w:ascii="Times New Roman" w:hAnsi="Times New Roman"/>
          <w:bCs/>
          <w:sz w:val="24"/>
          <w:szCs w:val="24"/>
          <w:vertAlign w:val="superscript"/>
        </w:rPr>
        <w:t>rd</w:t>
      </w:r>
      <w:r w:rsidR="008B28F7">
        <w:rPr>
          <w:rFonts w:ascii="Times New Roman" w:hAnsi="Times New Roman"/>
          <w:bCs/>
          <w:sz w:val="24"/>
          <w:szCs w:val="24"/>
        </w:rPr>
        <w:t xml:space="preserve"> Mailing</w:t>
      </w:r>
      <w:r w:rsidR="00D8756E">
        <w:rPr>
          <w:rFonts w:ascii="Times New Roman" w:hAnsi="Times New Roman"/>
          <w:bCs/>
          <w:sz w:val="24"/>
          <w:szCs w:val="24"/>
        </w:rPr>
        <w:t xml:space="preserve"> Change Request </w:t>
      </w:r>
      <w:r w:rsidR="002267D6" w:rsidRPr="00F4129F">
        <w:rPr>
          <w:rFonts w:ascii="Times New Roman" w:hAnsi="Times New Roman"/>
          <w:sz w:val="24"/>
          <w:szCs w:val="24"/>
        </w:rPr>
        <w:t>(OMB# 1850-</w:t>
      </w:r>
      <w:r w:rsidR="00D469D3" w:rsidRPr="00F4129F">
        <w:rPr>
          <w:rFonts w:ascii="Times New Roman" w:hAnsi="Times New Roman"/>
          <w:sz w:val="24"/>
          <w:szCs w:val="24"/>
        </w:rPr>
        <w:t>0</w:t>
      </w:r>
      <w:r w:rsidR="00702159">
        <w:rPr>
          <w:rFonts w:ascii="Times New Roman" w:hAnsi="Times New Roman"/>
          <w:sz w:val="24"/>
          <w:szCs w:val="24"/>
        </w:rPr>
        <w:t>761</w:t>
      </w:r>
      <w:r w:rsidR="002267D6" w:rsidRPr="00F4129F">
        <w:rPr>
          <w:rFonts w:ascii="Times New Roman" w:hAnsi="Times New Roman"/>
          <w:sz w:val="24"/>
          <w:szCs w:val="24"/>
        </w:rPr>
        <w:t xml:space="preserve"> v.</w:t>
      </w:r>
      <w:r w:rsidR="008B28F7">
        <w:rPr>
          <w:rFonts w:ascii="Times New Roman" w:hAnsi="Times New Roman"/>
          <w:sz w:val="24"/>
          <w:szCs w:val="24"/>
        </w:rPr>
        <w:t>10</w:t>
      </w:r>
      <w:r w:rsidR="002267D6" w:rsidRPr="00F4129F">
        <w:rPr>
          <w:rFonts w:ascii="Times New Roman" w:hAnsi="Times New Roman"/>
          <w:sz w:val="24"/>
          <w:szCs w:val="24"/>
        </w:rPr>
        <w:t>)</w:t>
      </w:r>
    </w:p>
    <w:p w14:paraId="4903AD2C" w14:textId="77777777" w:rsidR="00565565" w:rsidRPr="00F4129F" w:rsidRDefault="00565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75A09" w14:textId="77777777" w:rsidR="001D744A" w:rsidRDefault="001D744A" w:rsidP="00D469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E5D811" w14:textId="276CAAD3" w:rsidR="00D469D3" w:rsidRPr="006F359A" w:rsidRDefault="009A24B0" w:rsidP="008173DB">
      <w:pPr>
        <w:spacing w:after="0"/>
        <w:rPr>
          <w:rFonts w:ascii="Times New Roman" w:hAnsi="Times New Roman"/>
          <w:sz w:val="24"/>
          <w:szCs w:val="24"/>
        </w:rPr>
      </w:pPr>
      <w:r w:rsidRPr="002337DD">
        <w:rPr>
          <w:rFonts w:ascii="Times New Roman" w:hAnsi="Times New Roman"/>
          <w:sz w:val="24"/>
          <w:szCs w:val="24"/>
        </w:rPr>
        <w:t>T</w:t>
      </w:r>
      <w:r w:rsidR="00FE6DE9" w:rsidRPr="002337DD">
        <w:rPr>
          <w:rFonts w:ascii="Times New Roman" w:hAnsi="Times New Roman"/>
          <w:sz w:val="24"/>
          <w:szCs w:val="24"/>
        </w:rPr>
        <w:t xml:space="preserve">he </w:t>
      </w:r>
      <w:r w:rsidR="00D469D3" w:rsidRPr="006F359A">
        <w:rPr>
          <w:rFonts w:ascii="Times New Roman" w:hAnsi="Times New Roman"/>
          <w:sz w:val="24"/>
          <w:szCs w:val="24"/>
        </w:rPr>
        <w:t>2015</w:t>
      </w:r>
      <w:r w:rsidR="002E0317" w:rsidRPr="00F54771">
        <w:rPr>
          <w:rFonts w:ascii="Times New Roman" w:hAnsi="Times New Roman"/>
          <w:sz w:val="24"/>
          <w:szCs w:val="24"/>
        </w:rPr>
        <w:t>–</w:t>
      </w:r>
      <w:r w:rsidR="00D469D3" w:rsidRPr="006F359A">
        <w:rPr>
          <w:rFonts w:ascii="Times New Roman" w:hAnsi="Times New Roman"/>
          <w:sz w:val="24"/>
          <w:szCs w:val="24"/>
        </w:rPr>
        <w:t xml:space="preserve">16 </w:t>
      </w:r>
      <w:r w:rsidR="00550C82" w:rsidRPr="006F359A">
        <w:rPr>
          <w:rFonts w:ascii="Times New Roman" w:hAnsi="Times New Roman"/>
          <w:bCs/>
          <w:sz w:val="24"/>
          <w:szCs w:val="24"/>
        </w:rPr>
        <w:t xml:space="preserve">School Survey on Crime and Safety (SSOCS) </w:t>
      </w:r>
      <w:r w:rsidRPr="006F359A">
        <w:rPr>
          <w:rFonts w:ascii="Times New Roman" w:hAnsi="Times New Roman"/>
          <w:sz w:val="24"/>
          <w:szCs w:val="24"/>
        </w:rPr>
        <w:t xml:space="preserve">was approved in </w:t>
      </w:r>
      <w:r w:rsidR="008A6A29" w:rsidRPr="006F359A">
        <w:rPr>
          <w:rFonts w:ascii="Times New Roman" w:hAnsi="Times New Roman"/>
          <w:sz w:val="24"/>
          <w:szCs w:val="24"/>
        </w:rPr>
        <w:t xml:space="preserve">August </w:t>
      </w:r>
      <w:r w:rsidR="00D469D3" w:rsidRPr="006F359A">
        <w:rPr>
          <w:rFonts w:ascii="Times New Roman" w:hAnsi="Times New Roman"/>
          <w:sz w:val="24"/>
          <w:szCs w:val="24"/>
        </w:rPr>
        <w:t>2015</w:t>
      </w:r>
      <w:r w:rsidR="008B28F7">
        <w:rPr>
          <w:rFonts w:ascii="Times New Roman" w:hAnsi="Times New Roman"/>
          <w:sz w:val="24"/>
          <w:szCs w:val="24"/>
        </w:rPr>
        <w:t xml:space="preserve"> with a change request approved in September 2015</w:t>
      </w:r>
      <w:r w:rsidRPr="006F359A">
        <w:rPr>
          <w:rFonts w:ascii="Times New Roman" w:hAnsi="Times New Roman"/>
          <w:sz w:val="24"/>
          <w:szCs w:val="24"/>
        </w:rPr>
        <w:t xml:space="preserve"> </w:t>
      </w:r>
      <w:r w:rsidR="00FA215D" w:rsidRPr="006F359A">
        <w:rPr>
          <w:rFonts w:ascii="Times New Roman" w:hAnsi="Times New Roman"/>
          <w:sz w:val="24"/>
          <w:szCs w:val="24"/>
        </w:rPr>
        <w:t>(</w:t>
      </w:r>
      <w:r w:rsidR="00D469D3" w:rsidRPr="006F359A">
        <w:rPr>
          <w:rFonts w:ascii="Times New Roman" w:hAnsi="Times New Roman"/>
          <w:sz w:val="24"/>
          <w:szCs w:val="24"/>
        </w:rPr>
        <w:t>1850-0</w:t>
      </w:r>
      <w:r w:rsidR="00702159" w:rsidRPr="006F359A">
        <w:rPr>
          <w:rFonts w:ascii="Times New Roman" w:hAnsi="Times New Roman"/>
          <w:sz w:val="24"/>
          <w:szCs w:val="24"/>
        </w:rPr>
        <w:t>761 v.</w:t>
      </w:r>
      <w:r w:rsidR="003E6D85">
        <w:rPr>
          <w:rFonts w:ascii="Times New Roman" w:hAnsi="Times New Roman"/>
          <w:sz w:val="24"/>
          <w:szCs w:val="24"/>
        </w:rPr>
        <w:t>8</w:t>
      </w:r>
      <w:r w:rsidR="008B28F7">
        <w:rPr>
          <w:rFonts w:ascii="Times New Roman" w:hAnsi="Times New Roman"/>
          <w:sz w:val="24"/>
          <w:szCs w:val="24"/>
        </w:rPr>
        <w:t xml:space="preserve"> and v.9 respectively</w:t>
      </w:r>
      <w:r w:rsidR="00FA215D" w:rsidRPr="006F359A">
        <w:rPr>
          <w:rFonts w:ascii="Times New Roman" w:hAnsi="Times New Roman"/>
          <w:sz w:val="24"/>
          <w:szCs w:val="24"/>
        </w:rPr>
        <w:t>)</w:t>
      </w:r>
      <w:r w:rsidR="00D469D3" w:rsidRPr="006F359A">
        <w:rPr>
          <w:rFonts w:ascii="Times New Roman" w:hAnsi="Times New Roman"/>
          <w:sz w:val="24"/>
          <w:szCs w:val="24"/>
        </w:rPr>
        <w:t xml:space="preserve">. </w:t>
      </w:r>
      <w:r w:rsidRPr="006F359A">
        <w:rPr>
          <w:rFonts w:ascii="Times New Roman" w:hAnsi="Times New Roman"/>
          <w:sz w:val="24"/>
          <w:szCs w:val="24"/>
        </w:rPr>
        <w:t xml:space="preserve"> </w:t>
      </w:r>
      <w:r w:rsidR="00B73454" w:rsidRPr="006F359A">
        <w:rPr>
          <w:rFonts w:ascii="Times New Roman" w:hAnsi="Times New Roman"/>
          <w:sz w:val="24"/>
          <w:szCs w:val="24"/>
        </w:rPr>
        <w:t>The</w:t>
      </w:r>
      <w:r w:rsidR="00D8756E">
        <w:rPr>
          <w:rFonts w:ascii="Times New Roman" w:hAnsi="Times New Roman"/>
          <w:sz w:val="24"/>
          <w:szCs w:val="24"/>
        </w:rPr>
        <w:t xml:space="preserve"> data collection for this study bega</w:t>
      </w:r>
      <w:r w:rsidR="00430652">
        <w:rPr>
          <w:rFonts w:ascii="Times New Roman" w:hAnsi="Times New Roman"/>
          <w:sz w:val="24"/>
          <w:szCs w:val="24"/>
        </w:rPr>
        <w:t>n o</w:t>
      </w:r>
      <w:r w:rsidR="00D469D3" w:rsidRPr="006F359A">
        <w:rPr>
          <w:rFonts w:ascii="Times New Roman" w:hAnsi="Times New Roman"/>
          <w:sz w:val="24"/>
          <w:szCs w:val="24"/>
        </w:rPr>
        <w:t xml:space="preserve">n </w:t>
      </w:r>
      <w:r w:rsidR="00D8756E">
        <w:rPr>
          <w:rFonts w:ascii="Times New Roman" w:hAnsi="Times New Roman"/>
          <w:sz w:val="24"/>
          <w:szCs w:val="24"/>
        </w:rPr>
        <w:t>February</w:t>
      </w:r>
      <w:r w:rsidR="00D469D3" w:rsidRPr="006F359A">
        <w:rPr>
          <w:rFonts w:ascii="Times New Roman" w:hAnsi="Times New Roman"/>
          <w:sz w:val="24"/>
          <w:szCs w:val="24"/>
        </w:rPr>
        <w:t xml:space="preserve"> </w:t>
      </w:r>
      <w:r w:rsidR="00D8756E">
        <w:rPr>
          <w:rFonts w:ascii="Times New Roman" w:hAnsi="Times New Roman"/>
          <w:sz w:val="24"/>
          <w:szCs w:val="24"/>
        </w:rPr>
        <w:t>16, 2016</w:t>
      </w:r>
      <w:r w:rsidR="00D469D3" w:rsidRPr="006F359A">
        <w:rPr>
          <w:rFonts w:ascii="Times New Roman" w:hAnsi="Times New Roman"/>
          <w:sz w:val="24"/>
          <w:szCs w:val="24"/>
        </w:rPr>
        <w:t>.</w:t>
      </w:r>
      <w:r w:rsidR="00B73454" w:rsidRPr="006F359A">
        <w:rPr>
          <w:rFonts w:ascii="Times New Roman" w:hAnsi="Times New Roman"/>
          <w:sz w:val="24"/>
          <w:szCs w:val="24"/>
        </w:rPr>
        <w:t xml:space="preserve"> </w:t>
      </w:r>
      <w:r w:rsidR="00D469D3" w:rsidRPr="006F359A">
        <w:rPr>
          <w:rFonts w:ascii="Times New Roman" w:hAnsi="Times New Roman"/>
          <w:sz w:val="24"/>
          <w:szCs w:val="24"/>
        </w:rPr>
        <w:t>Th</w:t>
      </w:r>
      <w:r w:rsidR="00F4129F" w:rsidRPr="006F359A">
        <w:rPr>
          <w:rFonts w:ascii="Times New Roman" w:hAnsi="Times New Roman"/>
          <w:sz w:val="24"/>
          <w:szCs w:val="24"/>
        </w:rPr>
        <w:t xml:space="preserve">is </w:t>
      </w:r>
      <w:r w:rsidR="00EF48C9">
        <w:rPr>
          <w:rFonts w:ascii="Times New Roman" w:hAnsi="Times New Roman"/>
          <w:sz w:val="24"/>
          <w:szCs w:val="24"/>
        </w:rPr>
        <w:t>request is to resend the second mailing as a third mailing to nonresponding principals. T</w:t>
      </w:r>
      <w:r w:rsidR="00F4129F" w:rsidRPr="006F359A">
        <w:rPr>
          <w:rFonts w:ascii="Times New Roman" w:hAnsi="Times New Roman"/>
          <w:sz w:val="24"/>
          <w:szCs w:val="24"/>
        </w:rPr>
        <w:t xml:space="preserve">he approved </w:t>
      </w:r>
      <w:r w:rsidR="00430652">
        <w:rPr>
          <w:rFonts w:ascii="Times New Roman" w:hAnsi="Times New Roman"/>
          <w:sz w:val="24"/>
          <w:szCs w:val="24"/>
        </w:rPr>
        <w:t xml:space="preserve">Procedures for Collection of Information in </w:t>
      </w:r>
      <w:r w:rsidR="00430652">
        <w:rPr>
          <w:rFonts w:ascii="Times New Roman" w:hAnsi="Times New Roman"/>
          <w:i/>
          <w:sz w:val="24"/>
          <w:szCs w:val="24"/>
        </w:rPr>
        <w:t>Supporting Statement Part B</w:t>
      </w:r>
      <w:r w:rsidR="00430652" w:rsidRPr="00EF48C9">
        <w:rPr>
          <w:rFonts w:ascii="Times New Roman" w:hAnsi="Times New Roman"/>
          <w:sz w:val="24"/>
          <w:szCs w:val="24"/>
        </w:rPr>
        <w:t xml:space="preserve"> </w:t>
      </w:r>
      <w:r w:rsidR="00EF48C9" w:rsidRPr="00EF48C9">
        <w:rPr>
          <w:rFonts w:ascii="Times New Roman" w:hAnsi="Times New Roman"/>
          <w:sz w:val="24"/>
          <w:szCs w:val="24"/>
        </w:rPr>
        <w:t xml:space="preserve">were revised </w:t>
      </w:r>
      <w:r w:rsidR="00F4129F" w:rsidRPr="00EF48C9">
        <w:rPr>
          <w:rFonts w:ascii="Times New Roman" w:hAnsi="Times New Roman"/>
          <w:sz w:val="24"/>
          <w:szCs w:val="24"/>
        </w:rPr>
        <w:t>a</w:t>
      </w:r>
      <w:r w:rsidR="00F4129F" w:rsidRPr="006F359A">
        <w:rPr>
          <w:rFonts w:ascii="Times New Roman" w:hAnsi="Times New Roman"/>
          <w:sz w:val="24"/>
          <w:szCs w:val="24"/>
        </w:rPr>
        <w:t>s follows</w:t>
      </w:r>
      <w:r w:rsidR="00D469D3" w:rsidRPr="006F359A">
        <w:rPr>
          <w:rFonts w:ascii="Times New Roman" w:hAnsi="Times New Roman"/>
          <w:sz w:val="24"/>
          <w:szCs w:val="24"/>
        </w:rPr>
        <w:t xml:space="preserve">: </w:t>
      </w:r>
    </w:p>
    <w:p w14:paraId="46874A5C" w14:textId="77777777" w:rsidR="00550C82" w:rsidRPr="006F359A" w:rsidRDefault="00550C82" w:rsidP="00550C82">
      <w:pPr>
        <w:pStyle w:val="NormalWeb"/>
        <w:shd w:val="clear" w:color="auto" w:fill="FFFFFF"/>
        <w:spacing w:line="276" w:lineRule="auto"/>
      </w:pPr>
    </w:p>
    <w:p w14:paraId="4EDC1F99" w14:textId="7195202F" w:rsidR="008173DB" w:rsidRDefault="00EF48C9" w:rsidP="00EF48C9">
      <w:pPr>
        <w:pStyle w:val="NormalWeb"/>
        <w:numPr>
          <w:ilvl w:val="0"/>
          <w:numId w:val="11"/>
        </w:numPr>
        <w:shd w:val="clear" w:color="auto" w:fill="FFFFFF"/>
        <w:spacing w:line="276" w:lineRule="auto"/>
        <w:ind w:left="360"/>
      </w:pPr>
      <w:r>
        <w:t>In</w:t>
      </w:r>
      <w:r w:rsidR="003940FC" w:rsidRPr="006F359A">
        <w:t xml:space="preserve"> </w:t>
      </w:r>
      <w:r>
        <w:t xml:space="preserve">section </w:t>
      </w:r>
      <w:r w:rsidR="00322A44" w:rsidRPr="00322A44">
        <w:t>B2</w:t>
      </w:r>
      <w:r>
        <w:t xml:space="preserve"> - </w:t>
      </w:r>
      <w:r w:rsidR="00322A44" w:rsidRPr="00322A44">
        <w:t>Procedures for Collection of Information</w:t>
      </w:r>
      <w:r>
        <w:t xml:space="preserve"> (</w:t>
      </w:r>
      <w:r w:rsidR="00322A44">
        <w:t>page 7</w:t>
      </w:r>
      <w:r>
        <w:t>)</w:t>
      </w:r>
      <w:r w:rsidR="008A6A29" w:rsidRPr="006F359A">
        <w:t xml:space="preserve"> of the approved package</w:t>
      </w:r>
      <w:r>
        <w:t xml:space="preserve"> (</w:t>
      </w:r>
      <w:r w:rsidRPr="006F359A">
        <w:t>1850-0761 v.</w:t>
      </w:r>
      <w:r>
        <w:t>8</w:t>
      </w:r>
      <w:r>
        <w:t>)</w:t>
      </w:r>
      <w:r w:rsidR="008A6A29" w:rsidRPr="006F359A">
        <w:t>,</w:t>
      </w:r>
      <w:r w:rsidR="003940FC" w:rsidRPr="006F359A">
        <w:t xml:space="preserve"> </w:t>
      </w:r>
      <w:r>
        <w:t>f</w:t>
      </w:r>
      <w:r w:rsidR="00322A44">
        <w:t xml:space="preserve">ollowing the </w:t>
      </w:r>
      <w:r w:rsidR="00322A44" w:rsidRPr="00EF48C9">
        <w:rPr>
          <w:i/>
        </w:rPr>
        <w:t>Second Mailing of Questionnaire,</w:t>
      </w:r>
      <w:r w:rsidR="00322A44">
        <w:t xml:space="preserve"> </w:t>
      </w:r>
      <w:r>
        <w:t xml:space="preserve">the following text was added to reflect that </w:t>
      </w:r>
      <w:r w:rsidR="00322A44">
        <w:t>a third mailing of the questionnaire has been added as a result of low r</w:t>
      </w:r>
      <w:r>
        <w:t>esponse rates as of late April 2016:</w:t>
      </w:r>
    </w:p>
    <w:p w14:paraId="6025B7F8" w14:textId="77777777" w:rsidR="00EF48C9" w:rsidRDefault="00EF48C9" w:rsidP="00EF48C9">
      <w:pPr>
        <w:pStyle w:val="NormalWeb"/>
        <w:shd w:val="clear" w:color="auto" w:fill="FFFFFF"/>
        <w:spacing w:line="276" w:lineRule="auto"/>
        <w:ind w:left="360"/>
      </w:pPr>
    </w:p>
    <w:p w14:paraId="053C5ABF" w14:textId="2263C37A" w:rsidR="00322A44" w:rsidRDefault="00322A44" w:rsidP="00EF48C9">
      <w:pPr>
        <w:pStyle w:val="NormalWeb"/>
        <w:shd w:val="clear" w:color="auto" w:fill="FFFFFF"/>
        <w:spacing w:line="276" w:lineRule="auto"/>
        <w:ind w:left="360"/>
      </w:pPr>
      <w:proofErr w:type="gramStart"/>
      <w:r>
        <w:t>“Third Mailing of Questionnaire.</w:t>
      </w:r>
      <w:proofErr w:type="gramEnd"/>
      <w:r>
        <w:t xml:space="preserve"> A third mailing of questionnaires to </w:t>
      </w:r>
      <w:proofErr w:type="spellStart"/>
      <w:r>
        <w:t>nonrespondents</w:t>
      </w:r>
      <w:proofErr w:type="spellEnd"/>
      <w:r>
        <w:t xml:space="preserve"> will be done in mid-May.”</w:t>
      </w:r>
    </w:p>
    <w:p w14:paraId="50C814E1" w14:textId="77777777" w:rsidR="00322A44" w:rsidRPr="006F359A" w:rsidRDefault="00322A44" w:rsidP="00322A44">
      <w:pPr>
        <w:pStyle w:val="NormalWeb"/>
        <w:shd w:val="clear" w:color="auto" w:fill="FFFFFF"/>
        <w:spacing w:line="276" w:lineRule="auto"/>
        <w:ind w:left="1800"/>
      </w:pPr>
    </w:p>
    <w:p w14:paraId="0FF7A26B" w14:textId="29407116" w:rsidR="004E1F5C" w:rsidRPr="006F359A" w:rsidRDefault="00EF48C9" w:rsidP="004E1F5C">
      <w:pPr>
        <w:pStyle w:val="NormalWeb"/>
        <w:numPr>
          <w:ilvl w:val="0"/>
          <w:numId w:val="11"/>
        </w:numPr>
        <w:shd w:val="clear" w:color="auto" w:fill="FFFFFF"/>
        <w:spacing w:line="276" w:lineRule="auto"/>
        <w:ind w:left="360"/>
      </w:pPr>
      <w:r>
        <w:t xml:space="preserve">No changes were made to </w:t>
      </w:r>
      <w:r w:rsidR="00322A44">
        <w:rPr>
          <w:i/>
        </w:rPr>
        <w:t>Appendix A – SSOCS 2016 &amp; 2018 Co</w:t>
      </w:r>
      <w:r>
        <w:rPr>
          <w:i/>
        </w:rPr>
        <w:t>mmunication Materials</w:t>
      </w:r>
      <w:r w:rsidR="00322A44">
        <w:t xml:space="preserve"> </w:t>
      </w:r>
      <w:r>
        <w:t xml:space="preserve">because the already approved </w:t>
      </w:r>
      <w:r w:rsidR="00322A44">
        <w:t xml:space="preserve">letter 15L </w:t>
      </w:r>
      <w:r>
        <w:t>(</w:t>
      </w:r>
      <w:r>
        <w:t>page 24</w:t>
      </w:r>
      <w:r>
        <w:t xml:space="preserve">) </w:t>
      </w:r>
      <w:r w:rsidR="00322A44">
        <w:t xml:space="preserve">will be sent </w:t>
      </w:r>
      <w:r>
        <w:t xml:space="preserve">again </w:t>
      </w:r>
      <w:r w:rsidR="00322A44">
        <w:t xml:space="preserve">with the </w:t>
      </w:r>
      <w:r>
        <w:t xml:space="preserve">survey instrument as the </w:t>
      </w:r>
      <w:r w:rsidR="00322A44">
        <w:t xml:space="preserve">third mailing to inform </w:t>
      </w:r>
      <w:proofErr w:type="spellStart"/>
      <w:r w:rsidR="00322A44">
        <w:t>nonrespondent</w:t>
      </w:r>
      <w:proofErr w:type="spellEnd"/>
      <w:r>
        <w:t xml:space="preserve"> principal</w:t>
      </w:r>
      <w:r w:rsidR="00322A44">
        <w:t xml:space="preserve">s of a deadline extension. </w:t>
      </w:r>
    </w:p>
    <w:p w14:paraId="15E492F9" w14:textId="77777777" w:rsidR="000E6A5F" w:rsidRPr="004E1F5C" w:rsidRDefault="000E6A5F" w:rsidP="004E1F5C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E6A5F" w:rsidRPr="004E1F5C" w:rsidSect="001D744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008" w:left="1008" w:header="432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DAB5E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CCF8B" w14:textId="77777777" w:rsidR="00E61F4A" w:rsidRDefault="00E61F4A" w:rsidP="00F375C9">
      <w:pPr>
        <w:spacing w:after="0" w:line="240" w:lineRule="auto"/>
      </w:pPr>
      <w:r>
        <w:separator/>
      </w:r>
    </w:p>
  </w:endnote>
  <w:endnote w:type="continuationSeparator" w:id="0">
    <w:p w14:paraId="74A556E6" w14:textId="77777777" w:rsidR="00E61F4A" w:rsidRDefault="00E61F4A" w:rsidP="00F3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C8DBE" w14:textId="77777777" w:rsidR="00A76613" w:rsidRDefault="00E471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2A44">
      <w:rPr>
        <w:noProof/>
      </w:rPr>
      <w:t>2</w:t>
    </w:r>
    <w:r>
      <w:rPr>
        <w:noProof/>
      </w:rPr>
      <w:fldChar w:fldCharType="end"/>
    </w:r>
  </w:p>
  <w:p w14:paraId="1FA6BAB2" w14:textId="77777777" w:rsidR="00A76613" w:rsidRDefault="00A76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4615D" w14:textId="6C960E4D" w:rsidR="00A76613" w:rsidRDefault="00485C60" w:rsidP="00502D44">
    <w:pPr>
      <w:pStyle w:val="Footer"/>
      <w:jc w:val="center"/>
      <w:rPr>
        <w:sz w:val="18"/>
      </w:rPr>
    </w:pPr>
    <w:r>
      <w:rPr>
        <w:sz w:val="18"/>
      </w:rPr>
      <w:t>550</w:t>
    </w:r>
    <w:r w:rsidR="00A76613">
      <w:rPr>
        <w:sz w:val="18"/>
      </w:rPr>
      <w:t xml:space="preserve"> </w:t>
    </w:r>
    <w:r>
      <w:rPr>
        <w:sz w:val="18"/>
      </w:rPr>
      <w:t>12</w:t>
    </w:r>
    <w:r w:rsidR="00A76613">
      <w:rPr>
        <w:sz w:val="18"/>
      </w:rPr>
      <w:t xml:space="preserve"> Street, </w:t>
    </w:r>
    <w:r>
      <w:rPr>
        <w:sz w:val="18"/>
      </w:rPr>
      <w:t>S</w:t>
    </w:r>
    <w:r w:rsidR="00A76613">
      <w:rPr>
        <w:sz w:val="18"/>
      </w:rPr>
      <w:t>.W.,</w:t>
    </w:r>
    <w:r w:rsidR="00D212BC">
      <w:rPr>
        <w:sz w:val="18"/>
      </w:rPr>
      <w:t xml:space="preserve"> </w:t>
    </w:r>
    <w:r w:rsidR="00A76613">
      <w:rPr>
        <w:sz w:val="18"/>
      </w:rPr>
      <w:t>Washington, DC</w:t>
    </w:r>
    <w:r w:rsidR="00D212BC">
      <w:rPr>
        <w:sz w:val="18"/>
      </w:rPr>
      <w:t xml:space="preserve"> </w:t>
    </w:r>
    <w:r>
      <w:rPr>
        <w:sz w:val="18"/>
      </w:rPr>
      <w:t>20202</w:t>
    </w:r>
  </w:p>
  <w:p w14:paraId="6C880679" w14:textId="77777777" w:rsidR="00A76613" w:rsidRDefault="00A76613" w:rsidP="00685E99">
    <w:pPr>
      <w:pStyle w:val="Footer"/>
      <w:jc w:val="center"/>
    </w:pPr>
    <w:r>
      <w:rPr>
        <w:i/>
        <w:sz w:val="18"/>
      </w:rPr>
      <w:t>Our mission is to ensure equal access to education and to promote educational excellence throughout the Nation.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9582A" w14:textId="77777777" w:rsidR="00E61F4A" w:rsidRDefault="00E61F4A" w:rsidP="00F375C9">
      <w:pPr>
        <w:spacing w:after="0" w:line="240" w:lineRule="auto"/>
      </w:pPr>
      <w:r>
        <w:separator/>
      </w:r>
    </w:p>
  </w:footnote>
  <w:footnote w:type="continuationSeparator" w:id="0">
    <w:p w14:paraId="29E635DC" w14:textId="77777777" w:rsidR="00E61F4A" w:rsidRDefault="00E61F4A" w:rsidP="00F3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7385D" w14:textId="77777777" w:rsidR="00A76613" w:rsidRDefault="00A76613">
    <w:pPr>
      <w:pStyle w:val="Header"/>
    </w:pPr>
  </w:p>
  <w:p w14:paraId="70FA243E" w14:textId="77777777" w:rsidR="00A76613" w:rsidRDefault="00A76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60C10" w14:textId="77777777"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7728" behindDoc="0" locked="0" layoutInCell="0" allowOverlap="1" wp14:anchorId="2949BC52" wp14:editId="0CCA6897">
          <wp:simplePos x="0" y="0"/>
          <wp:positionH relativeFrom="column">
            <wp:posOffset>-75656</wp:posOffset>
          </wp:positionH>
          <wp:positionV relativeFrom="paragraph">
            <wp:posOffset>-121920</wp:posOffset>
          </wp:positionV>
          <wp:extent cx="1021806" cy="1016000"/>
          <wp:effectExtent l="0" t="0" r="698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531" cy="1016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D44">
      <w:rPr>
        <w:rFonts w:ascii="Times New Roman" w:hAnsi="Times New Roman"/>
        <w:sz w:val="20"/>
        <w:szCs w:val="20"/>
      </w:rPr>
      <w:t>UNITED STATES DEPARTMENT OF EDUCATION</w:t>
    </w:r>
  </w:p>
  <w:p w14:paraId="42296DA5" w14:textId="77777777"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 w:rsidRPr="00502D44">
      <w:rPr>
        <w:rFonts w:ascii="Times New Roman" w:hAnsi="Times New Roman"/>
        <w:sz w:val="20"/>
        <w:szCs w:val="20"/>
      </w:rPr>
      <w:t>National Center for Education Statistics</w:t>
    </w:r>
  </w:p>
  <w:p w14:paraId="4A6036BF" w14:textId="77777777" w:rsidR="00A76613" w:rsidRDefault="00A76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B1C53"/>
    <w:multiLevelType w:val="hybridMultilevel"/>
    <w:tmpl w:val="DC924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D6819"/>
    <w:multiLevelType w:val="hybridMultilevel"/>
    <w:tmpl w:val="65B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A56E8"/>
    <w:multiLevelType w:val="hybridMultilevel"/>
    <w:tmpl w:val="A78C2A18"/>
    <w:lvl w:ilvl="0" w:tplc="2F508E1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5C6AA4"/>
    <w:multiLevelType w:val="hybridMultilevel"/>
    <w:tmpl w:val="1F160EC0"/>
    <w:lvl w:ilvl="0" w:tplc="3FF2897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4A3BD0"/>
    <w:multiLevelType w:val="hybridMultilevel"/>
    <w:tmpl w:val="A37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12213"/>
    <w:multiLevelType w:val="hybridMultilevel"/>
    <w:tmpl w:val="EE1C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14D7A"/>
    <w:multiLevelType w:val="hybridMultilevel"/>
    <w:tmpl w:val="64A6B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10B"/>
    <w:multiLevelType w:val="hybridMultilevel"/>
    <w:tmpl w:val="B8C8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DA"/>
    <w:rsid w:val="00034D5F"/>
    <w:rsid w:val="000722C0"/>
    <w:rsid w:val="000913E4"/>
    <w:rsid w:val="000A2A92"/>
    <w:rsid w:val="000A7184"/>
    <w:rsid w:val="000E0831"/>
    <w:rsid w:val="000E6A5F"/>
    <w:rsid w:val="000F2300"/>
    <w:rsid w:val="001071D4"/>
    <w:rsid w:val="001300D3"/>
    <w:rsid w:val="00133D40"/>
    <w:rsid w:val="0015373F"/>
    <w:rsid w:val="001721A9"/>
    <w:rsid w:val="00172BD6"/>
    <w:rsid w:val="001840DE"/>
    <w:rsid w:val="001B15B9"/>
    <w:rsid w:val="001C39B8"/>
    <w:rsid w:val="001D493C"/>
    <w:rsid w:val="001D61F8"/>
    <w:rsid w:val="001D744A"/>
    <w:rsid w:val="001E4DD4"/>
    <w:rsid w:val="001F1012"/>
    <w:rsid w:val="00205D9C"/>
    <w:rsid w:val="00221A04"/>
    <w:rsid w:val="0022234B"/>
    <w:rsid w:val="002267D6"/>
    <w:rsid w:val="002337DD"/>
    <w:rsid w:val="00245E2C"/>
    <w:rsid w:val="0024707A"/>
    <w:rsid w:val="00247CC5"/>
    <w:rsid w:val="00250D9E"/>
    <w:rsid w:val="00257B47"/>
    <w:rsid w:val="00262389"/>
    <w:rsid w:val="00262A3C"/>
    <w:rsid w:val="00294B3B"/>
    <w:rsid w:val="002D2B29"/>
    <w:rsid w:val="002D3868"/>
    <w:rsid w:val="002D5D5A"/>
    <w:rsid w:val="002E0317"/>
    <w:rsid w:val="002E30EE"/>
    <w:rsid w:val="002F5177"/>
    <w:rsid w:val="00310A12"/>
    <w:rsid w:val="00321813"/>
    <w:rsid w:val="00322A44"/>
    <w:rsid w:val="00330FA6"/>
    <w:rsid w:val="00331A00"/>
    <w:rsid w:val="003577EB"/>
    <w:rsid w:val="003604E6"/>
    <w:rsid w:val="003940FC"/>
    <w:rsid w:val="00394D4C"/>
    <w:rsid w:val="003C68E4"/>
    <w:rsid w:val="003D1E6B"/>
    <w:rsid w:val="003D2F42"/>
    <w:rsid w:val="003E4CB8"/>
    <w:rsid w:val="003E6D85"/>
    <w:rsid w:val="00404DEB"/>
    <w:rsid w:val="00430652"/>
    <w:rsid w:val="004504DB"/>
    <w:rsid w:val="00485C60"/>
    <w:rsid w:val="004E1F5C"/>
    <w:rsid w:val="00502D44"/>
    <w:rsid w:val="00505DDA"/>
    <w:rsid w:val="005100EB"/>
    <w:rsid w:val="00517B18"/>
    <w:rsid w:val="0052501C"/>
    <w:rsid w:val="00550C82"/>
    <w:rsid w:val="00565565"/>
    <w:rsid w:val="005729E8"/>
    <w:rsid w:val="00577C47"/>
    <w:rsid w:val="00591B66"/>
    <w:rsid w:val="005C7BF6"/>
    <w:rsid w:val="00615891"/>
    <w:rsid w:val="00642D4B"/>
    <w:rsid w:val="00675EA6"/>
    <w:rsid w:val="006762FF"/>
    <w:rsid w:val="00676708"/>
    <w:rsid w:val="006777BE"/>
    <w:rsid w:val="00685E99"/>
    <w:rsid w:val="00690855"/>
    <w:rsid w:val="006A3A61"/>
    <w:rsid w:val="006D7E19"/>
    <w:rsid w:val="006F07B5"/>
    <w:rsid w:val="006F359A"/>
    <w:rsid w:val="00702159"/>
    <w:rsid w:val="007041A6"/>
    <w:rsid w:val="007164E0"/>
    <w:rsid w:val="007253BB"/>
    <w:rsid w:val="00740559"/>
    <w:rsid w:val="00790066"/>
    <w:rsid w:val="00791F89"/>
    <w:rsid w:val="007926EA"/>
    <w:rsid w:val="007B4C04"/>
    <w:rsid w:val="007C27F1"/>
    <w:rsid w:val="00800495"/>
    <w:rsid w:val="008173DB"/>
    <w:rsid w:val="00826162"/>
    <w:rsid w:val="0082793D"/>
    <w:rsid w:val="00835988"/>
    <w:rsid w:val="008449C1"/>
    <w:rsid w:val="00853968"/>
    <w:rsid w:val="00855634"/>
    <w:rsid w:val="008609EE"/>
    <w:rsid w:val="008A2331"/>
    <w:rsid w:val="008A6A29"/>
    <w:rsid w:val="008B28F7"/>
    <w:rsid w:val="008B588D"/>
    <w:rsid w:val="008C241F"/>
    <w:rsid w:val="008C35F6"/>
    <w:rsid w:val="008E6AF6"/>
    <w:rsid w:val="00923AD2"/>
    <w:rsid w:val="0094538A"/>
    <w:rsid w:val="009632A5"/>
    <w:rsid w:val="0099268B"/>
    <w:rsid w:val="009A24B0"/>
    <w:rsid w:val="009B6346"/>
    <w:rsid w:val="009C1D3A"/>
    <w:rsid w:val="009C1F1C"/>
    <w:rsid w:val="009D4FF3"/>
    <w:rsid w:val="009E7C66"/>
    <w:rsid w:val="009F3E0D"/>
    <w:rsid w:val="009F4150"/>
    <w:rsid w:val="00A017C5"/>
    <w:rsid w:val="00A30293"/>
    <w:rsid w:val="00A35AAD"/>
    <w:rsid w:val="00A620E6"/>
    <w:rsid w:val="00A76613"/>
    <w:rsid w:val="00A9348D"/>
    <w:rsid w:val="00AA2E08"/>
    <w:rsid w:val="00AC28A1"/>
    <w:rsid w:val="00AD10E7"/>
    <w:rsid w:val="00AE6A18"/>
    <w:rsid w:val="00AE77CC"/>
    <w:rsid w:val="00AF2650"/>
    <w:rsid w:val="00B07EA8"/>
    <w:rsid w:val="00B11336"/>
    <w:rsid w:val="00B36147"/>
    <w:rsid w:val="00B73454"/>
    <w:rsid w:val="00B82075"/>
    <w:rsid w:val="00B858EA"/>
    <w:rsid w:val="00B96988"/>
    <w:rsid w:val="00BA746C"/>
    <w:rsid w:val="00BC3248"/>
    <w:rsid w:val="00BE4155"/>
    <w:rsid w:val="00BE53C5"/>
    <w:rsid w:val="00BF02C4"/>
    <w:rsid w:val="00C045E2"/>
    <w:rsid w:val="00C04EB2"/>
    <w:rsid w:val="00C154DF"/>
    <w:rsid w:val="00C33701"/>
    <w:rsid w:val="00C37C3A"/>
    <w:rsid w:val="00C60903"/>
    <w:rsid w:val="00C66DB8"/>
    <w:rsid w:val="00C67FDB"/>
    <w:rsid w:val="00C81AAF"/>
    <w:rsid w:val="00CA0B0F"/>
    <w:rsid w:val="00CA1E5F"/>
    <w:rsid w:val="00CF49AF"/>
    <w:rsid w:val="00D02991"/>
    <w:rsid w:val="00D20378"/>
    <w:rsid w:val="00D212BC"/>
    <w:rsid w:val="00D469D3"/>
    <w:rsid w:val="00D54011"/>
    <w:rsid w:val="00D73B60"/>
    <w:rsid w:val="00D8756E"/>
    <w:rsid w:val="00DA1897"/>
    <w:rsid w:val="00DB1971"/>
    <w:rsid w:val="00E31BB5"/>
    <w:rsid w:val="00E47142"/>
    <w:rsid w:val="00E61F4A"/>
    <w:rsid w:val="00E67F03"/>
    <w:rsid w:val="00E84ABB"/>
    <w:rsid w:val="00E94D2F"/>
    <w:rsid w:val="00EC43CC"/>
    <w:rsid w:val="00EF48C9"/>
    <w:rsid w:val="00F1132D"/>
    <w:rsid w:val="00F1236F"/>
    <w:rsid w:val="00F35D8B"/>
    <w:rsid w:val="00F375C9"/>
    <w:rsid w:val="00F4129F"/>
    <w:rsid w:val="00F4316B"/>
    <w:rsid w:val="00F64DE2"/>
    <w:rsid w:val="00F96555"/>
    <w:rsid w:val="00FA215D"/>
    <w:rsid w:val="00FC1236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9ECB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29F"/>
  </w:style>
  <w:style w:type="character" w:styleId="FootnoteReference">
    <w:name w:val="footnote reference"/>
    <w:basedOn w:val="DefaultParagraphFont"/>
    <w:uiPriority w:val="99"/>
    <w:semiHidden/>
    <w:unhideWhenUsed/>
    <w:rsid w:val="00F41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29F"/>
  </w:style>
  <w:style w:type="character" w:styleId="FootnoteReference">
    <w:name w:val="footnote reference"/>
    <w:basedOn w:val="DefaultParagraphFont"/>
    <w:uiPriority w:val="99"/>
    <w:semiHidden/>
    <w:unhideWhenUsed/>
    <w:rsid w:val="00F41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9109-74A8-4689-ABEB-EC87C3E0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2016-04-26T19:47:00Z</dcterms:created>
  <dcterms:modified xsi:type="dcterms:W3CDTF">2016-05-05T21:02:00Z</dcterms:modified>
</cp:coreProperties>
</file>