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54" w:rsidRPr="00CB02FA" w:rsidRDefault="00FC1254" w:rsidP="00CB02FA">
      <w:pPr>
        <w:ind w:left="5040" w:firstLine="720"/>
        <w:rPr>
          <w:b/>
          <w:sz w:val="22"/>
        </w:rPr>
      </w:pPr>
      <w:bookmarkStart w:id="0" w:name="_GoBack"/>
      <w:bookmarkEnd w:id="0"/>
      <w:r w:rsidRPr="00CB02FA">
        <w:rPr>
          <w:b/>
          <w:sz w:val="22"/>
        </w:rPr>
        <w:t>Date:</w:t>
      </w:r>
      <w:r w:rsidR="00CB02FA" w:rsidRPr="00CB02FA">
        <w:rPr>
          <w:b/>
          <w:sz w:val="22"/>
        </w:rPr>
        <w:t xml:space="preserve"> ___________________________</w:t>
      </w:r>
    </w:p>
    <w:p w:rsidR="00FC1254" w:rsidRPr="00CB02FA" w:rsidRDefault="00FC1254" w:rsidP="00FC1254">
      <w:pPr>
        <w:rPr>
          <w:b/>
          <w:sz w:val="22"/>
        </w:rPr>
      </w:pPr>
      <w:r w:rsidRPr="00CB02FA">
        <w:rPr>
          <w:b/>
          <w:sz w:val="22"/>
        </w:rPr>
        <w:t>TO:</w:t>
      </w:r>
      <w:r w:rsidRPr="00CB02FA">
        <w:rPr>
          <w:b/>
          <w:sz w:val="22"/>
        </w:rPr>
        <w:tab/>
        <w:t xml:space="preserve">PRUNE MARKETING </w:t>
      </w:r>
      <w:r w:rsidRPr="00CB02FA">
        <w:rPr>
          <w:b/>
          <w:caps/>
          <w:sz w:val="22"/>
        </w:rPr>
        <w:t xml:space="preserve">Committee </w:t>
      </w:r>
    </w:p>
    <w:p w:rsidR="00FC1254" w:rsidRPr="00CB02FA" w:rsidRDefault="00FC1254" w:rsidP="00FC1254">
      <w:pPr>
        <w:rPr>
          <w:b/>
          <w:caps/>
          <w:sz w:val="22"/>
        </w:rPr>
      </w:pPr>
      <w:r w:rsidRPr="00CB02FA">
        <w:rPr>
          <w:b/>
          <w:sz w:val="22"/>
        </w:rPr>
        <w:tab/>
      </w:r>
      <w:r w:rsidR="00CB02FA">
        <w:rPr>
          <w:b/>
          <w:caps/>
          <w:sz w:val="22"/>
        </w:rPr>
        <w:t>3840 Rosin Court, Suite 170</w:t>
      </w:r>
    </w:p>
    <w:p w:rsidR="00FC1254" w:rsidRPr="00CB02FA" w:rsidRDefault="00FC1254" w:rsidP="00FC1254">
      <w:pPr>
        <w:rPr>
          <w:sz w:val="22"/>
        </w:rPr>
      </w:pPr>
      <w:r w:rsidRPr="00CB02FA">
        <w:rPr>
          <w:b/>
          <w:caps/>
          <w:sz w:val="22"/>
        </w:rPr>
        <w:tab/>
        <w:t xml:space="preserve">Sacramento, CA </w:t>
      </w:r>
      <w:r w:rsidR="00CB02FA">
        <w:rPr>
          <w:b/>
          <w:caps/>
          <w:sz w:val="22"/>
        </w:rPr>
        <w:t xml:space="preserve"> </w:t>
      </w:r>
      <w:r w:rsidRPr="00CB02FA">
        <w:rPr>
          <w:b/>
          <w:caps/>
          <w:sz w:val="22"/>
        </w:rPr>
        <w:t>95834</w:t>
      </w:r>
    </w:p>
    <w:p w:rsidR="00FC1254" w:rsidRPr="00CB02FA" w:rsidRDefault="00FC1254" w:rsidP="00FC1254">
      <w:pPr>
        <w:rPr>
          <w:sz w:val="22"/>
        </w:rPr>
      </w:pPr>
    </w:p>
    <w:p w:rsidR="00FC1254" w:rsidRPr="00CB02FA" w:rsidRDefault="00FC1254" w:rsidP="00D04B6F">
      <w:pPr>
        <w:spacing w:line="480" w:lineRule="auto"/>
        <w:rPr>
          <w:b/>
          <w:sz w:val="22"/>
        </w:rPr>
      </w:pPr>
      <w:r w:rsidRPr="00CB02FA">
        <w:rPr>
          <w:sz w:val="22"/>
        </w:rPr>
        <w:tab/>
      </w:r>
      <w:r w:rsidRPr="00CB02FA">
        <w:rPr>
          <w:b/>
          <w:sz w:val="22"/>
        </w:rPr>
        <w:t>The undersigned desires to withdraw his Application for Prune Plum Diversion of 20</w:t>
      </w:r>
      <w:r w:rsidR="008C7DC6" w:rsidRPr="00CB02FA">
        <w:rPr>
          <w:b/>
          <w:sz w:val="22"/>
        </w:rPr>
        <w:t>___</w:t>
      </w:r>
      <w:r w:rsidRPr="00CB02FA">
        <w:rPr>
          <w:b/>
          <w:sz w:val="22"/>
        </w:rPr>
        <w:t xml:space="preserve"> crop prunes and requests the Prune Marketing Committee </w:t>
      </w:r>
      <w:r w:rsidR="00CB02FA">
        <w:rPr>
          <w:b/>
          <w:sz w:val="22"/>
        </w:rPr>
        <w:t xml:space="preserve">(Committee) </w:t>
      </w:r>
      <w:r w:rsidRPr="00CB02FA">
        <w:rPr>
          <w:b/>
          <w:sz w:val="22"/>
        </w:rPr>
        <w:t xml:space="preserve">to cease any current action it may be taking pursuant to such application. </w:t>
      </w:r>
    </w:p>
    <w:p w:rsidR="00FC1254" w:rsidRPr="00CB02FA" w:rsidRDefault="00FC1254" w:rsidP="00D04B6F">
      <w:pPr>
        <w:spacing w:line="480" w:lineRule="auto"/>
        <w:rPr>
          <w:b/>
          <w:sz w:val="22"/>
        </w:rPr>
      </w:pPr>
      <w:r w:rsidRPr="00CB02FA">
        <w:rPr>
          <w:b/>
          <w:sz w:val="22"/>
        </w:rPr>
        <w:tab/>
        <w:t xml:space="preserve">The undersigned hereby requests refund of any portion of his deposit that is subject to refund in accordance with applicable provisions of Marketing Order No. 993, as </w:t>
      </w:r>
      <w:r w:rsidR="00CB02FA">
        <w:rPr>
          <w:b/>
          <w:sz w:val="22"/>
        </w:rPr>
        <w:t>a</w:t>
      </w:r>
      <w:r w:rsidRPr="00CB02FA">
        <w:rPr>
          <w:b/>
          <w:sz w:val="22"/>
        </w:rPr>
        <w:t>mended, and</w:t>
      </w:r>
      <w:r w:rsidR="00CB02FA">
        <w:rPr>
          <w:b/>
          <w:sz w:val="22"/>
        </w:rPr>
        <w:t xml:space="preserve"> with the </w:t>
      </w:r>
      <w:r w:rsidRPr="00CB02FA">
        <w:rPr>
          <w:b/>
          <w:sz w:val="22"/>
        </w:rPr>
        <w:t xml:space="preserve">Administrative Rules and Procedures established pursuant thereto. </w:t>
      </w:r>
    </w:p>
    <w:p w:rsidR="00FC1254" w:rsidRPr="00CB02FA" w:rsidRDefault="00FC1254" w:rsidP="00D04B6F">
      <w:pPr>
        <w:rPr>
          <w:sz w:val="22"/>
        </w:rPr>
      </w:pPr>
    </w:p>
    <w:p w:rsidR="008C7DC6" w:rsidRPr="00CB02FA" w:rsidRDefault="008C7DC6" w:rsidP="00D04B6F">
      <w:pPr>
        <w:rPr>
          <w:sz w:val="22"/>
        </w:rPr>
      </w:pPr>
      <w:r w:rsidRPr="00CB02FA">
        <w:rPr>
          <w:sz w:val="22"/>
        </w:rPr>
        <w:t>_______________________________________</w:t>
      </w:r>
      <w:r w:rsidR="00CB02FA">
        <w:rPr>
          <w:sz w:val="22"/>
        </w:rPr>
        <w:tab/>
      </w:r>
      <w:r w:rsidR="00CB02FA">
        <w:rPr>
          <w:sz w:val="22"/>
        </w:rPr>
        <w:tab/>
      </w:r>
      <w:r w:rsidRPr="00CB02FA">
        <w:rPr>
          <w:sz w:val="22"/>
        </w:rPr>
        <w:t>_______________________________________</w:t>
      </w:r>
    </w:p>
    <w:p w:rsidR="00FC1254" w:rsidRPr="00CB02FA" w:rsidRDefault="008C7DC6" w:rsidP="00D04B6F">
      <w:pPr>
        <w:rPr>
          <w:sz w:val="22"/>
        </w:rPr>
      </w:pPr>
      <w:r w:rsidRPr="00CB02FA">
        <w:rPr>
          <w:sz w:val="22"/>
        </w:rPr>
        <w:t xml:space="preserve">Name of </w:t>
      </w:r>
      <w:r w:rsidR="00FC1254" w:rsidRPr="00CB02FA">
        <w:rPr>
          <w:sz w:val="22"/>
        </w:rPr>
        <w:t>Firm or Partnership</w:t>
      </w:r>
      <w:r w:rsidRPr="00CB02FA">
        <w:rPr>
          <w:sz w:val="22"/>
        </w:rPr>
        <w:tab/>
      </w:r>
      <w:r w:rsidRPr="00CB02FA">
        <w:rPr>
          <w:sz w:val="22"/>
        </w:rPr>
        <w:tab/>
      </w:r>
      <w:r w:rsidRPr="00CB02FA">
        <w:rPr>
          <w:sz w:val="22"/>
        </w:rPr>
        <w:tab/>
      </w:r>
      <w:r w:rsidR="00CB02FA">
        <w:rPr>
          <w:sz w:val="22"/>
        </w:rPr>
        <w:tab/>
      </w:r>
      <w:r w:rsidR="00FC1254" w:rsidRPr="00CB02FA">
        <w:rPr>
          <w:sz w:val="22"/>
        </w:rPr>
        <w:t>Signature</w:t>
      </w:r>
      <w:r w:rsidRPr="00CB02FA">
        <w:rPr>
          <w:sz w:val="22"/>
        </w:rPr>
        <w:t xml:space="preserve"> and Title</w:t>
      </w:r>
    </w:p>
    <w:p w:rsidR="00D63E28" w:rsidRPr="00CB02FA" w:rsidRDefault="00D63E28" w:rsidP="00D04B6F">
      <w:pPr>
        <w:rPr>
          <w:b/>
          <w:sz w:val="22"/>
        </w:rPr>
      </w:pPr>
    </w:p>
    <w:p w:rsidR="008C7DC6" w:rsidRPr="00CB02FA" w:rsidRDefault="008C7DC6" w:rsidP="00D04B6F">
      <w:pPr>
        <w:rPr>
          <w:b/>
          <w:sz w:val="22"/>
        </w:rPr>
      </w:pPr>
    </w:p>
    <w:p w:rsidR="008C7DC6" w:rsidRPr="00CB02FA" w:rsidRDefault="008C7DC6" w:rsidP="00D04B6F">
      <w:pPr>
        <w:rPr>
          <w:b/>
          <w:sz w:val="22"/>
        </w:rPr>
      </w:pPr>
    </w:p>
    <w:p w:rsidR="008C7DC6" w:rsidRPr="00CB02FA" w:rsidRDefault="008C7DC6" w:rsidP="00D04B6F">
      <w:pPr>
        <w:rPr>
          <w:sz w:val="22"/>
        </w:rPr>
      </w:pPr>
    </w:p>
    <w:p w:rsidR="00FC1254" w:rsidRPr="00CB02FA" w:rsidRDefault="00FC1254" w:rsidP="00D04B6F">
      <w:pPr>
        <w:rPr>
          <w:sz w:val="22"/>
        </w:rPr>
      </w:pPr>
      <w:r w:rsidRPr="00CB02FA">
        <w:rPr>
          <w:sz w:val="22"/>
        </w:rPr>
        <w:t>INSTRUCTIO</w:t>
      </w:r>
      <w:r w:rsidR="008C7DC6" w:rsidRPr="00CB02FA">
        <w:rPr>
          <w:sz w:val="22"/>
        </w:rPr>
        <w:t xml:space="preserve">NS FOR THE WITHDRAWAL REQUEST:  </w:t>
      </w:r>
      <w:r w:rsidRPr="00CB02FA">
        <w:rPr>
          <w:sz w:val="22"/>
        </w:rPr>
        <w:t>All applications wishing to withdraw tram the green diversion program must obtain a</w:t>
      </w:r>
      <w:r w:rsidR="00CB02FA">
        <w:rPr>
          <w:sz w:val="22"/>
        </w:rPr>
        <w:t xml:space="preserve"> form</w:t>
      </w:r>
      <w:r w:rsidRPr="00CB02FA">
        <w:rPr>
          <w:sz w:val="22"/>
        </w:rPr>
        <w:t xml:space="preserve"> </w:t>
      </w:r>
      <w:r w:rsidR="00D63E28" w:rsidRPr="00CB02FA">
        <w:rPr>
          <w:sz w:val="22"/>
        </w:rPr>
        <w:t xml:space="preserve">PMC </w:t>
      </w:r>
      <w:r w:rsidRPr="00CB02FA">
        <w:rPr>
          <w:sz w:val="22"/>
        </w:rPr>
        <w:t xml:space="preserve">10.13. </w:t>
      </w:r>
      <w:r w:rsidR="00D63E28" w:rsidRPr="00CB02FA">
        <w:rPr>
          <w:sz w:val="22"/>
        </w:rPr>
        <w:t xml:space="preserve"> </w:t>
      </w:r>
      <w:r w:rsidRPr="00CB02FA">
        <w:rPr>
          <w:sz w:val="22"/>
        </w:rPr>
        <w:t xml:space="preserve">The form is to be filled out and submitted to the </w:t>
      </w:r>
      <w:r w:rsidR="00CB02FA">
        <w:rPr>
          <w:sz w:val="22"/>
        </w:rPr>
        <w:t>Committee</w:t>
      </w:r>
      <w:r w:rsidRPr="00CB02FA">
        <w:rPr>
          <w:sz w:val="22"/>
        </w:rPr>
        <w:t xml:space="preserve"> Sacramento office. </w:t>
      </w:r>
    </w:p>
    <w:p w:rsidR="00D63E28" w:rsidRPr="00CB02FA" w:rsidRDefault="00D63E28" w:rsidP="00D04B6F">
      <w:pPr>
        <w:rPr>
          <w:sz w:val="22"/>
        </w:rPr>
      </w:pPr>
    </w:p>
    <w:p w:rsidR="00DC0ADB" w:rsidRPr="00CB02FA" w:rsidRDefault="00CB02FA" w:rsidP="00D04B6F">
      <w:pPr>
        <w:rPr>
          <w:sz w:val="22"/>
        </w:rPr>
      </w:pPr>
      <w:r>
        <w:rPr>
          <w:sz w:val="22"/>
        </w:rPr>
        <w:t>The Committee</w:t>
      </w:r>
      <w:r w:rsidR="00FC1254" w:rsidRPr="00CB02FA">
        <w:rPr>
          <w:sz w:val="22"/>
        </w:rPr>
        <w:t xml:space="preserve"> will process the Withdrawal Form and will correspond with the applicant within 10 days of receipt by the Sacramento office.</w:t>
      </w:r>
      <w:r w:rsidR="00D63E28" w:rsidRPr="00CB02FA">
        <w:rPr>
          <w:sz w:val="22"/>
        </w:rPr>
        <w:t xml:space="preserve"> </w:t>
      </w:r>
      <w:r w:rsidR="00FC1254" w:rsidRPr="00CB02FA">
        <w:rPr>
          <w:sz w:val="22"/>
        </w:rPr>
        <w:t xml:space="preserve"> The cost of withdrawal is $10.00 if</w:t>
      </w:r>
      <w:r w:rsidR="00D63E28" w:rsidRPr="00CB02FA">
        <w:rPr>
          <w:sz w:val="22"/>
        </w:rPr>
        <w:t xml:space="preserve"> </w:t>
      </w:r>
      <w:r w:rsidR="00FC1254" w:rsidRPr="00CB02FA">
        <w:rPr>
          <w:sz w:val="22"/>
        </w:rPr>
        <w:t>no work has been performed in the field.</w:t>
      </w:r>
      <w:r w:rsidR="00D63E28" w:rsidRPr="00CB02FA">
        <w:rPr>
          <w:sz w:val="22"/>
        </w:rPr>
        <w:t xml:space="preserve"> </w:t>
      </w:r>
      <w:r w:rsidR="00FC1254" w:rsidRPr="00CB02FA">
        <w:rPr>
          <w:sz w:val="22"/>
        </w:rPr>
        <w:t xml:space="preserve"> </w:t>
      </w:r>
      <w:r w:rsidR="00D63E28" w:rsidRPr="00CB02FA">
        <w:rPr>
          <w:sz w:val="22"/>
        </w:rPr>
        <w:t xml:space="preserve">If </w:t>
      </w:r>
      <w:r w:rsidR="00FC1254" w:rsidRPr="00CB02FA">
        <w:rPr>
          <w:sz w:val="22"/>
        </w:rPr>
        <w:t xml:space="preserve">delineation and appraisal have been made there will be a withdrawal cost of $100.00. </w:t>
      </w:r>
      <w:r w:rsidR="00D63E28" w:rsidRPr="00CB02FA">
        <w:rPr>
          <w:sz w:val="22"/>
        </w:rPr>
        <w:t xml:space="preserve"> </w:t>
      </w:r>
      <w:r w:rsidR="00FC1254" w:rsidRPr="00CB02FA">
        <w:rPr>
          <w:sz w:val="22"/>
        </w:rPr>
        <w:t>Harvested diversion applicants will have a withdrawa</w:t>
      </w:r>
      <w:r w:rsidR="00D63E28" w:rsidRPr="00CB02FA">
        <w:rPr>
          <w:sz w:val="22"/>
        </w:rPr>
        <w:t>l</w:t>
      </w:r>
      <w:r w:rsidR="00FC1254" w:rsidRPr="00CB02FA">
        <w:rPr>
          <w:sz w:val="22"/>
        </w:rPr>
        <w:t xml:space="preserve"> cost of $10.00 until the time the Supplement if filled out. </w:t>
      </w:r>
      <w:r w:rsidR="00D63E28" w:rsidRPr="00CB02FA">
        <w:rPr>
          <w:sz w:val="22"/>
        </w:rPr>
        <w:t xml:space="preserve"> </w:t>
      </w:r>
      <w:r>
        <w:rPr>
          <w:sz w:val="22"/>
        </w:rPr>
        <w:t xml:space="preserve">If the Supplement has </w:t>
      </w:r>
      <w:r w:rsidR="00FC1254" w:rsidRPr="00CB02FA">
        <w:rPr>
          <w:sz w:val="22"/>
        </w:rPr>
        <w:t>been</w:t>
      </w:r>
      <w:r w:rsidR="00D63E28" w:rsidRPr="00CB02FA">
        <w:rPr>
          <w:sz w:val="22"/>
        </w:rPr>
        <w:t xml:space="preserve"> </w:t>
      </w:r>
      <w:r w:rsidR="00FC1254" w:rsidRPr="00CB02FA">
        <w:rPr>
          <w:sz w:val="22"/>
        </w:rPr>
        <w:t>filled out, but not physical destruction of prune plums has been made, the withdrawal will be $60.00.</w:t>
      </w:r>
      <w:r w:rsidR="00D63E28" w:rsidRPr="00CB02FA">
        <w:rPr>
          <w:sz w:val="22"/>
        </w:rPr>
        <w:t xml:space="preserve"> </w:t>
      </w:r>
      <w:r w:rsidR="00FC1254" w:rsidRPr="00CB02FA">
        <w:rPr>
          <w:sz w:val="22"/>
        </w:rPr>
        <w:t xml:space="preserve"> If</w:t>
      </w:r>
      <w:r w:rsidR="00D63E28" w:rsidRPr="00CB02FA">
        <w:rPr>
          <w:sz w:val="22"/>
        </w:rPr>
        <w:t xml:space="preserve"> </w:t>
      </w:r>
      <w:r w:rsidR="00FC1254" w:rsidRPr="00CB02FA">
        <w:rPr>
          <w:sz w:val="22"/>
        </w:rPr>
        <w:t>harvested prune plums have actually been diverted, the withdrawal cost will be $100.00.</w:t>
      </w:r>
    </w:p>
    <w:p w:rsidR="008C7DC6" w:rsidRPr="00CB02FA" w:rsidRDefault="008C7DC6" w:rsidP="00D04B6F">
      <w:pPr>
        <w:rPr>
          <w:sz w:val="22"/>
        </w:rPr>
      </w:pPr>
    </w:p>
    <w:p w:rsidR="008C7DC6" w:rsidRPr="00CB02FA" w:rsidRDefault="008C7DC6" w:rsidP="00D04B6F">
      <w:pPr>
        <w:rPr>
          <w:sz w:val="22"/>
        </w:rPr>
      </w:pPr>
    </w:p>
    <w:p w:rsidR="008C7DC6" w:rsidRPr="00CB02FA" w:rsidRDefault="008C7DC6" w:rsidP="00D04B6F">
      <w:pPr>
        <w:rPr>
          <w:sz w:val="22"/>
        </w:rPr>
      </w:pPr>
    </w:p>
    <w:p w:rsidR="008C7DC6" w:rsidRPr="00CB02FA" w:rsidRDefault="008C7DC6" w:rsidP="00D04B6F">
      <w:pPr>
        <w:rPr>
          <w:sz w:val="22"/>
        </w:rPr>
      </w:pPr>
    </w:p>
    <w:p w:rsidR="00CB02FA" w:rsidRDefault="00CB02FA" w:rsidP="00D04B6F">
      <w:pPr>
        <w:rPr>
          <w:sz w:val="16"/>
        </w:rPr>
      </w:pPr>
    </w:p>
    <w:p w:rsidR="00C50D73" w:rsidRDefault="00C50D73" w:rsidP="00D04B6F">
      <w:pPr>
        <w:rPr>
          <w:sz w:val="16"/>
        </w:rPr>
      </w:pPr>
    </w:p>
    <w:p w:rsidR="008C7DC6" w:rsidRPr="00CB02FA" w:rsidRDefault="008C7DC6" w:rsidP="00D04B6F">
      <w:pPr>
        <w:rPr>
          <w:sz w:val="16"/>
        </w:rPr>
      </w:pPr>
      <w:r w:rsidRPr="00CB02FA">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8C7DC6" w:rsidRPr="00CB02FA" w:rsidRDefault="008C7DC6" w:rsidP="00D04B6F">
      <w:pPr>
        <w:rPr>
          <w:sz w:val="16"/>
        </w:rPr>
      </w:pPr>
    </w:p>
    <w:p w:rsidR="008C7DC6" w:rsidRPr="00CB02FA" w:rsidRDefault="008C7DC6" w:rsidP="00D04B6F">
      <w:pPr>
        <w:rPr>
          <w:sz w:val="16"/>
        </w:rPr>
      </w:pPr>
      <w:r w:rsidRPr="00CB02FA">
        <w:rPr>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8C7DC6" w:rsidRPr="00CB02FA" w:rsidRDefault="008C7DC6" w:rsidP="00D04B6F">
      <w:pPr>
        <w:rPr>
          <w:sz w:val="16"/>
        </w:rPr>
      </w:pPr>
    </w:p>
    <w:p w:rsidR="008C7DC6" w:rsidRPr="00CB02FA" w:rsidRDefault="008C7DC6" w:rsidP="00D04B6F">
      <w:pPr>
        <w:rPr>
          <w:sz w:val="16"/>
        </w:rPr>
      </w:pPr>
      <w:r w:rsidRPr="00CB02FA">
        <w:rPr>
          <w:sz w:val="16"/>
        </w:rPr>
        <w:t>To file a complaint of discrimination, write to USDA, Director, Office of Civil Rights, 1400 Independence Avenue, S.W., Washington, D.C. 20250-9410, or call (800) 795-3272 (voice) or (202) 720-6382 (TDD). USDA is an equal opportunity provider and employer.</w:t>
      </w:r>
    </w:p>
    <w:sectPr w:rsidR="008C7DC6" w:rsidRPr="00CB02FA" w:rsidSect="00D04B6F">
      <w:headerReference w:type="default" r:id="rId7"/>
      <w:footerReference w:type="default" r:id="rId8"/>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21" w:rsidRDefault="00815821" w:rsidP="00FC1254">
      <w:r>
        <w:separator/>
      </w:r>
    </w:p>
  </w:endnote>
  <w:endnote w:type="continuationSeparator" w:id="0">
    <w:p w:rsidR="00815821" w:rsidRDefault="00815821" w:rsidP="00FC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DC6" w:rsidRPr="00CB02FA" w:rsidRDefault="008C7DC6" w:rsidP="00CB02FA">
    <w:pPr>
      <w:rPr>
        <w:b/>
        <w:sz w:val="18"/>
        <w:szCs w:val="20"/>
      </w:rPr>
    </w:pPr>
    <w:r w:rsidRPr="00CB02FA">
      <w:rPr>
        <w:b/>
        <w:sz w:val="18"/>
        <w:szCs w:val="20"/>
      </w:rPr>
      <w:t xml:space="preserve">PMC 10.13 (Rev. </w:t>
    </w:r>
    <w:r w:rsidR="00D04B6F">
      <w:rPr>
        <w:b/>
        <w:sz w:val="18"/>
        <w:szCs w:val="20"/>
      </w:rPr>
      <w:t>01/2014</w:t>
    </w:r>
    <w:r w:rsidRPr="00CB02FA">
      <w:rPr>
        <w:b/>
        <w:sz w:val="18"/>
        <w:szCs w:val="20"/>
      </w:rPr>
      <w:t>.  Destroy previous editions</w:t>
    </w:r>
    <w:r w:rsidR="00CB02FA">
      <w:rPr>
        <w:b/>
        <w:sz w:val="18"/>
        <w:szCs w:val="20"/>
      </w:rPr>
      <w:t>.</w:t>
    </w:r>
    <w:r w:rsidRPr="00CB02FA">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21" w:rsidRDefault="00815821" w:rsidP="00FC1254">
      <w:r>
        <w:separator/>
      </w:r>
    </w:p>
  </w:footnote>
  <w:footnote w:type="continuationSeparator" w:id="0">
    <w:p w:rsidR="00815821" w:rsidRDefault="00815821" w:rsidP="00FC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54" w:rsidRPr="00CB02FA" w:rsidRDefault="00CB02FA" w:rsidP="00CB02FA">
    <w:pPr>
      <w:tabs>
        <w:tab w:val="right" w:pos="9360"/>
      </w:tabs>
      <w:rPr>
        <w:b/>
        <w:sz w:val="18"/>
        <w:szCs w:val="20"/>
        <w:u w:val="single"/>
      </w:rPr>
    </w:pPr>
    <w:r>
      <w:rPr>
        <w:b/>
        <w:sz w:val="18"/>
        <w:szCs w:val="20"/>
        <w:u w:val="single"/>
      </w:rPr>
      <w:tab/>
    </w:r>
    <w:r w:rsidR="008C7DC6" w:rsidRPr="00CB02FA">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1254"/>
    <w:rsid w:val="00815821"/>
    <w:rsid w:val="008C7DC6"/>
    <w:rsid w:val="00B108B2"/>
    <w:rsid w:val="00B1664B"/>
    <w:rsid w:val="00C50D73"/>
    <w:rsid w:val="00CB02FA"/>
    <w:rsid w:val="00D04B6F"/>
    <w:rsid w:val="00D63E28"/>
    <w:rsid w:val="00D93827"/>
    <w:rsid w:val="00DC0ADB"/>
    <w:rsid w:val="00EE1A09"/>
    <w:rsid w:val="00FC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54"/>
    <w:pPr>
      <w:tabs>
        <w:tab w:val="center" w:pos="4680"/>
        <w:tab w:val="right" w:pos="9360"/>
      </w:tabs>
    </w:pPr>
  </w:style>
  <w:style w:type="character" w:customStyle="1" w:styleId="HeaderChar">
    <w:name w:val="Header Char"/>
    <w:basedOn w:val="DefaultParagraphFont"/>
    <w:link w:val="Header"/>
    <w:uiPriority w:val="99"/>
    <w:rsid w:val="00FC1254"/>
  </w:style>
  <w:style w:type="paragraph" w:styleId="Footer">
    <w:name w:val="footer"/>
    <w:basedOn w:val="Normal"/>
    <w:link w:val="FooterChar"/>
    <w:uiPriority w:val="99"/>
    <w:unhideWhenUsed/>
    <w:rsid w:val="00FC1254"/>
    <w:pPr>
      <w:tabs>
        <w:tab w:val="center" w:pos="4680"/>
        <w:tab w:val="right" w:pos="9360"/>
      </w:tabs>
    </w:pPr>
  </w:style>
  <w:style w:type="character" w:customStyle="1" w:styleId="FooterChar">
    <w:name w:val="Footer Char"/>
    <w:basedOn w:val="DefaultParagraphFont"/>
    <w:link w:val="Footer"/>
    <w:uiPriority w:val="99"/>
    <w:rsid w:val="00FC1254"/>
  </w:style>
  <w:style w:type="paragraph" w:styleId="BalloonText">
    <w:name w:val="Balloon Text"/>
    <w:basedOn w:val="Normal"/>
    <w:link w:val="BalloonTextChar"/>
    <w:uiPriority w:val="99"/>
    <w:semiHidden/>
    <w:unhideWhenUsed/>
    <w:rsid w:val="00FC1254"/>
    <w:rPr>
      <w:rFonts w:ascii="Tahoma" w:hAnsi="Tahoma" w:cs="Tahoma"/>
      <w:sz w:val="16"/>
      <w:szCs w:val="16"/>
    </w:rPr>
  </w:style>
  <w:style w:type="character" w:customStyle="1" w:styleId="BalloonTextChar">
    <w:name w:val="Balloon Text Char"/>
    <w:basedOn w:val="DefaultParagraphFont"/>
    <w:link w:val="BalloonText"/>
    <w:uiPriority w:val="99"/>
    <w:semiHidden/>
    <w:rsid w:val="00FC1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2013-12-05T19:03:00Z</cp:lastPrinted>
  <dcterms:created xsi:type="dcterms:W3CDTF">2013-12-05T19:04:00Z</dcterms:created>
  <dcterms:modified xsi:type="dcterms:W3CDTF">2013-12-05T19:04:00Z</dcterms:modified>
</cp:coreProperties>
</file>