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0D39A" w14:textId="77777777" w:rsidR="004C6FEB" w:rsidRDefault="004C6FEB">
      <w:pPr>
        <w:spacing w:after="160" w:line="259" w:lineRule="auto"/>
        <w:rPr>
          <w:b/>
          <w:bCs/>
          <w:sz w:val="26"/>
          <w:szCs w:val="26"/>
        </w:rPr>
      </w:pPr>
      <w:bookmarkStart w:id="0" w:name="_GoBack"/>
      <w:bookmarkEnd w:id="0"/>
    </w:p>
    <w:p w14:paraId="59EC3841" w14:textId="77777777" w:rsidR="004C6FEB" w:rsidRDefault="004C6FEB">
      <w:pPr>
        <w:spacing w:after="160" w:line="259" w:lineRule="auto"/>
        <w:rPr>
          <w:b/>
          <w:bCs/>
          <w:sz w:val="26"/>
          <w:szCs w:val="26"/>
        </w:rPr>
      </w:pPr>
    </w:p>
    <w:p w14:paraId="179803C5" w14:textId="77777777" w:rsidR="004C6FEB" w:rsidRDefault="004C6FEB">
      <w:pPr>
        <w:spacing w:after="160" w:line="259" w:lineRule="auto"/>
        <w:rPr>
          <w:b/>
          <w:bCs/>
          <w:sz w:val="26"/>
          <w:szCs w:val="26"/>
        </w:rPr>
      </w:pPr>
    </w:p>
    <w:p w14:paraId="3AB76FD1" w14:textId="77777777" w:rsidR="004C6FEB" w:rsidRDefault="004C6FEB">
      <w:pPr>
        <w:spacing w:after="160" w:line="259" w:lineRule="auto"/>
        <w:rPr>
          <w:b/>
          <w:bCs/>
          <w:sz w:val="26"/>
          <w:szCs w:val="26"/>
        </w:rPr>
      </w:pPr>
    </w:p>
    <w:p w14:paraId="5F29A70A" w14:textId="77777777" w:rsidR="004C6FEB" w:rsidRDefault="004C6FEB">
      <w:pPr>
        <w:spacing w:after="160" w:line="259" w:lineRule="auto"/>
        <w:rPr>
          <w:b/>
          <w:bCs/>
          <w:sz w:val="26"/>
          <w:szCs w:val="26"/>
        </w:rPr>
      </w:pPr>
    </w:p>
    <w:p w14:paraId="23EEAC16" w14:textId="77777777" w:rsidR="004C6FEB" w:rsidRDefault="004C6FEB">
      <w:pPr>
        <w:spacing w:after="160" w:line="259" w:lineRule="auto"/>
        <w:rPr>
          <w:b/>
          <w:bCs/>
          <w:sz w:val="26"/>
          <w:szCs w:val="26"/>
        </w:rPr>
      </w:pPr>
    </w:p>
    <w:p w14:paraId="0FC79528" w14:textId="77777777" w:rsidR="004C6FEB" w:rsidRDefault="004C6FEB">
      <w:pPr>
        <w:spacing w:after="160" w:line="259" w:lineRule="auto"/>
        <w:rPr>
          <w:b/>
          <w:bCs/>
          <w:sz w:val="26"/>
          <w:szCs w:val="26"/>
        </w:rPr>
      </w:pPr>
    </w:p>
    <w:p w14:paraId="1F6EA019" w14:textId="77777777" w:rsidR="004C6FEB" w:rsidRDefault="004C6FEB">
      <w:pPr>
        <w:spacing w:after="160" w:line="259" w:lineRule="auto"/>
        <w:rPr>
          <w:b/>
          <w:bCs/>
          <w:sz w:val="26"/>
          <w:szCs w:val="26"/>
        </w:rPr>
      </w:pPr>
    </w:p>
    <w:p w14:paraId="1E61A2D3" w14:textId="77777777" w:rsidR="004C6FEB" w:rsidRDefault="004C6FEB">
      <w:pPr>
        <w:spacing w:after="160" w:line="259" w:lineRule="auto"/>
        <w:rPr>
          <w:b/>
          <w:bCs/>
          <w:sz w:val="26"/>
          <w:szCs w:val="26"/>
        </w:rPr>
      </w:pPr>
    </w:p>
    <w:p w14:paraId="12FB404A" w14:textId="6825A60F" w:rsidR="006444C5" w:rsidRDefault="006444C5" w:rsidP="006444C5">
      <w:pPr>
        <w:pStyle w:val="Heading1"/>
        <w:jc w:val="center"/>
        <w:rPr>
          <w:color w:val="auto"/>
        </w:rPr>
      </w:pPr>
      <w:r>
        <w:rPr>
          <w:color w:val="auto"/>
        </w:rPr>
        <w:t xml:space="preserve">APPENDIX E6: </w:t>
      </w:r>
    </w:p>
    <w:p w14:paraId="076072AE" w14:textId="77777777" w:rsidR="006444C5" w:rsidRPr="006444C5" w:rsidRDefault="006444C5" w:rsidP="006444C5">
      <w:pPr>
        <w:pStyle w:val="NoSpacing"/>
      </w:pPr>
    </w:p>
    <w:p w14:paraId="58F4F0EE" w14:textId="77777777" w:rsidR="006444C5" w:rsidRDefault="006444C5" w:rsidP="006444C5">
      <w:pPr>
        <w:jc w:val="center"/>
        <w:rPr>
          <w:b/>
          <w:bCs/>
          <w:sz w:val="26"/>
          <w:szCs w:val="26"/>
        </w:rPr>
      </w:pPr>
      <w:r>
        <w:rPr>
          <w:b/>
          <w:bCs/>
          <w:sz w:val="26"/>
          <w:szCs w:val="26"/>
        </w:rPr>
        <w:t xml:space="preserve">LETTER FROM FNS TO STATE OR LOCAL SNAP AGENCY </w:t>
      </w:r>
    </w:p>
    <w:p w14:paraId="4B5682A9" w14:textId="3D6EA677" w:rsidR="004C6FEB" w:rsidRDefault="006444C5" w:rsidP="006444C5">
      <w:pPr>
        <w:jc w:val="center"/>
        <w:rPr>
          <w:b/>
          <w:bCs/>
          <w:sz w:val="26"/>
          <w:szCs w:val="26"/>
        </w:rPr>
      </w:pPr>
      <w:r>
        <w:rPr>
          <w:b/>
          <w:bCs/>
          <w:sz w:val="26"/>
          <w:szCs w:val="26"/>
        </w:rPr>
        <w:t>REGARDING NON-RESPONSE</w:t>
      </w:r>
      <w:r w:rsidR="004C6FEB">
        <w:rPr>
          <w:b/>
          <w:bCs/>
          <w:sz w:val="26"/>
          <w:szCs w:val="26"/>
        </w:rPr>
        <w:br w:type="page"/>
      </w:r>
    </w:p>
    <w:p w14:paraId="7B88064F" w14:textId="77777777" w:rsidR="00937B74" w:rsidRPr="00EE502B" w:rsidRDefault="00937B74" w:rsidP="00937B74">
      <w:pPr>
        <w:jc w:val="right"/>
        <w:rPr>
          <w:rFonts w:asciiTheme="minorHAnsi" w:hAnsiTheme="minorHAnsi" w:cstheme="minorBidi"/>
          <w:sz w:val="20"/>
          <w:szCs w:val="20"/>
        </w:rPr>
      </w:pPr>
      <w:r w:rsidRPr="00EE502B">
        <w:rPr>
          <w:rFonts w:asciiTheme="minorHAnsi" w:hAnsiTheme="minorHAnsi" w:cstheme="minorBidi"/>
          <w:sz w:val="20"/>
          <w:szCs w:val="20"/>
        </w:rPr>
        <w:lastRenderedPageBreak/>
        <w:t>Form Approved</w:t>
      </w:r>
    </w:p>
    <w:p w14:paraId="2C66FED5" w14:textId="77777777" w:rsidR="00937B74" w:rsidRPr="00EE502B" w:rsidRDefault="00937B74" w:rsidP="00937B74">
      <w:pPr>
        <w:jc w:val="right"/>
        <w:rPr>
          <w:rFonts w:asciiTheme="minorHAnsi" w:hAnsiTheme="minorHAnsi" w:cstheme="minorBidi"/>
          <w:sz w:val="20"/>
          <w:szCs w:val="20"/>
        </w:rPr>
      </w:pPr>
      <w:r w:rsidRPr="00EE502B">
        <w:rPr>
          <w:rFonts w:asciiTheme="minorHAnsi" w:hAnsiTheme="minorHAnsi" w:cstheme="minorBidi"/>
          <w:sz w:val="20"/>
          <w:szCs w:val="20"/>
        </w:rPr>
        <w:t>OMB No.____________</w:t>
      </w:r>
    </w:p>
    <w:p w14:paraId="064B0E38" w14:textId="77777777" w:rsidR="00937B74" w:rsidRDefault="00937B74" w:rsidP="00937B74">
      <w:pPr>
        <w:jc w:val="right"/>
        <w:rPr>
          <w:rFonts w:asciiTheme="minorHAnsi" w:hAnsiTheme="minorHAnsi" w:cstheme="minorBidi"/>
          <w:sz w:val="20"/>
          <w:szCs w:val="20"/>
        </w:rPr>
      </w:pPr>
      <w:r w:rsidRPr="00EE502B">
        <w:rPr>
          <w:rFonts w:asciiTheme="minorHAnsi" w:hAnsiTheme="minorHAnsi" w:cstheme="minorBidi"/>
          <w:sz w:val="20"/>
          <w:szCs w:val="20"/>
        </w:rPr>
        <w:t>Exp. Date____________</w:t>
      </w:r>
    </w:p>
    <w:p w14:paraId="086D2FD9" w14:textId="77777777" w:rsidR="00937B74" w:rsidRPr="00EE502B" w:rsidRDefault="00937B74" w:rsidP="00937B74">
      <w:pPr>
        <w:pBdr>
          <w:top w:val="single" w:sz="4" w:space="1" w:color="auto"/>
          <w:left w:val="single" w:sz="4" w:space="4" w:color="auto"/>
          <w:bottom w:val="single" w:sz="4" w:space="1" w:color="auto"/>
          <w:right w:val="single" w:sz="4" w:space="4" w:color="auto"/>
        </w:pBdr>
        <w:spacing w:after="160"/>
        <w:rPr>
          <w:rFonts w:asciiTheme="minorHAnsi" w:hAnsiTheme="minorHAnsi" w:cstheme="minorBidi"/>
          <w:bCs/>
          <w:sz w:val="20"/>
          <w:szCs w:val="20"/>
        </w:rPr>
      </w:pPr>
      <w:r w:rsidRPr="00EE502B">
        <w:rPr>
          <w:rFonts w:asciiTheme="minorHAnsi" w:hAnsiTheme="minorHAnsi" w:cstheme="minorBidi"/>
          <w:bCs/>
          <w:sz w:val="20"/>
          <w:szCs w:val="20"/>
        </w:rPr>
        <w:t>The OMB Control Number for this information collection is &lt;insert number&gt; and the expiration date is &lt;insert date&gt;.</w:t>
      </w:r>
    </w:p>
    <w:p w14:paraId="5FD13F78" w14:textId="77777777" w:rsidR="00937B74" w:rsidRPr="00E43ECF" w:rsidRDefault="00937B74" w:rsidP="00937B74">
      <w:pPr>
        <w:pBdr>
          <w:top w:val="single" w:sz="4" w:space="1" w:color="auto"/>
          <w:left w:val="single" w:sz="4" w:space="4" w:color="auto"/>
          <w:bottom w:val="single" w:sz="4" w:space="1" w:color="auto"/>
          <w:right w:val="single" w:sz="4" w:space="4" w:color="auto"/>
        </w:pBdr>
        <w:spacing w:after="160"/>
        <w:rPr>
          <w:rFonts w:asciiTheme="minorHAnsi" w:hAnsiTheme="minorHAnsi" w:cstheme="minorBidi"/>
          <w:bCs/>
          <w:sz w:val="20"/>
          <w:szCs w:val="20"/>
        </w:rPr>
      </w:pPr>
      <w:r w:rsidRPr="00EE502B">
        <w:rPr>
          <w:rFonts w:asciiTheme="minorHAnsi" w:hAnsiTheme="minorHAnsi" w:cstheme="minorBidi"/>
          <w:bCs/>
          <w:sz w:val="20"/>
          <w:szCs w:val="20"/>
        </w:rPr>
        <w:t xml:space="preserve">According to the Paperwork Reduction Act of 1995, persons are not required to respond to this collection of information unless it displays a currently valid OMB control number and expiration date. Responding to this survey is voluntary. Public reporting burden for this collection of information is estimated to </w:t>
      </w:r>
      <w:r w:rsidRPr="004C6FEB">
        <w:rPr>
          <w:rFonts w:asciiTheme="minorHAnsi" w:hAnsiTheme="minorHAnsi" w:cstheme="minorBidi"/>
          <w:bCs/>
          <w:sz w:val="20"/>
          <w:szCs w:val="20"/>
        </w:rPr>
        <w:t>average 70 minutes</w:t>
      </w:r>
      <w:r w:rsidRPr="00EE502B">
        <w:rPr>
          <w:rFonts w:asciiTheme="minorHAnsi" w:hAnsiTheme="minorHAnsi" w:cstheme="minorBidi"/>
          <w:bCs/>
          <w:sz w:val="20"/>
          <w:szCs w:val="20"/>
        </w:rPr>
        <w:t xml:space="preserve"> per response, including time for reviewing instructions and </w:t>
      </w:r>
      <w:r>
        <w:rPr>
          <w:rFonts w:asciiTheme="minorHAnsi" w:hAnsiTheme="minorHAnsi" w:cstheme="minorBidi"/>
          <w:bCs/>
          <w:sz w:val="20"/>
          <w:szCs w:val="20"/>
        </w:rPr>
        <w:t>gathering materials that may be needed to support survey responses</w:t>
      </w:r>
      <w:r w:rsidRPr="00EE502B">
        <w:rPr>
          <w:rFonts w:asciiTheme="minorHAnsi" w:hAnsiTheme="minorHAnsi" w:cstheme="minorBidi"/>
          <w:bCs/>
          <w:sz w:val="20"/>
          <w:szCs w:val="20"/>
        </w:rPr>
        <w:t xml:space="preserve">.  </w:t>
      </w:r>
      <w:r w:rsidRPr="00EE502B">
        <w:rPr>
          <w:rFonts w:asciiTheme="minorHAnsi" w:hAnsiTheme="minorHAnsi" w:cstheme="minorBidi"/>
          <w:sz w:val="20"/>
          <w:szCs w:val="20"/>
        </w:rPr>
        <w:t>Send comments regarding this burden estimate or any other aspect of this collection of information to Rosemarie Downer at rosemarie.downer@fns.usda.gov</w:t>
      </w:r>
      <w:r w:rsidRPr="00EE502B">
        <w:rPr>
          <w:rFonts w:asciiTheme="minorHAnsi" w:hAnsiTheme="minorHAnsi" w:cstheme="minorBidi"/>
          <w:bCs/>
          <w:sz w:val="20"/>
          <w:szCs w:val="20"/>
        </w:rPr>
        <w:t>.</w:t>
      </w:r>
    </w:p>
    <w:p w14:paraId="797CBBCD" w14:textId="77777777" w:rsidR="00937B74" w:rsidRPr="00CD4B82" w:rsidRDefault="00937B74" w:rsidP="00937B74">
      <w:pPr>
        <w:pStyle w:val="NoSpacing"/>
      </w:pPr>
      <w:r>
        <w:rPr>
          <w:rFonts w:ascii="Georgia" w:hAnsi="Georgia" w:cs="Arial"/>
          <w:b/>
          <w:bCs/>
          <w:noProof/>
          <w:color w:val="0066CC"/>
          <w:sz w:val="20"/>
          <w:szCs w:val="20"/>
          <w:bdr w:val="none" w:sz="0" w:space="0" w:color="auto" w:frame="1"/>
        </w:rPr>
        <w:drawing>
          <wp:inline distT="0" distB="0" distL="0" distR="0" wp14:anchorId="577C8CFB" wp14:editId="60394D7A">
            <wp:extent cx="2543175" cy="504825"/>
            <wp:effectExtent l="0" t="0" r="9525" b="9525"/>
            <wp:docPr id="3" name="logo" descr="Food and Nutrition Service">
              <a:hlinkClick xmlns:a="http://schemas.openxmlformats.org/drawingml/2006/main" r:id="rId9" tooltip="&quot;Food and Nutrition Serv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Food and Nutrition Service">
                      <a:hlinkClick r:id="rId9" tooltip="&quot;Food and Nutrition Service&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3175" cy="504825"/>
                    </a:xfrm>
                    <a:prstGeom prst="rect">
                      <a:avLst/>
                    </a:prstGeom>
                    <a:noFill/>
                    <a:ln>
                      <a:noFill/>
                    </a:ln>
                  </pic:spPr>
                </pic:pic>
              </a:graphicData>
            </a:graphic>
          </wp:inline>
        </w:drawing>
      </w:r>
    </w:p>
    <w:p w14:paraId="413DA62D" w14:textId="77777777" w:rsidR="00937B74" w:rsidRDefault="00937B74" w:rsidP="00937B74">
      <w:pPr>
        <w:jc w:val="both"/>
        <w:rPr>
          <w:rFonts w:eastAsia="Calibri"/>
          <w:b/>
        </w:rPr>
      </w:pPr>
    </w:p>
    <w:p w14:paraId="751CEC2E" w14:textId="77777777" w:rsidR="00937B74" w:rsidRPr="00FB4AC7" w:rsidRDefault="00937B74" w:rsidP="00937B74">
      <w:pPr>
        <w:spacing w:after="240"/>
        <w:rPr>
          <w:i/>
        </w:rPr>
      </w:pPr>
      <w:r w:rsidRPr="00FB4AC7">
        <w:t>Date:</w:t>
      </w:r>
      <w:r w:rsidRPr="00FB4AC7">
        <w:tab/>
      </w:r>
      <w:r w:rsidRPr="00FB4AC7">
        <w:tab/>
      </w:r>
      <w:r w:rsidRPr="00FB4AC7">
        <w:rPr>
          <w:i/>
        </w:rPr>
        <w:t>[insert date]</w:t>
      </w:r>
      <w:r w:rsidRPr="00FB4AC7">
        <w:t xml:space="preserve"> </w:t>
      </w:r>
    </w:p>
    <w:p w14:paraId="719D86C3" w14:textId="77777777" w:rsidR="00937B74" w:rsidRPr="00FB4AC7" w:rsidRDefault="00937B74" w:rsidP="00937B74">
      <w:r w:rsidRPr="00FB4AC7">
        <w:t xml:space="preserve">From: </w:t>
      </w:r>
      <w:r w:rsidRPr="00FB4AC7">
        <w:tab/>
      </w:r>
      <w:r w:rsidRPr="00FB4AC7">
        <w:tab/>
        <w:t xml:space="preserve">Jessica Shahin </w:t>
      </w:r>
      <w:r w:rsidRPr="003C24CA">
        <w:rPr>
          <w:i/>
        </w:rPr>
        <w:t>[or designate]</w:t>
      </w:r>
    </w:p>
    <w:p w14:paraId="4347CFF7" w14:textId="77777777" w:rsidR="00937B74" w:rsidRPr="00FB4AC7" w:rsidRDefault="00937B74" w:rsidP="00937B74">
      <w:r w:rsidRPr="00FB4AC7">
        <w:tab/>
      </w:r>
      <w:r w:rsidRPr="00FB4AC7">
        <w:tab/>
        <w:t>FNS SNAP Associate Administrator</w:t>
      </w:r>
    </w:p>
    <w:p w14:paraId="35020A94" w14:textId="77777777" w:rsidR="00937B74" w:rsidRPr="00FB4AC7" w:rsidRDefault="00937B74" w:rsidP="00937B74">
      <w:pPr>
        <w:ind w:left="1440" w:hanging="1440"/>
      </w:pPr>
    </w:p>
    <w:p w14:paraId="2A5C8D0F" w14:textId="77777777" w:rsidR="00937B74" w:rsidRPr="00FB4AC7" w:rsidRDefault="00937B74" w:rsidP="00937B74">
      <w:pPr>
        <w:ind w:left="1440" w:hanging="1440"/>
      </w:pPr>
      <w:r w:rsidRPr="00FB4AC7">
        <w:t>Subject:</w:t>
      </w:r>
      <w:r w:rsidRPr="00FB4AC7">
        <w:tab/>
        <w:t>Supporting Participation in the “Identifying Program Components and Practices that Influence SNAP Application Processing Timeliness Rates” Study (SNAP Timeliness Study)</w:t>
      </w:r>
    </w:p>
    <w:p w14:paraId="3B9C4241" w14:textId="77777777" w:rsidR="00937B74" w:rsidRPr="00FB4AC7" w:rsidRDefault="00937B74" w:rsidP="00937B74">
      <w:r>
        <w:t xml:space="preserve">                                                            </w:t>
      </w:r>
    </w:p>
    <w:p w14:paraId="74A68E3A" w14:textId="77777777" w:rsidR="00937B74" w:rsidRDefault="00937B74" w:rsidP="00937B74">
      <w:r w:rsidRPr="00FB4AC7">
        <w:t>To:</w:t>
      </w:r>
      <w:r w:rsidRPr="00FB4AC7">
        <w:tab/>
      </w:r>
      <w:r w:rsidRPr="00FB4AC7">
        <w:tab/>
      </w:r>
      <w:r>
        <w:t>State</w:t>
      </w:r>
      <w:r w:rsidRPr="00FB4AC7">
        <w:t xml:space="preserve"> SNAP Directors</w:t>
      </w:r>
      <w:r>
        <w:t xml:space="preserve"> </w:t>
      </w:r>
      <w:r w:rsidRPr="00BF41A9">
        <w:rPr>
          <w:i/>
        </w:rPr>
        <w:t>[or selected local SNAP agency manager</w:t>
      </w:r>
      <w:r>
        <w:rPr>
          <w:i/>
        </w:rPr>
        <w:t>s</w:t>
      </w:r>
      <w:r w:rsidRPr="00BF41A9">
        <w:rPr>
          <w:i/>
        </w:rPr>
        <w:t>]</w:t>
      </w:r>
    </w:p>
    <w:p w14:paraId="34AB4660" w14:textId="77777777" w:rsidR="00937B74" w:rsidRDefault="00937B74" w:rsidP="00937B74"/>
    <w:p w14:paraId="29B79BBB" w14:textId="77777777" w:rsidR="00937B74" w:rsidRPr="00FB4AC7" w:rsidRDefault="00937B74" w:rsidP="00937B74">
      <w:r>
        <w:t>CC:</w:t>
      </w:r>
      <w:r>
        <w:tab/>
      </w:r>
      <w:r>
        <w:tab/>
        <w:t>Regional Directors</w:t>
      </w:r>
    </w:p>
    <w:p w14:paraId="03DE1A05" w14:textId="77777777" w:rsidR="00937B74" w:rsidRPr="00FB4AC7" w:rsidRDefault="00937B74" w:rsidP="00937B74"/>
    <w:p w14:paraId="5958E09F" w14:textId="77777777" w:rsidR="00937B74" w:rsidRPr="003B44F9" w:rsidRDefault="00937B74" w:rsidP="00937B74">
      <w:pPr>
        <w:autoSpaceDE w:val="0"/>
        <w:autoSpaceDN w:val="0"/>
        <w:adjustRightInd w:val="0"/>
        <w:ind w:right="-20"/>
        <w:rPr>
          <w:rFonts w:eastAsia="Times New Roman"/>
          <w:sz w:val="23"/>
          <w:szCs w:val="23"/>
        </w:rPr>
      </w:pPr>
      <w:r>
        <w:rPr>
          <w:rFonts w:eastAsia="Calibri"/>
        </w:rPr>
        <w:t>T</w:t>
      </w:r>
      <w:r w:rsidRPr="00FB4AC7">
        <w:rPr>
          <w:rFonts w:eastAsia="Calibri"/>
        </w:rPr>
        <w:t>o help State</w:t>
      </w:r>
      <w:r>
        <w:rPr>
          <w:rFonts w:eastAsia="Calibri"/>
        </w:rPr>
        <w:t xml:space="preserve"> SNAP agencies</w:t>
      </w:r>
      <w:r w:rsidRPr="00FB4AC7">
        <w:rPr>
          <w:rFonts w:eastAsia="Calibri"/>
        </w:rPr>
        <w:t xml:space="preserve"> meet </w:t>
      </w:r>
      <w:r>
        <w:rPr>
          <w:rFonts w:eastAsia="Calibri"/>
        </w:rPr>
        <w:t>application processing</w:t>
      </w:r>
      <w:r w:rsidRPr="00FB4AC7">
        <w:rPr>
          <w:rFonts w:eastAsia="Calibri"/>
        </w:rPr>
        <w:t xml:space="preserve"> timeliness</w:t>
      </w:r>
      <w:r>
        <w:rPr>
          <w:rFonts w:eastAsia="Calibri"/>
        </w:rPr>
        <w:t xml:space="preserve"> (APT)</w:t>
      </w:r>
      <w:r w:rsidRPr="00FB4AC7">
        <w:rPr>
          <w:rFonts w:eastAsia="Calibri"/>
        </w:rPr>
        <w:t xml:space="preserve"> requirements, FNS has sponsored several recent studies to identify State administrative practices and policies that are associated with efficient SNAP application processing. </w:t>
      </w:r>
      <w:r>
        <w:rPr>
          <w:rFonts w:eastAsia="Calibri"/>
        </w:rPr>
        <w:t xml:space="preserve">At present, </w:t>
      </w:r>
      <w:r w:rsidRPr="005F648E">
        <w:rPr>
          <w:rFonts w:eastAsia="Times New Roman"/>
        </w:rPr>
        <w:t xml:space="preserve">FNS has retained WRMA, Inc. and IMPAQ International to </w:t>
      </w:r>
      <w:r>
        <w:rPr>
          <w:rFonts w:eastAsia="Times New Roman"/>
        </w:rPr>
        <w:t xml:space="preserve">build upon these previous studies and </w:t>
      </w:r>
      <w:r w:rsidRPr="005F648E">
        <w:rPr>
          <w:rFonts w:eastAsia="Times New Roman"/>
        </w:rPr>
        <w:t xml:space="preserve">conduct a </w:t>
      </w:r>
      <w:r>
        <w:rPr>
          <w:rFonts w:eastAsia="Times New Roman"/>
        </w:rPr>
        <w:t xml:space="preserve">more </w:t>
      </w:r>
      <w:r w:rsidRPr="005F648E">
        <w:rPr>
          <w:rFonts w:eastAsia="Times New Roman"/>
        </w:rPr>
        <w:t xml:space="preserve">comprehensive study identifying factors, practices, and processes that influence SNAP </w:t>
      </w:r>
      <w:r>
        <w:rPr>
          <w:rFonts w:eastAsia="Times New Roman"/>
        </w:rPr>
        <w:t>APT</w:t>
      </w:r>
      <w:r w:rsidRPr="005F648E">
        <w:rPr>
          <w:rFonts w:eastAsia="Times New Roman"/>
        </w:rPr>
        <w:t xml:space="preserve">. </w:t>
      </w:r>
      <w:r>
        <w:rPr>
          <w:rFonts w:eastAsia="Times New Roman"/>
        </w:rPr>
        <w:t>Specifically, t</w:t>
      </w:r>
      <w:r w:rsidRPr="003B44F9">
        <w:rPr>
          <w:rFonts w:eastAsia="Times New Roman"/>
          <w:spacing w:val="-2"/>
          <w:sz w:val="23"/>
          <w:szCs w:val="23"/>
        </w:rPr>
        <w:t>h</w:t>
      </w:r>
      <w:r w:rsidRPr="003B44F9">
        <w:rPr>
          <w:rFonts w:eastAsia="Times New Roman"/>
          <w:sz w:val="23"/>
          <w:szCs w:val="23"/>
        </w:rPr>
        <w:t>e</w:t>
      </w:r>
      <w:r w:rsidRPr="003B44F9">
        <w:rPr>
          <w:rFonts w:eastAsia="Times New Roman"/>
          <w:spacing w:val="1"/>
          <w:sz w:val="23"/>
          <w:szCs w:val="23"/>
        </w:rPr>
        <w:t xml:space="preserve"> </w:t>
      </w:r>
      <w:r w:rsidRPr="003B44F9">
        <w:rPr>
          <w:rFonts w:eastAsia="Times New Roman"/>
          <w:spacing w:val="-2"/>
          <w:sz w:val="23"/>
          <w:szCs w:val="23"/>
        </w:rPr>
        <w:t>s</w:t>
      </w:r>
      <w:r w:rsidRPr="003B44F9">
        <w:rPr>
          <w:rFonts w:eastAsia="Times New Roman"/>
          <w:spacing w:val="1"/>
          <w:sz w:val="23"/>
          <w:szCs w:val="23"/>
        </w:rPr>
        <w:t>t</w:t>
      </w:r>
      <w:r w:rsidRPr="003B44F9">
        <w:rPr>
          <w:rFonts w:eastAsia="Times New Roman"/>
          <w:sz w:val="23"/>
          <w:szCs w:val="23"/>
        </w:rPr>
        <w:t>udy</w:t>
      </w:r>
      <w:r w:rsidRPr="003B44F9">
        <w:rPr>
          <w:rFonts w:eastAsia="Times New Roman"/>
          <w:spacing w:val="-2"/>
          <w:sz w:val="23"/>
          <w:szCs w:val="23"/>
        </w:rPr>
        <w:t xml:space="preserve"> </w:t>
      </w:r>
      <w:r w:rsidRPr="003B44F9">
        <w:rPr>
          <w:rFonts w:eastAsia="Times New Roman"/>
          <w:spacing w:val="-1"/>
          <w:sz w:val="23"/>
          <w:szCs w:val="23"/>
        </w:rPr>
        <w:t>w</w:t>
      </w:r>
      <w:r w:rsidRPr="003B44F9">
        <w:rPr>
          <w:rFonts w:eastAsia="Times New Roman"/>
          <w:spacing w:val="1"/>
          <w:sz w:val="23"/>
          <w:szCs w:val="23"/>
        </w:rPr>
        <w:t>il</w:t>
      </w:r>
      <w:r w:rsidRPr="003B44F9">
        <w:rPr>
          <w:rFonts w:eastAsia="Times New Roman"/>
          <w:sz w:val="23"/>
          <w:szCs w:val="23"/>
        </w:rPr>
        <w:t>l</w:t>
      </w:r>
      <w:r w:rsidRPr="003B44F9">
        <w:rPr>
          <w:rFonts w:eastAsia="Times New Roman"/>
          <w:spacing w:val="-1"/>
          <w:sz w:val="23"/>
          <w:szCs w:val="23"/>
        </w:rPr>
        <w:t xml:space="preserve"> </w:t>
      </w:r>
      <w:r w:rsidRPr="003B44F9">
        <w:rPr>
          <w:rFonts w:eastAsia="Times New Roman"/>
          <w:spacing w:val="1"/>
          <w:sz w:val="23"/>
          <w:szCs w:val="23"/>
        </w:rPr>
        <w:t>i</w:t>
      </w:r>
      <w:r w:rsidRPr="003B44F9">
        <w:rPr>
          <w:rFonts w:eastAsia="Times New Roman"/>
          <w:sz w:val="23"/>
          <w:szCs w:val="23"/>
        </w:rPr>
        <w:t>d</w:t>
      </w:r>
      <w:r w:rsidRPr="003B44F9">
        <w:rPr>
          <w:rFonts w:eastAsia="Times New Roman"/>
          <w:spacing w:val="-2"/>
          <w:sz w:val="23"/>
          <w:szCs w:val="23"/>
        </w:rPr>
        <w:t>e</w:t>
      </w:r>
      <w:r w:rsidRPr="003B44F9">
        <w:rPr>
          <w:rFonts w:eastAsia="Times New Roman"/>
          <w:sz w:val="23"/>
          <w:szCs w:val="23"/>
        </w:rPr>
        <w:t>n</w:t>
      </w:r>
      <w:r w:rsidRPr="003B44F9">
        <w:rPr>
          <w:rFonts w:eastAsia="Times New Roman"/>
          <w:spacing w:val="-1"/>
          <w:sz w:val="23"/>
          <w:szCs w:val="23"/>
        </w:rPr>
        <w:t>t</w:t>
      </w:r>
      <w:r w:rsidRPr="003B44F9">
        <w:rPr>
          <w:rFonts w:eastAsia="Times New Roman"/>
          <w:spacing w:val="1"/>
          <w:sz w:val="23"/>
          <w:szCs w:val="23"/>
        </w:rPr>
        <w:t>if</w:t>
      </w:r>
      <w:r w:rsidRPr="003B44F9">
        <w:rPr>
          <w:rFonts w:eastAsia="Times New Roman"/>
          <w:sz w:val="23"/>
          <w:szCs w:val="23"/>
        </w:rPr>
        <w:t>y</w:t>
      </w:r>
      <w:r w:rsidRPr="003B44F9">
        <w:rPr>
          <w:rFonts w:eastAsia="Times New Roman"/>
          <w:spacing w:val="-2"/>
          <w:sz w:val="23"/>
          <w:szCs w:val="23"/>
        </w:rPr>
        <w:t xml:space="preserve"> </w:t>
      </w:r>
      <w:r w:rsidRPr="003B44F9">
        <w:rPr>
          <w:rFonts w:eastAsia="Times New Roman"/>
          <w:sz w:val="23"/>
          <w:szCs w:val="23"/>
        </w:rPr>
        <w:t>po</w:t>
      </w:r>
      <w:r w:rsidRPr="003B44F9">
        <w:rPr>
          <w:rFonts w:eastAsia="Times New Roman"/>
          <w:spacing w:val="1"/>
          <w:sz w:val="23"/>
          <w:szCs w:val="23"/>
        </w:rPr>
        <w:t>l</w:t>
      </w:r>
      <w:r w:rsidRPr="003B44F9">
        <w:rPr>
          <w:rFonts w:eastAsia="Times New Roman"/>
          <w:spacing w:val="-1"/>
          <w:sz w:val="23"/>
          <w:szCs w:val="23"/>
        </w:rPr>
        <w:t>i</w:t>
      </w:r>
      <w:r w:rsidRPr="003B44F9">
        <w:rPr>
          <w:rFonts w:eastAsia="Times New Roman"/>
          <w:sz w:val="23"/>
          <w:szCs w:val="23"/>
        </w:rPr>
        <w:t>c</w:t>
      </w:r>
      <w:r w:rsidRPr="003B44F9">
        <w:rPr>
          <w:rFonts w:eastAsia="Times New Roman"/>
          <w:spacing w:val="-1"/>
          <w:sz w:val="23"/>
          <w:szCs w:val="23"/>
        </w:rPr>
        <w:t>i</w:t>
      </w:r>
      <w:r w:rsidRPr="003B44F9">
        <w:rPr>
          <w:rFonts w:eastAsia="Times New Roman"/>
          <w:sz w:val="23"/>
          <w:szCs w:val="23"/>
        </w:rPr>
        <w:t>es</w:t>
      </w:r>
      <w:r w:rsidRPr="003B44F9">
        <w:rPr>
          <w:rFonts w:eastAsia="Times New Roman"/>
          <w:spacing w:val="1"/>
          <w:sz w:val="23"/>
          <w:szCs w:val="23"/>
        </w:rPr>
        <w:t xml:space="preserve"> </w:t>
      </w:r>
      <w:r w:rsidRPr="003B44F9">
        <w:rPr>
          <w:rFonts w:eastAsia="Times New Roman"/>
          <w:sz w:val="23"/>
          <w:szCs w:val="23"/>
        </w:rPr>
        <w:t>a</w:t>
      </w:r>
      <w:r w:rsidRPr="003B44F9">
        <w:rPr>
          <w:rFonts w:eastAsia="Times New Roman"/>
          <w:spacing w:val="-2"/>
          <w:sz w:val="23"/>
          <w:szCs w:val="23"/>
        </w:rPr>
        <w:t>n</w:t>
      </w:r>
      <w:r w:rsidRPr="003B44F9">
        <w:rPr>
          <w:rFonts w:eastAsia="Times New Roman"/>
          <w:sz w:val="23"/>
          <w:szCs w:val="23"/>
        </w:rPr>
        <w:t>d p</w:t>
      </w:r>
      <w:r w:rsidRPr="003B44F9">
        <w:rPr>
          <w:rFonts w:eastAsia="Times New Roman"/>
          <w:spacing w:val="-2"/>
          <w:sz w:val="23"/>
          <w:szCs w:val="23"/>
        </w:rPr>
        <w:t>r</w:t>
      </w:r>
      <w:r w:rsidRPr="003B44F9">
        <w:rPr>
          <w:rFonts w:eastAsia="Times New Roman"/>
          <w:sz w:val="23"/>
          <w:szCs w:val="23"/>
        </w:rPr>
        <w:t>ac</w:t>
      </w:r>
      <w:r w:rsidRPr="003B44F9">
        <w:rPr>
          <w:rFonts w:eastAsia="Times New Roman"/>
          <w:spacing w:val="-1"/>
          <w:sz w:val="23"/>
          <w:szCs w:val="23"/>
        </w:rPr>
        <w:t>t</w:t>
      </w:r>
      <w:r w:rsidRPr="003B44F9">
        <w:rPr>
          <w:rFonts w:eastAsia="Times New Roman"/>
          <w:spacing w:val="1"/>
          <w:sz w:val="23"/>
          <w:szCs w:val="23"/>
        </w:rPr>
        <w:t>i</w:t>
      </w:r>
      <w:r w:rsidRPr="003B44F9">
        <w:rPr>
          <w:rFonts w:eastAsia="Times New Roman"/>
          <w:spacing w:val="-2"/>
          <w:sz w:val="23"/>
          <w:szCs w:val="23"/>
        </w:rPr>
        <w:t>c</w:t>
      </w:r>
      <w:r w:rsidRPr="003B44F9">
        <w:rPr>
          <w:rFonts w:eastAsia="Times New Roman"/>
          <w:sz w:val="23"/>
          <w:szCs w:val="23"/>
        </w:rPr>
        <w:t>es</w:t>
      </w:r>
      <w:r w:rsidRPr="003B44F9">
        <w:rPr>
          <w:rFonts w:eastAsia="Times New Roman"/>
          <w:spacing w:val="1"/>
          <w:sz w:val="23"/>
          <w:szCs w:val="23"/>
        </w:rPr>
        <w:t xml:space="preserve"> </w:t>
      </w:r>
      <w:r w:rsidRPr="003B44F9">
        <w:rPr>
          <w:rFonts w:eastAsia="Times New Roman"/>
          <w:spacing w:val="-2"/>
          <w:sz w:val="23"/>
          <w:szCs w:val="23"/>
        </w:rPr>
        <w:t>a</w:t>
      </w:r>
      <w:r w:rsidRPr="003B44F9">
        <w:rPr>
          <w:rFonts w:eastAsia="Times New Roman"/>
          <w:sz w:val="23"/>
          <w:szCs w:val="23"/>
        </w:rPr>
        <w:t>sso</w:t>
      </w:r>
      <w:r w:rsidRPr="003B44F9">
        <w:rPr>
          <w:rFonts w:eastAsia="Times New Roman"/>
          <w:spacing w:val="-2"/>
          <w:sz w:val="23"/>
          <w:szCs w:val="23"/>
        </w:rPr>
        <w:t>c</w:t>
      </w:r>
      <w:r w:rsidRPr="003B44F9">
        <w:rPr>
          <w:rFonts w:eastAsia="Times New Roman"/>
          <w:spacing w:val="1"/>
          <w:sz w:val="23"/>
          <w:szCs w:val="23"/>
        </w:rPr>
        <w:t>i</w:t>
      </w:r>
      <w:r w:rsidRPr="003B44F9">
        <w:rPr>
          <w:rFonts w:eastAsia="Times New Roman"/>
          <w:sz w:val="23"/>
          <w:szCs w:val="23"/>
        </w:rPr>
        <w:t>a</w:t>
      </w:r>
      <w:r w:rsidRPr="003B44F9">
        <w:rPr>
          <w:rFonts w:eastAsia="Times New Roman"/>
          <w:spacing w:val="-1"/>
          <w:sz w:val="23"/>
          <w:szCs w:val="23"/>
        </w:rPr>
        <w:t>t</w:t>
      </w:r>
      <w:r w:rsidRPr="003B44F9">
        <w:rPr>
          <w:rFonts w:eastAsia="Times New Roman"/>
          <w:sz w:val="23"/>
          <w:szCs w:val="23"/>
        </w:rPr>
        <w:t xml:space="preserve">ed </w:t>
      </w:r>
      <w:r w:rsidRPr="003B44F9">
        <w:rPr>
          <w:rFonts w:eastAsia="Times New Roman"/>
          <w:spacing w:val="-1"/>
          <w:sz w:val="23"/>
          <w:szCs w:val="23"/>
        </w:rPr>
        <w:t>wi</w:t>
      </w:r>
      <w:r w:rsidRPr="003B44F9">
        <w:rPr>
          <w:rFonts w:eastAsia="Times New Roman"/>
          <w:spacing w:val="1"/>
          <w:sz w:val="23"/>
          <w:szCs w:val="23"/>
        </w:rPr>
        <w:t>t</w:t>
      </w:r>
      <w:r w:rsidRPr="003B44F9">
        <w:rPr>
          <w:rFonts w:eastAsia="Times New Roman"/>
          <w:sz w:val="23"/>
          <w:szCs w:val="23"/>
        </w:rPr>
        <w:t xml:space="preserve">h </w:t>
      </w:r>
      <w:r w:rsidRPr="003B44F9">
        <w:rPr>
          <w:rFonts w:eastAsia="Times New Roman"/>
          <w:spacing w:val="-2"/>
          <w:sz w:val="23"/>
          <w:szCs w:val="23"/>
        </w:rPr>
        <w:t>b</w:t>
      </w:r>
      <w:r w:rsidRPr="003B44F9">
        <w:rPr>
          <w:rFonts w:eastAsia="Times New Roman"/>
          <w:sz w:val="23"/>
          <w:szCs w:val="23"/>
        </w:rPr>
        <w:t>e</w:t>
      </w:r>
      <w:r w:rsidRPr="003B44F9">
        <w:rPr>
          <w:rFonts w:eastAsia="Times New Roman"/>
          <w:spacing w:val="-1"/>
          <w:sz w:val="23"/>
          <w:szCs w:val="23"/>
        </w:rPr>
        <w:t>t</w:t>
      </w:r>
      <w:r w:rsidRPr="003B44F9">
        <w:rPr>
          <w:rFonts w:eastAsia="Times New Roman"/>
          <w:spacing w:val="1"/>
          <w:sz w:val="23"/>
          <w:szCs w:val="23"/>
        </w:rPr>
        <w:t>t</w:t>
      </w:r>
      <w:r w:rsidRPr="003B44F9">
        <w:rPr>
          <w:rFonts w:eastAsia="Times New Roman"/>
          <w:sz w:val="23"/>
          <w:szCs w:val="23"/>
        </w:rPr>
        <w:t>er</w:t>
      </w:r>
      <w:r w:rsidRPr="003B44F9">
        <w:rPr>
          <w:rFonts w:eastAsia="Times New Roman"/>
          <w:spacing w:val="1"/>
          <w:sz w:val="23"/>
          <w:szCs w:val="23"/>
        </w:rPr>
        <w:t xml:space="preserve"> </w:t>
      </w:r>
      <w:r w:rsidRPr="003B44F9">
        <w:rPr>
          <w:rFonts w:eastAsia="Times New Roman"/>
          <w:spacing w:val="-1"/>
          <w:sz w:val="23"/>
          <w:szCs w:val="23"/>
        </w:rPr>
        <w:t>A</w:t>
      </w:r>
      <w:r w:rsidRPr="003B44F9">
        <w:rPr>
          <w:rFonts w:eastAsia="Times New Roman"/>
          <w:spacing w:val="-3"/>
          <w:sz w:val="23"/>
          <w:szCs w:val="23"/>
        </w:rPr>
        <w:t>P</w:t>
      </w:r>
      <w:r w:rsidRPr="003B44F9">
        <w:rPr>
          <w:rFonts w:eastAsia="Times New Roman"/>
          <w:sz w:val="23"/>
          <w:szCs w:val="23"/>
        </w:rPr>
        <w:t>T</w:t>
      </w:r>
      <w:r w:rsidRPr="003B44F9">
        <w:rPr>
          <w:rFonts w:eastAsia="Times New Roman"/>
          <w:spacing w:val="2"/>
          <w:sz w:val="23"/>
          <w:szCs w:val="23"/>
        </w:rPr>
        <w:t xml:space="preserve"> </w:t>
      </w:r>
      <w:r w:rsidRPr="003B44F9">
        <w:rPr>
          <w:rFonts w:eastAsia="Times New Roman"/>
          <w:spacing w:val="-2"/>
          <w:sz w:val="23"/>
          <w:szCs w:val="23"/>
        </w:rPr>
        <w:t>o</w:t>
      </w:r>
      <w:r w:rsidRPr="003B44F9">
        <w:rPr>
          <w:rFonts w:eastAsia="Times New Roman"/>
          <w:sz w:val="23"/>
          <w:szCs w:val="23"/>
        </w:rPr>
        <w:t>u</w:t>
      </w:r>
      <w:r w:rsidRPr="003B44F9">
        <w:rPr>
          <w:rFonts w:eastAsia="Times New Roman"/>
          <w:spacing w:val="1"/>
          <w:sz w:val="23"/>
          <w:szCs w:val="23"/>
        </w:rPr>
        <w:t>t</w:t>
      </w:r>
      <w:r w:rsidRPr="003B44F9">
        <w:rPr>
          <w:rFonts w:eastAsia="Times New Roman"/>
          <w:spacing w:val="-2"/>
          <w:sz w:val="23"/>
          <w:szCs w:val="23"/>
        </w:rPr>
        <w:t>co</w:t>
      </w:r>
      <w:r w:rsidRPr="003B44F9">
        <w:rPr>
          <w:rFonts w:eastAsia="Times New Roman"/>
          <w:spacing w:val="-4"/>
          <w:sz w:val="23"/>
          <w:szCs w:val="23"/>
        </w:rPr>
        <w:t>m</w:t>
      </w:r>
      <w:r w:rsidRPr="003B44F9">
        <w:rPr>
          <w:rFonts w:eastAsia="Times New Roman"/>
          <w:sz w:val="23"/>
          <w:szCs w:val="23"/>
        </w:rPr>
        <w:t>es.</w:t>
      </w:r>
    </w:p>
    <w:p w14:paraId="41AE0D4D" w14:textId="77777777" w:rsidR="00937B74" w:rsidRPr="003B44F9" w:rsidRDefault="00937B74" w:rsidP="00937B74">
      <w:pPr>
        <w:autoSpaceDE w:val="0"/>
        <w:autoSpaceDN w:val="0"/>
        <w:adjustRightInd w:val="0"/>
        <w:spacing w:before="2"/>
        <w:rPr>
          <w:rFonts w:eastAsia="Times New Roman"/>
          <w:sz w:val="23"/>
          <w:szCs w:val="23"/>
        </w:rPr>
      </w:pPr>
    </w:p>
    <w:p w14:paraId="4D411F22" w14:textId="77777777" w:rsidR="00937B74" w:rsidRDefault="00937B74" w:rsidP="00937B74">
      <w:r w:rsidRPr="00FB4AC7">
        <w:t xml:space="preserve">This note is to </w:t>
      </w:r>
      <w:r>
        <w:t>encourage your participation in this</w:t>
      </w:r>
      <w:r w:rsidRPr="00FB4AC7">
        <w:t xml:space="preserve"> important study</w:t>
      </w:r>
      <w:r>
        <w:t>.</w:t>
      </w:r>
      <w:r w:rsidRPr="003B44F9">
        <w:rPr>
          <w:rFonts w:eastAsia="Times New Roman"/>
          <w:spacing w:val="2"/>
          <w:sz w:val="23"/>
          <w:szCs w:val="23"/>
        </w:rPr>
        <w:t xml:space="preserve"> </w:t>
      </w:r>
      <w:r>
        <w:rPr>
          <w:rFonts w:eastAsia="Times New Roman"/>
          <w:spacing w:val="2"/>
          <w:sz w:val="23"/>
          <w:szCs w:val="23"/>
        </w:rPr>
        <w:t xml:space="preserve">FNS and the </w:t>
      </w:r>
      <w:r>
        <w:rPr>
          <w:spacing w:val="1"/>
          <w:sz w:val="23"/>
          <w:szCs w:val="23"/>
        </w:rPr>
        <w:t>s</w:t>
      </w:r>
      <w:r>
        <w:rPr>
          <w:spacing w:val="-1"/>
          <w:sz w:val="23"/>
          <w:szCs w:val="23"/>
        </w:rPr>
        <w:t>t</w:t>
      </w:r>
      <w:r>
        <w:rPr>
          <w:spacing w:val="-2"/>
          <w:sz w:val="23"/>
          <w:szCs w:val="23"/>
        </w:rPr>
        <w:t>u</w:t>
      </w:r>
      <w:r>
        <w:rPr>
          <w:sz w:val="23"/>
          <w:szCs w:val="23"/>
        </w:rPr>
        <w:t>dy</w:t>
      </w:r>
      <w:r>
        <w:rPr>
          <w:spacing w:val="-2"/>
          <w:sz w:val="23"/>
          <w:szCs w:val="23"/>
        </w:rPr>
        <w:t xml:space="preserve"> </w:t>
      </w:r>
      <w:r>
        <w:rPr>
          <w:spacing w:val="1"/>
          <w:sz w:val="23"/>
          <w:szCs w:val="23"/>
        </w:rPr>
        <w:t>t</w:t>
      </w:r>
      <w:r>
        <w:rPr>
          <w:sz w:val="23"/>
          <w:szCs w:val="23"/>
        </w:rPr>
        <w:t>eam</w:t>
      </w:r>
      <w:r>
        <w:rPr>
          <w:spacing w:val="-4"/>
          <w:sz w:val="23"/>
          <w:szCs w:val="23"/>
        </w:rPr>
        <w:t xml:space="preserve"> </w:t>
      </w:r>
      <w:r>
        <w:rPr>
          <w:spacing w:val="-2"/>
          <w:sz w:val="23"/>
          <w:szCs w:val="23"/>
        </w:rPr>
        <w:t>r</w:t>
      </w:r>
      <w:r>
        <w:rPr>
          <w:sz w:val="23"/>
          <w:szCs w:val="23"/>
        </w:rPr>
        <w:t>equ</w:t>
      </w:r>
      <w:r>
        <w:rPr>
          <w:spacing w:val="-2"/>
          <w:sz w:val="23"/>
          <w:szCs w:val="23"/>
        </w:rPr>
        <w:t>e</w:t>
      </w:r>
      <w:r>
        <w:rPr>
          <w:spacing w:val="1"/>
          <w:sz w:val="23"/>
          <w:szCs w:val="23"/>
        </w:rPr>
        <w:t>s</w:t>
      </w:r>
      <w:r>
        <w:rPr>
          <w:sz w:val="23"/>
          <w:szCs w:val="23"/>
        </w:rPr>
        <w:t>t that all S</w:t>
      </w:r>
      <w:r>
        <w:rPr>
          <w:spacing w:val="1"/>
          <w:sz w:val="23"/>
          <w:szCs w:val="23"/>
        </w:rPr>
        <w:t>t</w:t>
      </w:r>
      <w:r>
        <w:rPr>
          <w:sz w:val="23"/>
          <w:szCs w:val="23"/>
        </w:rPr>
        <w:t>a</w:t>
      </w:r>
      <w:r>
        <w:rPr>
          <w:spacing w:val="-1"/>
          <w:sz w:val="23"/>
          <w:szCs w:val="23"/>
        </w:rPr>
        <w:t>t</w:t>
      </w:r>
      <w:r>
        <w:rPr>
          <w:sz w:val="23"/>
          <w:szCs w:val="23"/>
        </w:rPr>
        <w:t>e</w:t>
      </w:r>
      <w:r>
        <w:rPr>
          <w:spacing w:val="-2"/>
          <w:sz w:val="23"/>
          <w:szCs w:val="23"/>
        </w:rPr>
        <w:t xml:space="preserve"> SNAP agencies and a sample of local SNAP agencies c</w:t>
      </w:r>
      <w:r>
        <w:rPr>
          <w:sz w:val="23"/>
          <w:szCs w:val="23"/>
        </w:rPr>
        <w:t>o</w:t>
      </w:r>
      <w:r>
        <w:rPr>
          <w:spacing w:val="-4"/>
          <w:sz w:val="23"/>
          <w:szCs w:val="23"/>
        </w:rPr>
        <w:t>m</w:t>
      </w:r>
      <w:r>
        <w:rPr>
          <w:sz w:val="23"/>
          <w:szCs w:val="23"/>
        </w:rPr>
        <w:t>p</w:t>
      </w:r>
      <w:r>
        <w:rPr>
          <w:spacing w:val="1"/>
          <w:sz w:val="23"/>
          <w:szCs w:val="23"/>
        </w:rPr>
        <w:t>l</w:t>
      </w:r>
      <w:r>
        <w:rPr>
          <w:sz w:val="23"/>
          <w:szCs w:val="23"/>
        </w:rPr>
        <w:t>e</w:t>
      </w:r>
      <w:r>
        <w:rPr>
          <w:spacing w:val="1"/>
          <w:sz w:val="23"/>
          <w:szCs w:val="23"/>
        </w:rPr>
        <w:t>t</w:t>
      </w:r>
      <w:r>
        <w:rPr>
          <w:sz w:val="23"/>
          <w:szCs w:val="23"/>
        </w:rPr>
        <w:t>e</w:t>
      </w:r>
      <w:r>
        <w:rPr>
          <w:spacing w:val="1"/>
          <w:sz w:val="23"/>
          <w:szCs w:val="23"/>
        </w:rPr>
        <w:t xml:space="preserve"> </w:t>
      </w:r>
      <w:r>
        <w:rPr>
          <w:sz w:val="23"/>
          <w:szCs w:val="23"/>
        </w:rPr>
        <w:t>a</w:t>
      </w:r>
      <w:r>
        <w:rPr>
          <w:spacing w:val="1"/>
          <w:sz w:val="23"/>
          <w:szCs w:val="23"/>
        </w:rPr>
        <w:t xml:space="preserve"> </w:t>
      </w:r>
      <w:r>
        <w:rPr>
          <w:spacing w:val="-2"/>
          <w:sz w:val="23"/>
          <w:szCs w:val="23"/>
        </w:rPr>
        <w:t>s</w:t>
      </w:r>
      <w:r>
        <w:rPr>
          <w:sz w:val="23"/>
          <w:szCs w:val="23"/>
        </w:rPr>
        <w:t>u</w:t>
      </w:r>
      <w:r>
        <w:rPr>
          <w:spacing w:val="1"/>
          <w:sz w:val="23"/>
          <w:szCs w:val="23"/>
        </w:rPr>
        <w:t>r</w:t>
      </w:r>
      <w:r>
        <w:rPr>
          <w:spacing w:val="-2"/>
          <w:sz w:val="23"/>
          <w:szCs w:val="23"/>
        </w:rPr>
        <w:t>v</w:t>
      </w:r>
      <w:r>
        <w:rPr>
          <w:sz w:val="23"/>
          <w:szCs w:val="23"/>
        </w:rPr>
        <w:t>ey</w:t>
      </w:r>
      <w:r>
        <w:rPr>
          <w:spacing w:val="-2"/>
          <w:sz w:val="23"/>
          <w:szCs w:val="23"/>
        </w:rPr>
        <w:t xml:space="preserve"> </w:t>
      </w:r>
      <w:r>
        <w:rPr>
          <w:sz w:val="23"/>
          <w:szCs w:val="23"/>
        </w:rPr>
        <w:t>on S</w:t>
      </w:r>
      <w:r>
        <w:rPr>
          <w:spacing w:val="-1"/>
          <w:sz w:val="23"/>
          <w:szCs w:val="23"/>
        </w:rPr>
        <w:t>NA</w:t>
      </w:r>
      <w:r>
        <w:rPr>
          <w:sz w:val="23"/>
          <w:szCs w:val="23"/>
        </w:rPr>
        <w:t>P p</w:t>
      </w:r>
      <w:r>
        <w:rPr>
          <w:spacing w:val="1"/>
          <w:sz w:val="23"/>
          <w:szCs w:val="23"/>
        </w:rPr>
        <w:t>r</w:t>
      </w:r>
      <w:r>
        <w:rPr>
          <w:sz w:val="23"/>
          <w:szCs w:val="23"/>
        </w:rPr>
        <w:t>o</w:t>
      </w:r>
      <w:r>
        <w:rPr>
          <w:spacing w:val="-2"/>
          <w:sz w:val="23"/>
          <w:szCs w:val="23"/>
        </w:rPr>
        <w:t>g</w:t>
      </w:r>
      <w:r>
        <w:rPr>
          <w:spacing w:val="1"/>
          <w:sz w:val="23"/>
          <w:szCs w:val="23"/>
        </w:rPr>
        <w:t>r</w:t>
      </w:r>
      <w:r>
        <w:rPr>
          <w:sz w:val="23"/>
          <w:szCs w:val="23"/>
        </w:rPr>
        <w:t>am</w:t>
      </w:r>
      <w:r>
        <w:rPr>
          <w:spacing w:val="-4"/>
          <w:sz w:val="23"/>
          <w:szCs w:val="23"/>
        </w:rPr>
        <w:t xml:space="preserve"> </w:t>
      </w:r>
      <w:r>
        <w:rPr>
          <w:sz w:val="23"/>
          <w:szCs w:val="23"/>
        </w:rPr>
        <w:t>po</w:t>
      </w:r>
      <w:r>
        <w:rPr>
          <w:spacing w:val="1"/>
          <w:sz w:val="23"/>
          <w:szCs w:val="23"/>
        </w:rPr>
        <w:t>li</w:t>
      </w:r>
      <w:r>
        <w:rPr>
          <w:spacing w:val="-2"/>
          <w:sz w:val="23"/>
          <w:szCs w:val="23"/>
        </w:rPr>
        <w:t>c</w:t>
      </w:r>
      <w:r>
        <w:rPr>
          <w:spacing w:val="1"/>
          <w:sz w:val="23"/>
          <w:szCs w:val="23"/>
        </w:rPr>
        <w:t>i</w:t>
      </w:r>
      <w:r>
        <w:rPr>
          <w:sz w:val="23"/>
          <w:szCs w:val="23"/>
        </w:rPr>
        <w:t>es</w:t>
      </w:r>
      <w:r>
        <w:rPr>
          <w:spacing w:val="-2"/>
          <w:sz w:val="23"/>
          <w:szCs w:val="23"/>
        </w:rPr>
        <w:t xml:space="preserve"> </w:t>
      </w:r>
      <w:r>
        <w:rPr>
          <w:sz w:val="23"/>
          <w:szCs w:val="23"/>
        </w:rPr>
        <w:t xml:space="preserve">and </w:t>
      </w:r>
      <w:r>
        <w:rPr>
          <w:spacing w:val="-2"/>
          <w:sz w:val="23"/>
          <w:szCs w:val="23"/>
        </w:rPr>
        <w:t>o</w:t>
      </w:r>
      <w:r>
        <w:rPr>
          <w:sz w:val="23"/>
          <w:szCs w:val="23"/>
        </w:rPr>
        <w:t>pe</w:t>
      </w:r>
      <w:r>
        <w:rPr>
          <w:spacing w:val="-2"/>
          <w:sz w:val="23"/>
          <w:szCs w:val="23"/>
        </w:rPr>
        <w:t>ra</w:t>
      </w:r>
      <w:r>
        <w:rPr>
          <w:spacing w:val="1"/>
          <w:sz w:val="23"/>
          <w:szCs w:val="23"/>
        </w:rPr>
        <w:t>ti</w:t>
      </w:r>
      <w:r>
        <w:rPr>
          <w:sz w:val="23"/>
          <w:szCs w:val="23"/>
        </w:rPr>
        <w:t>o</w:t>
      </w:r>
      <w:r>
        <w:rPr>
          <w:spacing w:val="-2"/>
          <w:sz w:val="23"/>
          <w:szCs w:val="23"/>
        </w:rPr>
        <w:t>n</w:t>
      </w:r>
      <w:r>
        <w:rPr>
          <w:sz w:val="23"/>
          <w:szCs w:val="23"/>
        </w:rPr>
        <w:t>al</w:t>
      </w:r>
      <w:r>
        <w:rPr>
          <w:spacing w:val="1"/>
          <w:sz w:val="23"/>
          <w:szCs w:val="23"/>
        </w:rPr>
        <w:t xml:space="preserve"> </w:t>
      </w:r>
      <w:r>
        <w:rPr>
          <w:spacing w:val="-2"/>
          <w:sz w:val="23"/>
          <w:szCs w:val="23"/>
        </w:rPr>
        <w:t>p</w:t>
      </w:r>
      <w:r>
        <w:rPr>
          <w:spacing w:val="1"/>
          <w:sz w:val="23"/>
          <w:szCs w:val="23"/>
        </w:rPr>
        <w:t>r</w:t>
      </w:r>
      <w:r>
        <w:rPr>
          <w:sz w:val="23"/>
          <w:szCs w:val="23"/>
        </w:rPr>
        <w:t>o</w:t>
      </w:r>
      <w:r>
        <w:rPr>
          <w:spacing w:val="-2"/>
          <w:sz w:val="23"/>
          <w:szCs w:val="23"/>
        </w:rPr>
        <w:t>c</w:t>
      </w:r>
      <w:r>
        <w:rPr>
          <w:sz w:val="23"/>
          <w:szCs w:val="23"/>
        </w:rPr>
        <w:t>ed</w:t>
      </w:r>
      <w:r>
        <w:rPr>
          <w:spacing w:val="-2"/>
          <w:sz w:val="23"/>
          <w:szCs w:val="23"/>
        </w:rPr>
        <w:t>u</w:t>
      </w:r>
      <w:r>
        <w:rPr>
          <w:spacing w:val="1"/>
          <w:sz w:val="23"/>
          <w:szCs w:val="23"/>
        </w:rPr>
        <w:t>r</w:t>
      </w:r>
      <w:r>
        <w:rPr>
          <w:sz w:val="23"/>
          <w:szCs w:val="23"/>
        </w:rPr>
        <w:t>es. The overall burden to complete the survey is an estimated 70 minutes</w:t>
      </w:r>
      <w:r w:rsidRPr="002B340E">
        <w:rPr>
          <w:sz w:val="23"/>
          <w:szCs w:val="23"/>
        </w:rPr>
        <w:t xml:space="preserve">, including time that may be needed to gather materials to support your survey responses. </w:t>
      </w:r>
      <w:r>
        <w:rPr>
          <w:sz w:val="23"/>
          <w:szCs w:val="23"/>
        </w:rPr>
        <w:t xml:space="preserve">Information gathered in this study </w:t>
      </w:r>
      <w:r>
        <w:t xml:space="preserve">will help FNS develop policies and provide technical assistance to support States in improving their APT rates. FNS anticipates full participation from all State SNAP agencies and those local SNAP agencies selected in the sample.  </w:t>
      </w:r>
    </w:p>
    <w:p w14:paraId="56544539" w14:textId="77777777" w:rsidR="00937B74" w:rsidRDefault="00937B74" w:rsidP="00937B74"/>
    <w:p w14:paraId="79F08ECB" w14:textId="77777777" w:rsidR="00937B74" w:rsidRPr="00FB4AC7" w:rsidRDefault="00937B74" w:rsidP="00937B74">
      <w:r>
        <w:t xml:space="preserve">I hope that you will join us in supporting WRMA and IMPAQ International in conducting this study by completing the survey. </w:t>
      </w:r>
    </w:p>
    <w:p w14:paraId="1CA301F3" w14:textId="77777777" w:rsidR="00937B74" w:rsidRPr="00FB4AC7" w:rsidRDefault="00937B74" w:rsidP="00937B74"/>
    <w:p w14:paraId="348E9906" w14:textId="77777777" w:rsidR="00937B74" w:rsidRDefault="00937B74" w:rsidP="00937B74"/>
    <w:p w14:paraId="5D915B89" w14:textId="77777777" w:rsidR="00937B74" w:rsidRPr="00FB4AC7" w:rsidRDefault="00937B74" w:rsidP="00937B74">
      <w:r w:rsidRPr="00FB4AC7">
        <w:lastRenderedPageBreak/>
        <w:t xml:space="preserve">Jessica Shahin </w:t>
      </w:r>
      <w:r w:rsidRPr="00FB4AC7">
        <w:rPr>
          <w:i/>
        </w:rPr>
        <w:t>[or designate]</w:t>
      </w:r>
    </w:p>
    <w:p w14:paraId="2C71873D" w14:textId="77777777" w:rsidR="00937B74" w:rsidRPr="00FB4AC7" w:rsidRDefault="00937B74" w:rsidP="00937B74"/>
    <w:p w14:paraId="1A5DFB4A" w14:textId="77777777" w:rsidR="00937B74" w:rsidRPr="00FB4AC7" w:rsidRDefault="00937B74" w:rsidP="00937B74"/>
    <w:p w14:paraId="227E0E57" w14:textId="77777777" w:rsidR="00937B74" w:rsidRPr="00FB4AC7" w:rsidRDefault="00937B74" w:rsidP="00937B74">
      <w:r w:rsidRPr="00FB4AC7">
        <w:t xml:space="preserve">Associate Administrator </w:t>
      </w:r>
      <w:r w:rsidRPr="00FB4AC7">
        <w:rPr>
          <w:i/>
        </w:rPr>
        <w:t>[or designate]</w:t>
      </w:r>
    </w:p>
    <w:p w14:paraId="58F8EBE2" w14:textId="77777777" w:rsidR="00937B74" w:rsidRPr="00FB4AC7" w:rsidRDefault="00937B74" w:rsidP="00937B74">
      <w:r w:rsidRPr="00FB4AC7">
        <w:t>Supplemental Nutrition Assistance Program</w:t>
      </w:r>
    </w:p>
    <w:p w14:paraId="607E137E" w14:textId="77777777" w:rsidR="00937B74" w:rsidRPr="00FB4AC7" w:rsidRDefault="00937B74" w:rsidP="00937B74">
      <w:r w:rsidRPr="00FB4AC7">
        <w:t>Food and Nutrition Services</w:t>
      </w:r>
    </w:p>
    <w:p w14:paraId="5FBEB32C" w14:textId="77777777" w:rsidR="00937B74" w:rsidRPr="00FB4AC7" w:rsidRDefault="00937B74" w:rsidP="00937B74">
      <w:r w:rsidRPr="00FB4AC7">
        <w:t>U.S. Department of Agriculture</w:t>
      </w:r>
    </w:p>
    <w:p w14:paraId="31EC7621" w14:textId="77777777" w:rsidR="00937B74" w:rsidRDefault="00937B74" w:rsidP="00937B74">
      <w:pPr>
        <w:spacing w:after="160" w:line="259" w:lineRule="auto"/>
        <w:rPr>
          <w:b/>
          <w:bCs/>
          <w:sz w:val="26"/>
          <w:szCs w:val="26"/>
        </w:rPr>
      </w:pPr>
    </w:p>
    <w:p w14:paraId="7FC9A672" w14:textId="76035D52" w:rsidR="004C6FEB" w:rsidRDefault="004C6FEB">
      <w:pPr>
        <w:spacing w:after="160" w:line="259" w:lineRule="auto"/>
        <w:rPr>
          <w:b/>
          <w:bCs/>
          <w:sz w:val="26"/>
          <w:szCs w:val="26"/>
        </w:rPr>
      </w:pPr>
    </w:p>
    <w:p w14:paraId="7A200101" w14:textId="38D38B0F" w:rsidR="004C6FEB" w:rsidRDefault="004C6FEB">
      <w:pPr>
        <w:spacing w:after="160" w:line="259" w:lineRule="auto"/>
        <w:rPr>
          <w:b/>
          <w:bCs/>
          <w:sz w:val="26"/>
          <w:szCs w:val="26"/>
        </w:rPr>
      </w:pPr>
    </w:p>
    <w:p w14:paraId="268A967E" w14:textId="22DE9148" w:rsidR="00937B74" w:rsidRDefault="00937B74">
      <w:pPr>
        <w:spacing w:after="160" w:line="259" w:lineRule="auto"/>
        <w:rPr>
          <w:b/>
          <w:bCs/>
          <w:sz w:val="26"/>
          <w:szCs w:val="26"/>
        </w:rPr>
      </w:pPr>
    </w:p>
    <w:sectPr w:rsidR="00937B74" w:rsidSect="00B02CC2">
      <w:headerReference w:type="even" r:id="rId11"/>
      <w:pgSz w:w="12240" w:h="15840"/>
      <w:pgMar w:top="1350" w:right="135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D11D5" w14:textId="77777777" w:rsidR="00937B74" w:rsidRDefault="00937B74" w:rsidP="00E43ECF">
      <w:r>
        <w:separator/>
      </w:r>
    </w:p>
  </w:endnote>
  <w:endnote w:type="continuationSeparator" w:id="0">
    <w:p w14:paraId="52F47B1E" w14:textId="77777777" w:rsidR="00937B74" w:rsidRDefault="00937B74" w:rsidP="00E4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9377E" w14:textId="77777777" w:rsidR="00937B74" w:rsidRDefault="00937B74" w:rsidP="00E43ECF">
      <w:r>
        <w:separator/>
      </w:r>
    </w:p>
  </w:footnote>
  <w:footnote w:type="continuationSeparator" w:id="0">
    <w:p w14:paraId="753FE162" w14:textId="77777777" w:rsidR="00937B74" w:rsidRDefault="00937B74" w:rsidP="00E43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F8A07" w14:textId="77777777" w:rsidR="00937B74" w:rsidRDefault="00937B74" w:rsidP="0091498E"/>
  <w:p w14:paraId="741F1EC8" w14:textId="77777777" w:rsidR="00937B74" w:rsidRDefault="00937B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63A92"/>
    <w:multiLevelType w:val="hybridMultilevel"/>
    <w:tmpl w:val="7D386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1D757E"/>
    <w:multiLevelType w:val="hybridMultilevel"/>
    <w:tmpl w:val="8E26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925202"/>
    <w:multiLevelType w:val="hybridMultilevel"/>
    <w:tmpl w:val="B318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5661C5"/>
    <w:multiLevelType w:val="hybridMultilevel"/>
    <w:tmpl w:val="2314F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5E64DE0"/>
    <w:multiLevelType w:val="hybridMultilevel"/>
    <w:tmpl w:val="7E9E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A4"/>
    <w:rsid w:val="0000003E"/>
    <w:rsid w:val="00001497"/>
    <w:rsid w:val="000017D9"/>
    <w:rsid w:val="00001FD9"/>
    <w:rsid w:val="00002B49"/>
    <w:rsid w:val="0000313A"/>
    <w:rsid w:val="00003CBC"/>
    <w:rsid w:val="00003F6F"/>
    <w:rsid w:val="00005E00"/>
    <w:rsid w:val="00005EDB"/>
    <w:rsid w:val="00006419"/>
    <w:rsid w:val="00006F5E"/>
    <w:rsid w:val="000070F8"/>
    <w:rsid w:val="00007912"/>
    <w:rsid w:val="0001159B"/>
    <w:rsid w:val="00011983"/>
    <w:rsid w:val="0001207C"/>
    <w:rsid w:val="000129CD"/>
    <w:rsid w:val="0001382A"/>
    <w:rsid w:val="00013FC9"/>
    <w:rsid w:val="00015B2E"/>
    <w:rsid w:val="00032226"/>
    <w:rsid w:val="00032B69"/>
    <w:rsid w:val="00032C9A"/>
    <w:rsid w:val="00036EE8"/>
    <w:rsid w:val="00041BAC"/>
    <w:rsid w:val="00042192"/>
    <w:rsid w:val="00042880"/>
    <w:rsid w:val="000452B4"/>
    <w:rsid w:val="000454D3"/>
    <w:rsid w:val="00045A45"/>
    <w:rsid w:val="00050A68"/>
    <w:rsid w:val="00050AB2"/>
    <w:rsid w:val="0005138C"/>
    <w:rsid w:val="000514B7"/>
    <w:rsid w:val="00051933"/>
    <w:rsid w:val="00054D20"/>
    <w:rsid w:val="00060F73"/>
    <w:rsid w:val="000616EB"/>
    <w:rsid w:val="00064156"/>
    <w:rsid w:val="00064303"/>
    <w:rsid w:val="000646AC"/>
    <w:rsid w:val="000654F7"/>
    <w:rsid w:val="00065738"/>
    <w:rsid w:val="00065C48"/>
    <w:rsid w:val="000670F8"/>
    <w:rsid w:val="00072156"/>
    <w:rsid w:val="00072A91"/>
    <w:rsid w:val="00074D3B"/>
    <w:rsid w:val="000761F1"/>
    <w:rsid w:val="0007713B"/>
    <w:rsid w:val="00077A71"/>
    <w:rsid w:val="00077E8C"/>
    <w:rsid w:val="00080D0A"/>
    <w:rsid w:val="00080DD3"/>
    <w:rsid w:val="000834D9"/>
    <w:rsid w:val="00085CB8"/>
    <w:rsid w:val="0008780E"/>
    <w:rsid w:val="000878D3"/>
    <w:rsid w:val="0009095E"/>
    <w:rsid w:val="000911BB"/>
    <w:rsid w:val="000918B6"/>
    <w:rsid w:val="00091A38"/>
    <w:rsid w:val="0009286B"/>
    <w:rsid w:val="000929C5"/>
    <w:rsid w:val="00093DDD"/>
    <w:rsid w:val="00095032"/>
    <w:rsid w:val="000A330D"/>
    <w:rsid w:val="000A506D"/>
    <w:rsid w:val="000A5132"/>
    <w:rsid w:val="000A53CD"/>
    <w:rsid w:val="000A7381"/>
    <w:rsid w:val="000B3601"/>
    <w:rsid w:val="000B3949"/>
    <w:rsid w:val="000B3CC5"/>
    <w:rsid w:val="000B3EB0"/>
    <w:rsid w:val="000B5232"/>
    <w:rsid w:val="000B5E24"/>
    <w:rsid w:val="000C0628"/>
    <w:rsid w:val="000C0A76"/>
    <w:rsid w:val="000C0F64"/>
    <w:rsid w:val="000C5464"/>
    <w:rsid w:val="000C5892"/>
    <w:rsid w:val="000C5DD3"/>
    <w:rsid w:val="000C7EED"/>
    <w:rsid w:val="000D0393"/>
    <w:rsid w:val="000D05EE"/>
    <w:rsid w:val="000D3272"/>
    <w:rsid w:val="000D41ED"/>
    <w:rsid w:val="000D7460"/>
    <w:rsid w:val="000D7891"/>
    <w:rsid w:val="000E1856"/>
    <w:rsid w:val="000E335A"/>
    <w:rsid w:val="000E575B"/>
    <w:rsid w:val="000E6557"/>
    <w:rsid w:val="000E6A86"/>
    <w:rsid w:val="000E71F8"/>
    <w:rsid w:val="000E7991"/>
    <w:rsid w:val="000F0AF9"/>
    <w:rsid w:val="000F133F"/>
    <w:rsid w:val="000F1B77"/>
    <w:rsid w:val="000F219D"/>
    <w:rsid w:val="000F2374"/>
    <w:rsid w:val="000F2776"/>
    <w:rsid w:val="000F3294"/>
    <w:rsid w:val="000F3D30"/>
    <w:rsid w:val="000F5B81"/>
    <w:rsid w:val="000F6ACA"/>
    <w:rsid w:val="00101464"/>
    <w:rsid w:val="00101A6F"/>
    <w:rsid w:val="0010229B"/>
    <w:rsid w:val="001053B2"/>
    <w:rsid w:val="001061A7"/>
    <w:rsid w:val="00106AB8"/>
    <w:rsid w:val="001074BB"/>
    <w:rsid w:val="00112AC3"/>
    <w:rsid w:val="0011406B"/>
    <w:rsid w:val="00114283"/>
    <w:rsid w:val="00116AC2"/>
    <w:rsid w:val="00117239"/>
    <w:rsid w:val="00122910"/>
    <w:rsid w:val="001241FC"/>
    <w:rsid w:val="00124329"/>
    <w:rsid w:val="001257D3"/>
    <w:rsid w:val="00126CB8"/>
    <w:rsid w:val="001273F9"/>
    <w:rsid w:val="00127D02"/>
    <w:rsid w:val="0013006B"/>
    <w:rsid w:val="00132A47"/>
    <w:rsid w:val="00133D8E"/>
    <w:rsid w:val="00135E90"/>
    <w:rsid w:val="00136DC0"/>
    <w:rsid w:val="001378A1"/>
    <w:rsid w:val="00137BBB"/>
    <w:rsid w:val="001415CE"/>
    <w:rsid w:val="0014213A"/>
    <w:rsid w:val="00142542"/>
    <w:rsid w:val="001426B0"/>
    <w:rsid w:val="00142BD5"/>
    <w:rsid w:val="00142F33"/>
    <w:rsid w:val="0014347F"/>
    <w:rsid w:val="00143E5E"/>
    <w:rsid w:val="0014474E"/>
    <w:rsid w:val="0014548B"/>
    <w:rsid w:val="0014677E"/>
    <w:rsid w:val="00147676"/>
    <w:rsid w:val="00147C4F"/>
    <w:rsid w:val="00150FD0"/>
    <w:rsid w:val="0015201E"/>
    <w:rsid w:val="00153648"/>
    <w:rsid w:val="0015370E"/>
    <w:rsid w:val="00153C33"/>
    <w:rsid w:val="001545BE"/>
    <w:rsid w:val="001560B6"/>
    <w:rsid w:val="00156FD3"/>
    <w:rsid w:val="001575AA"/>
    <w:rsid w:val="0015788A"/>
    <w:rsid w:val="00160353"/>
    <w:rsid w:val="00160C77"/>
    <w:rsid w:val="001625E6"/>
    <w:rsid w:val="00162B93"/>
    <w:rsid w:val="00162F8A"/>
    <w:rsid w:val="00163DDE"/>
    <w:rsid w:val="00164A9E"/>
    <w:rsid w:val="00165701"/>
    <w:rsid w:val="00166E63"/>
    <w:rsid w:val="00167320"/>
    <w:rsid w:val="001724A7"/>
    <w:rsid w:val="0017519C"/>
    <w:rsid w:val="0017524F"/>
    <w:rsid w:val="0017635F"/>
    <w:rsid w:val="00176BB0"/>
    <w:rsid w:val="00182B4F"/>
    <w:rsid w:val="00182D33"/>
    <w:rsid w:val="001837A1"/>
    <w:rsid w:val="00183EDD"/>
    <w:rsid w:val="00183FDF"/>
    <w:rsid w:val="00184DB0"/>
    <w:rsid w:val="00185D20"/>
    <w:rsid w:val="00187499"/>
    <w:rsid w:val="001874D1"/>
    <w:rsid w:val="001908E0"/>
    <w:rsid w:val="00190D07"/>
    <w:rsid w:val="00190F4A"/>
    <w:rsid w:val="00191B9C"/>
    <w:rsid w:val="00191EE6"/>
    <w:rsid w:val="00196413"/>
    <w:rsid w:val="00197FF0"/>
    <w:rsid w:val="001A1758"/>
    <w:rsid w:val="001A175B"/>
    <w:rsid w:val="001A3462"/>
    <w:rsid w:val="001A5FE6"/>
    <w:rsid w:val="001A74A4"/>
    <w:rsid w:val="001B0E70"/>
    <w:rsid w:val="001B3192"/>
    <w:rsid w:val="001B3757"/>
    <w:rsid w:val="001B724D"/>
    <w:rsid w:val="001B74FC"/>
    <w:rsid w:val="001C017E"/>
    <w:rsid w:val="001C2655"/>
    <w:rsid w:val="001C27C9"/>
    <w:rsid w:val="001C36A0"/>
    <w:rsid w:val="001C43F7"/>
    <w:rsid w:val="001C4E9B"/>
    <w:rsid w:val="001C6057"/>
    <w:rsid w:val="001C6B16"/>
    <w:rsid w:val="001C7D94"/>
    <w:rsid w:val="001D6466"/>
    <w:rsid w:val="001E0475"/>
    <w:rsid w:val="001E0867"/>
    <w:rsid w:val="001E1130"/>
    <w:rsid w:val="001E17A9"/>
    <w:rsid w:val="001E3D7B"/>
    <w:rsid w:val="001E5B06"/>
    <w:rsid w:val="001E6E62"/>
    <w:rsid w:val="001E729B"/>
    <w:rsid w:val="001E73F3"/>
    <w:rsid w:val="001E7E0C"/>
    <w:rsid w:val="001F1EFF"/>
    <w:rsid w:val="001F213C"/>
    <w:rsid w:val="001F2200"/>
    <w:rsid w:val="001F35BF"/>
    <w:rsid w:val="001F499B"/>
    <w:rsid w:val="001F4F8A"/>
    <w:rsid w:val="001F51E0"/>
    <w:rsid w:val="001F7270"/>
    <w:rsid w:val="001F75A5"/>
    <w:rsid w:val="00200599"/>
    <w:rsid w:val="002009DD"/>
    <w:rsid w:val="0020280D"/>
    <w:rsid w:val="002028FA"/>
    <w:rsid w:val="002031F9"/>
    <w:rsid w:val="00203A0A"/>
    <w:rsid w:val="00203C95"/>
    <w:rsid w:val="00204360"/>
    <w:rsid w:val="002073FD"/>
    <w:rsid w:val="00207ACF"/>
    <w:rsid w:val="002117CE"/>
    <w:rsid w:val="00211E55"/>
    <w:rsid w:val="002122AB"/>
    <w:rsid w:val="002133BA"/>
    <w:rsid w:val="00215187"/>
    <w:rsid w:val="00222427"/>
    <w:rsid w:val="0022243D"/>
    <w:rsid w:val="00222985"/>
    <w:rsid w:val="00223714"/>
    <w:rsid w:val="00227D0A"/>
    <w:rsid w:val="00227D73"/>
    <w:rsid w:val="00232153"/>
    <w:rsid w:val="00232333"/>
    <w:rsid w:val="00233C0B"/>
    <w:rsid w:val="00234084"/>
    <w:rsid w:val="0023457C"/>
    <w:rsid w:val="00234DD5"/>
    <w:rsid w:val="00236686"/>
    <w:rsid w:val="00236A9F"/>
    <w:rsid w:val="002376DE"/>
    <w:rsid w:val="002403E8"/>
    <w:rsid w:val="00240FDF"/>
    <w:rsid w:val="00241C07"/>
    <w:rsid w:val="002429CE"/>
    <w:rsid w:val="002446D4"/>
    <w:rsid w:val="00244B7B"/>
    <w:rsid w:val="0025059B"/>
    <w:rsid w:val="00250758"/>
    <w:rsid w:val="002514B3"/>
    <w:rsid w:val="002538F1"/>
    <w:rsid w:val="00253A2D"/>
    <w:rsid w:val="00253E59"/>
    <w:rsid w:val="0025571B"/>
    <w:rsid w:val="00257E08"/>
    <w:rsid w:val="00261A67"/>
    <w:rsid w:val="00263861"/>
    <w:rsid w:val="002651AF"/>
    <w:rsid w:val="00267041"/>
    <w:rsid w:val="002674D7"/>
    <w:rsid w:val="00271C18"/>
    <w:rsid w:val="00271C7F"/>
    <w:rsid w:val="00272153"/>
    <w:rsid w:val="002733DC"/>
    <w:rsid w:val="00273971"/>
    <w:rsid w:val="002740BD"/>
    <w:rsid w:val="002744A1"/>
    <w:rsid w:val="0027550C"/>
    <w:rsid w:val="00276C67"/>
    <w:rsid w:val="00276FC4"/>
    <w:rsid w:val="00277FF7"/>
    <w:rsid w:val="00281815"/>
    <w:rsid w:val="00281E9B"/>
    <w:rsid w:val="00283381"/>
    <w:rsid w:val="00284A49"/>
    <w:rsid w:val="002859C6"/>
    <w:rsid w:val="002869B9"/>
    <w:rsid w:val="0028726A"/>
    <w:rsid w:val="00287BB0"/>
    <w:rsid w:val="0029128E"/>
    <w:rsid w:val="00292CF7"/>
    <w:rsid w:val="00293021"/>
    <w:rsid w:val="0029455F"/>
    <w:rsid w:val="002965FC"/>
    <w:rsid w:val="002A0BAD"/>
    <w:rsid w:val="002A1ED1"/>
    <w:rsid w:val="002A4BD1"/>
    <w:rsid w:val="002A7122"/>
    <w:rsid w:val="002A7BB1"/>
    <w:rsid w:val="002B1A66"/>
    <w:rsid w:val="002B1B0C"/>
    <w:rsid w:val="002B225E"/>
    <w:rsid w:val="002B4E44"/>
    <w:rsid w:val="002B5C02"/>
    <w:rsid w:val="002B5C55"/>
    <w:rsid w:val="002B618C"/>
    <w:rsid w:val="002B6530"/>
    <w:rsid w:val="002B7877"/>
    <w:rsid w:val="002C14EA"/>
    <w:rsid w:val="002C6452"/>
    <w:rsid w:val="002C7CE8"/>
    <w:rsid w:val="002D12EA"/>
    <w:rsid w:val="002D1AC2"/>
    <w:rsid w:val="002D1B25"/>
    <w:rsid w:val="002D3921"/>
    <w:rsid w:val="002D3EEE"/>
    <w:rsid w:val="002D4C01"/>
    <w:rsid w:val="002D6E1D"/>
    <w:rsid w:val="002D6EA9"/>
    <w:rsid w:val="002E0C97"/>
    <w:rsid w:val="002E2BFB"/>
    <w:rsid w:val="002E3D7A"/>
    <w:rsid w:val="002E4C1C"/>
    <w:rsid w:val="002E5177"/>
    <w:rsid w:val="002E54BD"/>
    <w:rsid w:val="002E5DF4"/>
    <w:rsid w:val="002E738A"/>
    <w:rsid w:val="002E7562"/>
    <w:rsid w:val="002E7AD4"/>
    <w:rsid w:val="002F10B5"/>
    <w:rsid w:val="002F19B4"/>
    <w:rsid w:val="002F19DB"/>
    <w:rsid w:val="002F2F8F"/>
    <w:rsid w:val="002F75BB"/>
    <w:rsid w:val="002F7EF2"/>
    <w:rsid w:val="00301F29"/>
    <w:rsid w:val="003059A7"/>
    <w:rsid w:val="00310714"/>
    <w:rsid w:val="00312310"/>
    <w:rsid w:val="00312FB6"/>
    <w:rsid w:val="003154A3"/>
    <w:rsid w:val="00316B6B"/>
    <w:rsid w:val="0031743D"/>
    <w:rsid w:val="00317C93"/>
    <w:rsid w:val="0032159A"/>
    <w:rsid w:val="003220D8"/>
    <w:rsid w:val="00324584"/>
    <w:rsid w:val="003253C5"/>
    <w:rsid w:val="00326191"/>
    <w:rsid w:val="003261B9"/>
    <w:rsid w:val="0032717D"/>
    <w:rsid w:val="00330947"/>
    <w:rsid w:val="00331A2C"/>
    <w:rsid w:val="00333222"/>
    <w:rsid w:val="00334095"/>
    <w:rsid w:val="0033572E"/>
    <w:rsid w:val="00335C06"/>
    <w:rsid w:val="003379F4"/>
    <w:rsid w:val="00340B0D"/>
    <w:rsid w:val="00342F5B"/>
    <w:rsid w:val="0034303E"/>
    <w:rsid w:val="003436B3"/>
    <w:rsid w:val="003436DF"/>
    <w:rsid w:val="00344917"/>
    <w:rsid w:val="003454EF"/>
    <w:rsid w:val="003455B4"/>
    <w:rsid w:val="0034578E"/>
    <w:rsid w:val="00345A1C"/>
    <w:rsid w:val="00345D86"/>
    <w:rsid w:val="00347A5E"/>
    <w:rsid w:val="0035141B"/>
    <w:rsid w:val="003517AF"/>
    <w:rsid w:val="003520FB"/>
    <w:rsid w:val="003558C7"/>
    <w:rsid w:val="0036035E"/>
    <w:rsid w:val="00360CE3"/>
    <w:rsid w:val="00361629"/>
    <w:rsid w:val="0036171E"/>
    <w:rsid w:val="003618E0"/>
    <w:rsid w:val="00362301"/>
    <w:rsid w:val="00363554"/>
    <w:rsid w:val="00363BC8"/>
    <w:rsid w:val="00363F60"/>
    <w:rsid w:val="00365B19"/>
    <w:rsid w:val="00366517"/>
    <w:rsid w:val="003674E1"/>
    <w:rsid w:val="00367E1F"/>
    <w:rsid w:val="00367EB2"/>
    <w:rsid w:val="00371F45"/>
    <w:rsid w:val="00372CB2"/>
    <w:rsid w:val="00373954"/>
    <w:rsid w:val="00373C6D"/>
    <w:rsid w:val="00374E8F"/>
    <w:rsid w:val="00375E61"/>
    <w:rsid w:val="0037763D"/>
    <w:rsid w:val="0038053F"/>
    <w:rsid w:val="00381243"/>
    <w:rsid w:val="003815AC"/>
    <w:rsid w:val="00381841"/>
    <w:rsid w:val="003841B3"/>
    <w:rsid w:val="003869A0"/>
    <w:rsid w:val="00386A36"/>
    <w:rsid w:val="0039231D"/>
    <w:rsid w:val="00392580"/>
    <w:rsid w:val="00393C2B"/>
    <w:rsid w:val="00394829"/>
    <w:rsid w:val="003964A2"/>
    <w:rsid w:val="003A083C"/>
    <w:rsid w:val="003A0DBF"/>
    <w:rsid w:val="003A0FAC"/>
    <w:rsid w:val="003A169E"/>
    <w:rsid w:val="003A201F"/>
    <w:rsid w:val="003A5226"/>
    <w:rsid w:val="003A6097"/>
    <w:rsid w:val="003A62F4"/>
    <w:rsid w:val="003A744A"/>
    <w:rsid w:val="003A764C"/>
    <w:rsid w:val="003B05B7"/>
    <w:rsid w:val="003B0BE3"/>
    <w:rsid w:val="003B407F"/>
    <w:rsid w:val="003B41E4"/>
    <w:rsid w:val="003B4628"/>
    <w:rsid w:val="003B694A"/>
    <w:rsid w:val="003B79D8"/>
    <w:rsid w:val="003B7EB4"/>
    <w:rsid w:val="003C2F39"/>
    <w:rsid w:val="003C3C5F"/>
    <w:rsid w:val="003C5926"/>
    <w:rsid w:val="003C6A0A"/>
    <w:rsid w:val="003C7630"/>
    <w:rsid w:val="003D00EC"/>
    <w:rsid w:val="003D066D"/>
    <w:rsid w:val="003D303A"/>
    <w:rsid w:val="003D500E"/>
    <w:rsid w:val="003D5C36"/>
    <w:rsid w:val="003D76FD"/>
    <w:rsid w:val="003E2912"/>
    <w:rsid w:val="003E2F49"/>
    <w:rsid w:val="003E3076"/>
    <w:rsid w:val="003E5F8F"/>
    <w:rsid w:val="003E6CA6"/>
    <w:rsid w:val="003E777D"/>
    <w:rsid w:val="003F4AC7"/>
    <w:rsid w:val="003F52DD"/>
    <w:rsid w:val="003F60D3"/>
    <w:rsid w:val="003F6633"/>
    <w:rsid w:val="003F73CC"/>
    <w:rsid w:val="004017AA"/>
    <w:rsid w:val="0040305A"/>
    <w:rsid w:val="00403F6D"/>
    <w:rsid w:val="004062F2"/>
    <w:rsid w:val="00410062"/>
    <w:rsid w:val="00411E37"/>
    <w:rsid w:val="00412364"/>
    <w:rsid w:val="00412E21"/>
    <w:rsid w:val="00412E48"/>
    <w:rsid w:val="00415C10"/>
    <w:rsid w:val="004161F9"/>
    <w:rsid w:val="00416692"/>
    <w:rsid w:val="00417592"/>
    <w:rsid w:val="004208D1"/>
    <w:rsid w:val="004212C6"/>
    <w:rsid w:val="00421FFF"/>
    <w:rsid w:val="00422CED"/>
    <w:rsid w:val="00423BEA"/>
    <w:rsid w:val="0042465F"/>
    <w:rsid w:val="00425487"/>
    <w:rsid w:val="00425A99"/>
    <w:rsid w:val="00425BFA"/>
    <w:rsid w:val="00430766"/>
    <w:rsid w:val="00432066"/>
    <w:rsid w:val="00432834"/>
    <w:rsid w:val="004335D3"/>
    <w:rsid w:val="00434D5A"/>
    <w:rsid w:val="00436977"/>
    <w:rsid w:val="00436AD4"/>
    <w:rsid w:val="00436DDB"/>
    <w:rsid w:val="00440C0B"/>
    <w:rsid w:val="004414ED"/>
    <w:rsid w:val="00441B27"/>
    <w:rsid w:val="00442C2A"/>
    <w:rsid w:val="00442E3B"/>
    <w:rsid w:val="00446B63"/>
    <w:rsid w:val="004477D8"/>
    <w:rsid w:val="0045066B"/>
    <w:rsid w:val="00450D17"/>
    <w:rsid w:val="0045169E"/>
    <w:rsid w:val="00452F95"/>
    <w:rsid w:val="004564C5"/>
    <w:rsid w:val="004567E9"/>
    <w:rsid w:val="004572CB"/>
    <w:rsid w:val="004575F1"/>
    <w:rsid w:val="0046039D"/>
    <w:rsid w:val="004626A3"/>
    <w:rsid w:val="004628F4"/>
    <w:rsid w:val="00462A48"/>
    <w:rsid w:val="00462FA4"/>
    <w:rsid w:val="00463C30"/>
    <w:rsid w:val="0046429C"/>
    <w:rsid w:val="004642A2"/>
    <w:rsid w:val="004648DE"/>
    <w:rsid w:val="00465565"/>
    <w:rsid w:val="00465627"/>
    <w:rsid w:val="00466DAA"/>
    <w:rsid w:val="0046725A"/>
    <w:rsid w:val="00467464"/>
    <w:rsid w:val="00467479"/>
    <w:rsid w:val="004675A8"/>
    <w:rsid w:val="0047103E"/>
    <w:rsid w:val="0047135C"/>
    <w:rsid w:val="00472550"/>
    <w:rsid w:val="004754E1"/>
    <w:rsid w:val="00475A2C"/>
    <w:rsid w:val="00475B3A"/>
    <w:rsid w:val="00477C35"/>
    <w:rsid w:val="00480805"/>
    <w:rsid w:val="00482936"/>
    <w:rsid w:val="004836E1"/>
    <w:rsid w:val="00483750"/>
    <w:rsid w:val="00486614"/>
    <w:rsid w:val="004874F2"/>
    <w:rsid w:val="004903A7"/>
    <w:rsid w:val="0049225A"/>
    <w:rsid w:val="0049331C"/>
    <w:rsid w:val="00494983"/>
    <w:rsid w:val="00494AD2"/>
    <w:rsid w:val="00494C99"/>
    <w:rsid w:val="00494CE1"/>
    <w:rsid w:val="0049602B"/>
    <w:rsid w:val="00497447"/>
    <w:rsid w:val="004A12FE"/>
    <w:rsid w:val="004A1323"/>
    <w:rsid w:val="004A1C53"/>
    <w:rsid w:val="004A2918"/>
    <w:rsid w:val="004A3BC6"/>
    <w:rsid w:val="004A6506"/>
    <w:rsid w:val="004A6C64"/>
    <w:rsid w:val="004A6CB2"/>
    <w:rsid w:val="004A780D"/>
    <w:rsid w:val="004B0F8B"/>
    <w:rsid w:val="004B299A"/>
    <w:rsid w:val="004B5421"/>
    <w:rsid w:val="004B6D21"/>
    <w:rsid w:val="004B7A7F"/>
    <w:rsid w:val="004B7FAE"/>
    <w:rsid w:val="004C1E28"/>
    <w:rsid w:val="004C40CB"/>
    <w:rsid w:val="004C4929"/>
    <w:rsid w:val="004C4F89"/>
    <w:rsid w:val="004C5542"/>
    <w:rsid w:val="004C5D0B"/>
    <w:rsid w:val="004C5D57"/>
    <w:rsid w:val="004C6140"/>
    <w:rsid w:val="004C6FEB"/>
    <w:rsid w:val="004C7496"/>
    <w:rsid w:val="004D0B40"/>
    <w:rsid w:val="004D2645"/>
    <w:rsid w:val="004D2B9C"/>
    <w:rsid w:val="004D32D8"/>
    <w:rsid w:val="004D3BC3"/>
    <w:rsid w:val="004D5050"/>
    <w:rsid w:val="004D594E"/>
    <w:rsid w:val="004E38C7"/>
    <w:rsid w:val="004E7A1A"/>
    <w:rsid w:val="004F1305"/>
    <w:rsid w:val="004F1565"/>
    <w:rsid w:val="004F1F10"/>
    <w:rsid w:val="004F2237"/>
    <w:rsid w:val="004F2F2F"/>
    <w:rsid w:val="004F37F8"/>
    <w:rsid w:val="004F453D"/>
    <w:rsid w:val="004F4622"/>
    <w:rsid w:val="004F5B14"/>
    <w:rsid w:val="004F5E77"/>
    <w:rsid w:val="004F76D6"/>
    <w:rsid w:val="00501642"/>
    <w:rsid w:val="00502F7A"/>
    <w:rsid w:val="00502F7E"/>
    <w:rsid w:val="0050399E"/>
    <w:rsid w:val="005050D6"/>
    <w:rsid w:val="00505AB2"/>
    <w:rsid w:val="0050664C"/>
    <w:rsid w:val="00510B35"/>
    <w:rsid w:val="00510B3D"/>
    <w:rsid w:val="00511299"/>
    <w:rsid w:val="00512D17"/>
    <w:rsid w:val="005141E2"/>
    <w:rsid w:val="00514AE3"/>
    <w:rsid w:val="00514B8C"/>
    <w:rsid w:val="00514D3B"/>
    <w:rsid w:val="00515340"/>
    <w:rsid w:val="00515D04"/>
    <w:rsid w:val="005161E1"/>
    <w:rsid w:val="00516497"/>
    <w:rsid w:val="005167F3"/>
    <w:rsid w:val="00516AD9"/>
    <w:rsid w:val="00516FC1"/>
    <w:rsid w:val="00517255"/>
    <w:rsid w:val="005179E7"/>
    <w:rsid w:val="00517F68"/>
    <w:rsid w:val="005202CA"/>
    <w:rsid w:val="00520D3E"/>
    <w:rsid w:val="00521C8E"/>
    <w:rsid w:val="00524170"/>
    <w:rsid w:val="00527DBB"/>
    <w:rsid w:val="00527E9B"/>
    <w:rsid w:val="0053169C"/>
    <w:rsid w:val="00532C5B"/>
    <w:rsid w:val="00532F89"/>
    <w:rsid w:val="00534F31"/>
    <w:rsid w:val="00536C83"/>
    <w:rsid w:val="00536FE7"/>
    <w:rsid w:val="005417E5"/>
    <w:rsid w:val="00541963"/>
    <w:rsid w:val="00542454"/>
    <w:rsid w:val="00543192"/>
    <w:rsid w:val="00543250"/>
    <w:rsid w:val="005434DF"/>
    <w:rsid w:val="0054695F"/>
    <w:rsid w:val="00546EBA"/>
    <w:rsid w:val="00547034"/>
    <w:rsid w:val="005510C4"/>
    <w:rsid w:val="00551502"/>
    <w:rsid w:val="00553DCC"/>
    <w:rsid w:val="00555A94"/>
    <w:rsid w:val="005607E9"/>
    <w:rsid w:val="00561F54"/>
    <w:rsid w:val="0056298E"/>
    <w:rsid w:val="00565BCD"/>
    <w:rsid w:val="00566F0A"/>
    <w:rsid w:val="00571334"/>
    <w:rsid w:val="00571CB2"/>
    <w:rsid w:val="005752E7"/>
    <w:rsid w:val="0057530C"/>
    <w:rsid w:val="00576897"/>
    <w:rsid w:val="00576AA7"/>
    <w:rsid w:val="00577EF4"/>
    <w:rsid w:val="00580AB6"/>
    <w:rsid w:val="005816A0"/>
    <w:rsid w:val="00581A9B"/>
    <w:rsid w:val="0058285B"/>
    <w:rsid w:val="00583084"/>
    <w:rsid w:val="00583384"/>
    <w:rsid w:val="00584285"/>
    <w:rsid w:val="00586483"/>
    <w:rsid w:val="00587DEC"/>
    <w:rsid w:val="00592A6F"/>
    <w:rsid w:val="00592F64"/>
    <w:rsid w:val="0059371D"/>
    <w:rsid w:val="00593AC4"/>
    <w:rsid w:val="0059719A"/>
    <w:rsid w:val="005A1805"/>
    <w:rsid w:val="005A306D"/>
    <w:rsid w:val="005A4465"/>
    <w:rsid w:val="005A63F2"/>
    <w:rsid w:val="005A6531"/>
    <w:rsid w:val="005A6D59"/>
    <w:rsid w:val="005A73B6"/>
    <w:rsid w:val="005B02B6"/>
    <w:rsid w:val="005B0350"/>
    <w:rsid w:val="005B0E0F"/>
    <w:rsid w:val="005B1D00"/>
    <w:rsid w:val="005B2A5C"/>
    <w:rsid w:val="005B2BF8"/>
    <w:rsid w:val="005B54B6"/>
    <w:rsid w:val="005B6FF8"/>
    <w:rsid w:val="005B79D1"/>
    <w:rsid w:val="005B7EDA"/>
    <w:rsid w:val="005C0929"/>
    <w:rsid w:val="005C23FE"/>
    <w:rsid w:val="005C2E5E"/>
    <w:rsid w:val="005C393C"/>
    <w:rsid w:val="005C3A0B"/>
    <w:rsid w:val="005C3FF5"/>
    <w:rsid w:val="005C4D57"/>
    <w:rsid w:val="005C5F8F"/>
    <w:rsid w:val="005C6303"/>
    <w:rsid w:val="005D0A9A"/>
    <w:rsid w:val="005D2DC1"/>
    <w:rsid w:val="005D3744"/>
    <w:rsid w:val="005D55A9"/>
    <w:rsid w:val="005D59F5"/>
    <w:rsid w:val="005D79DE"/>
    <w:rsid w:val="005E1989"/>
    <w:rsid w:val="005E1F09"/>
    <w:rsid w:val="005E2F99"/>
    <w:rsid w:val="005E4BEB"/>
    <w:rsid w:val="005E58D4"/>
    <w:rsid w:val="005E67CF"/>
    <w:rsid w:val="005E68C8"/>
    <w:rsid w:val="005E7611"/>
    <w:rsid w:val="005E7EE5"/>
    <w:rsid w:val="005F0F3A"/>
    <w:rsid w:val="005F102F"/>
    <w:rsid w:val="005F3BDA"/>
    <w:rsid w:val="005F41FA"/>
    <w:rsid w:val="005F5CA2"/>
    <w:rsid w:val="005F69B6"/>
    <w:rsid w:val="005F76C1"/>
    <w:rsid w:val="00600188"/>
    <w:rsid w:val="0060117F"/>
    <w:rsid w:val="00601CD2"/>
    <w:rsid w:val="00602511"/>
    <w:rsid w:val="00603AE1"/>
    <w:rsid w:val="006040B2"/>
    <w:rsid w:val="00606075"/>
    <w:rsid w:val="006061A0"/>
    <w:rsid w:val="0060719B"/>
    <w:rsid w:val="006072D5"/>
    <w:rsid w:val="006100AC"/>
    <w:rsid w:val="00610F7C"/>
    <w:rsid w:val="00612D52"/>
    <w:rsid w:val="00613EE9"/>
    <w:rsid w:val="00614699"/>
    <w:rsid w:val="00614FEF"/>
    <w:rsid w:val="00616B53"/>
    <w:rsid w:val="00617E89"/>
    <w:rsid w:val="006219EB"/>
    <w:rsid w:val="00621F24"/>
    <w:rsid w:val="0062280B"/>
    <w:rsid w:val="0062680C"/>
    <w:rsid w:val="00630366"/>
    <w:rsid w:val="006304FF"/>
    <w:rsid w:val="006306BA"/>
    <w:rsid w:val="00630B9B"/>
    <w:rsid w:val="006315E8"/>
    <w:rsid w:val="00631F33"/>
    <w:rsid w:val="006335AB"/>
    <w:rsid w:val="00633DCA"/>
    <w:rsid w:val="00636BCC"/>
    <w:rsid w:val="00636BD5"/>
    <w:rsid w:val="00637599"/>
    <w:rsid w:val="006425B4"/>
    <w:rsid w:val="00642F95"/>
    <w:rsid w:val="0064427E"/>
    <w:rsid w:val="006444C5"/>
    <w:rsid w:val="00645F13"/>
    <w:rsid w:val="006463E0"/>
    <w:rsid w:val="00650FC0"/>
    <w:rsid w:val="00653980"/>
    <w:rsid w:val="00654A56"/>
    <w:rsid w:val="006578B7"/>
    <w:rsid w:val="00662324"/>
    <w:rsid w:val="00662A1E"/>
    <w:rsid w:val="006635E2"/>
    <w:rsid w:val="00663DFD"/>
    <w:rsid w:val="00667E41"/>
    <w:rsid w:val="00670FB2"/>
    <w:rsid w:val="00672E93"/>
    <w:rsid w:val="00674C92"/>
    <w:rsid w:val="00680789"/>
    <w:rsid w:val="0068406C"/>
    <w:rsid w:val="00684512"/>
    <w:rsid w:val="00684BA5"/>
    <w:rsid w:val="00685A5D"/>
    <w:rsid w:val="0068602B"/>
    <w:rsid w:val="006873E1"/>
    <w:rsid w:val="006878DE"/>
    <w:rsid w:val="00687A67"/>
    <w:rsid w:val="006903C5"/>
    <w:rsid w:val="00691CF1"/>
    <w:rsid w:val="00693112"/>
    <w:rsid w:val="00693306"/>
    <w:rsid w:val="00693D5E"/>
    <w:rsid w:val="00694D63"/>
    <w:rsid w:val="006954CE"/>
    <w:rsid w:val="00695981"/>
    <w:rsid w:val="00696599"/>
    <w:rsid w:val="006967D1"/>
    <w:rsid w:val="00697670"/>
    <w:rsid w:val="006A17A7"/>
    <w:rsid w:val="006A2C28"/>
    <w:rsid w:val="006A594B"/>
    <w:rsid w:val="006A67BB"/>
    <w:rsid w:val="006A6DFB"/>
    <w:rsid w:val="006B04EB"/>
    <w:rsid w:val="006B0766"/>
    <w:rsid w:val="006B2202"/>
    <w:rsid w:val="006B28A9"/>
    <w:rsid w:val="006B3516"/>
    <w:rsid w:val="006B35B1"/>
    <w:rsid w:val="006B4131"/>
    <w:rsid w:val="006B5B01"/>
    <w:rsid w:val="006B5B22"/>
    <w:rsid w:val="006B6B1C"/>
    <w:rsid w:val="006B6C3F"/>
    <w:rsid w:val="006B7B65"/>
    <w:rsid w:val="006C1204"/>
    <w:rsid w:val="006C1997"/>
    <w:rsid w:val="006C1CE9"/>
    <w:rsid w:val="006C4880"/>
    <w:rsid w:val="006C4888"/>
    <w:rsid w:val="006C4F7B"/>
    <w:rsid w:val="006D1A3A"/>
    <w:rsid w:val="006D5142"/>
    <w:rsid w:val="006D70BE"/>
    <w:rsid w:val="006E3927"/>
    <w:rsid w:val="006E57B2"/>
    <w:rsid w:val="006E6E13"/>
    <w:rsid w:val="006E7805"/>
    <w:rsid w:val="006F01FC"/>
    <w:rsid w:val="006F16BA"/>
    <w:rsid w:val="006F21C9"/>
    <w:rsid w:val="006F2910"/>
    <w:rsid w:val="006F3575"/>
    <w:rsid w:val="006F4598"/>
    <w:rsid w:val="006F569C"/>
    <w:rsid w:val="006F5FB8"/>
    <w:rsid w:val="006F7331"/>
    <w:rsid w:val="006F796C"/>
    <w:rsid w:val="00702019"/>
    <w:rsid w:val="00702B41"/>
    <w:rsid w:val="007035F1"/>
    <w:rsid w:val="00703A24"/>
    <w:rsid w:val="00703CB5"/>
    <w:rsid w:val="00704586"/>
    <w:rsid w:val="00706728"/>
    <w:rsid w:val="00713931"/>
    <w:rsid w:val="00713D8C"/>
    <w:rsid w:val="00714417"/>
    <w:rsid w:val="007159CC"/>
    <w:rsid w:val="00716FCF"/>
    <w:rsid w:val="00716FEA"/>
    <w:rsid w:val="007175AD"/>
    <w:rsid w:val="0072227B"/>
    <w:rsid w:val="00722AA0"/>
    <w:rsid w:val="0072425B"/>
    <w:rsid w:val="00726A54"/>
    <w:rsid w:val="00726A7B"/>
    <w:rsid w:val="00726C41"/>
    <w:rsid w:val="00726C66"/>
    <w:rsid w:val="007273AC"/>
    <w:rsid w:val="0072769C"/>
    <w:rsid w:val="00727E51"/>
    <w:rsid w:val="00727F6F"/>
    <w:rsid w:val="00730F7D"/>
    <w:rsid w:val="007311A0"/>
    <w:rsid w:val="00731556"/>
    <w:rsid w:val="00732854"/>
    <w:rsid w:val="0073289B"/>
    <w:rsid w:val="00733886"/>
    <w:rsid w:val="0073502A"/>
    <w:rsid w:val="00737932"/>
    <w:rsid w:val="00740430"/>
    <w:rsid w:val="00741A2C"/>
    <w:rsid w:val="00742C91"/>
    <w:rsid w:val="0074400D"/>
    <w:rsid w:val="007458C5"/>
    <w:rsid w:val="00746464"/>
    <w:rsid w:val="00746FFF"/>
    <w:rsid w:val="007471A6"/>
    <w:rsid w:val="007472B4"/>
    <w:rsid w:val="00747F25"/>
    <w:rsid w:val="00750014"/>
    <w:rsid w:val="00752CC0"/>
    <w:rsid w:val="00752D82"/>
    <w:rsid w:val="00753ECC"/>
    <w:rsid w:val="00754C37"/>
    <w:rsid w:val="00754EAE"/>
    <w:rsid w:val="00756D15"/>
    <w:rsid w:val="0076133F"/>
    <w:rsid w:val="007640BB"/>
    <w:rsid w:val="00764806"/>
    <w:rsid w:val="00765C20"/>
    <w:rsid w:val="00766685"/>
    <w:rsid w:val="00766B25"/>
    <w:rsid w:val="00766E16"/>
    <w:rsid w:val="007674A6"/>
    <w:rsid w:val="00767529"/>
    <w:rsid w:val="00767978"/>
    <w:rsid w:val="00770293"/>
    <w:rsid w:val="00771B04"/>
    <w:rsid w:val="007722AF"/>
    <w:rsid w:val="00773F3D"/>
    <w:rsid w:val="00774846"/>
    <w:rsid w:val="00782BEF"/>
    <w:rsid w:val="00782FEA"/>
    <w:rsid w:val="0078519C"/>
    <w:rsid w:val="007867B9"/>
    <w:rsid w:val="00787225"/>
    <w:rsid w:val="00787C18"/>
    <w:rsid w:val="0079094B"/>
    <w:rsid w:val="00791367"/>
    <w:rsid w:val="00791A5B"/>
    <w:rsid w:val="00793052"/>
    <w:rsid w:val="00794153"/>
    <w:rsid w:val="00796A2A"/>
    <w:rsid w:val="0079752D"/>
    <w:rsid w:val="00797989"/>
    <w:rsid w:val="00797B86"/>
    <w:rsid w:val="00797C68"/>
    <w:rsid w:val="007A0D15"/>
    <w:rsid w:val="007A0FC2"/>
    <w:rsid w:val="007A2634"/>
    <w:rsid w:val="007A302C"/>
    <w:rsid w:val="007A36F2"/>
    <w:rsid w:val="007A3BA1"/>
    <w:rsid w:val="007A48B4"/>
    <w:rsid w:val="007A6C39"/>
    <w:rsid w:val="007A6D31"/>
    <w:rsid w:val="007A7913"/>
    <w:rsid w:val="007B06B1"/>
    <w:rsid w:val="007B0FC2"/>
    <w:rsid w:val="007B1446"/>
    <w:rsid w:val="007B16FC"/>
    <w:rsid w:val="007B1AF0"/>
    <w:rsid w:val="007B2732"/>
    <w:rsid w:val="007B2A26"/>
    <w:rsid w:val="007B2B9B"/>
    <w:rsid w:val="007B2E06"/>
    <w:rsid w:val="007B38A2"/>
    <w:rsid w:val="007B4CF4"/>
    <w:rsid w:val="007B51D4"/>
    <w:rsid w:val="007B56B0"/>
    <w:rsid w:val="007B6D11"/>
    <w:rsid w:val="007B758E"/>
    <w:rsid w:val="007C0A75"/>
    <w:rsid w:val="007C4109"/>
    <w:rsid w:val="007C5A9B"/>
    <w:rsid w:val="007D0814"/>
    <w:rsid w:val="007D0A07"/>
    <w:rsid w:val="007D1340"/>
    <w:rsid w:val="007D2E48"/>
    <w:rsid w:val="007D2E9B"/>
    <w:rsid w:val="007D32DA"/>
    <w:rsid w:val="007D5294"/>
    <w:rsid w:val="007E08D6"/>
    <w:rsid w:val="007E2385"/>
    <w:rsid w:val="007E3138"/>
    <w:rsid w:val="007E38D0"/>
    <w:rsid w:val="007E3D80"/>
    <w:rsid w:val="007E4EE9"/>
    <w:rsid w:val="007F1DF3"/>
    <w:rsid w:val="007F2B98"/>
    <w:rsid w:val="007F46E0"/>
    <w:rsid w:val="007F705B"/>
    <w:rsid w:val="007F7948"/>
    <w:rsid w:val="00800A95"/>
    <w:rsid w:val="00800C44"/>
    <w:rsid w:val="00801198"/>
    <w:rsid w:val="00801B33"/>
    <w:rsid w:val="00802882"/>
    <w:rsid w:val="00802A17"/>
    <w:rsid w:val="00804B29"/>
    <w:rsid w:val="008065AA"/>
    <w:rsid w:val="00811AB9"/>
    <w:rsid w:val="00811EB1"/>
    <w:rsid w:val="00811EE6"/>
    <w:rsid w:val="00812988"/>
    <w:rsid w:val="008137EC"/>
    <w:rsid w:val="00814BB3"/>
    <w:rsid w:val="00816595"/>
    <w:rsid w:val="008210BC"/>
    <w:rsid w:val="008210F1"/>
    <w:rsid w:val="008225D9"/>
    <w:rsid w:val="00822E57"/>
    <w:rsid w:val="0082767D"/>
    <w:rsid w:val="0082779A"/>
    <w:rsid w:val="0082789C"/>
    <w:rsid w:val="00831105"/>
    <w:rsid w:val="0083232A"/>
    <w:rsid w:val="008330E0"/>
    <w:rsid w:val="0083479E"/>
    <w:rsid w:val="008352B2"/>
    <w:rsid w:val="008361BF"/>
    <w:rsid w:val="008367AF"/>
    <w:rsid w:val="00836D51"/>
    <w:rsid w:val="00836E8F"/>
    <w:rsid w:val="00836EBB"/>
    <w:rsid w:val="00836EF6"/>
    <w:rsid w:val="008379B7"/>
    <w:rsid w:val="008420A3"/>
    <w:rsid w:val="00843123"/>
    <w:rsid w:val="00843148"/>
    <w:rsid w:val="0084357D"/>
    <w:rsid w:val="00843E1C"/>
    <w:rsid w:val="0084430E"/>
    <w:rsid w:val="008460E7"/>
    <w:rsid w:val="008465FB"/>
    <w:rsid w:val="00847255"/>
    <w:rsid w:val="008476F1"/>
    <w:rsid w:val="00850F55"/>
    <w:rsid w:val="008510C2"/>
    <w:rsid w:val="0085441C"/>
    <w:rsid w:val="00855DFC"/>
    <w:rsid w:val="00857030"/>
    <w:rsid w:val="00857983"/>
    <w:rsid w:val="008606DE"/>
    <w:rsid w:val="00863DA8"/>
    <w:rsid w:val="00871972"/>
    <w:rsid w:val="008725DC"/>
    <w:rsid w:val="0087379E"/>
    <w:rsid w:val="00875EFD"/>
    <w:rsid w:val="0088297D"/>
    <w:rsid w:val="00883BDA"/>
    <w:rsid w:val="008840CA"/>
    <w:rsid w:val="00886566"/>
    <w:rsid w:val="0088767E"/>
    <w:rsid w:val="00887ED4"/>
    <w:rsid w:val="00891A7A"/>
    <w:rsid w:val="00891E08"/>
    <w:rsid w:val="00892BF8"/>
    <w:rsid w:val="00894263"/>
    <w:rsid w:val="008960C4"/>
    <w:rsid w:val="008964DC"/>
    <w:rsid w:val="008976A8"/>
    <w:rsid w:val="00897C1A"/>
    <w:rsid w:val="008A1882"/>
    <w:rsid w:val="008A2BCE"/>
    <w:rsid w:val="008A2D1A"/>
    <w:rsid w:val="008A39A0"/>
    <w:rsid w:val="008A4871"/>
    <w:rsid w:val="008A5EB8"/>
    <w:rsid w:val="008A6173"/>
    <w:rsid w:val="008B0A21"/>
    <w:rsid w:val="008B2AB9"/>
    <w:rsid w:val="008B3035"/>
    <w:rsid w:val="008B4B6D"/>
    <w:rsid w:val="008B50A9"/>
    <w:rsid w:val="008B646D"/>
    <w:rsid w:val="008C096B"/>
    <w:rsid w:val="008C0CB5"/>
    <w:rsid w:val="008C1444"/>
    <w:rsid w:val="008C2A58"/>
    <w:rsid w:val="008C2E82"/>
    <w:rsid w:val="008C3AA7"/>
    <w:rsid w:val="008C793B"/>
    <w:rsid w:val="008C7A37"/>
    <w:rsid w:val="008D0D28"/>
    <w:rsid w:val="008D0E67"/>
    <w:rsid w:val="008D1427"/>
    <w:rsid w:val="008D2AD2"/>
    <w:rsid w:val="008D3ADA"/>
    <w:rsid w:val="008D418F"/>
    <w:rsid w:val="008D4606"/>
    <w:rsid w:val="008D5161"/>
    <w:rsid w:val="008E08FC"/>
    <w:rsid w:val="008E1903"/>
    <w:rsid w:val="008E47CA"/>
    <w:rsid w:val="008E4B23"/>
    <w:rsid w:val="008E4B35"/>
    <w:rsid w:val="008E5695"/>
    <w:rsid w:val="008F1449"/>
    <w:rsid w:val="008F1B05"/>
    <w:rsid w:val="008F3F70"/>
    <w:rsid w:val="008F6C94"/>
    <w:rsid w:val="008F7EE5"/>
    <w:rsid w:val="009009E9"/>
    <w:rsid w:val="009014A2"/>
    <w:rsid w:val="0090208E"/>
    <w:rsid w:val="00902401"/>
    <w:rsid w:val="00902678"/>
    <w:rsid w:val="00906566"/>
    <w:rsid w:val="00906F09"/>
    <w:rsid w:val="00906F42"/>
    <w:rsid w:val="00910E7E"/>
    <w:rsid w:val="00911B2B"/>
    <w:rsid w:val="00912168"/>
    <w:rsid w:val="00912B21"/>
    <w:rsid w:val="00913F3E"/>
    <w:rsid w:val="0091498E"/>
    <w:rsid w:val="00914F0C"/>
    <w:rsid w:val="00915D14"/>
    <w:rsid w:val="009164B9"/>
    <w:rsid w:val="009177AE"/>
    <w:rsid w:val="00920FC9"/>
    <w:rsid w:val="00921274"/>
    <w:rsid w:val="00921DF1"/>
    <w:rsid w:val="0092216F"/>
    <w:rsid w:val="00923631"/>
    <w:rsid w:val="00923A4A"/>
    <w:rsid w:val="00923C5B"/>
    <w:rsid w:val="00923FCB"/>
    <w:rsid w:val="009254D3"/>
    <w:rsid w:val="00925EAD"/>
    <w:rsid w:val="009265B0"/>
    <w:rsid w:val="0093056B"/>
    <w:rsid w:val="009305E1"/>
    <w:rsid w:val="009325E7"/>
    <w:rsid w:val="00932FA0"/>
    <w:rsid w:val="0093390F"/>
    <w:rsid w:val="00933C61"/>
    <w:rsid w:val="009343CB"/>
    <w:rsid w:val="009366B1"/>
    <w:rsid w:val="009369CD"/>
    <w:rsid w:val="00937B74"/>
    <w:rsid w:val="00937CBA"/>
    <w:rsid w:val="00941942"/>
    <w:rsid w:val="00943E4E"/>
    <w:rsid w:val="00947938"/>
    <w:rsid w:val="00947B85"/>
    <w:rsid w:val="00947C98"/>
    <w:rsid w:val="0095150A"/>
    <w:rsid w:val="0095157D"/>
    <w:rsid w:val="009519FB"/>
    <w:rsid w:val="00952F3B"/>
    <w:rsid w:val="00956497"/>
    <w:rsid w:val="009567B8"/>
    <w:rsid w:val="00957681"/>
    <w:rsid w:val="00957885"/>
    <w:rsid w:val="00957C86"/>
    <w:rsid w:val="00961489"/>
    <w:rsid w:val="00961C01"/>
    <w:rsid w:val="00963F40"/>
    <w:rsid w:val="00964CAA"/>
    <w:rsid w:val="009705F8"/>
    <w:rsid w:val="00970AFA"/>
    <w:rsid w:val="00970D99"/>
    <w:rsid w:val="00974AA9"/>
    <w:rsid w:val="00976174"/>
    <w:rsid w:val="009761ED"/>
    <w:rsid w:val="00976CE5"/>
    <w:rsid w:val="00976E0F"/>
    <w:rsid w:val="009812FE"/>
    <w:rsid w:val="00982AB9"/>
    <w:rsid w:val="00987C3A"/>
    <w:rsid w:val="00990C24"/>
    <w:rsid w:val="00991227"/>
    <w:rsid w:val="00993476"/>
    <w:rsid w:val="00995BF9"/>
    <w:rsid w:val="00996DC9"/>
    <w:rsid w:val="00997460"/>
    <w:rsid w:val="009A25A4"/>
    <w:rsid w:val="009A385B"/>
    <w:rsid w:val="009A4447"/>
    <w:rsid w:val="009A475E"/>
    <w:rsid w:val="009A5D6D"/>
    <w:rsid w:val="009A70F3"/>
    <w:rsid w:val="009A76A6"/>
    <w:rsid w:val="009B13AD"/>
    <w:rsid w:val="009B3EB8"/>
    <w:rsid w:val="009B436C"/>
    <w:rsid w:val="009B556A"/>
    <w:rsid w:val="009B7717"/>
    <w:rsid w:val="009B7897"/>
    <w:rsid w:val="009B7D53"/>
    <w:rsid w:val="009B7E9E"/>
    <w:rsid w:val="009C00F7"/>
    <w:rsid w:val="009C3942"/>
    <w:rsid w:val="009C4B9A"/>
    <w:rsid w:val="009C65A0"/>
    <w:rsid w:val="009C6EBB"/>
    <w:rsid w:val="009C7609"/>
    <w:rsid w:val="009D2391"/>
    <w:rsid w:val="009D653D"/>
    <w:rsid w:val="009D6739"/>
    <w:rsid w:val="009D6EC7"/>
    <w:rsid w:val="009D71A6"/>
    <w:rsid w:val="009E0472"/>
    <w:rsid w:val="009E1068"/>
    <w:rsid w:val="009E3668"/>
    <w:rsid w:val="009E3CCA"/>
    <w:rsid w:val="009E53C0"/>
    <w:rsid w:val="009E53FD"/>
    <w:rsid w:val="009E5A08"/>
    <w:rsid w:val="009E6EC4"/>
    <w:rsid w:val="009E76FD"/>
    <w:rsid w:val="009F0B4D"/>
    <w:rsid w:val="009F145C"/>
    <w:rsid w:val="009F1FBE"/>
    <w:rsid w:val="009F2F0B"/>
    <w:rsid w:val="009F31A0"/>
    <w:rsid w:val="009F3F51"/>
    <w:rsid w:val="009F461F"/>
    <w:rsid w:val="009F5E12"/>
    <w:rsid w:val="00A0012F"/>
    <w:rsid w:val="00A014F3"/>
    <w:rsid w:val="00A0308C"/>
    <w:rsid w:val="00A041DF"/>
    <w:rsid w:val="00A1131A"/>
    <w:rsid w:val="00A14219"/>
    <w:rsid w:val="00A151F0"/>
    <w:rsid w:val="00A15A24"/>
    <w:rsid w:val="00A16BE1"/>
    <w:rsid w:val="00A17531"/>
    <w:rsid w:val="00A20AB1"/>
    <w:rsid w:val="00A21C62"/>
    <w:rsid w:val="00A221E1"/>
    <w:rsid w:val="00A229A9"/>
    <w:rsid w:val="00A22FEB"/>
    <w:rsid w:val="00A243EF"/>
    <w:rsid w:val="00A24750"/>
    <w:rsid w:val="00A26599"/>
    <w:rsid w:val="00A265D8"/>
    <w:rsid w:val="00A26779"/>
    <w:rsid w:val="00A26B38"/>
    <w:rsid w:val="00A27B34"/>
    <w:rsid w:val="00A27CB6"/>
    <w:rsid w:val="00A316AE"/>
    <w:rsid w:val="00A3405D"/>
    <w:rsid w:val="00A34936"/>
    <w:rsid w:val="00A34CCF"/>
    <w:rsid w:val="00A412C1"/>
    <w:rsid w:val="00A41AA3"/>
    <w:rsid w:val="00A42483"/>
    <w:rsid w:val="00A4563F"/>
    <w:rsid w:val="00A50506"/>
    <w:rsid w:val="00A50CBB"/>
    <w:rsid w:val="00A52439"/>
    <w:rsid w:val="00A548BD"/>
    <w:rsid w:val="00A54C66"/>
    <w:rsid w:val="00A57053"/>
    <w:rsid w:val="00A5737D"/>
    <w:rsid w:val="00A601E3"/>
    <w:rsid w:val="00A612D2"/>
    <w:rsid w:val="00A62767"/>
    <w:rsid w:val="00A63B25"/>
    <w:rsid w:val="00A64B2E"/>
    <w:rsid w:val="00A6685F"/>
    <w:rsid w:val="00A66A0E"/>
    <w:rsid w:val="00A70DAD"/>
    <w:rsid w:val="00A70DB9"/>
    <w:rsid w:val="00A72FB6"/>
    <w:rsid w:val="00A731B6"/>
    <w:rsid w:val="00A738F6"/>
    <w:rsid w:val="00A76497"/>
    <w:rsid w:val="00A77A89"/>
    <w:rsid w:val="00A77C98"/>
    <w:rsid w:val="00A81884"/>
    <w:rsid w:val="00A8336E"/>
    <w:rsid w:val="00A835D2"/>
    <w:rsid w:val="00A85AC2"/>
    <w:rsid w:val="00A90CDE"/>
    <w:rsid w:val="00A918D9"/>
    <w:rsid w:val="00A92098"/>
    <w:rsid w:val="00A92F26"/>
    <w:rsid w:val="00A93640"/>
    <w:rsid w:val="00A93A40"/>
    <w:rsid w:val="00A9599C"/>
    <w:rsid w:val="00A96D8D"/>
    <w:rsid w:val="00A96FB6"/>
    <w:rsid w:val="00A972A7"/>
    <w:rsid w:val="00AA0BFB"/>
    <w:rsid w:val="00AA33D5"/>
    <w:rsid w:val="00AA4CD0"/>
    <w:rsid w:val="00AA54B8"/>
    <w:rsid w:val="00AA5971"/>
    <w:rsid w:val="00AA5F3B"/>
    <w:rsid w:val="00AA6639"/>
    <w:rsid w:val="00AB0335"/>
    <w:rsid w:val="00AB1D77"/>
    <w:rsid w:val="00AB2732"/>
    <w:rsid w:val="00AB4580"/>
    <w:rsid w:val="00AB4927"/>
    <w:rsid w:val="00AB5303"/>
    <w:rsid w:val="00AB67FA"/>
    <w:rsid w:val="00AB6F1F"/>
    <w:rsid w:val="00AC003C"/>
    <w:rsid w:val="00AC0229"/>
    <w:rsid w:val="00AC022A"/>
    <w:rsid w:val="00AC073D"/>
    <w:rsid w:val="00AC132E"/>
    <w:rsid w:val="00AC2009"/>
    <w:rsid w:val="00AC4621"/>
    <w:rsid w:val="00AC475B"/>
    <w:rsid w:val="00AC4E4D"/>
    <w:rsid w:val="00AC525C"/>
    <w:rsid w:val="00AC5B48"/>
    <w:rsid w:val="00AD2056"/>
    <w:rsid w:val="00AD3A23"/>
    <w:rsid w:val="00AD4A0F"/>
    <w:rsid w:val="00AD64AB"/>
    <w:rsid w:val="00AD6D8A"/>
    <w:rsid w:val="00AD7DC2"/>
    <w:rsid w:val="00AE0050"/>
    <w:rsid w:val="00AE0281"/>
    <w:rsid w:val="00AE02A1"/>
    <w:rsid w:val="00AE0527"/>
    <w:rsid w:val="00AE0678"/>
    <w:rsid w:val="00AE1E49"/>
    <w:rsid w:val="00AE20BF"/>
    <w:rsid w:val="00AE2901"/>
    <w:rsid w:val="00AE34EE"/>
    <w:rsid w:val="00AE3E54"/>
    <w:rsid w:val="00AE57D2"/>
    <w:rsid w:val="00AE65C9"/>
    <w:rsid w:val="00AE680D"/>
    <w:rsid w:val="00AE7BA3"/>
    <w:rsid w:val="00AF0928"/>
    <w:rsid w:val="00AF0EFA"/>
    <w:rsid w:val="00AF1B84"/>
    <w:rsid w:val="00AF4C9F"/>
    <w:rsid w:val="00AF704C"/>
    <w:rsid w:val="00B00208"/>
    <w:rsid w:val="00B00878"/>
    <w:rsid w:val="00B0134A"/>
    <w:rsid w:val="00B015EF"/>
    <w:rsid w:val="00B02CC2"/>
    <w:rsid w:val="00B05A3F"/>
    <w:rsid w:val="00B0725C"/>
    <w:rsid w:val="00B11A55"/>
    <w:rsid w:val="00B120FA"/>
    <w:rsid w:val="00B14647"/>
    <w:rsid w:val="00B15268"/>
    <w:rsid w:val="00B163B0"/>
    <w:rsid w:val="00B2089C"/>
    <w:rsid w:val="00B20C69"/>
    <w:rsid w:val="00B2168E"/>
    <w:rsid w:val="00B22528"/>
    <w:rsid w:val="00B229D6"/>
    <w:rsid w:val="00B22D26"/>
    <w:rsid w:val="00B234B7"/>
    <w:rsid w:val="00B23941"/>
    <w:rsid w:val="00B2463E"/>
    <w:rsid w:val="00B256B6"/>
    <w:rsid w:val="00B26004"/>
    <w:rsid w:val="00B27888"/>
    <w:rsid w:val="00B31875"/>
    <w:rsid w:val="00B31DEC"/>
    <w:rsid w:val="00B323B3"/>
    <w:rsid w:val="00B329D4"/>
    <w:rsid w:val="00B345DF"/>
    <w:rsid w:val="00B3613B"/>
    <w:rsid w:val="00B36854"/>
    <w:rsid w:val="00B402E3"/>
    <w:rsid w:val="00B40AE5"/>
    <w:rsid w:val="00B41B77"/>
    <w:rsid w:val="00B41BCA"/>
    <w:rsid w:val="00B436E4"/>
    <w:rsid w:val="00B45969"/>
    <w:rsid w:val="00B46982"/>
    <w:rsid w:val="00B508A8"/>
    <w:rsid w:val="00B511D0"/>
    <w:rsid w:val="00B51E66"/>
    <w:rsid w:val="00B55203"/>
    <w:rsid w:val="00B55533"/>
    <w:rsid w:val="00B57BBC"/>
    <w:rsid w:val="00B57F8D"/>
    <w:rsid w:val="00B6017B"/>
    <w:rsid w:val="00B606A4"/>
    <w:rsid w:val="00B60AFA"/>
    <w:rsid w:val="00B61414"/>
    <w:rsid w:val="00B614EA"/>
    <w:rsid w:val="00B616DE"/>
    <w:rsid w:val="00B620A4"/>
    <w:rsid w:val="00B620CC"/>
    <w:rsid w:val="00B62E89"/>
    <w:rsid w:val="00B63741"/>
    <w:rsid w:val="00B662C4"/>
    <w:rsid w:val="00B6689F"/>
    <w:rsid w:val="00B67170"/>
    <w:rsid w:val="00B701B3"/>
    <w:rsid w:val="00B7034E"/>
    <w:rsid w:val="00B7084E"/>
    <w:rsid w:val="00B72ABA"/>
    <w:rsid w:val="00B77483"/>
    <w:rsid w:val="00B77D07"/>
    <w:rsid w:val="00B80C47"/>
    <w:rsid w:val="00B81004"/>
    <w:rsid w:val="00B822D9"/>
    <w:rsid w:val="00B823D0"/>
    <w:rsid w:val="00B83ADA"/>
    <w:rsid w:val="00B84E88"/>
    <w:rsid w:val="00B85D4E"/>
    <w:rsid w:val="00B8610F"/>
    <w:rsid w:val="00B867A4"/>
    <w:rsid w:val="00B9399A"/>
    <w:rsid w:val="00B9434F"/>
    <w:rsid w:val="00B94DE6"/>
    <w:rsid w:val="00B96F7D"/>
    <w:rsid w:val="00B97D14"/>
    <w:rsid w:val="00BA12C0"/>
    <w:rsid w:val="00BA255F"/>
    <w:rsid w:val="00BA30DA"/>
    <w:rsid w:val="00BA3416"/>
    <w:rsid w:val="00BA3C64"/>
    <w:rsid w:val="00BA5688"/>
    <w:rsid w:val="00BA5A4D"/>
    <w:rsid w:val="00BA6982"/>
    <w:rsid w:val="00BA6D70"/>
    <w:rsid w:val="00BA7318"/>
    <w:rsid w:val="00BB16EE"/>
    <w:rsid w:val="00BB589B"/>
    <w:rsid w:val="00BB5BBF"/>
    <w:rsid w:val="00BB6D69"/>
    <w:rsid w:val="00BC0F2B"/>
    <w:rsid w:val="00BC16EB"/>
    <w:rsid w:val="00BC24DB"/>
    <w:rsid w:val="00BC35C5"/>
    <w:rsid w:val="00BC49C8"/>
    <w:rsid w:val="00BC6505"/>
    <w:rsid w:val="00BC70AF"/>
    <w:rsid w:val="00BC70BD"/>
    <w:rsid w:val="00BD38F2"/>
    <w:rsid w:val="00BD4507"/>
    <w:rsid w:val="00BD5134"/>
    <w:rsid w:val="00BD554F"/>
    <w:rsid w:val="00BD575C"/>
    <w:rsid w:val="00BD59F7"/>
    <w:rsid w:val="00BD7D05"/>
    <w:rsid w:val="00BE05E1"/>
    <w:rsid w:val="00BE0E3C"/>
    <w:rsid w:val="00BE115B"/>
    <w:rsid w:val="00BE42E1"/>
    <w:rsid w:val="00BE67DE"/>
    <w:rsid w:val="00BE74AA"/>
    <w:rsid w:val="00BE7E31"/>
    <w:rsid w:val="00BF148E"/>
    <w:rsid w:val="00BF4544"/>
    <w:rsid w:val="00BF5AB2"/>
    <w:rsid w:val="00BF6522"/>
    <w:rsid w:val="00BF660D"/>
    <w:rsid w:val="00C00386"/>
    <w:rsid w:val="00C027D4"/>
    <w:rsid w:val="00C02EFB"/>
    <w:rsid w:val="00C032C1"/>
    <w:rsid w:val="00C0635D"/>
    <w:rsid w:val="00C063EC"/>
    <w:rsid w:val="00C073C6"/>
    <w:rsid w:val="00C11CB1"/>
    <w:rsid w:val="00C146AE"/>
    <w:rsid w:val="00C147CD"/>
    <w:rsid w:val="00C1547F"/>
    <w:rsid w:val="00C155F2"/>
    <w:rsid w:val="00C156E0"/>
    <w:rsid w:val="00C15A83"/>
    <w:rsid w:val="00C16669"/>
    <w:rsid w:val="00C202B8"/>
    <w:rsid w:val="00C21EEF"/>
    <w:rsid w:val="00C22062"/>
    <w:rsid w:val="00C230D5"/>
    <w:rsid w:val="00C23E49"/>
    <w:rsid w:val="00C24125"/>
    <w:rsid w:val="00C25727"/>
    <w:rsid w:val="00C25F53"/>
    <w:rsid w:val="00C265BF"/>
    <w:rsid w:val="00C2689E"/>
    <w:rsid w:val="00C30404"/>
    <w:rsid w:val="00C3165A"/>
    <w:rsid w:val="00C3165B"/>
    <w:rsid w:val="00C32831"/>
    <w:rsid w:val="00C350ED"/>
    <w:rsid w:val="00C358F8"/>
    <w:rsid w:val="00C3605C"/>
    <w:rsid w:val="00C37BF5"/>
    <w:rsid w:val="00C424C8"/>
    <w:rsid w:val="00C428FB"/>
    <w:rsid w:val="00C439AF"/>
    <w:rsid w:val="00C50759"/>
    <w:rsid w:val="00C5125F"/>
    <w:rsid w:val="00C5201D"/>
    <w:rsid w:val="00C5272A"/>
    <w:rsid w:val="00C52B59"/>
    <w:rsid w:val="00C54521"/>
    <w:rsid w:val="00C5558A"/>
    <w:rsid w:val="00C55979"/>
    <w:rsid w:val="00C55C66"/>
    <w:rsid w:val="00C56D43"/>
    <w:rsid w:val="00C57F98"/>
    <w:rsid w:val="00C62B05"/>
    <w:rsid w:val="00C630F0"/>
    <w:rsid w:val="00C6494E"/>
    <w:rsid w:val="00C64ABC"/>
    <w:rsid w:val="00C65BF6"/>
    <w:rsid w:val="00C6602F"/>
    <w:rsid w:val="00C67731"/>
    <w:rsid w:val="00C71038"/>
    <w:rsid w:val="00C71E0F"/>
    <w:rsid w:val="00C72179"/>
    <w:rsid w:val="00C736EE"/>
    <w:rsid w:val="00C73947"/>
    <w:rsid w:val="00C750B7"/>
    <w:rsid w:val="00C752D0"/>
    <w:rsid w:val="00C76677"/>
    <w:rsid w:val="00C76DD4"/>
    <w:rsid w:val="00C77AAF"/>
    <w:rsid w:val="00C77C87"/>
    <w:rsid w:val="00C80AD5"/>
    <w:rsid w:val="00C8310E"/>
    <w:rsid w:val="00C854E8"/>
    <w:rsid w:val="00C87BB1"/>
    <w:rsid w:val="00C87E82"/>
    <w:rsid w:val="00C901B8"/>
    <w:rsid w:val="00C90BD6"/>
    <w:rsid w:val="00C90D39"/>
    <w:rsid w:val="00C954F8"/>
    <w:rsid w:val="00C95E6D"/>
    <w:rsid w:val="00C97708"/>
    <w:rsid w:val="00CA028B"/>
    <w:rsid w:val="00CA1855"/>
    <w:rsid w:val="00CA242A"/>
    <w:rsid w:val="00CA262E"/>
    <w:rsid w:val="00CA282D"/>
    <w:rsid w:val="00CA2D33"/>
    <w:rsid w:val="00CA6C2E"/>
    <w:rsid w:val="00CB03F8"/>
    <w:rsid w:val="00CB3A05"/>
    <w:rsid w:val="00CB662F"/>
    <w:rsid w:val="00CC0F76"/>
    <w:rsid w:val="00CC10C6"/>
    <w:rsid w:val="00CC138A"/>
    <w:rsid w:val="00CC1B69"/>
    <w:rsid w:val="00CC211A"/>
    <w:rsid w:val="00CC5CAD"/>
    <w:rsid w:val="00CC5F83"/>
    <w:rsid w:val="00CC6197"/>
    <w:rsid w:val="00CC7C88"/>
    <w:rsid w:val="00CD10FB"/>
    <w:rsid w:val="00CD31F9"/>
    <w:rsid w:val="00CD3B34"/>
    <w:rsid w:val="00CD4048"/>
    <w:rsid w:val="00CD580A"/>
    <w:rsid w:val="00CD5A5F"/>
    <w:rsid w:val="00CD619C"/>
    <w:rsid w:val="00CD684A"/>
    <w:rsid w:val="00CD6D26"/>
    <w:rsid w:val="00CD7083"/>
    <w:rsid w:val="00CE1F6A"/>
    <w:rsid w:val="00CE1FAC"/>
    <w:rsid w:val="00CE2400"/>
    <w:rsid w:val="00CE32DB"/>
    <w:rsid w:val="00CE7494"/>
    <w:rsid w:val="00CF162D"/>
    <w:rsid w:val="00CF6A21"/>
    <w:rsid w:val="00CF757C"/>
    <w:rsid w:val="00D01CFD"/>
    <w:rsid w:val="00D03673"/>
    <w:rsid w:val="00D04096"/>
    <w:rsid w:val="00D04340"/>
    <w:rsid w:val="00D06EE6"/>
    <w:rsid w:val="00D06F1E"/>
    <w:rsid w:val="00D071FD"/>
    <w:rsid w:val="00D07605"/>
    <w:rsid w:val="00D07D78"/>
    <w:rsid w:val="00D11109"/>
    <w:rsid w:val="00D11E92"/>
    <w:rsid w:val="00D12891"/>
    <w:rsid w:val="00D12921"/>
    <w:rsid w:val="00D12B0C"/>
    <w:rsid w:val="00D12D80"/>
    <w:rsid w:val="00D133C1"/>
    <w:rsid w:val="00D13FA9"/>
    <w:rsid w:val="00D150C5"/>
    <w:rsid w:val="00D15431"/>
    <w:rsid w:val="00D15DB8"/>
    <w:rsid w:val="00D178A6"/>
    <w:rsid w:val="00D17B52"/>
    <w:rsid w:val="00D22055"/>
    <w:rsid w:val="00D2297D"/>
    <w:rsid w:val="00D24150"/>
    <w:rsid w:val="00D24A60"/>
    <w:rsid w:val="00D279A5"/>
    <w:rsid w:val="00D27BEB"/>
    <w:rsid w:val="00D31369"/>
    <w:rsid w:val="00D313AB"/>
    <w:rsid w:val="00D33CB6"/>
    <w:rsid w:val="00D374B4"/>
    <w:rsid w:val="00D3769D"/>
    <w:rsid w:val="00D37E90"/>
    <w:rsid w:val="00D4073B"/>
    <w:rsid w:val="00D432F0"/>
    <w:rsid w:val="00D43639"/>
    <w:rsid w:val="00D45B1E"/>
    <w:rsid w:val="00D46873"/>
    <w:rsid w:val="00D47779"/>
    <w:rsid w:val="00D477CD"/>
    <w:rsid w:val="00D47F57"/>
    <w:rsid w:val="00D50C87"/>
    <w:rsid w:val="00D51CBB"/>
    <w:rsid w:val="00D530C0"/>
    <w:rsid w:val="00D55D62"/>
    <w:rsid w:val="00D5612D"/>
    <w:rsid w:val="00D5674D"/>
    <w:rsid w:val="00D57DB9"/>
    <w:rsid w:val="00D61C6A"/>
    <w:rsid w:val="00D6241C"/>
    <w:rsid w:val="00D62B62"/>
    <w:rsid w:val="00D63D94"/>
    <w:rsid w:val="00D64407"/>
    <w:rsid w:val="00D64862"/>
    <w:rsid w:val="00D64E8C"/>
    <w:rsid w:val="00D67CCC"/>
    <w:rsid w:val="00D7103F"/>
    <w:rsid w:val="00D73B8F"/>
    <w:rsid w:val="00D74CA8"/>
    <w:rsid w:val="00D76CBC"/>
    <w:rsid w:val="00D77ACC"/>
    <w:rsid w:val="00D80204"/>
    <w:rsid w:val="00D80861"/>
    <w:rsid w:val="00D80A45"/>
    <w:rsid w:val="00D819EE"/>
    <w:rsid w:val="00D824D4"/>
    <w:rsid w:val="00D832D5"/>
    <w:rsid w:val="00D83DF8"/>
    <w:rsid w:val="00D83F94"/>
    <w:rsid w:val="00D852B9"/>
    <w:rsid w:val="00D8543F"/>
    <w:rsid w:val="00D90D59"/>
    <w:rsid w:val="00D91CA0"/>
    <w:rsid w:val="00D94C3A"/>
    <w:rsid w:val="00D96B2B"/>
    <w:rsid w:val="00D97130"/>
    <w:rsid w:val="00D971EE"/>
    <w:rsid w:val="00DA16C1"/>
    <w:rsid w:val="00DA1EE3"/>
    <w:rsid w:val="00DA2513"/>
    <w:rsid w:val="00DA2E26"/>
    <w:rsid w:val="00DA353B"/>
    <w:rsid w:val="00DA48E5"/>
    <w:rsid w:val="00DA6B2F"/>
    <w:rsid w:val="00DA6FCA"/>
    <w:rsid w:val="00DA71D9"/>
    <w:rsid w:val="00DA7278"/>
    <w:rsid w:val="00DB01EA"/>
    <w:rsid w:val="00DB186E"/>
    <w:rsid w:val="00DB1A49"/>
    <w:rsid w:val="00DB6E6C"/>
    <w:rsid w:val="00DB7B59"/>
    <w:rsid w:val="00DC0316"/>
    <w:rsid w:val="00DC06F3"/>
    <w:rsid w:val="00DC1C59"/>
    <w:rsid w:val="00DC2C82"/>
    <w:rsid w:val="00DC2D3B"/>
    <w:rsid w:val="00DC34C0"/>
    <w:rsid w:val="00DC6B0A"/>
    <w:rsid w:val="00DC6C7A"/>
    <w:rsid w:val="00DD0A84"/>
    <w:rsid w:val="00DD1870"/>
    <w:rsid w:val="00DD204D"/>
    <w:rsid w:val="00DD2CDE"/>
    <w:rsid w:val="00DD5F33"/>
    <w:rsid w:val="00DD61DA"/>
    <w:rsid w:val="00DE10E0"/>
    <w:rsid w:val="00DE39FB"/>
    <w:rsid w:val="00DE4526"/>
    <w:rsid w:val="00DE5AB4"/>
    <w:rsid w:val="00DE624C"/>
    <w:rsid w:val="00DE7D2C"/>
    <w:rsid w:val="00DF0A46"/>
    <w:rsid w:val="00DF0BF6"/>
    <w:rsid w:val="00DF1B22"/>
    <w:rsid w:val="00DF2C7A"/>
    <w:rsid w:val="00DF2DA6"/>
    <w:rsid w:val="00DF31B5"/>
    <w:rsid w:val="00DF4757"/>
    <w:rsid w:val="00DF613E"/>
    <w:rsid w:val="00DF707B"/>
    <w:rsid w:val="00E0055E"/>
    <w:rsid w:val="00E00A58"/>
    <w:rsid w:val="00E01532"/>
    <w:rsid w:val="00E0275F"/>
    <w:rsid w:val="00E03568"/>
    <w:rsid w:val="00E06776"/>
    <w:rsid w:val="00E069A5"/>
    <w:rsid w:val="00E07530"/>
    <w:rsid w:val="00E07AEA"/>
    <w:rsid w:val="00E127FB"/>
    <w:rsid w:val="00E14CBE"/>
    <w:rsid w:val="00E15806"/>
    <w:rsid w:val="00E204D3"/>
    <w:rsid w:val="00E21220"/>
    <w:rsid w:val="00E21BF9"/>
    <w:rsid w:val="00E231FC"/>
    <w:rsid w:val="00E2342C"/>
    <w:rsid w:val="00E23764"/>
    <w:rsid w:val="00E238B9"/>
    <w:rsid w:val="00E24416"/>
    <w:rsid w:val="00E25280"/>
    <w:rsid w:val="00E30B81"/>
    <w:rsid w:val="00E32003"/>
    <w:rsid w:val="00E33643"/>
    <w:rsid w:val="00E35EE2"/>
    <w:rsid w:val="00E40467"/>
    <w:rsid w:val="00E41AD2"/>
    <w:rsid w:val="00E41D8A"/>
    <w:rsid w:val="00E4287F"/>
    <w:rsid w:val="00E4345B"/>
    <w:rsid w:val="00E43C64"/>
    <w:rsid w:val="00E43ECF"/>
    <w:rsid w:val="00E45FBA"/>
    <w:rsid w:val="00E51D4A"/>
    <w:rsid w:val="00E52391"/>
    <w:rsid w:val="00E552BB"/>
    <w:rsid w:val="00E554AE"/>
    <w:rsid w:val="00E55A51"/>
    <w:rsid w:val="00E57298"/>
    <w:rsid w:val="00E57C24"/>
    <w:rsid w:val="00E601CA"/>
    <w:rsid w:val="00E62717"/>
    <w:rsid w:val="00E63EFF"/>
    <w:rsid w:val="00E6432C"/>
    <w:rsid w:val="00E645D5"/>
    <w:rsid w:val="00E65752"/>
    <w:rsid w:val="00E673AB"/>
    <w:rsid w:val="00E71794"/>
    <w:rsid w:val="00E71E1F"/>
    <w:rsid w:val="00E726E0"/>
    <w:rsid w:val="00E72A95"/>
    <w:rsid w:val="00E755C2"/>
    <w:rsid w:val="00E75CAB"/>
    <w:rsid w:val="00E7616C"/>
    <w:rsid w:val="00E77396"/>
    <w:rsid w:val="00E7751D"/>
    <w:rsid w:val="00E80A36"/>
    <w:rsid w:val="00E810C0"/>
    <w:rsid w:val="00E813D6"/>
    <w:rsid w:val="00E8170C"/>
    <w:rsid w:val="00E81FCF"/>
    <w:rsid w:val="00E8265A"/>
    <w:rsid w:val="00E87DA7"/>
    <w:rsid w:val="00E90827"/>
    <w:rsid w:val="00E926DB"/>
    <w:rsid w:val="00E92FCC"/>
    <w:rsid w:val="00E9384B"/>
    <w:rsid w:val="00E93F5E"/>
    <w:rsid w:val="00E9410D"/>
    <w:rsid w:val="00E9421F"/>
    <w:rsid w:val="00E9479C"/>
    <w:rsid w:val="00E96905"/>
    <w:rsid w:val="00E96C79"/>
    <w:rsid w:val="00E9727E"/>
    <w:rsid w:val="00EA005D"/>
    <w:rsid w:val="00EA0D3E"/>
    <w:rsid w:val="00EA17A6"/>
    <w:rsid w:val="00EA2347"/>
    <w:rsid w:val="00EA287D"/>
    <w:rsid w:val="00EA41A7"/>
    <w:rsid w:val="00EA4E3E"/>
    <w:rsid w:val="00EA5951"/>
    <w:rsid w:val="00EA6661"/>
    <w:rsid w:val="00EA698F"/>
    <w:rsid w:val="00EA7044"/>
    <w:rsid w:val="00EA73F3"/>
    <w:rsid w:val="00EA7724"/>
    <w:rsid w:val="00EB1064"/>
    <w:rsid w:val="00EB1261"/>
    <w:rsid w:val="00EB14C1"/>
    <w:rsid w:val="00EB18D7"/>
    <w:rsid w:val="00EB20BE"/>
    <w:rsid w:val="00EB2117"/>
    <w:rsid w:val="00EB2E4C"/>
    <w:rsid w:val="00EB2E96"/>
    <w:rsid w:val="00EB304F"/>
    <w:rsid w:val="00EB356E"/>
    <w:rsid w:val="00EB476B"/>
    <w:rsid w:val="00EC003D"/>
    <w:rsid w:val="00EC057A"/>
    <w:rsid w:val="00EC2B90"/>
    <w:rsid w:val="00EC2C44"/>
    <w:rsid w:val="00EC3BBC"/>
    <w:rsid w:val="00EC5832"/>
    <w:rsid w:val="00EC589D"/>
    <w:rsid w:val="00ED1049"/>
    <w:rsid w:val="00ED35D4"/>
    <w:rsid w:val="00ED4CE1"/>
    <w:rsid w:val="00ED510F"/>
    <w:rsid w:val="00ED54FE"/>
    <w:rsid w:val="00ED5AA2"/>
    <w:rsid w:val="00ED5B8E"/>
    <w:rsid w:val="00ED7CF8"/>
    <w:rsid w:val="00EE0A52"/>
    <w:rsid w:val="00EE0CF1"/>
    <w:rsid w:val="00EE2410"/>
    <w:rsid w:val="00EE34DD"/>
    <w:rsid w:val="00EE5281"/>
    <w:rsid w:val="00EE5493"/>
    <w:rsid w:val="00EE5D05"/>
    <w:rsid w:val="00EE617F"/>
    <w:rsid w:val="00EE79C5"/>
    <w:rsid w:val="00EE7D99"/>
    <w:rsid w:val="00EE7DAA"/>
    <w:rsid w:val="00EF0573"/>
    <w:rsid w:val="00EF1E84"/>
    <w:rsid w:val="00EF2B4F"/>
    <w:rsid w:val="00EF3D7A"/>
    <w:rsid w:val="00F000ED"/>
    <w:rsid w:val="00F008A4"/>
    <w:rsid w:val="00F00B38"/>
    <w:rsid w:val="00F01BEE"/>
    <w:rsid w:val="00F0289E"/>
    <w:rsid w:val="00F039D0"/>
    <w:rsid w:val="00F050C4"/>
    <w:rsid w:val="00F05CFA"/>
    <w:rsid w:val="00F0664E"/>
    <w:rsid w:val="00F078BB"/>
    <w:rsid w:val="00F110DF"/>
    <w:rsid w:val="00F11123"/>
    <w:rsid w:val="00F11EC0"/>
    <w:rsid w:val="00F1214E"/>
    <w:rsid w:val="00F14BFB"/>
    <w:rsid w:val="00F14FD8"/>
    <w:rsid w:val="00F16CFA"/>
    <w:rsid w:val="00F17C57"/>
    <w:rsid w:val="00F20A5D"/>
    <w:rsid w:val="00F2202C"/>
    <w:rsid w:val="00F24301"/>
    <w:rsid w:val="00F245F0"/>
    <w:rsid w:val="00F253A6"/>
    <w:rsid w:val="00F2725E"/>
    <w:rsid w:val="00F27F46"/>
    <w:rsid w:val="00F3137E"/>
    <w:rsid w:val="00F31A90"/>
    <w:rsid w:val="00F327FD"/>
    <w:rsid w:val="00F33201"/>
    <w:rsid w:val="00F34E42"/>
    <w:rsid w:val="00F360F1"/>
    <w:rsid w:val="00F420B7"/>
    <w:rsid w:val="00F4423A"/>
    <w:rsid w:val="00F4496F"/>
    <w:rsid w:val="00F44D69"/>
    <w:rsid w:val="00F50604"/>
    <w:rsid w:val="00F52779"/>
    <w:rsid w:val="00F52816"/>
    <w:rsid w:val="00F52C21"/>
    <w:rsid w:val="00F5374D"/>
    <w:rsid w:val="00F54989"/>
    <w:rsid w:val="00F56AAF"/>
    <w:rsid w:val="00F56F55"/>
    <w:rsid w:val="00F5721E"/>
    <w:rsid w:val="00F600B5"/>
    <w:rsid w:val="00F61273"/>
    <w:rsid w:val="00F64303"/>
    <w:rsid w:val="00F6694D"/>
    <w:rsid w:val="00F70AA9"/>
    <w:rsid w:val="00F71FB2"/>
    <w:rsid w:val="00F728B3"/>
    <w:rsid w:val="00F72DF4"/>
    <w:rsid w:val="00F7367D"/>
    <w:rsid w:val="00F75050"/>
    <w:rsid w:val="00F7588E"/>
    <w:rsid w:val="00F76C7E"/>
    <w:rsid w:val="00F77A19"/>
    <w:rsid w:val="00F8147F"/>
    <w:rsid w:val="00F837B0"/>
    <w:rsid w:val="00F940B6"/>
    <w:rsid w:val="00F95424"/>
    <w:rsid w:val="00F96307"/>
    <w:rsid w:val="00F973B3"/>
    <w:rsid w:val="00F97B9B"/>
    <w:rsid w:val="00FA2B5D"/>
    <w:rsid w:val="00FA2BA9"/>
    <w:rsid w:val="00FA7653"/>
    <w:rsid w:val="00FA7A33"/>
    <w:rsid w:val="00FA7B6D"/>
    <w:rsid w:val="00FB0C6A"/>
    <w:rsid w:val="00FB2BF4"/>
    <w:rsid w:val="00FB46B7"/>
    <w:rsid w:val="00FB4AB8"/>
    <w:rsid w:val="00FB4B9B"/>
    <w:rsid w:val="00FB5C09"/>
    <w:rsid w:val="00FB6B3A"/>
    <w:rsid w:val="00FB6CA1"/>
    <w:rsid w:val="00FC19B6"/>
    <w:rsid w:val="00FC3CDA"/>
    <w:rsid w:val="00FC4434"/>
    <w:rsid w:val="00FC6AE5"/>
    <w:rsid w:val="00FC71BD"/>
    <w:rsid w:val="00FD0327"/>
    <w:rsid w:val="00FD2204"/>
    <w:rsid w:val="00FD233E"/>
    <w:rsid w:val="00FD3109"/>
    <w:rsid w:val="00FD4498"/>
    <w:rsid w:val="00FD553B"/>
    <w:rsid w:val="00FD6F31"/>
    <w:rsid w:val="00FD7040"/>
    <w:rsid w:val="00FD71D8"/>
    <w:rsid w:val="00FD7268"/>
    <w:rsid w:val="00FD7A05"/>
    <w:rsid w:val="00FD7C13"/>
    <w:rsid w:val="00FE110A"/>
    <w:rsid w:val="00FE1837"/>
    <w:rsid w:val="00FE19CC"/>
    <w:rsid w:val="00FE239E"/>
    <w:rsid w:val="00FE2BB1"/>
    <w:rsid w:val="00FE63D1"/>
    <w:rsid w:val="00FF0214"/>
    <w:rsid w:val="00FF4B5E"/>
    <w:rsid w:val="00FF4CB5"/>
    <w:rsid w:val="00FF5088"/>
    <w:rsid w:val="00FF5D49"/>
    <w:rsid w:val="00FF6C7F"/>
    <w:rsid w:val="00FF7096"/>
    <w:rsid w:val="00FF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5B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A4"/>
    <w:pPr>
      <w:spacing w:after="0" w:line="240" w:lineRule="auto"/>
    </w:pPr>
    <w:rPr>
      <w:rFonts w:ascii="Times New Roman" w:hAnsi="Times New Roman" w:cs="Times New Roman"/>
      <w:sz w:val="24"/>
      <w:szCs w:val="24"/>
    </w:rPr>
  </w:style>
  <w:style w:type="paragraph" w:styleId="Heading1">
    <w:name w:val="heading 1"/>
    <w:basedOn w:val="Heading2"/>
    <w:next w:val="NoSpacing"/>
    <w:link w:val="Heading1Char"/>
    <w:uiPriority w:val="99"/>
    <w:qFormat/>
    <w:rsid w:val="00B867A4"/>
    <w:pPr>
      <w:outlineLvl w:val="0"/>
    </w:pPr>
    <w:rPr>
      <w:rFonts w:ascii="Times New Roman" w:hAnsi="Times New Roman" w:cs="Times New Roman"/>
      <w:b/>
      <w:color w:val="002060"/>
      <w:sz w:val="24"/>
      <w:szCs w:val="24"/>
    </w:rPr>
  </w:style>
  <w:style w:type="paragraph" w:styleId="Heading2">
    <w:name w:val="heading 2"/>
    <w:basedOn w:val="Normal"/>
    <w:next w:val="Normal"/>
    <w:link w:val="Heading2Char"/>
    <w:uiPriority w:val="9"/>
    <w:semiHidden/>
    <w:unhideWhenUsed/>
    <w:qFormat/>
    <w:rsid w:val="00B867A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867A4"/>
    <w:rPr>
      <w:rFonts w:ascii="Times New Roman" w:eastAsiaTheme="majorEastAsia" w:hAnsi="Times New Roman" w:cs="Times New Roman"/>
      <w:b/>
      <w:color w:val="002060"/>
      <w:sz w:val="24"/>
      <w:szCs w:val="24"/>
    </w:rPr>
  </w:style>
  <w:style w:type="character" w:styleId="CommentReference">
    <w:name w:val="annotation reference"/>
    <w:basedOn w:val="DefaultParagraphFont"/>
    <w:uiPriority w:val="99"/>
    <w:semiHidden/>
    <w:unhideWhenUsed/>
    <w:rsid w:val="00B867A4"/>
    <w:rPr>
      <w:sz w:val="18"/>
      <w:szCs w:val="18"/>
    </w:rPr>
  </w:style>
  <w:style w:type="paragraph" w:styleId="CommentText">
    <w:name w:val="annotation text"/>
    <w:basedOn w:val="Normal"/>
    <w:link w:val="CommentTextChar"/>
    <w:uiPriority w:val="99"/>
    <w:semiHidden/>
    <w:unhideWhenUsed/>
    <w:rsid w:val="00B867A4"/>
  </w:style>
  <w:style w:type="character" w:customStyle="1" w:styleId="CommentTextChar">
    <w:name w:val="Comment Text Char"/>
    <w:basedOn w:val="DefaultParagraphFont"/>
    <w:link w:val="CommentText"/>
    <w:uiPriority w:val="99"/>
    <w:semiHidden/>
    <w:rsid w:val="00B867A4"/>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B867A4"/>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B867A4"/>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86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A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5E77"/>
    <w:rPr>
      <w:b/>
      <w:bCs/>
      <w:sz w:val="20"/>
      <w:szCs w:val="20"/>
    </w:rPr>
  </w:style>
  <w:style w:type="character" w:customStyle="1" w:styleId="CommentSubjectChar">
    <w:name w:val="Comment Subject Char"/>
    <w:basedOn w:val="CommentTextChar"/>
    <w:link w:val="CommentSubject"/>
    <w:uiPriority w:val="99"/>
    <w:semiHidden/>
    <w:rsid w:val="004F5E77"/>
    <w:rPr>
      <w:rFonts w:ascii="Times New Roman" w:hAnsi="Times New Roman" w:cs="Times New Roman"/>
      <w:b/>
      <w:bCs/>
      <w:sz w:val="20"/>
      <w:szCs w:val="20"/>
    </w:rPr>
  </w:style>
  <w:style w:type="paragraph" w:customStyle="1" w:styleId="msonormal0">
    <w:name w:val="msonormal"/>
    <w:basedOn w:val="Normal"/>
    <w:rsid w:val="003A0DBF"/>
    <w:pPr>
      <w:spacing w:before="100" w:beforeAutospacing="1" w:after="100" w:afterAutospacing="1"/>
    </w:pPr>
    <w:rPr>
      <w:rFonts w:eastAsia="Times New Roman"/>
    </w:rPr>
  </w:style>
  <w:style w:type="character" w:styleId="Hyperlink">
    <w:name w:val="Hyperlink"/>
    <w:basedOn w:val="DefaultParagraphFont"/>
    <w:uiPriority w:val="99"/>
    <w:unhideWhenUsed/>
    <w:rsid w:val="003A0DBF"/>
    <w:rPr>
      <w:color w:val="0000FF"/>
      <w:u w:val="single"/>
    </w:rPr>
  </w:style>
  <w:style w:type="character" w:styleId="FollowedHyperlink">
    <w:name w:val="FollowedHyperlink"/>
    <w:basedOn w:val="DefaultParagraphFont"/>
    <w:uiPriority w:val="99"/>
    <w:semiHidden/>
    <w:unhideWhenUsed/>
    <w:rsid w:val="003A0DBF"/>
    <w:rPr>
      <w:color w:val="800080"/>
      <w:u w:val="single"/>
    </w:rPr>
  </w:style>
  <w:style w:type="paragraph" w:styleId="ListParagraph">
    <w:name w:val="List Paragraph"/>
    <w:basedOn w:val="Normal"/>
    <w:uiPriority w:val="34"/>
    <w:qFormat/>
    <w:rsid w:val="00465565"/>
    <w:pPr>
      <w:ind w:left="720"/>
      <w:contextualSpacing/>
    </w:pPr>
  </w:style>
  <w:style w:type="table" w:styleId="TableGrid">
    <w:name w:val="Table Grid"/>
    <w:basedOn w:val="TableNormal"/>
    <w:uiPriority w:val="59"/>
    <w:rsid w:val="004B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ECF"/>
    <w:pPr>
      <w:tabs>
        <w:tab w:val="center" w:pos="4680"/>
        <w:tab w:val="right" w:pos="9360"/>
      </w:tabs>
    </w:pPr>
  </w:style>
  <w:style w:type="character" w:customStyle="1" w:styleId="HeaderChar">
    <w:name w:val="Header Char"/>
    <w:basedOn w:val="DefaultParagraphFont"/>
    <w:link w:val="Header"/>
    <w:uiPriority w:val="99"/>
    <w:rsid w:val="00E43ECF"/>
    <w:rPr>
      <w:rFonts w:ascii="Times New Roman" w:hAnsi="Times New Roman" w:cs="Times New Roman"/>
      <w:sz w:val="24"/>
      <w:szCs w:val="24"/>
    </w:rPr>
  </w:style>
  <w:style w:type="paragraph" w:styleId="Footer">
    <w:name w:val="footer"/>
    <w:basedOn w:val="Normal"/>
    <w:link w:val="FooterChar"/>
    <w:uiPriority w:val="99"/>
    <w:unhideWhenUsed/>
    <w:rsid w:val="00E43ECF"/>
    <w:pPr>
      <w:tabs>
        <w:tab w:val="center" w:pos="4680"/>
        <w:tab w:val="right" w:pos="9360"/>
      </w:tabs>
    </w:pPr>
  </w:style>
  <w:style w:type="character" w:customStyle="1" w:styleId="FooterChar">
    <w:name w:val="Footer Char"/>
    <w:basedOn w:val="DefaultParagraphFont"/>
    <w:link w:val="Footer"/>
    <w:uiPriority w:val="99"/>
    <w:rsid w:val="00E43ECF"/>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B9434F"/>
    <w:rPr>
      <w:sz w:val="20"/>
      <w:szCs w:val="20"/>
    </w:rPr>
  </w:style>
  <w:style w:type="character" w:customStyle="1" w:styleId="FootnoteTextChar">
    <w:name w:val="Footnote Text Char"/>
    <w:basedOn w:val="DefaultParagraphFont"/>
    <w:link w:val="FootnoteText"/>
    <w:uiPriority w:val="99"/>
    <w:semiHidden/>
    <w:rsid w:val="00B9434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9434F"/>
    <w:rPr>
      <w:vertAlign w:val="superscript"/>
    </w:rPr>
  </w:style>
  <w:style w:type="paragraph" w:customStyle="1" w:styleId="Default">
    <w:name w:val="Default"/>
    <w:rsid w:val="00B9434F"/>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A4"/>
    <w:pPr>
      <w:spacing w:after="0" w:line="240" w:lineRule="auto"/>
    </w:pPr>
    <w:rPr>
      <w:rFonts w:ascii="Times New Roman" w:hAnsi="Times New Roman" w:cs="Times New Roman"/>
      <w:sz w:val="24"/>
      <w:szCs w:val="24"/>
    </w:rPr>
  </w:style>
  <w:style w:type="paragraph" w:styleId="Heading1">
    <w:name w:val="heading 1"/>
    <w:basedOn w:val="Heading2"/>
    <w:next w:val="NoSpacing"/>
    <w:link w:val="Heading1Char"/>
    <w:uiPriority w:val="99"/>
    <w:qFormat/>
    <w:rsid w:val="00B867A4"/>
    <w:pPr>
      <w:outlineLvl w:val="0"/>
    </w:pPr>
    <w:rPr>
      <w:rFonts w:ascii="Times New Roman" w:hAnsi="Times New Roman" w:cs="Times New Roman"/>
      <w:b/>
      <w:color w:val="002060"/>
      <w:sz w:val="24"/>
      <w:szCs w:val="24"/>
    </w:rPr>
  </w:style>
  <w:style w:type="paragraph" w:styleId="Heading2">
    <w:name w:val="heading 2"/>
    <w:basedOn w:val="Normal"/>
    <w:next w:val="Normal"/>
    <w:link w:val="Heading2Char"/>
    <w:uiPriority w:val="9"/>
    <w:semiHidden/>
    <w:unhideWhenUsed/>
    <w:qFormat/>
    <w:rsid w:val="00B867A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867A4"/>
    <w:rPr>
      <w:rFonts w:ascii="Times New Roman" w:eastAsiaTheme="majorEastAsia" w:hAnsi="Times New Roman" w:cs="Times New Roman"/>
      <w:b/>
      <w:color w:val="002060"/>
      <w:sz w:val="24"/>
      <w:szCs w:val="24"/>
    </w:rPr>
  </w:style>
  <w:style w:type="character" w:styleId="CommentReference">
    <w:name w:val="annotation reference"/>
    <w:basedOn w:val="DefaultParagraphFont"/>
    <w:uiPriority w:val="99"/>
    <w:semiHidden/>
    <w:unhideWhenUsed/>
    <w:rsid w:val="00B867A4"/>
    <w:rPr>
      <w:sz w:val="18"/>
      <w:szCs w:val="18"/>
    </w:rPr>
  </w:style>
  <w:style w:type="paragraph" w:styleId="CommentText">
    <w:name w:val="annotation text"/>
    <w:basedOn w:val="Normal"/>
    <w:link w:val="CommentTextChar"/>
    <w:uiPriority w:val="99"/>
    <w:semiHidden/>
    <w:unhideWhenUsed/>
    <w:rsid w:val="00B867A4"/>
  </w:style>
  <w:style w:type="character" w:customStyle="1" w:styleId="CommentTextChar">
    <w:name w:val="Comment Text Char"/>
    <w:basedOn w:val="DefaultParagraphFont"/>
    <w:link w:val="CommentText"/>
    <w:uiPriority w:val="99"/>
    <w:semiHidden/>
    <w:rsid w:val="00B867A4"/>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B867A4"/>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B867A4"/>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86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A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5E77"/>
    <w:rPr>
      <w:b/>
      <w:bCs/>
      <w:sz w:val="20"/>
      <w:szCs w:val="20"/>
    </w:rPr>
  </w:style>
  <w:style w:type="character" w:customStyle="1" w:styleId="CommentSubjectChar">
    <w:name w:val="Comment Subject Char"/>
    <w:basedOn w:val="CommentTextChar"/>
    <w:link w:val="CommentSubject"/>
    <w:uiPriority w:val="99"/>
    <w:semiHidden/>
    <w:rsid w:val="004F5E77"/>
    <w:rPr>
      <w:rFonts w:ascii="Times New Roman" w:hAnsi="Times New Roman" w:cs="Times New Roman"/>
      <w:b/>
      <w:bCs/>
      <w:sz w:val="20"/>
      <w:szCs w:val="20"/>
    </w:rPr>
  </w:style>
  <w:style w:type="paragraph" w:customStyle="1" w:styleId="msonormal0">
    <w:name w:val="msonormal"/>
    <w:basedOn w:val="Normal"/>
    <w:rsid w:val="003A0DBF"/>
    <w:pPr>
      <w:spacing w:before="100" w:beforeAutospacing="1" w:after="100" w:afterAutospacing="1"/>
    </w:pPr>
    <w:rPr>
      <w:rFonts w:eastAsia="Times New Roman"/>
    </w:rPr>
  </w:style>
  <w:style w:type="character" w:styleId="Hyperlink">
    <w:name w:val="Hyperlink"/>
    <w:basedOn w:val="DefaultParagraphFont"/>
    <w:uiPriority w:val="99"/>
    <w:unhideWhenUsed/>
    <w:rsid w:val="003A0DBF"/>
    <w:rPr>
      <w:color w:val="0000FF"/>
      <w:u w:val="single"/>
    </w:rPr>
  </w:style>
  <w:style w:type="character" w:styleId="FollowedHyperlink">
    <w:name w:val="FollowedHyperlink"/>
    <w:basedOn w:val="DefaultParagraphFont"/>
    <w:uiPriority w:val="99"/>
    <w:semiHidden/>
    <w:unhideWhenUsed/>
    <w:rsid w:val="003A0DBF"/>
    <w:rPr>
      <w:color w:val="800080"/>
      <w:u w:val="single"/>
    </w:rPr>
  </w:style>
  <w:style w:type="paragraph" w:styleId="ListParagraph">
    <w:name w:val="List Paragraph"/>
    <w:basedOn w:val="Normal"/>
    <w:uiPriority w:val="34"/>
    <w:qFormat/>
    <w:rsid w:val="00465565"/>
    <w:pPr>
      <w:ind w:left="720"/>
      <w:contextualSpacing/>
    </w:pPr>
  </w:style>
  <w:style w:type="table" w:styleId="TableGrid">
    <w:name w:val="Table Grid"/>
    <w:basedOn w:val="TableNormal"/>
    <w:uiPriority w:val="59"/>
    <w:rsid w:val="004B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ECF"/>
    <w:pPr>
      <w:tabs>
        <w:tab w:val="center" w:pos="4680"/>
        <w:tab w:val="right" w:pos="9360"/>
      </w:tabs>
    </w:pPr>
  </w:style>
  <w:style w:type="character" w:customStyle="1" w:styleId="HeaderChar">
    <w:name w:val="Header Char"/>
    <w:basedOn w:val="DefaultParagraphFont"/>
    <w:link w:val="Header"/>
    <w:uiPriority w:val="99"/>
    <w:rsid w:val="00E43ECF"/>
    <w:rPr>
      <w:rFonts w:ascii="Times New Roman" w:hAnsi="Times New Roman" w:cs="Times New Roman"/>
      <w:sz w:val="24"/>
      <w:szCs w:val="24"/>
    </w:rPr>
  </w:style>
  <w:style w:type="paragraph" w:styleId="Footer">
    <w:name w:val="footer"/>
    <w:basedOn w:val="Normal"/>
    <w:link w:val="FooterChar"/>
    <w:uiPriority w:val="99"/>
    <w:unhideWhenUsed/>
    <w:rsid w:val="00E43ECF"/>
    <w:pPr>
      <w:tabs>
        <w:tab w:val="center" w:pos="4680"/>
        <w:tab w:val="right" w:pos="9360"/>
      </w:tabs>
    </w:pPr>
  </w:style>
  <w:style w:type="character" w:customStyle="1" w:styleId="FooterChar">
    <w:name w:val="Footer Char"/>
    <w:basedOn w:val="DefaultParagraphFont"/>
    <w:link w:val="Footer"/>
    <w:uiPriority w:val="99"/>
    <w:rsid w:val="00E43ECF"/>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B9434F"/>
    <w:rPr>
      <w:sz w:val="20"/>
      <w:szCs w:val="20"/>
    </w:rPr>
  </w:style>
  <w:style w:type="character" w:customStyle="1" w:styleId="FootnoteTextChar">
    <w:name w:val="Footnote Text Char"/>
    <w:basedOn w:val="DefaultParagraphFont"/>
    <w:link w:val="FootnoteText"/>
    <w:uiPriority w:val="99"/>
    <w:semiHidden/>
    <w:rsid w:val="00B9434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9434F"/>
    <w:rPr>
      <w:vertAlign w:val="superscript"/>
    </w:rPr>
  </w:style>
  <w:style w:type="paragraph" w:customStyle="1" w:styleId="Default">
    <w:name w:val="Default"/>
    <w:rsid w:val="00B9434F"/>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61451">
      <w:bodyDiv w:val="1"/>
      <w:marLeft w:val="0"/>
      <w:marRight w:val="0"/>
      <w:marTop w:val="0"/>
      <w:marBottom w:val="0"/>
      <w:divBdr>
        <w:top w:val="none" w:sz="0" w:space="0" w:color="auto"/>
        <w:left w:val="none" w:sz="0" w:space="0" w:color="auto"/>
        <w:bottom w:val="none" w:sz="0" w:space="0" w:color="auto"/>
        <w:right w:val="none" w:sz="0" w:space="0" w:color="auto"/>
      </w:divBdr>
    </w:div>
    <w:div w:id="19084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fn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55CEA-9963-4062-AB9C-735C368B0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2412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Camarena</dc:creator>
  <cp:lastModifiedBy>Downer, Rosemarie -  FNS</cp:lastModifiedBy>
  <cp:revision>2</cp:revision>
  <dcterms:created xsi:type="dcterms:W3CDTF">2016-10-13T17:08:00Z</dcterms:created>
  <dcterms:modified xsi:type="dcterms:W3CDTF">2016-10-13T17:08:00Z</dcterms:modified>
</cp:coreProperties>
</file>