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A9159" w14:textId="77777777" w:rsidR="00286218" w:rsidRDefault="00286218" w:rsidP="00934BB1">
      <w:pPr>
        <w:jc w:val="center"/>
        <w:rPr>
          <w:rFonts w:ascii="Times New Roman" w:hAnsi="Times New Roman" w:cs="Times New Roman"/>
          <w:sz w:val="32"/>
          <w:szCs w:val="32"/>
        </w:rPr>
      </w:pPr>
      <w:bookmarkStart w:id="0" w:name="_GoBack"/>
      <w:bookmarkEnd w:id="0"/>
    </w:p>
    <w:p w14:paraId="7D36DF7E" w14:textId="77777777" w:rsidR="00286218" w:rsidRDefault="00286218" w:rsidP="00934BB1">
      <w:pPr>
        <w:jc w:val="center"/>
        <w:rPr>
          <w:rFonts w:ascii="Times New Roman" w:hAnsi="Times New Roman" w:cs="Times New Roman"/>
          <w:sz w:val="32"/>
          <w:szCs w:val="32"/>
        </w:rPr>
      </w:pPr>
    </w:p>
    <w:p w14:paraId="3D28CEA6" w14:textId="77777777" w:rsidR="00286218" w:rsidRDefault="00286218" w:rsidP="00934BB1">
      <w:pPr>
        <w:jc w:val="center"/>
        <w:rPr>
          <w:rFonts w:ascii="Times New Roman" w:hAnsi="Times New Roman" w:cs="Times New Roman"/>
          <w:sz w:val="32"/>
          <w:szCs w:val="32"/>
        </w:rPr>
      </w:pPr>
    </w:p>
    <w:p w14:paraId="618C831B" w14:textId="77777777" w:rsidR="00286218" w:rsidRDefault="00286218" w:rsidP="00934BB1">
      <w:pPr>
        <w:jc w:val="center"/>
        <w:rPr>
          <w:rFonts w:ascii="Times New Roman" w:hAnsi="Times New Roman" w:cs="Times New Roman"/>
          <w:sz w:val="32"/>
          <w:szCs w:val="32"/>
        </w:rPr>
      </w:pPr>
    </w:p>
    <w:p w14:paraId="668E839D" w14:textId="77777777" w:rsidR="00286218" w:rsidRDefault="00286218" w:rsidP="00934BB1">
      <w:pPr>
        <w:jc w:val="center"/>
        <w:rPr>
          <w:rFonts w:ascii="Times New Roman" w:hAnsi="Times New Roman" w:cs="Times New Roman"/>
          <w:sz w:val="32"/>
          <w:szCs w:val="32"/>
        </w:rPr>
      </w:pPr>
    </w:p>
    <w:p w14:paraId="58BAB84B" w14:textId="77777777" w:rsidR="00DB6987" w:rsidRDefault="00DB6987" w:rsidP="00286218">
      <w:pPr>
        <w:jc w:val="center"/>
        <w:rPr>
          <w:rFonts w:ascii="Times New Roman" w:hAnsi="Times New Roman" w:cs="Times New Roman"/>
          <w:b/>
          <w:sz w:val="28"/>
          <w:szCs w:val="28"/>
        </w:rPr>
      </w:pPr>
    </w:p>
    <w:p w14:paraId="64282F66" w14:textId="77777777" w:rsidR="00DB6987" w:rsidRDefault="00DB6987" w:rsidP="00286218">
      <w:pPr>
        <w:jc w:val="center"/>
        <w:rPr>
          <w:rFonts w:ascii="Times New Roman" w:hAnsi="Times New Roman" w:cs="Times New Roman"/>
          <w:b/>
          <w:sz w:val="28"/>
          <w:szCs w:val="28"/>
        </w:rPr>
      </w:pPr>
    </w:p>
    <w:p w14:paraId="66BD5CD5" w14:textId="77777777" w:rsidR="00DB6987" w:rsidRDefault="00DB6987" w:rsidP="00286218">
      <w:pPr>
        <w:jc w:val="center"/>
        <w:rPr>
          <w:rFonts w:ascii="Times New Roman" w:hAnsi="Times New Roman" w:cs="Times New Roman"/>
          <w:b/>
          <w:sz w:val="28"/>
          <w:szCs w:val="28"/>
        </w:rPr>
      </w:pPr>
    </w:p>
    <w:p w14:paraId="1AE6B0F6" w14:textId="77777777" w:rsidR="00DB6987" w:rsidRDefault="00DB6987" w:rsidP="00286218">
      <w:pPr>
        <w:jc w:val="center"/>
        <w:rPr>
          <w:rFonts w:ascii="Times New Roman" w:hAnsi="Times New Roman" w:cs="Times New Roman"/>
          <w:b/>
          <w:sz w:val="28"/>
          <w:szCs w:val="28"/>
        </w:rPr>
      </w:pPr>
    </w:p>
    <w:p w14:paraId="19B57A8C" w14:textId="28645E1B" w:rsidR="005E0518" w:rsidRPr="006953A2" w:rsidRDefault="00286218" w:rsidP="005E0518">
      <w:pPr>
        <w:jc w:val="center"/>
        <w:rPr>
          <w:b/>
          <w:sz w:val="32"/>
          <w:szCs w:val="32"/>
        </w:rPr>
      </w:pPr>
      <w:r w:rsidRPr="00934BB1">
        <w:rPr>
          <w:rFonts w:ascii="Times New Roman" w:hAnsi="Times New Roman" w:cs="Times New Roman"/>
          <w:b/>
          <w:sz w:val="28"/>
          <w:szCs w:val="28"/>
        </w:rPr>
        <w:t xml:space="preserve">APPENDIX </w:t>
      </w:r>
      <w:r w:rsidR="007847AE" w:rsidRPr="00934BB1">
        <w:rPr>
          <w:rFonts w:ascii="Times New Roman" w:hAnsi="Times New Roman" w:cs="Times New Roman"/>
          <w:b/>
          <w:sz w:val="28"/>
          <w:szCs w:val="28"/>
        </w:rPr>
        <w:t>B</w:t>
      </w:r>
      <w:r w:rsidR="007D3439">
        <w:rPr>
          <w:rFonts w:ascii="Times New Roman" w:hAnsi="Times New Roman" w:cs="Times New Roman"/>
          <w:b/>
          <w:sz w:val="28"/>
          <w:szCs w:val="28"/>
        </w:rPr>
        <w:t>2</w:t>
      </w:r>
      <w:r w:rsidRPr="00934BB1">
        <w:rPr>
          <w:rFonts w:ascii="Times New Roman" w:hAnsi="Times New Roman" w:cs="Times New Roman"/>
          <w:b/>
          <w:sz w:val="28"/>
          <w:szCs w:val="28"/>
        </w:rPr>
        <w:t xml:space="preserve">:  </w:t>
      </w:r>
      <w:r w:rsidR="005E0518" w:rsidRPr="005E0518">
        <w:rPr>
          <w:rFonts w:ascii="Times New Roman" w:hAnsi="Times New Roman" w:cs="Times New Roman"/>
          <w:b/>
          <w:sz w:val="28"/>
          <w:szCs w:val="28"/>
        </w:rPr>
        <w:t>SNAP TIMELINESS STUDY</w:t>
      </w:r>
    </w:p>
    <w:p w14:paraId="5F72C781" w14:textId="20662708" w:rsidR="00631FF5" w:rsidRPr="00934BB1" w:rsidRDefault="007D3439" w:rsidP="00286218">
      <w:pPr>
        <w:jc w:val="center"/>
        <w:rPr>
          <w:rFonts w:ascii="Times New Roman" w:hAnsi="Times New Roman" w:cs="Times New Roman"/>
          <w:b/>
          <w:sz w:val="28"/>
          <w:szCs w:val="28"/>
        </w:rPr>
        <w:sectPr w:rsidR="00631FF5" w:rsidRPr="00934BB1" w:rsidSect="004138DA">
          <w:footerReference w:type="default" r:id="rId9"/>
          <w:pgSz w:w="12240" w:h="15840"/>
          <w:pgMar w:top="1440" w:right="1440" w:bottom="1440" w:left="1440" w:header="720" w:footer="720" w:gutter="0"/>
          <w:pgNumType w:start="1"/>
          <w:cols w:space="720"/>
          <w:docGrid w:linePitch="360"/>
        </w:sectPr>
      </w:pPr>
      <w:r>
        <w:rPr>
          <w:rFonts w:ascii="Times New Roman" w:hAnsi="Times New Roman" w:cs="Times New Roman"/>
          <w:b/>
          <w:sz w:val="28"/>
          <w:szCs w:val="28"/>
        </w:rPr>
        <w:t xml:space="preserve">LOCAL AGENCY </w:t>
      </w:r>
      <w:r w:rsidR="00286218" w:rsidRPr="00934BB1">
        <w:rPr>
          <w:rFonts w:ascii="Times New Roman" w:hAnsi="Times New Roman" w:cs="Times New Roman"/>
          <w:b/>
          <w:sz w:val="28"/>
          <w:szCs w:val="28"/>
        </w:rPr>
        <w:t>SURVEY INSTRUMENT</w:t>
      </w:r>
    </w:p>
    <w:p w14:paraId="5B29710A" w14:textId="77777777" w:rsidR="00E34126" w:rsidRPr="00934BB1" w:rsidRDefault="00612F4A" w:rsidP="00612F4A">
      <w:pPr>
        <w:spacing w:after="0" w:line="240" w:lineRule="auto"/>
        <w:jc w:val="right"/>
        <w:rPr>
          <w:sz w:val="20"/>
          <w:szCs w:val="20"/>
        </w:rPr>
      </w:pPr>
      <w:r w:rsidRPr="00934BB1">
        <w:rPr>
          <w:sz w:val="20"/>
          <w:szCs w:val="20"/>
        </w:rPr>
        <w:lastRenderedPageBreak/>
        <w:t>Form Approved</w:t>
      </w:r>
    </w:p>
    <w:p w14:paraId="5FE27DB3" w14:textId="77777777" w:rsidR="00612F4A" w:rsidRPr="00934BB1" w:rsidRDefault="00612F4A" w:rsidP="00612F4A">
      <w:pPr>
        <w:spacing w:after="0" w:line="240" w:lineRule="auto"/>
        <w:jc w:val="right"/>
        <w:rPr>
          <w:sz w:val="20"/>
          <w:szCs w:val="20"/>
        </w:rPr>
      </w:pPr>
      <w:r w:rsidRPr="00934BB1">
        <w:rPr>
          <w:sz w:val="20"/>
          <w:szCs w:val="20"/>
        </w:rPr>
        <w:t>OMB No.____________</w:t>
      </w:r>
    </w:p>
    <w:p w14:paraId="0EFD198B" w14:textId="77777777" w:rsidR="00612F4A" w:rsidRPr="00934BB1" w:rsidRDefault="00612F4A" w:rsidP="00612F4A">
      <w:pPr>
        <w:spacing w:after="0" w:line="240" w:lineRule="auto"/>
        <w:jc w:val="right"/>
        <w:rPr>
          <w:sz w:val="20"/>
          <w:szCs w:val="20"/>
        </w:rPr>
      </w:pPr>
      <w:r w:rsidRPr="00934BB1">
        <w:rPr>
          <w:sz w:val="20"/>
          <w:szCs w:val="20"/>
        </w:rPr>
        <w:t>Exp. Date____________</w:t>
      </w:r>
    </w:p>
    <w:p w14:paraId="35CBE2D2" w14:textId="77777777" w:rsidR="00286218" w:rsidRPr="00286218" w:rsidRDefault="00286218" w:rsidP="00934BB1">
      <w:pPr>
        <w:pBdr>
          <w:top w:val="single" w:sz="4" w:space="1" w:color="auto"/>
          <w:left w:val="single" w:sz="4" w:space="4" w:color="auto"/>
          <w:bottom w:val="single" w:sz="4" w:space="1" w:color="auto"/>
          <w:right w:val="single" w:sz="4" w:space="4" w:color="auto"/>
        </w:pBdr>
        <w:rPr>
          <w:bCs/>
          <w:sz w:val="20"/>
          <w:szCs w:val="20"/>
        </w:rPr>
      </w:pPr>
      <w:r w:rsidRPr="00286218">
        <w:rPr>
          <w:bCs/>
          <w:sz w:val="20"/>
          <w:szCs w:val="20"/>
        </w:rPr>
        <w:t>The OMB Control Number for this information collection is &lt;insert number&gt; and the expiration date is &lt;insert date&gt;.</w:t>
      </w:r>
    </w:p>
    <w:p w14:paraId="69C972DF" w14:textId="0BAA256F" w:rsidR="00286218" w:rsidRDefault="00286218" w:rsidP="00934BB1">
      <w:pPr>
        <w:pBdr>
          <w:top w:val="single" w:sz="4" w:space="1" w:color="auto"/>
          <w:left w:val="single" w:sz="4" w:space="4" w:color="auto"/>
          <w:bottom w:val="single" w:sz="4" w:space="1" w:color="auto"/>
          <w:right w:val="single" w:sz="4" w:space="4" w:color="auto"/>
        </w:pBdr>
        <w:rPr>
          <w:bCs/>
          <w:sz w:val="20"/>
          <w:szCs w:val="20"/>
        </w:rPr>
      </w:pPr>
      <w:r w:rsidRPr="00286218">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Pr>
          <w:bCs/>
          <w:sz w:val="20"/>
          <w:szCs w:val="20"/>
        </w:rPr>
        <w:t>7</w:t>
      </w:r>
      <w:r w:rsidRPr="00286218">
        <w:rPr>
          <w:bCs/>
          <w:sz w:val="20"/>
          <w:szCs w:val="20"/>
        </w:rPr>
        <w:t xml:space="preserve">0 minutes per response, including time for reviewing instructions and </w:t>
      </w:r>
      <w:r w:rsidR="00934BB1">
        <w:rPr>
          <w:bCs/>
          <w:sz w:val="20"/>
          <w:szCs w:val="20"/>
        </w:rPr>
        <w:t>gathering information that may be needed to support survey responses</w:t>
      </w:r>
      <w:r w:rsidRPr="00286218">
        <w:rPr>
          <w:bCs/>
          <w:sz w:val="20"/>
          <w:szCs w:val="20"/>
        </w:rPr>
        <w:t xml:space="preserve">.  </w:t>
      </w:r>
      <w:r w:rsidRPr="00286218">
        <w:rPr>
          <w:sz w:val="20"/>
          <w:szCs w:val="20"/>
        </w:rPr>
        <w:t xml:space="preserve">Send comments regarding this burden estimate or any other aspect of this collection of information to </w:t>
      </w:r>
      <w:r>
        <w:rPr>
          <w:sz w:val="20"/>
          <w:szCs w:val="20"/>
        </w:rPr>
        <w:t xml:space="preserve">Rosemarie Downer </w:t>
      </w:r>
      <w:r w:rsidRPr="00286218">
        <w:rPr>
          <w:sz w:val="20"/>
          <w:szCs w:val="20"/>
        </w:rPr>
        <w:t xml:space="preserve">at </w:t>
      </w:r>
      <w:r>
        <w:rPr>
          <w:sz w:val="20"/>
          <w:szCs w:val="20"/>
        </w:rPr>
        <w:t>rosemarie.downer</w:t>
      </w:r>
      <w:r w:rsidRPr="00286218">
        <w:rPr>
          <w:sz w:val="20"/>
          <w:szCs w:val="20"/>
        </w:rPr>
        <w:t>@fns.usda.gov</w:t>
      </w:r>
      <w:r w:rsidRPr="00286218">
        <w:rPr>
          <w:bCs/>
          <w:sz w:val="20"/>
          <w:szCs w:val="20"/>
        </w:rPr>
        <w:t>.</w:t>
      </w:r>
    </w:p>
    <w:p w14:paraId="7048B405" w14:textId="77777777" w:rsidR="00286218" w:rsidRPr="00286218" w:rsidRDefault="00286218" w:rsidP="00286218">
      <w:pPr>
        <w:rPr>
          <w:bCs/>
          <w:sz w:val="20"/>
          <w:szCs w:val="20"/>
        </w:rPr>
      </w:pPr>
    </w:p>
    <w:p w14:paraId="302F09F2" w14:textId="77777777" w:rsidR="00E34126" w:rsidRDefault="00612F4A" w:rsidP="00E34126">
      <w:pPr>
        <w:jc w:val="center"/>
      </w:pPr>
      <w:r w:rsidRPr="00612F4A">
        <w:rPr>
          <w:b/>
          <w:bCs/>
          <w:noProof/>
        </w:rPr>
        <w:drawing>
          <wp:inline distT="0" distB="0" distL="0" distR="0" wp14:anchorId="121E60C2" wp14:editId="3272A774">
            <wp:extent cx="2543175" cy="447675"/>
            <wp:effectExtent l="0" t="0" r="9525" b="9525"/>
            <wp:docPr id="7" name="Picture 7" descr="Food and Nutrition Service">
              <a:hlinkClick xmlns:a="http://schemas.openxmlformats.org/drawingml/2006/main" r:id="rId10"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0" tooltip="&quot;Food and Nutrition Service&quo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1321"/>
                    <a:stretch/>
                  </pic:blipFill>
                  <pic:spPr bwMode="auto">
                    <a:xfrm>
                      <a:off x="0" y="0"/>
                      <a:ext cx="2543175" cy="447675"/>
                    </a:xfrm>
                    <a:prstGeom prst="rect">
                      <a:avLst/>
                    </a:prstGeom>
                    <a:noFill/>
                    <a:ln>
                      <a:noFill/>
                    </a:ln>
                    <a:extLst>
                      <a:ext uri="{53640926-AAD7-44D8-BBD7-CCE9431645EC}">
                        <a14:shadowObscured xmlns:a14="http://schemas.microsoft.com/office/drawing/2010/main"/>
                      </a:ext>
                    </a:extLst>
                  </pic:spPr>
                </pic:pic>
              </a:graphicData>
            </a:graphic>
          </wp:inline>
        </w:drawing>
      </w:r>
    </w:p>
    <w:p w14:paraId="179D5292" w14:textId="77777777" w:rsidR="00E34126" w:rsidRDefault="00E34126" w:rsidP="00E34126">
      <w:pPr>
        <w:jc w:val="center"/>
        <w:rPr>
          <w:b/>
          <w:sz w:val="36"/>
        </w:rPr>
      </w:pPr>
    </w:p>
    <w:p w14:paraId="448BD95C" w14:textId="77777777" w:rsidR="00934BB1" w:rsidRDefault="00934BB1" w:rsidP="00E34126">
      <w:pPr>
        <w:jc w:val="center"/>
        <w:rPr>
          <w:b/>
          <w:sz w:val="32"/>
          <w:szCs w:val="32"/>
        </w:rPr>
      </w:pPr>
    </w:p>
    <w:p w14:paraId="097573B9" w14:textId="4B3B59C9" w:rsidR="00E34126" w:rsidRDefault="00E34126" w:rsidP="00E34126">
      <w:pPr>
        <w:jc w:val="center"/>
        <w:rPr>
          <w:b/>
          <w:sz w:val="32"/>
          <w:szCs w:val="32"/>
        </w:rPr>
      </w:pPr>
      <w:r w:rsidRPr="00EE3982">
        <w:rPr>
          <w:b/>
          <w:sz w:val="32"/>
          <w:szCs w:val="32"/>
        </w:rPr>
        <w:t>IDENTIFYING PROGRAM COMPONENTS AND PRACTICES THAT INFLUENCE SNAP APPLICATION PROCESSING TIMELINESS RATES</w:t>
      </w:r>
    </w:p>
    <w:p w14:paraId="22DA49B8" w14:textId="77777777" w:rsidR="005E0518" w:rsidRDefault="005E0518" w:rsidP="00E34126">
      <w:pPr>
        <w:jc w:val="center"/>
        <w:rPr>
          <w:b/>
          <w:sz w:val="32"/>
          <w:szCs w:val="32"/>
        </w:rPr>
      </w:pPr>
    </w:p>
    <w:p w14:paraId="102F74DC" w14:textId="77777777" w:rsidR="005E0518" w:rsidRDefault="005E0518" w:rsidP="00E34126">
      <w:pPr>
        <w:jc w:val="center"/>
        <w:rPr>
          <w:b/>
          <w:sz w:val="32"/>
          <w:szCs w:val="32"/>
        </w:rPr>
      </w:pPr>
    </w:p>
    <w:p w14:paraId="3EF049D0" w14:textId="278764B6" w:rsidR="00934BB1" w:rsidRPr="00EE3982" w:rsidRDefault="00934BB1" w:rsidP="00E34126">
      <w:pPr>
        <w:jc w:val="center"/>
        <w:rPr>
          <w:b/>
          <w:sz w:val="32"/>
          <w:szCs w:val="32"/>
        </w:rPr>
      </w:pPr>
      <w:r>
        <w:rPr>
          <w:b/>
          <w:sz w:val="32"/>
          <w:szCs w:val="32"/>
        </w:rPr>
        <w:t>SNAP TIMELINESS STUDY</w:t>
      </w:r>
    </w:p>
    <w:p w14:paraId="6A164592" w14:textId="5B58C778" w:rsidR="00E34126" w:rsidRPr="008F5F07" w:rsidRDefault="007D3439" w:rsidP="00E34126">
      <w:pPr>
        <w:jc w:val="center"/>
        <w:rPr>
          <w:b/>
          <w:sz w:val="32"/>
        </w:rPr>
      </w:pPr>
      <w:r>
        <w:rPr>
          <w:b/>
          <w:sz w:val="32"/>
        </w:rPr>
        <w:t xml:space="preserve">LOCAL AGENCY </w:t>
      </w:r>
      <w:r w:rsidR="001E3718">
        <w:rPr>
          <w:b/>
          <w:sz w:val="32"/>
        </w:rPr>
        <w:t>SURVEY INSTRUMENT</w:t>
      </w:r>
      <w:r w:rsidR="00D35D6B">
        <w:rPr>
          <w:b/>
          <w:sz w:val="32"/>
        </w:rPr>
        <w:t xml:space="preserve"> </w:t>
      </w:r>
    </w:p>
    <w:p w14:paraId="7377DD8F" w14:textId="77777777" w:rsidR="00E34126" w:rsidRDefault="00E34126" w:rsidP="00E34126">
      <w:pPr>
        <w:jc w:val="center"/>
      </w:pPr>
    </w:p>
    <w:p w14:paraId="520AEB12" w14:textId="7715ADE5" w:rsidR="00D35D6B" w:rsidRDefault="00D35D6B" w:rsidP="00934BB1">
      <w:pPr>
        <w:jc w:val="center"/>
        <w:rPr>
          <w:rFonts w:eastAsiaTheme="majorEastAsia" w:cstheme="majorBidi"/>
          <w:color w:val="2E74B5" w:themeColor="accent1" w:themeShade="BF"/>
          <w:sz w:val="32"/>
          <w:szCs w:val="32"/>
        </w:rPr>
      </w:pPr>
      <w:r>
        <w:br w:type="page"/>
      </w:r>
    </w:p>
    <w:p w14:paraId="07E8ED1B" w14:textId="77777777" w:rsidR="00AF3ED3" w:rsidRPr="00147365" w:rsidRDefault="00AF3ED3" w:rsidP="00EE3982">
      <w:pPr>
        <w:pStyle w:val="Heading1"/>
        <w:spacing w:before="0"/>
        <w:jc w:val="center"/>
        <w:rPr>
          <w:rFonts w:asciiTheme="minorHAnsi" w:hAnsiTheme="minorHAnsi"/>
          <w:b/>
        </w:rPr>
      </w:pPr>
      <w:r w:rsidRPr="00147365">
        <w:rPr>
          <w:rFonts w:asciiTheme="minorHAnsi" w:hAnsiTheme="minorHAnsi"/>
          <w:b/>
        </w:rPr>
        <w:lastRenderedPageBreak/>
        <w:t>SNAP Timeliness Study</w:t>
      </w:r>
    </w:p>
    <w:p w14:paraId="0DDCD6F0" w14:textId="77777777" w:rsidR="00287F50" w:rsidRPr="00147365" w:rsidRDefault="00F83261" w:rsidP="00EE3982">
      <w:pPr>
        <w:pStyle w:val="Heading1"/>
        <w:spacing w:before="0"/>
        <w:jc w:val="center"/>
        <w:rPr>
          <w:rFonts w:asciiTheme="minorHAnsi" w:hAnsiTheme="minorHAnsi"/>
          <w:b/>
        </w:rPr>
      </w:pPr>
      <w:r w:rsidRPr="00147365">
        <w:rPr>
          <w:rFonts w:asciiTheme="minorHAnsi" w:hAnsiTheme="minorHAnsi"/>
          <w:b/>
        </w:rPr>
        <w:t>Survey</w:t>
      </w:r>
      <w:r w:rsidR="00B26F49" w:rsidRPr="00147365">
        <w:rPr>
          <w:rFonts w:asciiTheme="minorHAnsi" w:hAnsiTheme="minorHAnsi"/>
          <w:b/>
        </w:rPr>
        <w:t xml:space="preserve"> of</w:t>
      </w:r>
      <w:r w:rsidR="00D35D6B" w:rsidRPr="00147365">
        <w:rPr>
          <w:rFonts w:asciiTheme="minorHAnsi" w:hAnsiTheme="minorHAnsi"/>
          <w:b/>
        </w:rPr>
        <w:t xml:space="preserve"> </w:t>
      </w:r>
      <w:r w:rsidR="00CA79D9" w:rsidRPr="00147365">
        <w:rPr>
          <w:rFonts w:asciiTheme="minorHAnsi" w:hAnsiTheme="minorHAnsi"/>
          <w:b/>
        </w:rPr>
        <w:t>SNAP Application Processing Procedures</w:t>
      </w:r>
      <w:r w:rsidRPr="00147365">
        <w:rPr>
          <w:rFonts w:asciiTheme="minorHAnsi" w:hAnsiTheme="minorHAnsi"/>
          <w:b/>
        </w:rPr>
        <w:t xml:space="preserve"> </w:t>
      </w:r>
    </w:p>
    <w:p w14:paraId="6C2E7C84" w14:textId="77777777" w:rsidR="00CD29B1" w:rsidRDefault="00CD29B1" w:rsidP="00EE3982">
      <w:pPr>
        <w:spacing w:after="0"/>
        <w:rPr>
          <w:b/>
        </w:rPr>
      </w:pPr>
    </w:p>
    <w:p w14:paraId="4E6BD128" w14:textId="77777777" w:rsidR="001F4377" w:rsidRDefault="001F4377" w:rsidP="00EE3982">
      <w:pPr>
        <w:spacing w:after="0"/>
        <w:rPr>
          <w:i/>
        </w:rPr>
      </w:pPr>
      <w:r>
        <w:rPr>
          <w:b/>
        </w:rPr>
        <w:t>Survey Instructions</w:t>
      </w:r>
    </w:p>
    <w:p w14:paraId="1943D974" w14:textId="7DA34614" w:rsidR="004F2A72" w:rsidRDefault="005A1BE2" w:rsidP="004F2A72">
      <w:pPr>
        <w:rPr>
          <w:rFonts w:ascii="Times New Roman" w:hAnsi="Times New Roman" w:cs="Times New Roman"/>
        </w:rPr>
      </w:pPr>
      <w:r>
        <w:rPr>
          <w:i/>
        </w:rPr>
        <w:t>H</w:t>
      </w:r>
      <w:r w:rsidR="004F2A72">
        <w:rPr>
          <w:i/>
        </w:rPr>
        <w:t>aving ready access to</w:t>
      </w:r>
      <w:r w:rsidR="00716C62">
        <w:rPr>
          <w:i/>
        </w:rPr>
        <w:t xml:space="preserve"> SNAP application processing manuals</w:t>
      </w:r>
      <w:r w:rsidR="001D6E4C">
        <w:rPr>
          <w:i/>
        </w:rPr>
        <w:t xml:space="preserve"> policy implementation memos, </w:t>
      </w:r>
      <w:r w:rsidR="004F2A72">
        <w:rPr>
          <w:i/>
        </w:rPr>
        <w:t>and application processing timeliness reports may help you</w:t>
      </w:r>
      <w:r>
        <w:rPr>
          <w:i/>
        </w:rPr>
        <w:t xml:space="preserve"> respond to the survey questions. </w:t>
      </w:r>
    </w:p>
    <w:p w14:paraId="5AF9FC86" w14:textId="1A73AF16" w:rsidR="00F91823" w:rsidRPr="00E85490" w:rsidRDefault="00AF3ED3" w:rsidP="00F91823">
      <w:pPr>
        <w:rPr>
          <w:i/>
          <w:u w:val="single"/>
        </w:rPr>
      </w:pPr>
      <w:r>
        <w:rPr>
          <w:i/>
        </w:rPr>
        <w:t xml:space="preserve">Completing this survey </w:t>
      </w:r>
      <w:r w:rsidR="00242664">
        <w:rPr>
          <w:i/>
        </w:rPr>
        <w:t>may</w:t>
      </w:r>
      <w:r w:rsidR="001F4377">
        <w:rPr>
          <w:i/>
        </w:rPr>
        <w:t xml:space="preserve"> take </w:t>
      </w:r>
      <w:r w:rsidR="00EB0FB5">
        <w:rPr>
          <w:i/>
        </w:rPr>
        <w:t>approximately</w:t>
      </w:r>
      <w:r w:rsidR="001F4377">
        <w:rPr>
          <w:i/>
        </w:rPr>
        <w:t xml:space="preserve"> </w:t>
      </w:r>
      <w:r w:rsidR="00B70C1C">
        <w:rPr>
          <w:i/>
        </w:rPr>
        <w:t xml:space="preserve">70 </w:t>
      </w:r>
      <w:r w:rsidR="00242664">
        <w:rPr>
          <w:i/>
        </w:rPr>
        <w:t>minutes</w:t>
      </w:r>
      <w:r w:rsidR="00EB0FB5">
        <w:rPr>
          <w:i/>
        </w:rPr>
        <w:t>, including the time it may take to gather materials to support your survey responses.</w:t>
      </w:r>
    </w:p>
    <w:p w14:paraId="43598229" w14:textId="6310A87F" w:rsidR="00AF3ED3" w:rsidRDefault="005E27E7" w:rsidP="00F83261">
      <w:pPr>
        <w:rPr>
          <w:i/>
        </w:rPr>
      </w:pPr>
      <w:r w:rsidRPr="00A452C7">
        <w:rPr>
          <w:i/>
        </w:rPr>
        <w:t>Please try to answer every question to the best of your ability. If you cannot answer a question</w:t>
      </w:r>
      <w:r w:rsidR="00554774" w:rsidRPr="00A452C7">
        <w:rPr>
          <w:i/>
        </w:rPr>
        <w:t>, select</w:t>
      </w:r>
      <w:r w:rsidRPr="00A452C7">
        <w:rPr>
          <w:i/>
        </w:rPr>
        <w:t xml:space="preserve"> the “</w:t>
      </w:r>
      <w:r w:rsidR="00B70C1C">
        <w:rPr>
          <w:i/>
        </w:rPr>
        <w:t>DK</w:t>
      </w:r>
      <w:r w:rsidRPr="00A452C7">
        <w:rPr>
          <w:i/>
        </w:rPr>
        <w:t>” response</w:t>
      </w:r>
      <w:r w:rsidR="00B70C1C">
        <w:rPr>
          <w:i/>
        </w:rPr>
        <w:t xml:space="preserve"> to indicate “Don’t Know”</w:t>
      </w:r>
      <w:r w:rsidRPr="00A452C7">
        <w:rPr>
          <w:i/>
        </w:rPr>
        <w:t>.</w:t>
      </w:r>
      <w:r w:rsidR="00B26F49">
        <w:rPr>
          <w:i/>
        </w:rPr>
        <w:t xml:space="preserve"> If you choose not to answer a question, you </w:t>
      </w:r>
      <w:r w:rsidR="00AF3ED3">
        <w:rPr>
          <w:i/>
        </w:rPr>
        <w:t xml:space="preserve">may </w:t>
      </w:r>
      <w:r w:rsidR="00B26F49">
        <w:rPr>
          <w:i/>
        </w:rPr>
        <w:t>skip it and move to the next question.</w:t>
      </w:r>
      <w:r w:rsidRPr="00A452C7">
        <w:rPr>
          <w:i/>
        </w:rPr>
        <w:t xml:space="preserve"> </w:t>
      </w:r>
      <w:r w:rsidR="00F91823">
        <w:rPr>
          <w:i/>
        </w:rPr>
        <w:t xml:space="preserve">To move through the survey, use the navigation buttons at the bottom of each screen. Do not use your browser’s navigation arrows. </w:t>
      </w:r>
    </w:p>
    <w:p w14:paraId="5BE344CC" w14:textId="507C4A0C" w:rsidR="005E27E7" w:rsidRPr="00147365" w:rsidRDefault="00DA2967" w:rsidP="00F83261">
      <w:pPr>
        <w:rPr>
          <w:i/>
        </w:rPr>
      </w:pPr>
      <w:r w:rsidRPr="00147365">
        <w:rPr>
          <w:i/>
          <w:sz w:val="23"/>
          <w:szCs w:val="23"/>
        </w:rPr>
        <w:t>Participation is completely voluntary. There are no penalties if you do not participate in part or in full. The information you provide will be kept private and will not be maintained or disclosed in any identifiable f</w:t>
      </w:r>
      <w:r w:rsidR="004C59FF" w:rsidRPr="00147365">
        <w:rPr>
          <w:i/>
          <w:sz w:val="23"/>
          <w:szCs w:val="23"/>
        </w:rPr>
        <w:t>or</w:t>
      </w:r>
      <w:r w:rsidRPr="00147365">
        <w:rPr>
          <w:i/>
          <w:sz w:val="23"/>
          <w:szCs w:val="23"/>
        </w:rPr>
        <w:t xml:space="preserve">m to anyone outside the study team, except as otherwise required by law. </w:t>
      </w:r>
      <w:r w:rsidR="003922DD" w:rsidRPr="00147365">
        <w:rPr>
          <w:i/>
        </w:rPr>
        <w:t>By completing the survey</w:t>
      </w:r>
      <w:r w:rsidR="00EE3982" w:rsidRPr="00147365">
        <w:rPr>
          <w:i/>
        </w:rPr>
        <w:t>,</w:t>
      </w:r>
      <w:r w:rsidR="003922DD" w:rsidRPr="00147365">
        <w:rPr>
          <w:i/>
        </w:rPr>
        <w:t xml:space="preserve"> you </w:t>
      </w:r>
      <w:r w:rsidR="00DE1F4E" w:rsidRPr="00147365">
        <w:rPr>
          <w:i/>
        </w:rPr>
        <w:t>indicate</w:t>
      </w:r>
      <w:r w:rsidR="003922DD" w:rsidRPr="00147365">
        <w:rPr>
          <w:i/>
        </w:rPr>
        <w:t xml:space="preserve"> consent to participate</w:t>
      </w:r>
      <w:r w:rsidR="00BC6917" w:rsidRPr="00147365">
        <w:rPr>
          <w:i/>
        </w:rPr>
        <w:t>.</w:t>
      </w:r>
      <w:r w:rsidRPr="00147365">
        <w:rPr>
          <w:i/>
          <w:sz w:val="23"/>
          <w:szCs w:val="23"/>
        </w:rPr>
        <w:t xml:space="preserve"> </w:t>
      </w:r>
    </w:p>
    <w:p w14:paraId="38D32126" w14:textId="07FF2169" w:rsidR="0039616C" w:rsidRPr="002A0F14" w:rsidRDefault="0039616C" w:rsidP="0039616C">
      <w:pPr>
        <w:spacing w:before="120"/>
        <w:rPr>
          <w:i/>
        </w:rPr>
      </w:pPr>
      <w:r w:rsidRPr="002A0F14">
        <w:rPr>
          <w:i/>
        </w:rPr>
        <w:t xml:space="preserve">Most questions in this survey refer to your </w:t>
      </w:r>
      <w:r w:rsidR="007222BD" w:rsidRPr="002A0F14">
        <w:rPr>
          <w:i/>
        </w:rPr>
        <w:t xml:space="preserve">local </w:t>
      </w:r>
      <w:r w:rsidR="007D3439">
        <w:rPr>
          <w:i/>
        </w:rPr>
        <w:t>agency</w:t>
      </w:r>
      <w:r w:rsidR="007D3439" w:rsidRPr="002A0F14">
        <w:rPr>
          <w:i/>
        </w:rPr>
        <w:t xml:space="preserve"> </w:t>
      </w:r>
      <w:r w:rsidRPr="002A0F14">
        <w:rPr>
          <w:i/>
        </w:rPr>
        <w:t xml:space="preserve">administration of the SNAP program from </w:t>
      </w:r>
      <w:r w:rsidR="007F2DBA">
        <w:rPr>
          <w:i/>
        </w:rPr>
        <w:t>2012 through 2015</w:t>
      </w:r>
      <w:r w:rsidR="007222BD" w:rsidRPr="002A0F14">
        <w:rPr>
          <w:i/>
        </w:rPr>
        <w:t>,</w:t>
      </w:r>
      <w:r w:rsidRPr="002A0F14">
        <w:rPr>
          <w:i/>
        </w:rPr>
        <w:t xml:space="preserve"> unless otherwise specified. Please report about policies, procedures</w:t>
      </w:r>
      <w:r w:rsidR="007222BD" w:rsidRPr="002A0F14">
        <w:rPr>
          <w:i/>
        </w:rPr>
        <w:t>,</w:t>
      </w:r>
      <w:r w:rsidRPr="002A0F14">
        <w:rPr>
          <w:i/>
        </w:rPr>
        <w:t xml:space="preserve"> or other activities that were </w:t>
      </w:r>
      <w:r w:rsidR="007222BD" w:rsidRPr="002A0F14">
        <w:rPr>
          <w:i/>
        </w:rPr>
        <w:t xml:space="preserve">in operation </w:t>
      </w:r>
      <w:r w:rsidRPr="002A0F14">
        <w:rPr>
          <w:i/>
        </w:rPr>
        <w:t>during th</w:t>
      </w:r>
      <w:r w:rsidR="007222BD" w:rsidRPr="002A0F14">
        <w:rPr>
          <w:i/>
        </w:rPr>
        <w:t>is</w:t>
      </w:r>
      <w:r w:rsidRPr="002A0F14">
        <w:rPr>
          <w:i/>
        </w:rPr>
        <w:t xml:space="preserve"> </w:t>
      </w:r>
      <w:r w:rsidR="007222BD" w:rsidRPr="002A0F14">
        <w:rPr>
          <w:i/>
        </w:rPr>
        <w:t>timeframe</w:t>
      </w:r>
      <w:r w:rsidR="00994E37">
        <w:rPr>
          <w:i/>
        </w:rPr>
        <w:t xml:space="preserve"> only</w:t>
      </w:r>
      <w:r w:rsidRPr="002A0F14">
        <w:rPr>
          <w:i/>
        </w:rPr>
        <w:t>.</w:t>
      </w:r>
      <w:r w:rsidR="00252A3E">
        <w:rPr>
          <w:i/>
        </w:rPr>
        <w:t xml:space="preserve"> This includes policies, procedures, or other activities that may have been implemented earlier, but were still in operation in 2012. </w:t>
      </w:r>
    </w:p>
    <w:p w14:paraId="16AB7CE2" w14:textId="3EE6E46D" w:rsidR="001D6E4C" w:rsidRPr="00BA3A78" w:rsidRDefault="004409F7" w:rsidP="001D6E4C">
      <w:pPr>
        <w:rPr>
          <w:rFonts w:ascii="Times New Roman" w:hAnsi="Times New Roman" w:cs="Times New Roman"/>
          <w:b/>
          <w:highlight w:val="yellow"/>
        </w:rPr>
      </w:pPr>
      <w:r w:rsidRPr="00A452C7">
        <w:rPr>
          <w:i/>
        </w:rPr>
        <w:t xml:space="preserve">If at any time </w:t>
      </w:r>
      <w:r w:rsidR="00B342A0" w:rsidRPr="00A452C7">
        <w:rPr>
          <w:i/>
        </w:rPr>
        <w:t>you need</w:t>
      </w:r>
      <w:r w:rsidRPr="00A452C7">
        <w:rPr>
          <w:i/>
        </w:rPr>
        <w:t xml:space="preserve"> to pause the survey</w:t>
      </w:r>
      <w:r w:rsidR="00B342A0" w:rsidRPr="00A452C7">
        <w:rPr>
          <w:i/>
        </w:rPr>
        <w:t>, click</w:t>
      </w:r>
      <w:r w:rsidRPr="00A452C7">
        <w:rPr>
          <w:i/>
        </w:rPr>
        <w:t xml:space="preserve"> on “Save” at the bottom of each page</w:t>
      </w:r>
      <w:r w:rsidR="006646C0">
        <w:rPr>
          <w:i/>
        </w:rPr>
        <w:t>,</w:t>
      </w:r>
      <w:r w:rsidR="00817AF6" w:rsidRPr="00A452C7">
        <w:rPr>
          <w:i/>
        </w:rPr>
        <w:t xml:space="preserve"> and close your browser</w:t>
      </w:r>
      <w:r w:rsidRPr="00A452C7">
        <w:rPr>
          <w:i/>
        </w:rPr>
        <w:t xml:space="preserve">. You </w:t>
      </w:r>
      <w:r w:rsidR="00AF3ED3">
        <w:rPr>
          <w:i/>
        </w:rPr>
        <w:t>may</w:t>
      </w:r>
      <w:r w:rsidR="00AF3ED3" w:rsidRPr="00A452C7">
        <w:rPr>
          <w:i/>
        </w:rPr>
        <w:t xml:space="preserve"> </w:t>
      </w:r>
      <w:r w:rsidRPr="00A452C7">
        <w:rPr>
          <w:i/>
        </w:rPr>
        <w:t xml:space="preserve">then log back in later to complete the survey. </w:t>
      </w:r>
      <w:r w:rsidR="00B26F49">
        <w:rPr>
          <w:i/>
        </w:rPr>
        <w:t xml:space="preserve">Should you need to make changes to your previous responses, </w:t>
      </w:r>
      <w:r w:rsidRPr="00A452C7">
        <w:rPr>
          <w:i/>
        </w:rPr>
        <w:t xml:space="preserve">you </w:t>
      </w:r>
      <w:r w:rsidR="00F91823">
        <w:rPr>
          <w:i/>
        </w:rPr>
        <w:t>may</w:t>
      </w:r>
      <w:r w:rsidR="00F91823" w:rsidRPr="00A452C7">
        <w:rPr>
          <w:i/>
        </w:rPr>
        <w:t xml:space="preserve"> </w:t>
      </w:r>
      <w:r w:rsidR="00554774">
        <w:rPr>
          <w:i/>
        </w:rPr>
        <w:t xml:space="preserve">do so </w:t>
      </w:r>
      <w:r w:rsidR="00B342A0">
        <w:rPr>
          <w:i/>
        </w:rPr>
        <w:t xml:space="preserve">at any time </w:t>
      </w:r>
      <w:r w:rsidR="00554774">
        <w:rPr>
          <w:i/>
        </w:rPr>
        <w:t>after logging back in</w:t>
      </w:r>
      <w:r w:rsidRPr="00A452C7">
        <w:rPr>
          <w:i/>
        </w:rPr>
        <w:t>.</w:t>
      </w:r>
      <w:r w:rsidR="0070617F" w:rsidRPr="00A452C7">
        <w:rPr>
          <w:i/>
        </w:rPr>
        <w:t xml:space="preserve"> </w:t>
      </w:r>
      <w:r w:rsidR="00BC6917">
        <w:rPr>
          <w:i/>
        </w:rPr>
        <w:t>R</w:t>
      </w:r>
      <w:r w:rsidR="0070617F" w:rsidRPr="00A452C7">
        <w:rPr>
          <w:i/>
        </w:rPr>
        <w:t>emember to click “Save</w:t>
      </w:r>
      <w:r w:rsidR="00B342A0" w:rsidRPr="00A452C7">
        <w:rPr>
          <w:i/>
        </w:rPr>
        <w:t>” before</w:t>
      </w:r>
      <w:r w:rsidR="0070617F" w:rsidRPr="00A452C7">
        <w:rPr>
          <w:i/>
        </w:rPr>
        <w:t xml:space="preserve"> you </w:t>
      </w:r>
      <w:r w:rsidR="00B342A0" w:rsidRPr="00A452C7">
        <w:rPr>
          <w:i/>
        </w:rPr>
        <w:t xml:space="preserve">close </w:t>
      </w:r>
      <w:r w:rsidR="00B342A0">
        <w:rPr>
          <w:i/>
        </w:rPr>
        <w:t>the</w:t>
      </w:r>
      <w:r w:rsidR="00BC6917">
        <w:rPr>
          <w:i/>
        </w:rPr>
        <w:t xml:space="preserve"> survey in order to record your responses</w:t>
      </w:r>
      <w:r w:rsidR="002E7E0C">
        <w:rPr>
          <w:i/>
        </w:rPr>
        <w:t xml:space="preserve">. Only after you have completed all questions, click “Submit”. </w:t>
      </w:r>
    </w:p>
    <w:p w14:paraId="4BE2A7EB" w14:textId="77777777" w:rsidR="004409F7" w:rsidRPr="00EE3982" w:rsidRDefault="00817AF6" w:rsidP="00A6591C">
      <w:pPr>
        <w:rPr>
          <w:sz w:val="20"/>
          <w:szCs w:val="20"/>
        </w:rPr>
      </w:pPr>
      <w:r w:rsidRPr="00A452C7">
        <w:rPr>
          <w:i/>
        </w:rPr>
        <w:t>Thank you in advance for your participation in this important study.</w:t>
      </w:r>
      <w:r w:rsidR="00A6591C" w:rsidRPr="00A6591C">
        <w:rPr>
          <w:sz w:val="20"/>
          <w:szCs w:val="20"/>
        </w:rPr>
        <w:t xml:space="preserve"> </w:t>
      </w:r>
    </w:p>
    <w:p w14:paraId="5150B697" w14:textId="77777777" w:rsidR="0005796D" w:rsidRPr="00463F8C" w:rsidRDefault="0005796D" w:rsidP="0005796D">
      <w:pPr>
        <w:pStyle w:val="Heading2"/>
        <w:rPr>
          <w:rFonts w:asciiTheme="minorHAnsi" w:hAnsiTheme="minorHAnsi"/>
          <w:b/>
        </w:rPr>
      </w:pPr>
      <w:r w:rsidRPr="00463F8C">
        <w:rPr>
          <w:rFonts w:asciiTheme="minorHAnsi" w:hAnsiTheme="minorHAnsi"/>
          <w:b/>
        </w:rPr>
        <w:t>Part I: Respondent Identification</w:t>
      </w:r>
      <w:r w:rsidR="00287F50" w:rsidRPr="00463F8C">
        <w:rPr>
          <w:rFonts w:asciiTheme="minorHAnsi" w:hAnsiTheme="minorHAnsi"/>
          <w:b/>
        </w:rPr>
        <w:t xml:space="preserve"> Questions</w:t>
      </w:r>
    </w:p>
    <w:p w14:paraId="20799EFE" w14:textId="77777777" w:rsidR="004363C5" w:rsidRDefault="004363C5" w:rsidP="004363C5">
      <w:pPr>
        <w:spacing w:after="0"/>
      </w:pPr>
    </w:p>
    <w:p w14:paraId="30F19973" w14:textId="7D2DCC67" w:rsidR="00471DBB" w:rsidRPr="00CD29B1" w:rsidRDefault="00471DBB" w:rsidP="0005796D">
      <w:pPr>
        <w:rPr>
          <w:i/>
        </w:rPr>
      </w:pPr>
      <w:r w:rsidRPr="00A452C7">
        <w:t xml:space="preserve">Q.1. </w:t>
      </w:r>
      <w:r w:rsidRPr="00CD29B1">
        <w:rPr>
          <w:b/>
        </w:rPr>
        <w:t xml:space="preserve">Please </w:t>
      </w:r>
      <w:r w:rsidR="00424FAD" w:rsidRPr="00CD29B1">
        <w:rPr>
          <w:b/>
        </w:rPr>
        <w:t>choose the response that best describes</w:t>
      </w:r>
      <w:r w:rsidRPr="00CD29B1">
        <w:rPr>
          <w:b/>
        </w:rPr>
        <w:t xml:space="preserve"> your role in </w:t>
      </w:r>
      <w:r w:rsidR="00EF46A1">
        <w:rPr>
          <w:b/>
        </w:rPr>
        <w:t>manag</w:t>
      </w:r>
      <w:r w:rsidR="00B70C1C">
        <w:rPr>
          <w:b/>
        </w:rPr>
        <w:t>ing</w:t>
      </w:r>
      <w:r w:rsidR="00934BB1">
        <w:rPr>
          <w:b/>
        </w:rPr>
        <w:t xml:space="preserve"> </w:t>
      </w:r>
      <w:r w:rsidR="00EF46A1">
        <w:rPr>
          <w:b/>
        </w:rPr>
        <w:t>the</w:t>
      </w:r>
      <w:r w:rsidR="00EF46A1" w:rsidRPr="00CD29B1">
        <w:rPr>
          <w:b/>
        </w:rPr>
        <w:t xml:space="preserve"> </w:t>
      </w:r>
      <w:r w:rsidRPr="00CD29B1">
        <w:rPr>
          <w:b/>
        </w:rPr>
        <w:t>SNAP application process</w:t>
      </w:r>
      <w:r w:rsidR="00424FAD" w:rsidRPr="00CD29B1">
        <w:rPr>
          <w:b/>
        </w:rPr>
        <w:t>.</w:t>
      </w:r>
      <w:r w:rsidR="00503CAA" w:rsidRPr="00A452C7">
        <w:t xml:space="preserve"> </w:t>
      </w:r>
      <w:r w:rsidR="00503CAA" w:rsidRPr="00CD29B1">
        <w:rPr>
          <w:i/>
        </w:rPr>
        <w:t xml:space="preserve">Select only </w:t>
      </w:r>
      <w:r w:rsidR="00FC7405" w:rsidRPr="00CD29B1">
        <w:rPr>
          <w:i/>
        </w:rPr>
        <w:t>one</w:t>
      </w:r>
      <w:r w:rsidR="00503CAA" w:rsidRPr="00CD29B1">
        <w:rPr>
          <w:i/>
        </w:rPr>
        <w:t>.</w:t>
      </w:r>
    </w:p>
    <w:p w14:paraId="3F98982F" w14:textId="77777777" w:rsidR="00471DBB" w:rsidRPr="00A452C7" w:rsidRDefault="009A2572" w:rsidP="00471DBB">
      <w:pPr>
        <w:pStyle w:val="ListParagraph"/>
        <w:numPr>
          <w:ilvl w:val="0"/>
          <w:numId w:val="1"/>
        </w:numPr>
      </w:pPr>
      <w:r w:rsidRPr="00A452C7">
        <w:t>I provide leadership for our State</w:t>
      </w:r>
      <w:r w:rsidR="00AB14EA">
        <w:t>, or work with State leadership</w:t>
      </w:r>
      <w:r w:rsidRPr="00A452C7">
        <w:t xml:space="preserve">, </w:t>
      </w:r>
      <w:r w:rsidR="00AB14EA">
        <w:t xml:space="preserve">to </w:t>
      </w:r>
      <w:r w:rsidRPr="00A452C7">
        <w:t>defin</w:t>
      </w:r>
      <w:r w:rsidR="00AB14EA">
        <w:t>e,</w:t>
      </w:r>
      <w:r w:rsidRPr="00A452C7">
        <w:t xml:space="preserve"> implement and/or </w:t>
      </w:r>
      <w:r w:rsidR="00AB14EA" w:rsidRPr="00A452C7">
        <w:t>provid</w:t>
      </w:r>
      <w:r w:rsidR="00AB14EA">
        <w:t>e</w:t>
      </w:r>
      <w:r w:rsidR="00AB14EA" w:rsidRPr="00A452C7">
        <w:t xml:space="preserve"> </w:t>
      </w:r>
      <w:r w:rsidRPr="00A452C7">
        <w:t xml:space="preserve">guidance to local </w:t>
      </w:r>
      <w:r w:rsidR="00AB4282">
        <w:t xml:space="preserve">SNAP </w:t>
      </w:r>
      <w:r w:rsidRPr="00A452C7">
        <w:t>offices on Federal and State SNAP application processing policy and procedures. (Q.1 = 0)</w:t>
      </w:r>
    </w:p>
    <w:p w14:paraId="5C1320E2" w14:textId="77777777" w:rsidR="009A2572" w:rsidRPr="00A452C7" w:rsidRDefault="009A2572" w:rsidP="00471DBB">
      <w:pPr>
        <w:pStyle w:val="ListParagraph"/>
        <w:numPr>
          <w:ilvl w:val="0"/>
          <w:numId w:val="1"/>
        </w:numPr>
      </w:pPr>
      <w:r w:rsidRPr="00A452C7">
        <w:t xml:space="preserve">At the county or local </w:t>
      </w:r>
      <w:r w:rsidR="00AB4282">
        <w:t xml:space="preserve">SNAP </w:t>
      </w:r>
      <w:r w:rsidRPr="00A452C7">
        <w:t xml:space="preserve">office level, I </w:t>
      </w:r>
      <w:r w:rsidR="00503CAA" w:rsidRPr="00A452C7">
        <w:t xml:space="preserve">primarily </w:t>
      </w:r>
      <w:r w:rsidRPr="00A452C7">
        <w:t>implement State guidance and manage staff who process SNAP applications. (Q.1 = 1)</w:t>
      </w:r>
    </w:p>
    <w:p w14:paraId="64E167D3" w14:textId="77777777" w:rsidR="000207DE" w:rsidRPr="00A452C7" w:rsidRDefault="000207DE" w:rsidP="00471DBB">
      <w:pPr>
        <w:pStyle w:val="ListParagraph"/>
        <w:numPr>
          <w:ilvl w:val="0"/>
          <w:numId w:val="1"/>
        </w:numPr>
      </w:pPr>
      <w:r>
        <w:t>Other (please specify):  _____________________</w:t>
      </w:r>
      <w:r w:rsidR="004363C5">
        <w:t>______________________________</w:t>
      </w:r>
      <w:r>
        <w:t xml:space="preserve"> (Q.1 = </w:t>
      </w:r>
      <w:r w:rsidR="00E86C8B">
        <w:t>2</w:t>
      </w:r>
      <w:r>
        <w:t>)</w:t>
      </w:r>
    </w:p>
    <w:p w14:paraId="3658EECE" w14:textId="77777777" w:rsidR="00424FAD" w:rsidRPr="00A452C7" w:rsidRDefault="00424FAD" w:rsidP="00424FAD">
      <w:r w:rsidRPr="00A452C7">
        <w:t>&lt;</w:t>
      </w:r>
      <w:r w:rsidRPr="00EE3982">
        <w:t>If Q.1 &gt; 0, skip to</w:t>
      </w:r>
      <w:r w:rsidR="00E63C98" w:rsidRPr="00EE3982">
        <w:t xml:space="preserve"> QL.</w:t>
      </w:r>
      <w:r w:rsidR="00115E82" w:rsidRPr="00EE3982">
        <w:t>2</w:t>
      </w:r>
      <w:r w:rsidRPr="00EE3982">
        <w:t>:</w:t>
      </w:r>
      <w:r w:rsidRPr="00A452C7">
        <w:t xml:space="preserve"> &gt;</w:t>
      </w:r>
    </w:p>
    <w:p w14:paraId="407754B8" w14:textId="61B16679" w:rsidR="00897680" w:rsidRPr="00897680" w:rsidRDefault="00897680" w:rsidP="00897680">
      <w:pPr>
        <w:keepNext/>
        <w:keepLines/>
        <w:spacing w:before="40" w:after="0"/>
        <w:outlineLvl w:val="1"/>
        <w:rPr>
          <w:rFonts w:eastAsiaTheme="majorEastAsia" w:cs="Times New Roman"/>
          <w:b/>
          <w:color w:val="2E74B5" w:themeColor="accent1" w:themeShade="BF"/>
          <w:sz w:val="26"/>
          <w:szCs w:val="26"/>
        </w:rPr>
      </w:pPr>
      <w:r w:rsidRPr="00897680">
        <w:rPr>
          <w:rFonts w:eastAsiaTheme="majorEastAsia" w:cs="Times New Roman"/>
          <w:b/>
          <w:color w:val="2E74B5" w:themeColor="accent1" w:themeShade="BF"/>
          <w:sz w:val="26"/>
          <w:szCs w:val="26"/>
        </w:rPr>
        <w:lastRenderedPageBreak/>
        <w:t>Local SNAP Leadership and Staff Specific Questions</w:t>
      </w:r>
    </w:p>
    <w:p w14:paraId="3CF9F8DA" w14:textId="77777777" w:rsidR="00897680" w:rsidRPr="00897680" w:rsidRDefault="00897680" w:rsidP="00897680">
      <w:pPr>
        <w:spacing w:after="0"/>
        <w:rPr>
          <w:rFonts w:eastAsia="Times New Roman" w:cs="Times New Roman"/>
        </w:rPr>
      </w:pPr>
    </w:p>
    <w:p w14:paraId="5CCC8D26" w14:textId="77777777" w:rsidR="00897680" w:rsidRPr="00897680" w:rsidRDefault="00897680" w:rsidP="00897680">
      <w:pPr>
        <w:rPr>
          <w:rFonts w:eastAsia="Times New Roman" w:cs="Times New Roman"/>
          <w:i/>
        </w:rPr>
      </w:pPr>
      <w:r w:rsidRPr="00897680">
        <w:rPr>
          <w:rFonts w:eastAsia="Times New Roman" w:cs="Times New Roman"/>
          <w:i/>
        </w:rPr>
        <w:t>The next few questions are about the approach your local SNAP office has used</w:t>
      </w:r>
      <w:r w:rsidR="00A7033C">
        <w:rPr>
          <w:rFonts w:eastAsia="Times New Roman" w:cs="Times New Roman"/>
          <w:i/>
        </w:rPr>
        <w:t xml:space="preserve"> </w:t>
      </w:r>
      <w:r w:rsidRPr="00897680">
        <w:rPr>
          <w:rFonts w:eastAsia="Times New Roman" w:cs="Times New Roman"/>
          <w:i/>
        </w:rPr>
        <w:t>to assign SNAP cases to workers</w:t>
      </w:r>
      <w:r w:rsidR="001874A1">
        <w:rPr>
          <w:rFonts w:eastAsia="Times New Roman" w:cs="Times New Roman"/>
          <w:i/>
        </w:rPr>
        <w:t xml:space="preserve"> and process SNAP applications</w:t>
      </w:r>
      <w:r w:rsidRPr="00897680">
        <w:rPr>
          <w:rFonts w:eastAsia="Times New Roman" w:cs="Times New Roman"/>
          <w:i/>
        </w:rPr>
        <w:t>.</w:t>
      </w:r>
    </w:p>
    <w:p w14:paraId="2E4FCF5C" w14:textId="77777777" w:rsidR="00897680" w:rsidRDefault="00897680" w:rsidP="00897680">
      <w:pPr>
        <w:spacing w:after="120" w:line="240" w:lineRule="auto"/>
        <w:rPr>
          <w:rFonts w:eastAsia="Times New Roman" w:cs="Times New Roman"/>
          <w:b/>
        </w:rPr>
      </w:pPr>
      <w:r w:rsidRPr="00897680">
        <w:rPr>
          <w:rFonts w:eastAsia="Times New Roman" w:cs="Times New Roman"/>
        </w:rPr>
        <w:t>Q.</w:t>
      </w:r>
      <w:r w:rsidR="007F2DBA" w:rsidRPr="00897680">
        <w:rPr>
          <w:rFonts w:eastAsia="Times New Roman" w:cs="Times New Roman"/>
        </w:rPr>
        <w:t>L</w:t>
      </w:r>
      <w:r w:rsidR="007F2DBA">
        <w:rPr>
          <w:rFonts w:eastAsia="Times New Roman" w:cs="Times New Roman"/>
        </w:rPr>
        <w:t>2</w:t>
      </w:r>
      <w:r w:rsidRPr="00897680">
        <w:rPr>
          <w:rFonts w:eastAsia="Times New Roman" w:cs="Times New Roman"/>
        </w:rPr>
        <w:t>.</w:t>
      </w:r>
      <w:r w:rsidR="007F2DBA">
        <w:rPr>
          <w:rFonts w:eastAsia="Times New Roman" w:cs="Times New Roman"/>
        </w:rPr>
        <w:t xml:space="preserve"> </w:t>
      </w:r>
      <w:r w:rsidR="00D84468">
        <w:rPr>
          <w:rFonts w:eastAsia="Times New Roman" w:cs="Times New Roman"/>
          <w:b/>
        </w:rPr>
        <w:t>W</w:t>
      </w:r>
      <w:r w:rsidR="00D84468" w:rsidRPr="00897680">
        <w:rPr>
          <w:rFonts w:eastAsia="Times New Roman" w:cs="Times New Roman"/>
          <w:b/>
        </w:rPr>
        <w:t xml:space="preserve">hich </w:t>
      </w:r>
      <w:r w:rsidRPr="00897680">
        <w:rPr>
          <w:rFonts w:eastAsia="Times New Roman" w:cs="Times New Roman"/>
          <w:b/>
        </w:rPr>
        <w:t>of the following approaches to SNAP case assignment were in operation in your local SNAP office</w:t>
      </w:r>
      <w:r w:rsidR="00D84468" w:rsidRPr="00D84468">
        <w:rPr>
          <w:rFonts w:eastAsia="Times New Roman" w:cs="Times New Roman"/>
          <w:b/>
        </w:rPr>
        <w:t xml:space="preserve"> </w:t>
      </w:r>
      <w:r w:rsidR="00D84468">
        <w:rPr>
          <w:rFonts w:eastAsia="Times New Roman" w:cs="Times New Roman"/>
          <w:b/>
        </w:rPr>
        <w:t>f</w:t>
      </w:r>
      <w:r w:rsidR="00D84468" w:rsidRPr="00897680">
        <w:rPr>
          <w:rFonts w:eastAsia="Times New Roman" w:cs="Times New Roman"/>
          <w:b/>
        </w:rPr>
        <w:t xml:space="preserve">rom </w:t>
      </w:r>
      <w:r w:rsidR="007F2DBA">
        <w:rPr>
          <w:rFonts w:eastAsia="Times New Roman" w:cs="Times New Roman"/>
          <w:b/>
        </w:rPr>
        <w:t>2012 through 2015</w:t>
      </w:r>
      <w:r w:rsidRPr="00897680">
        <w:rPr>
          <w:rFonts w:eastAsia="Times New Roman" w:cs="Times New Roman"/>
          <w:b/>
        </w:rPr>
        <w:t xml:space="preserve">? </w:t>
      </w:r>
    </w:p>
    <w:p w14:paraId="46D2CD1F" w14:textId="77777777" w:rsidR="006916B4" w:rsidRDefault="006916B4" w:rsidP="006916B4">
      <w:pPr>
        <w:rPr>
          <w:i/>
        </w:rPr>
      </w:pPr>
      <w:r>
        <w:rPr>
          <w:i/>
        </w:rPr>
        <w:t>For each “yes” response below, check all dates that the approach was in operation</w:t>
      </w:r>
      <w:r w:rsidRPr="00CD29B1">
        <w:rPr>
          <w:i/>
        </w:rPr>
        <w:t>.</w:t>
      </w:r>
    </w:p>
    <w:p w14:paraId="2013E9CB" w14:textId="55237B6B" w:rsidR="007B54CA" w:rsidRDefault="007B54CA" w:rsidP="00147365">
      <w:pPr>
        <w:pStyle w:val="NoSpacing"/>
        <w:spacing w:line="360" w:lineRule="auto"/>
        <w:rPr>
          <w:b/>
        </w:rPr>
      </w:pPr>
      <w:r w:rsidRPr="007B54CA">
        <w:rPr>
          <w:b/>
        </w:rPr>
        <w:t xml:space="preserve">For </w:t>
      </w:r>
      <w:r w:rsidR="006916B4">
        <w:rPr>
          <w:b/>
        </w:rPr>
        <w:t>E</w:t>
      </w:r>
      <w:r w:rsidRPr="007B54CA">
        <w:rPr>
          <w:b/>
        </w:rPr>
        <w:t xml:space="preserve">xpedited SNAP </w:t>
      </w:r>
      <w:r w:rsidR="00555C05">
        <w:rPr>
          <w:b/>
        </w:rPr>
        <w:t>Applications</w:t>
      </w:r>
      <w:r w:rsidRPr="007B54CA">
        <w:rPr>
          <w:b/>
        </w:rPr>
        <w:t>:</w:t>
      </w:r>
    </w:p>
    <w:p w14:paraId="1A8A8A2D" w14:textId="4D42A38B" w:rsidR="00241E63" w:rsidRDefault="00651968" w:rsidP="00651968">
      <w:pPr>
        <w:pStyle w:val="NoSpacing"/>
        <w:spacing w:line="276" w:lineRule="auto"/>
      </w:pPr>
      <w:r>
        <w:t xml:space="preserve">  </w:t>
      </w:r>
      <w:r w:rsidR="00241E63" w:rsidRPr="00241E63">
        <w:t xml:space="preserve">Same worker </w:t>
      </w:r>
      <w:r w:rsidR="004E291B" w:rsidRPr="00241E63">
        <w:t>own</w:t>
      </w:r>
      <w:r w:rsidR="004E291B">
        <w:t>ed</w:t>
      </w:r>
      <w:r w:rsidR="004E291B" w:rsidRPr="00241E63">
        <w:t xml:space="preserve"> </w:t>
      </w:r>
      <w:r w:rsidR="00241E63" w:rsidRPr="00241E63">
        <w:t xml:space="preserve">case from interview through eligibility certification </w:t>
      </w:r>
    </w:p>
    <w:p w14:paraId="4FE38D61" w14:textId="4E0417CD" w:rsidR="00587165" w:rsidRPr="00A452C7" w:rsidRDefault="00587165" w:rsidP="00651968">
      <w:pPr>
        <w:pStyle w:val="NoSpacing"/>
        <w:numPr>
          <w:ilvl w:val="0"/>
          <w:numId w:val="2"/>
        </w:numPr>
        <w:ind w:left="630"/>
        <w:rPr>
          <w:rFonts w:cs="Times New Roman"/>
        </w:rPr>
      </w:pPr>
      <w:r w:rsidRPr="00A452C7">
        <w:rPr>
          <w:rFonts w:cs="Times New Roman"/>
        </w:rPr>
        <w:t>Yes</w:t>
      </w:r>
      <w:r>
        <w:t xml:space="preserve">      If yes, when was this in operation?   □ Prior to 2012 □ 2012 □ 2013 □ 2014 □ 2015 □ DK</w:t>
      </w:r>
    </w:p>
    <w:p w14:paraId="67B3A272" w14:textId="77777777" w:rsidR="00587165" w:rsidRPr="00A452C7" w:rsidRDefault="00587165"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716BD1F1" w14:textId="77777777" w:rsidR="00587165" w:rsidRPr="00A452C7" w:rsidRDefault="00587165"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50620548" w14:textId="77777777" w:rsidR="00587165" w:rsidRPr="00241E63" w:rsidRDefault="00587165" w:rsidP="00241E63">
      <w:pPr>
        <w:pStyle w:val="NoSpacing"/>
      </w:pPr>
    </w:p>
    <w:p w14:paraId="05A04B7F" w14:textId="77777777" w:rsidR="00147365" w:rsidRDefault="00651968" w:rsidP="00934BB1">
      <w:pPr>
        <w:spacing w:after="0" w:line="240" w:lineRule="auto"/>
      </w:pPr>
      <w:r>
        <w:t xml:space="preserve">  </w:t>
      </w:r>
      <w:r w:rsidR="00241E63" w:rsidRPr="00241E63">
        <w:t xml:space="preserve">Same worker </w:t>
      </w:r>
      <w:r w:rsidR="004E291B" w:rsidRPr="00241E63">
        <w:t>own</w:t>
      </w:r>
      <w:r w:rsidR="004E291B">
        <w:t>ed</w:t>
      </w:r>
      <w:r w:rsidR="004E291B" w:rsidRPr="00241E63">
        <w:t xml:space="preserve"> </w:t>
      </w:r>
      <w:r w:rsidR="00241E63" w:rsidRPr="00241E63">
        <w:t xml:space="preserve">case from interview through eligibility certification, but specialist </w:t>
      </w:r>
      <w:r w:rsidR="00472A77" w:rsidRPr="00241E63">
        <w:t>obtain</w:t>
      </w:r>
      <w:r w:rsidR="00472A77">
        <w:t xml:space="preserve">ed </w:t>
      </w:r>
      <w:r w:rsidR="00241E63" w:rsidRPr="00241E63">
        <w:t>and</w:t>
      </w:r>
      <w:r>
        <w:t xml:space="preserve"> </w:t>
      </w:r>
    </w:p>
    <w:p w14:paraId="2DB00922" w14:textId="4C873868" w:rsidR="00651968" w:rsidRDefault="00147365" w:rsidP="00934BB1">
      <w:pPr>
        <w:spacing w:after="0" w:line="240" w:lineRule="auto"/>
      </w:pPr>
      <w:r>
        <w:t xml:space="preserve">  </w:t>
      </w:r>
      <w:r w:rsidR="00472A77" w:rsidRPr="00241E63">
        <w:t>processe</w:t>
      </w:r>
      <w:r w:rsidR="00472A77">
        <w:t>d</w:t>
      </w:r>
      <w:r w:rsidR="00472A77" w:rsidRPr="00241E63">
        <w:t xml:space="preserve"> </w:t>
      </w:r>
      <w:r w:rsidR="00241E63" w:rsidRPr="00241E63">
        <w:t>verifications</w:t>
      </w:r>
    </w:p>
    <w:p w14:paraId="555B2E59" w14:textId="4C08E76F" w:rsidR="00651968" w:rsidRPr="00A452C7" w:rsidRDefault="00651968" w:rsidP="00A44553">
      <w:pPr>
        <w:pStyle w:val="NoSpacing"/>
        <w:numPr>
          <w:ilvl w:val="0"/>
          <w:numId w:val="2"/>
        </w:numPr>
        <w:ind w:left="630"/>
        <w:rPr>
          <w:rFonts w:cs="Times New Roman"/>
        </w:rPr>
      </w:pPr>
      <w:r w:rsidRPr="00A452C7">
        <w:rPr>
          <w:rFonts w:cs="Times New Roman"/>
        </w:rPr>
        <w:t>Yes</w:t>
      </w:r>
      <w:r>
        <w:t xml:space="preserve">      If yes, when was this in operation?   □ Prior to 2012 □ 2012 □ 2013 □ 2014 □ 2015 □ DK</w:t>
      </w:r>
    </w:p>
    <w:p w14:paraId="260DF3BC"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004C4041"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08499FA2" w14:textId="77777777" w:rsidR="00241E63" w:rsidRPr="00241E63" w:rsidRDefault="00241E63" w:rsidP="00241E63">
      <w:pPr>
        <w:spacing w:after="0" w:line="240" w:lineRule="auto"/>
      </w:pPr>
      <w:r w:rsidRPr="00241E63">
        <w:t xml:space="preserve"> </w:t>
      </w:r>
    </w:p>
    <w:p w14:paraId="0B7DCF2A" w14:textId="37F62B1E" w:rsidR="00241E63" w:rsidRDefault="00651968" w:rsidP="00A44553">
      <w:pPr>
        <w:pStyle w:val="NoSpacing"/>
        <w:spacing w:line="276" w:lineRule="auto"/>
      </w:pPr>
      <w:r>
        <w:t xml:space="preserve">  </w:t>
      </w:r>
      <w:r w:rsidR="00241E63" w:rsidRPr="00241E63">
        <w:t>Different workers specialize</w:t>
      </w:r>
      <w:r w:rsidR="004E291B">
        <w:t>d</w:t>
      </w:r>
      <w:r w:rsidR="00241E63" w:rsidRPr="00241E63">
        <w:t xml:space="preserve"> in each </w:t>
      </w:r>
      <w:r>
        <w:t>p</w:t>
      </w:r>
      <w:r w:rsidR="00241E63" w:rsidRPr="00241E63">
        <w:t>rocessing</w:t>
      </w:r>
      <w:r w:rsidR="00241E63">
        <w:t xml:space="preserve"> </w:t>
      </w:r>
      <w:r w:rsidR="00241E63" w:rsidRPr="00241E63">
        <w:t xml:space="preserve">step </w:t>
      </w:r>
    </w:p>
    <w:p w14:paraId="748140C8" w14:textId="2689ECB7" w:rsidR="00651968" w:rsidRPr="00A452C7" w:rsidRDefault="00651968" w:rsidP="00A44553">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 □ DK</w:t>
      </w:r>
    </w:p>
    <w:p w14:paraId="1D9F34FE"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7FC0BC47"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2003DEFD" w14:textId="77777777" w:rsidR="00241E63" w:rsidRPr="00241E63" w:rsidRDefault="00241E63" w:rsidP="00241E63">
      <w:pPr>
        <w:pStyle w:val="NoSpacing"/>
      </w:pPr>
    </w:p>
    <w:p w14:paraId="4F8E58AA" w14:textId="55CA75F8" w:rsidR="00241E63" w:rsidRPr="00241E63" w:rsidRDefault="00651968" w:rsidP="00147365">
      <w:pPr>
        <w:spacing w:after="0" w:line="276" w:lineRule="auto"/>
        <w:rPr>
          <w:i/>
        </w:rPr>
      </w:pPr>
      <w:r>
        <w:t xml:space="preserve">  </w:t>
      </w:r>
      <w:r w:rsidR="00241E63" w:rsidRPr="00241E63">
        <w:t xml:space="preserve">Any worker </w:t>
      </w:r>
      <w:r w:rsidR="004E291B" w:rsidRPr="00241E63">
        <w:t>conduct</w:t>
      </w:r>
      <w:r w:rsidR="004E291B">
        <w:t>ed</w:t>
      </w:r>
      <w:r w:rsidR="004E291B" w:rsidRPr="00241E63">
        <w:t xml:space="preserve"> </w:t>
      </w:r>
      <w:r w:rsidR="00241E63" w:rsidRPr="00241E63">
        <w:t>any processing step</w:t>
      </w:r>
      <w:r w:rsidR="00241E63">
        <w:tab/>
      </w:r>
    </w:p>
    <w:p w14:paraId="22EC59E9" w14:textId="19E77505" w:rsidR="00651968" w:rsidRPr="00A452C7" w:rsidRDefault="00651968" w:rsidP="00A44553">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 □ DK</w:t>
      </w:r>
    </w:p>
    <w:p w14:paraId="6042058D"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5FDBDE1E"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7BA36C63" w14:textId="7279BF45" w:rsidR="00472A77" w:rsidRDefault="00472A77" w:rsidP="00934BB1">
      <w:pPr>
        <w:spacing w:before="240" w:after="0" w:line="240" w:lineRule="auto"/>
        <w:rPr>
          <w:rFonts w:cs="Times New Roman"/>
        </w:rPr>
      </w:pPr>
      <w:r w:rsidRPr="00472A77">
        <w:rPr>
          <w:rFonts w:cs="Times New Roman"/>
        </w:rPr>
        <w:t xml:space="preserve">Other </w:t>
      </w:r>
      <w:r>
        <w:rPr>
          <w:rFonts w:cs="Times New Roman"/>
        </w:rPr>
        <w:t>approach to</w:t>
      </w:r>
      <w:r>
        <w:t xml:space="preserve"> SNAP case assignment for expedited applications </w:t>
      </w:r>
      <w:r w:rsidRPr="00A452C7">
        <w:rPr>
          <w:rFonts w:cs="Times New Roman"/>
        </w:rPr>
        <w:t>(please specify</w:t>
      </w:r>
      <w:r>
        <w:rPr>
          <w:rFonts w:cs="Times New Roman"/>
        </w:rPr>
        <w:t xml:space="preserve"> approach and dates</w:t>
      </w:r>
      <w:r w:rsidRPr="00A452C7">
        <w:rPr>
          <w:rFonts w:cs="Times New Roman"/>
        </w:rPr>
        <w:t xml:space="preserve">): </w:t>
      </w:r>
    </w:p>
    <w:p w14:paraId="0F922A1F" w14:textId="01F30102" w:rsidR="00472A77" w:rsidRPr="00EB002E" w:rsidRDefault="00472A77" w:rsidP="00147365">
      <w:pPr>
        <w:spacing w:line="240" w:lineRule="auto"/>
      </w:pPr>
      <w:r>
        <w:rPr>
          <w:rFonts w:cs="Times New Roman"/>
        </w:rPr>
        <w:t xml:space="preserve">     </w:t>
      </w:r>
      <w:r w:rsidRPr="00A452C7">
        <w:rPr>
          <w:rFonts w:cs="Times New Roman"/>
        </w:rPr>
        <w:t>_____________________</w:t>
      </w:r>
      <w:r>
        <w:rPr>
          <w:rFonts w:cs="Times New Roman"/>
        </w:rPr>
        <w:t>_______________________________________________</w:t>
      </w:r>
    </w:p>
    <w:p w14:paraId="75669FAE" w14:textId="724DE5B9" w:rsidR="00472A77" w:rsidRDefault="00472A77" w:rsidP="00472A77">
      <w:pPr>
        <w:pStyle w:val="ListParagraph"/>
        <w:spacing w:after="0" w:line="276" w:lineRule="auto"/>
        <w:ind w:left="360"/>
      </w:pPr>
      <w:r>
        <w:t>□ Prior to 2012</w:t>
      </w:r>
      <w:r w:rsidR="006D0694">
        <w:t xml:space="preserve"> □ 2012 </w:t>
      </w:r>
      <w:r>
        <w:t>□ 2013 □ 2014 □ 2015 □ DK</w:t>
      </w:r>
    </w:p>
    <w:p w14:paraId="10E51452" w14:textId="77777777" w:rsidR="007B54CA" w:rsidRDefault="007B54CA" w:rsidP="00897680">
      <w:pPr>
        <w:spacing w:after="0" w:line="240" w:lineRule="auto"/>
        <w:rPr>
          <w:rFonts w:eastAsia="Times New Roman" w:cs="Times New Roman"/>
          <w:b/>
        </w:rPr>
      </w:pPr>
    </w:p>
    <w:p w14:paraId="3F494516" w14:textId="0B88AF71" w:rsidR="00651968" w:rsidRDefault="00651968" w:rsidP="00147365">
      <w:pPr>
        <w:pStyle w:val="NoSpacing"/>
        <w:spacing w:line="360" w:lineRule="auto"/>
        <w:rPr>
          <w:b/>
        </w:rPr>
      </w:pPr>
      <w:r w:rsidRPr="007B54CA">
        <w:rPr>
          <w:b/>
        </w:rPr>
        <w:t xml:space="preserve">For </w:t>
      </w:r>
      <w:r w:rsidR="006916B4">
        <w:rPr>
          <w:b/>
        </w:rPr>
        <w:t>R</w:t>
      </w:r>
      <w:r>
        <w:rPr>
          <w:b/>
        </w:rPr>
        <w:t>egular</w:t>
      </w:r>
      <w:r w:rsidRPr="007B54CA">
        <w:rPr>
          <w:b/>
        </w:rPr>
        <w:t xml:space="preserve"> SNAP </w:t>
      </w:r>
      <w:r w:rsidR="00555C05">
        <w:rPr>
          <w:b/>
        </w:rPr>
        <w:t>Applications</w:t>
      </w:r>
      <w:r w:rsidRPr="007B54CA">
        <w:rPr>
          <w:b/>
        </w:rPr>
        <w:t>:</w:t>
      </w:r>
    </w:p>
    <w:p w14:paraId="194B17B1" w14:textId="15BF4A82" w:rsidR="00651968" w:rsidRDefault="00651968" w:rsidP="00651968">
      <w:pPr>
        <w:pStyle w:val="NoSpacing"/>
        <w:spacing w:line="276" w:lineRule="auto"/>
      </w:pPr>
      <w:r>
        <w:t xml:space="preserve">  </w:t>
      </w:r>
      <w:r w:rsidRPr="00241E63">
        <w:t xml:space="preserve">Same worker </w:t>
      </w:r>
      <w:r w:rsidR="004E291B" w:rsidRPr="00241E63">
        <w:t>own</w:t>
      </w:r>
      <w:r w:rsidR="004E291B">
        <w:t>ed</w:t>
      </w:r>
      <w:r w:rsidR="004E291B" w:rsidRPr="00241E63">
        <w:t xml:space="preserve"> </w:t>
      </w:r>
      <w:r w:rsidRPr="00241E63">
        <w:t xml:space="preserve">case from interview through eligibility certification </w:t>
      </w:r>
    </w:p>
    <w:p w14:paraId="70D89C44" w14:textId="2C47FEE4" w:rsidR="00651968" w:rsidRPr="00A452C7" w:rsidRDefault="00651968" w:rsidP="00651968">
      <w:pPr>
        <w:pStyle w:val="NoSpacing"/>
        <w:numPr>
          <w:ilvl w:val="0"/>
          <w:numId w:val="2"/>
        </w:numPr>
        <w:ind w:left="630"/>
        <w:rPr>
          <w:rFonts w:cs="Times New Roman"/>
        </w:rPr>
      </w:pPr>
      <w:r w:rsidRPr="00A452C7">
        <w:rPr>
          <w:rFonts w:cs="Times New Roman"/>
        </w:rPr>
        <w:t>Yes</w:t>
      </w:r>
      <w:r>
        <w:t xml:space="preserve">      If yes, when was this in operation?   □ Prior to 2012 □ 2012 □ 2013 □ 2014 □ 2015 □ DK</w:t>
      </w:r>
    </w:p>
    <w:p w14:paraId="40EFDB08"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4CB2A556"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7C7DAF80" w14:textId="77777777" w:rsidR="00651968" w:rsidRPr="00241E63" w:rsidRDefault="00651968" w:rsidP="00651968">
      <w:pPr>
        <w:pStyle w:val="NoSpacing"/>
      </w:pPr>
    </w:p>
    <w:p w14:paraId="34D95CC4" w14:textId="77777777" w:rsidR="00147365" w:rsidRDefault="00651968" w:rsidP="00934BB1">
      <w:pPr>
        <w:spacing w:after="0" w:line="240" w:lineRule="auto"/>
      </w:pPr>
      <w:r>
        <w:t xml:space="preserve">  </w:t>
      </w:r>
      <w:r w:rsidRPr="00241E63">
        <w:t xml:space="preserve">Same worker </w:t>
      </w:r>
      <w:r w:rsidR="004E291B" w:rsidRPr="00241E63">
        <w:t>own</w:t>
      </w:r>
      <w:r w:rsidR="004E291B">
        <w:t>ed</w:t>
      </w:r>
      <w:r w:rsidR="004E291B" w:rsidRPr="00241E63">
        <w:t xml:space="preserve"> </w:t>
      </w:r>
      <w:r w:rsidRPr="00241E63">
        <w:t xml:space="preserve">case from interview through eligibility certification, but specialist </w:t>
      </w:r>
      <w:r w:rsidR="00472A77" w:rsidRPr="00241E63">
        <w:t>obtain</w:t>
      </w:r>
      <w:r w:rsidR="00472A77">
        <w:t>ed</w:t>
      </w:r>
      <w:r w:rsidR="00472A77" w:rsidRPr="00241E63">
        <w:t xml:space="preserve"> </w:t>
      </w:r>
      <w:r w:rsidRPr="00241E63">
        <w:t>and</w:t>
      </w:r>
    </w:p>
    <w:p w14:paraId="57EC985C" w14:textId="31F714EC" w:rsidR="00651968" w:rsidRDefault="00147365" w:rsidP="00934BB1">
      <w:pPr>
        <w:spacing w:after="0" w:line="240" w:lineRule="auto"/>
      </w:pPr>
      <w:r>
        <w:t xml:space="preserve"> </w:t>
      </w:r>
      <w:r w:rsidR="00651968">
        <w:t xml:space="preserve"> </w:t>
      </w:r>
      <w:r w:rsidR="00472A77" w:rsidRPr="00241E63">
        <w:t>processe</w:t>
      </w:r>
      <w:r w:rsidR="00472A77">
        <w:t>d</w:t>
      </w:r>
      <w:r w:rsidR="00472A77" w:rsidRPr="00241E63">
        <w:t xml:space="preserve"> </w:t>
      </w:r>
      <w:r w:rsidR="00651968" w:rsidRPr="00241E63">
        <w:t>verifications</w:t>
      </w:r>
    </w:p>
    <w:p w14:paraId="2A9DDDCF" w14:textId="2DD9DF5F" w:rsidR="00651968" w:rsidRPr="00A452C7" w:rsidRDefault="00651968" w:rsidP="00A44553">
      <w:pPr>
        <w:pStyle w:val="NoSpacing"/>
        <w:numPr>
          <w:ilvl w:val="0"/>
          <w:numId w:val="2"/>
        </w:numPr>
        <w:ind w:left="630"/>
        <w:rPr>
          <w:rFonts w:cs="Times New Roman"/>
        </w:rPr>
      </w:pPr>
      <w:r w:rsidRPr="00A452C7">
        <w:rPr>
          <w:rFonts w:cs="Times New Roman"/>
        </w:rPr>
        <w:t>Yes</w:t>
      </w:r>
      <w:r>
        <w:t xml:space="preserve">      If yes, when was this in operation?   □ Prior to 2012 □ 2012 □ 2013 □ 2014 □ 2015 □ DK</w:t>
      </w:r>
    </w:p>
    <w:p w14:paraId="0553269E" w14:textId="77777777" w:rsidR="00651968" w:rsidRPr="00A452C7" w:rsidRDefault="00651968" w:rsidP="00651968">
      <w:pPr>
        <w:pStyle w:val="NoSpacing"/>
        <w:numPr>
          <w:ilvl w:val="0"/>
          <w:numId w:val="2"/>
        </w:numPr>
        <w:ind w:left="630"/>
        <w:rPr>
          <w:rFonts w:cs="Times New Roman"/>
        </w:rPr>
      </w:pPr>
      <w:r w:rsidRPr="00A452C7">
        <w:rPr>
          <w:rFonts w:cs="Times New Roman"/>
        </w:rPr>
        <w:lastRenderedPageBreak/>
        <w:t>No</w:t>
      </w:r>
      <w:r>
        <w:rPr>
          <w:rFonts w:cs="Times New Roman"/>
        </w:rPr>
        <w:t xml:space="preserve"> </w:t>
      </w:r>
    </w:p>
    <w:p w14:paraId="61FD3BC3"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4AEA82CD" w14:textId="77777777" w:rsidR="00651968" w:rsidRPr="00241E63" w:rsidRDefault="00651968" w:rsidP="00651968">
      <w:pPr>
        <w:spacing w:after="0" w:line="240" w:lineRule="auto"/>
      </w:pPr>
      <w:r w:rsidRPr="00241E63">
        <w:t xml:space="preserve"> </w:t>
      </w:r>
    </w:p>
    <w:p w14:paraId="21A8DFF2" w14:textId="799D6737" w:rsidR="00651968" w:rsidRDefault="00651968" w:rsidP="00A44553">
      <w:pPr>
        <w:pStyle w:val="NoSpacing"/>
        <w:spacing w:line="276" w:lineRule="auto"/>
      </w:pPr>
      <w:r>
        <w:t xml:space="preserve">  </w:t>
      </w:r>
      <w:r w:rsidRPr="00241E63">
        <w:t>Different workers specialize</w:t>
      </w:r>
      <w:r w:rsidR="004E291B">
        <w:t>d</w:t>
      </w:r>
      <w:r w:rsidRPr="00241E63">
        <w:t xml:space="preserve"> in each </w:t>
      </w:r>
      <w:r>
        <w:t>p</w:t>
      </w:r>
      <w:r w:rsidRPr="00241E63">
        <w:t>rocessing</w:t>
      </w:r>
      <w:r>
        <w:t xml:space="preserve"> </w:t>
      </w:r>
      <w:r w:rsidRPr="00241E63">
        <w:t xml:space="preserve">step </w:t>
      </w:r>
    </w:p>
    <w:p w14:paraId="66A408D9" w14:textId="669B8FA5" w:rsidR="00651968" w:rsidRPr="00A452C7" w:rsidRDefault="00651968" w:rsidP="00A44553">
      <w:pPr>
        <w:pStyle w:val="NoSpacing"/>
        <w:numPr>
          <w:ilvl w:val="0"/>
          <w:numId w:val="2"/>
        </w:numPr>
        <w:ind w:left="630"/>
        <w:rPr>
          <w:rFonts w:cs="Times New Roman"/>
        </w:rPr>
      </w:pPr>
      <w:r w:rsidRPr="00A452C7">
        <w:rPr>
          <w:rFonts w:cs="Times New Roman"/>
        </w:rPr>
        <w:t>Yes</w:t>
      </w:r>
      <w:r>
        <w:t xml:space="preserve">      If yes, when was this in operation?   □ Prior to 2012 □ 2012 □ 2013 □ 2014 □ 2015</w:t>
      </w:r>
      <w:r w:rsidR="006D0694">
        <w:t xml:space="preserve"> □ DK</w:t>
      </w:r>
    </w:p>
    <w:p w14:paraId="3DF4670A"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6421CE49"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7FF3B6AF" w14:textId="77777777" w:rsidR="00651968" w:rsidRPr="00241E63" w:rsidRDefault="00651968" w:rsidP="00651968">
      <w:pPr>
        <w:pStyle w:val="NoSpacing"/>
      </w:pPr>
    </w:p>
    <w:p w14:paraId="43B4548E" w14:textId="2C43E23C" w:rsidR="00651968" w:rsidRPr="00241E63" w:rsidRDefault="00651968" w:rsidP="00147365">
      <w:pPr>
        <w:spacing w:after="0" w:line="276" w:lineRule="auto"/>
        <w:rPr>
          <w:i/>
        </w:rPr>
      </w:pPr>
      <w:r>
        <w:t xml:space="preserve">  </w:t>
      </w:r>
      <w:r w:rsidRPr="00241E63">
        <w:t xml:space="preserve">Any worker </w:t>
      </w:r>
      <w:r w:rsidR="004E291B" w:rsidRPr="00241E63">
        <w:t>conduct</w:t>
      </w:r>
      <w:r w:rsidR="004E291B">
        <w:t>ed</w:t>
      </w:r>
      <w:r w:rsidR="004E291B" w:rsidRPr="00241E63">
        <w:t xml:space="preserve"> </w:t>
      </w:r>
      <w:r w:rsidRPr="00241E63">
        <w:t>any processing step</w:t>
      </w:r>
      <w:r>
        <w:tab/>
      </w:r>
    </w:p>
    <w:p w14:paraId="781CA486" w14:textId="51E1F17C" w:rsidR="00651968" w:rsidRPr="00A452C7" w:rsidRDefault="00651968" w:rsidP="00A44553">
      <w:pPr>
        <w:pStyle w:val="NoSpacing"/>
        <w:numPr>
          <w:ilvl w:val="0"/>
          <w:numId w:val="2"/>
        </w:numPr>
        <w:ind w:left="630"/>
        <w:rPr>
          <w:rFonts w:cs="Times New Roman"/>
        </w:rPr>
      </w:pPr>
      <w:r w:rsidRPr="00A452C7">
        <w:rPr>
          <w:rFonts w:cs="Times New Roman"/>
        </w:rPr>
        <w:t>Yes</w:t>
      </w:r>
      <w:r>
        <w:t xml:space="preserve">      If yes, when was this i</w:t>
      </w:r>
      <w:r w:rsidR="006D0694">
        <w:t>n operation?   □ Prior to 2012 </w:t>
      </w:r>
      <w:r>
        <w:t>□ 2012 □ 2013 □ 2014 □ 2015</w:t>
      </w:r>
      <w:r w:rsidR="006D0694">
        <w:t xml:space="preserve"> □ DK</w:t>
      </w:r>
    </w:p>
    <w:p w14:paraId="7DE099D1"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2C79F1EB"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0CB1DB76" w14:textId="7FA5D80F" w:rsidR="00190DB4" w:rsidRPr="00DA2967" w:rsidRDefault="00190DB4" w:rsidP="00934BB1">
      <w:pPr>
        <w:spacing w:before="240" w:line="240" w:lineRule="auto"/>
        <w:rPr>
          <w:rFonts w:cs="Times New Roman"/>
        </w:rPr>
      </w:pPr>
      <w:r w:rsidRPr="00DA2967">
        <w:rPr>
          <w:rFonts w:cs="Times New Roman"/>
        </w:rPr>
        <w:t>Other approach to</w:t>
      </w:r>
      <w:r>
        <w:t xml:space="preserve"> SNAP case assignment for regular applications </w:t>
      </w:r>
      <w:r w:rsidRPr="00DA2967">
        <w:rPr>
          <w:rFonts w:cs="Times New Roman"/>
        </w:rPr>
        <w:t xml:space="preserve">(please specify approach and dates): </w:t>
      </w:r>
    </w:p>
    <w:p w14:paraId="1E3D0520" w14:textId="3EAAD20D" w:rsidR="00190DB4" w:rsidRDefault="00190DB4" w:rsidP="00934BB1">
      <w:pPr>
        <w:pStyle w:val="ListParagraph"/>
        <w:spacing w:line="240" w:lineRule="auto"/>
        <w:ind w:left="360"/>
        <w:rPr>
          <w:rFonts w:cs="Times New Roman"/>
        </w:rPr>
      </w:pPr>
      <w:r w:rsidRPr="00190DB4">
        <w:rPr>
          <w:rFonts w:cs="Times New Roman"/>
        </w:rPr>
        <w:t xml:space="preserve">     ____________________________________________________________________</w:t>
      </w:r>
    </w:p>
    <w:p w14:paraId="3A490F5F" w14:textId="77777777" w:rsidR="00190DB4" w:rsidRPr="00EB002E" w:rsidRDefault="00190DB4" w:rsidP="00934BB1">
      <w:pPr>
        <w:pStyle w:val="ListParagraph"/>
        <w:spacing w:line="240" w:lineRule="auto"/>
        <w:ind w:left="360"/>
      </w:pPr>
    </w:p>
    <w:p w14:paraId="25FA6C80" w14:textId="35126690" w:rsidR="00190DB4" w:rsidRDefault="006D0694" w:rsidP="00934BB1">
      <w:pPr>
        <w:pStyle w:val="ListParagraph"/>
        <w:spacing w:before="240" w:after="0" w:line="276" w:lineRule="auto"/>
        <w:ind w:left="360"/>
      </w:pPr>
      <w:r>
        <w:t xml:space="preserve">    </w:t>
      </w:r>
      <w:r w:rsidR="00190DB4">
        <w:t>□ Prior to 2012</w:t>
      </w:r>
      <w:r>
        <w:t xml:space="preserve"> □ 2012 </w:t>
      </w:r>
      <w:r w:rsidR="00190DB4">
        <w:t>□ 2013 □ 2014 □ 2015</w:t>
      </w:r>
      <w:r>
        <w:t xml:space="preserve"> □ DK</w:t>
      </w:r>
    </w:p>
    <w:p w14:paraId="5D429C1C" w14:textId="77777777" w:rsidR="007B54CA" w:rsidRDefault="007B54CA" w:rsidP="00897680">
      <w:pPr>
        <w:spacing w:after="0" w:line="240" w:lineRule="auto"/>
        <w:rPr>
          <w:rFonts w:eastAsia="Times New Roman" w:cs="Times New Roman"/>
          <w:b/>
        </w:rPr>
      </w:pPr>
    </w:p>
    <w:p w14:paraId="5F6BD2E9" w14:textId="77777777" w:rsidR="00897680" w:rsidRDefault="007F2DBA" w:rsidP="00147365">
      <w:pPr>
        <w:spacing w:before="240" w:after="0" w:line="240" w:lineRule="auto"/>
        <w:rPr>
          <w:rFonts w:eastAsia="Times New Roman" w:cs="Times New Roman"/>
        </w:rPr>
      </w:pPr>
      <w:r>
        <w:rPr>
          <w:rFonts w:eastAsia="Times New Roman" w:cs="Times New Roman"/>
          <w:b/>
        </w:rPr>
        <w:t xml:space="preserve">Q.L3. </w:t>
      </w:r>
      <w:r w:rsidR="00341158">
        <w:rPr>
          <w:rFonts w:eastAsia="Times New Roman" w:cs="Times New Roman"/>
          <w:b/>
        </w:rPr>
        <w:t>Th</w:t>
      </w:r>
      <w:r w:rsidR="00BA75C0">
        <w:rPr>
          <w:rFonts w:eastAsia="Times New Roman" w:cs="Times New Roman"/>
          <w:b/>
        </w:rPr>
        <w:t>r</w:t>
      </w:r>
      <w:r w:rsidR="00341158">
        <w:rPr>
          <w:rFonts w:eastAsia="Times New Roman" w:cs="Times New Roman"/>
          <w:b/>
        </w:rPr>
        <w:t>ough w</w:t>
      </w:r>
      <w:r w:rsidR="00341158" w:rsidRPr="00341158">
        <w:rPr>
          <w:rFonts w:eastAsia="Times New Roman" w:cs="Times New Roman"/>
          <w:b/>
        </w:rPr>
        <w:t xml:space="preserve">hich of the following ways did your office receive SNAP applications </w:t>
      </w:r>
      <w:r w:rsidR="00341158">
        <w:rPr>
          <w:rFonts w:eastAsia="Times New Roman" w:cs="Times New Roman"/>
          <w:b/>
        </w:rPr>
        <w:t>f</w:t>
      </w:r>
      <w:r w:rsidR="00341158" w:rsidRPr="00897680">
        <w:rPr>
          <w:rFonts w:eastAsia="Times New Roman" w:cs="Times New Roman"/>
          <w:b/>
        </w:rPr>
        <w:t xml:space="preserve">rom </w:t>
      </w:r>
      <w:r>
        <w:rPr>
          <w:rFonts w:eastAsia="Times New Roman" w:cs="Times New Roman"/>
          <w:b/>
        </w:rPr>
        <w:t>2012 through 2015</w:t>
      </w:r>
      <w:r w:rsidR="00341158">
        <w:rPr>
          <w:rFonts w:eastAsia="Times New Roman" w:cs="Times New Roman"/>
        </w:rPr>
        <w:t xml:space="preserve">? </w:t>
      </w:r>
    </w:p>
    <w:p w14:paraId="46870E55" w14:textId="77777777" w:rsidR="006916B4" w:rsidRDefault="006916B4" w:rsidP="00897680">
      <w:pPr>
        <w:spacing w:after="0" w:line="240" w:lineRule="auto"/>
        <w:rPr>
          <w:rFonts w:eastAsia="Times New Roman" w:cs="Times New Roman"/>
        </w:rPr>
      </w:pPr>
    </w:p>
    <w:p w14:paraId="463DBCFA" w14:textId="77777777" w:rsidR="006916B4" w:rsidRDefault="006916B4" w:rsidP="006916B4">
      <w:pPr>
        <w:rPr>
          <w:i/>
        </w:rPr>
      </w:pPr>
      <w:r>
        <w:rPr>
          <w:i/>
        </w:rPr>
        <w:t>For each “yes” response below, check all dates that the process was in operation</w:t>
      </w:r>
      <w:r w:rsidRPr="00CD29B1">
        <w:rPr>
          <w:i/>
        </w:rPr>
        <w:t>.</w:t>
      </w:r>
    </w:p>
    <w:p w14:paraId="4987A474" w14:textId="56949938" w:rsidR="00651968" w:rsidRPr="005C7CA9" w:rsidRDefault="00651968" w:rsidP="00A44553">
      <w:pPr>
        <w:spacing w:after="0" w:line="276" w:lineRule="auto"/>
      </w:pPr>
      <w:r w:rsidRPr="005C7CA9">
        <w:t xml:space="preserve">  </w:t>
      </w:r>
      <w:r w:rsidR="007B54CA" w:rsidRPr="005C7CA9">
        <w:t xml:space="preserve">Walk-in </w:t>
      </w:r>
      <w:r w:rsidR="00555C05">
        <w:t>/ drop-off</w:t>
      </w:r>
    </w:p>
    <w:p w14:paraId="73BCC39D" w14:textId="4DD6BDF1" w:rsidR="00651968" w:rsidRPr="005C7CA9" w:rsidRDefault="00651968"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 □ 2012 □ 2013 □ 2014 □ 2015</w:t>
      </w:r>
      <w:r w:rsidR="006D0694">
        <w:t xml:space="preserve"> □ DK</w:t>
      </w:r>
    </w:p>
    <w:p w14:paraId="2BA95732" w14:textId="77777777" w:rsidR="00651968" w:rsidRPr="005C7CA9" w:rsidRDefault="00651968" w:rsidP="00651968">
      <w:pPr>
        <w:pStyle w:val="NoSpacing"/>
        <w:numPr>
          <w:ilvl w:val="0"/>
          <w:numId w:val="2"/>
        </w:numPr>
        <w:ind w:left="630"/>
        <w:rPr>
          <w:rFonts w:cs="Times New Roman"/>
        </w:rPr>
      </w:pPr>
      <w:r w:rsidRPr="005C7CA9">
        <w:rPr>
          <w:rFonts w:cs="Times New Roman"/>
        </w:rPr>
        <w:t xml:space="preserve">No </w:t>
      </w:r>
    </w:p>
    <w:p w14:paraId="1A82E811" w14:textId="77777777" w:rsidR="00651968" w:rsidRPr="005C7CA9" w:rsidRDefault="00651968" w:rsidP="00A44553">
      <w:pPr>
        <w:pStyle w:val="NoSpacing"/>
        <w:numPr>
          <w:ilvl w:val="0"/>
          <w:numId w:val="2"/>
        </w:numPr>
        <w:spacing w:line="360" w:lineRule="auto"/>
        <w:ind w:left="630"/>
        <w:rPr>
          <w:rFonts w:cs="Times New Roman"/>
        </w:rPr>
      </w:pPr>
      <w:r w:rsidRPr="005C7CA9">
        <w:rPr>
          <w:rFonts w:cs="Times New Roman"/>
        </w:rPr>
        <w:t xml:space="preserve">Don’t know </w:t>
      </w:r>
    </w:p>
    <w:p w14:paraId="2B0D91EB" w14:textId="77777777" w:rsidR="00651968" w:rsidRPr="005C7CA9" w:rsidRDefault="00651968" w:rsidP="00A44553">
      <w:pPr>
        <w:spacing w:after="0" w:line="276" w:lineRule="auto"/>
      </w:pPr>
      <w:r w:rsidRPr="005C7CA9">
        <w:t xml:space="preserve">  </w:t>
      </w:r>
      <w:r w:rsidR="007B54CA" w:rsidRPr="005C7CA9">
        <w:t>Mail</w:t>
      </w:r>
    </w:p>
    <w:p w14:paraId="42A3B19F" w14:textId="1B7B7B51" w:rsidR="00651968" w:rsidRPr="005C7CA9" w:rsidRDefault="00651968"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 □ 2012 □ 2013 □ 2014 □ 2015</w:t>
      </w:r>
      <w:r w:rsidR="006D0694">
        <w:t xml:space="preserve"> □ DK</w:t>
      </w:r>
    </w:p>
    <w:p w14:paraId="1CE20505" w14:textId="77777777" w:rsidR="00651968" w:rsidRPr="005C7CA9" w:rsidRDefault="00651968" w:rsidP="00651968">
      <w:pPr>
        <w:pStyle w:val="NoSpacing"/>
        <w:numPr>
          <w:ilvl w:val="0"/>
          <w:numId w:val="2"/>
        </w:numPr>
        <w:ind w:left="630"/>
        <w:rPr>
          <w:rFonts w:cs="Times New Roman"/>
        </w:rPr>
      </w:pPr>
      <w:r w:rsidRPr="005C7CA9">
        <w:rPr>
          <w:rFonts w:cs="Times New Roman"/>
        </w:rPr>
        <w:t xml:space="preserve">No </w:t>
      </w:r>
    </w:p>
    <w:p w14:paraId="25E745A5" w14:textId="77777777" w:rsidR="00651968" w:rsidRPr="005C7CA9" w:rsidRDefault="00651968" w:rsidP="00651968">
      <w:pPr>
        <w:pStyle w:val="NoSpacing"/>
        <w:numPr>
          <w:ilvl w:val="0"/>
          <w:numId w:val="2"/>
        </w:numPr>
        <w:ind w:left="630"/>
        <w:rPr>
          <w:rFonts w:cs="Times New Roman"/>
        </w:rPr>
      </w:pPr>
      <w:r w:rsidRPr="005C7CA9">
        <w:rPr>
          <w:rFonts w:cs="Times New Roman"/>
        </w:rPr>
        <w:t xml:space="preserve">Don’t know </w:t>
      </w:r>
    </w:p>
    <w:p w14:paraId="34678097" w14:textId="77777777" w:rsidR="00651968" w:rsidRPr="005C7CA9" w:rsidRDefault="00651968" w:rsidP="00651968">
      <w:pPr>
        <w:pStyle w:val="NoSpacing"/>
        <w:rPr>
          <w:rFonts w:cs="Times New Roman"/>
        </w:rPr>
      </w:pPr>
      <w:r w:rsidRPr="005C7CA9">
        <w:rPr>
          <w:rFonts w:cs="Times New Roman"/>
        </w:rPr>
        <w:t xml:space="preserve">  </w:t>
      </w:r>
    </w:p>
    <w:p w14:paraId="01BCFCCC" w14:textId="77777777" w:rsidR="00651968" w:rsidRPr="005C7CA9" w:rsidRDefault="00651968" w:rsidP="00A44553">
      <w:pPr>
        <w:pStyle w:val="NoSpacing"/>
        <w:spacing w:line="276" w:lineRule="auto"/>
      </w:pPr>
      <w:r w:rsidRPr="005C7CA9">
        <w:rPr>
          <w:rFonts w:cs="Times New Roman"/>
        </w:rPr>
        <w:t xml:space="preserve">  </w:t>
      </w:r>
      <w:r w:rsidR="007B54CA" w:rsidRPr="005C7CA9">
        <w:t>Call center / contact center</w:t>
      </w:r>
    </w:p>
    <w:p w14:paraId="4A3ACCB7" w14:textId="4F8C3AD3" w:rsidR="00651968" w:rsidRPr="005C7CA9" w:rsidRDefault="00651968"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 □ 2012 □ 2013 □ 2014 □ 2015</w:t>
      </w:r>
      <w:r w:rsidR="006D0694">
        <w:t xml:space="preserve"> □ DK</w:t>
      </w:r>
    </w:p>
    <w:p w14:paraId="4CCC6192" w14:textId="77777777" w:rsidR="00651968" w:rsidRPr="005C7CA9" w:rsidRDefault="00651968" w:rsidP="00651968">
      <w:pPr>
        <w:pStyle w:val="NoSpacing"/>
        <w:numPr>
          <w:ilvl w:val="0"/>
          <w:numId w:val="2"/>
        </w:numPr>
        <w:ind w:left="630"/>
        <w:rPr>
          <w:rFonts w:cs="Times New Roman"/>
        </w:rPr>
      </w:pPr>
      <w:r w:rsidRPr="005C7CA9">
        <w:rPr>
          <w:rFonts w:cs="Times New Roman"/>
        </w:rPr>
        <w:t xml:space="preserve">No </w:t>
      </w:r>
    </w:p>
    <w:p w14:paraId="57C80DC2" w14:textId="77777777" w:rsidR="00651968" w:rsidRPr="005C7CA9" w:rsidRDefault="00651968" w:rsidP="00A44553">
      <w:pPr>
        <w:pStyle w:val="NoSpacing"/>
        <w:numPr>
          <w:ilvl w:val="0"/>
          <w:numId w:val="2"/>
        </w:numPr>
        <w:spacing w:line="276" w:lineRule="auto"/>
        <w:ind w:left="630"/>
        <w:rPr>
          <w:rFonts w:cs="Times New Roman"/>
        </w:rPr>
      </w:pPr>
      <w:r w:rsidRPr="005C7CA9">
        <w:rPr>
          <w:rFonts w:cs="Times New Roman"/>
        </w:rPr>
        <w:t xml:space="preserve">Don’t know </w:t>
      </w:r>
    </w:p>
    <w:p w14:paraId="30C49EA6" w14:textId="77777777" w:rsidR="007B54CA" w:rsidRPr="005C7CA9" w:rsidRDefault="007B54CA" w:rsidP="00651968">
      <w:pPr>
        <w:pStyle w:val="NoSpacing"/>
        <w:rPr>
          <w:rFonts w:cs="Times New Roman"/>
        </w:rPr>
      </w:pPr>
      <w:r w:rsidRPr="005C7CA9">
        <w:tab/>
      </w:r>
      <w:r w:rsidRPr="005C7CA9">
        <w:tab/>
      </w:r>
    </w:p>
    <w:p w14:paraId="0207119D" w14:textId="77777777" w:rsidR="00651968" w:rsidRPr="005C7CA9" w:rsidRDefault="00651968" w:rsidP="00A44553">
      <w:pPr>
        <w:spacing w:after="0" w:line="276" w:lineRule="auto"/>
      </w:pPr>
      <w:r w:rsidRPr="005C7CA9">
        <w:t xml:space="preserve">  </w:t>
      </w:r>
      <w:r w:rsidR="007B54CA" w:rsidRPr="005C7CA9">
        <w:t>Online</w:t>
      </w:r>
      <w:r w:rsidR="007B54CA" w:rsidRPr="005C7CA9">
        <w:tab/>
      </w:r>
    </w:p>
    <w:p w14:paraId="643B5633" w14:textId="43BF3E55" w:rsidR="00651968" w:rsidRPr="00A452C7" w:rsidRDefault="00651968" w:rsidP="00A44553">
      <w:pPr>
        <w:pStyle w:val="NoSpacing"/>
        <w:numPr>
          <w:ilvl w:val="0"/>
          <w:numId w:val="2"/>
        </w:numPr>
        <w:ind w:left="630"/>
        <w:rPr>
          <w:rFonts w:cs="Times New Roman"/>
        </w:rPr>
      </w:pPr>
      <w:r w:rsidRPr="005C7CA9">
        <w:rPr>
          <w:rFonts w:cs="Times New Roman"/>
        </w:rPr>
        <w:t>Yes</w:t>
      </w:r>
      <w:r w:rsidRPr="005C7CA9">
        <w:t xml:space="preserve">      If yes</w:t>
      </w:r>
      <w:r>
        <w:t>, when was this in operation?   □ Prior to 2012 □ 2012 □ 2013 □ 2014 □ 2015</w:t>
      </w:r>
      <w:r w:rsidR="006D0694">
        <w:t xml:space="preserve"> □ DK</w:t>
      </w:r>
    </w:p>
    <w:p w14:paraId="5366DC23" w14:textId="77777777" w:rsidR="00651968" w:rsidRPr="00A452C7" w:rsidRDefault="00651968" w:rsidP="00651968">
      <w:pPr>
        <w:pStyle w:val="NoSpacing"/>
        <w:numPr>
          <w:ilvl w:val="0"/>
          <w:numId w:val="2"/>
        </w:numPr>
        <w:ind w:left="630"/>
        <w:rPr>
          <w:rFonts w:cs="Times New Roman"/>
        </w:rPr>
      </w:pPr>
      <w:r w:rsidRPr="00A452C7">
        <w:rPr>
          <w:rFonts w:cs="Times New Roman"/>
        </w:rPr>
        <w:t>No</w:t>
      </w:r>
      <w:r>
        <w:rPr>
          <w:rFonts w:cs="Times New Roman"/>
        </w:rPr>
        <w:t xml:space="preserve"> </w:t>
      </w:r>
    </w:p>
    <w:p w14:paraId="2C1813FE" w14:textId="77777777" w:rsidR="00651968" w:rsidRPr="00A452C7" w:rsidRDefault="00651968" w:rsidP="00651968">
      <w:pPr>
        <w:pStyle w:val="NoSpacing"/>
        <w:numPr>
          <w:ilvl w:val="0"/>
          <w:numId w:val="2"/>
        </w:numPr>
        <w:ind w:left="630"/>
        <w:rPr>
          <w:rFonts w:cs="Times New Roman"/>
        </w:rPr>
      </w:pPr>
      <w:r w:rsidRPr="00A452C7">
        <w:rPr>
          <w:rFonts w:cs="Times New Roman"/>
        </w:rPr>
        <w:t>Don’t know</w:t>
      </w:r>
      <w:r>
        <w:rPr>
          <w:rFonts w:cs="Times New Roman"/>
        </w:rPr>
        <w:t xml:space="preserve"> </w:t>
      </w:r>
    </w:p>
    <w:p w14:paraId="32C3B29E" w14:textId="77777777" w:rsidR="007B54CA" w:rsidRPr="00651968" w:rsidRDefault="007B54CA" w:rsidP="00651968">
      <w:pPr>
        <w:spacing w:line="240" w:lineRule="auto"/>
        <w:rPr>
          <w:rFonts w:ascii="Arial Narrow" w:hAnsi="Arial Narrow"/>
        </w:rPr>
      </w:pPr>
      <w:r w:rsidRPr="00651968">
        <w:rPr>
          <w:rFonts w:ascii="Arial Narrow" w:hAnsi="Arial Narrow"/>
        </w:rPr>
        <w:tab/>
      </w:r>
      <w:r w:rsidRPr="00651968">
        <w:rPr>
          <w:rFonts w:ascii="Arial Narrow" w:hAnsi="Arial Narrow"/>
        </w:rPr>
        <w:tab/>
      </w:r>
      <w:r w:rsidRPr="00651968">
        <w:rPr>
          <w:rFonts w:ascii="Arial Narrow" w:hAnsi="Arial Narrow"/>
        </w:rPr>
        <w:tab/>
      </w:r>
    </w:p>
    <w:p w14:paraId="18A82BD8" w14:textId="2EBDD311" w:rsidR="00E84C13" w:rsidRDefault="007F2DBA" w:rsidP="00E84C13">
      <w:pPr>
        <w:spacing w:after="0" w:line="240" w:lineRule="auto"/>
        <w:rPr>
          <w:rFonts w:eastAsia="Times New Roman" w:cs="Times New Roman"/>
          <w:b/>
        </w:rPr>
      </w:pPr>
      <w:r>
        <w:rPr>
          <w:rFonts w:eastAsia="Times New Roman" w:cs="Times New Roman"/>
          <w:b/>
        </w:rPr>
        <w:t xml:space="preserve">Q.L4. </w:t>
      </w:r>
      <w:r w:rsidR="00E84C13" w:rsidRPr="00E84C13">
        <w:rPr>
          <w:rFonts w:eastAsia="Times New Roman" w:cs="Times New Roman"/>
          <w:b/>
        </w:rPr>
        <w:t>Through which of the following ways did your office</w:t>
      </w:r>
      <w:r w:rsidR="00F971C8">
        <w:rPr>
          <w:rFonts w:eastAsia="Times New Roman" w:cs="Times New Roman"/>
          <w:b/>
        </w:rPr>
        <w:t xml:space="preserve"> </w:t>
      </w:r>
      <w:r w:rsidR="00E84C13" w:rsidRPr="00E84C13">
        <w:rPr>
          <w:rFonts w:eastAsia="Times New Roman" w:cs="Times New Roman"/>
          <w:b/>
        </w:rPr>
        <w:t xml:space="preserve">enter </w:t>
      </w:r>
      <w:r w:rsidR="00E84C13">
        <w:rPr>
          <w:rFonts w:eastAsia="Times New Roman" w:cs="Times New Roman"/>
          <w:b/>
        </w:rPr>
        <w:t xml:space="preserve">paper and online </w:t>
      </w:r>
      <w:r w:rsidR="00E26AF9">
        <w:rPr>
          <w:rFonts w:eastAsia="Times New Roman" w:cs="Times New Roman"/>
          <w:b/>
        </w:rPr>
        <w:t xml:space="preserve">SNAP </w:t>
      </w:r>
      <w:r w:rsidR="00E84C13" w:rsidRPr="00E84C13">
        <w:rPr>
          <w:rFonts w:eastAsia="Times New Roman" w:cs="Times New Roman"/>
          <w:b/>
        </w:rPr>
        <w:t xml:space="preserve">applications into your computer system </w:t>
      </w:r>
      <w:r w:rsidR="00E84C13">
        <w:rPr>
          <w:rFonts w:eastAsia="Times New Roman" w:cs="Times New Roman"/>
          <w:b/>
        </w:rPr>
        <w:t>f</w:t>
      </w:r>
      <w:r w:rsidR="00E84C13" w:rsidRPr="00897680">
        <w:rPr>
          <w:rFonts w:eastAsia="Times New Roman" w:cs="Times New Roman"/>
          <w:b/>
        </w:rPr>
        <w:t xml:space="preserve">rom </w:t>
      </w:r>
      <w:r>
        <w:rPr>
          <w:rFonts w:eastAsia="Times New Roman" w:cs="Times New Roman"/>
          <w:b/>
        </w:rPr>
        <w:t>2012 through 2015</w:t>
      </w:r>
      <w:r w:rsidR="00E84C13">
        <w:rPr>
          <w:rFonts w:eastAsia="Times New Roman" w:cs="Times New Roman"/>
          <w:b/>
        </w:rPr>
        <w:t>?</w:t>
      </w:r>
    </w:p>
    <w:p w14:paraId="06A6CC26" w14:textId="77777777" w:rsidR="00A44553" w:rsidRDefault="00A44553" w:rsidP="00E84C13">
      <w:pPr>
        <w:spacing w:after="0" w:line="240" w:lineRule="auto"/>
        <w:rPr>
          <w:rFonts w:eastAsia="Times New Roman" w:cs="Times New Roman"/>
          <w:b/>
        </w:rPr>
      </w:pPr>
    </w:p>
    <w:p w14:paraId="47F276A4" w14:textId="77777777" w:rsidR="00A44553" w:rsidRDefault="006916B4" w:rsidP="00A44553">
      <w:pPr>
        <w:rPr>
          <w:i/>
        </w:rPr>
      </w:pPr>
      <w:r>
        <w:rPr>
          <w:i/>
        </w:rPr>
        <w:t xml:space="preserve">For each “yes” response below, </w:t>
      </w:r>
      <w:r w:rsidR="00A44553">
        <w:rPr>
          <w:i/>
        </w:rPr>
        <w:t>check all dates that</w:t>
      </w:r>
      <w:r>
        <w:rPr>
          <w:i/>
        </w:rPr>
        <w:t xml:space="preserve"> the process was in operation</w:t>
      </w:r>
      <w:r w:rsidR="00A44553" w:rsidRPr="00CD29B1">
        <w:rPr>
          <w:i/>
        </w:rPr>
        <w:t>.</w:t>
      </w:r>
    </w:p>
    <w:p w14:paraId="3BBE4B31" w14:textId="77777777" w:rsidR="00A44553" w:rsidRPr="00A44553" w:rsidRDefault="00A44553" w:rsidP="00147365">
      <w:pPr>
        <w:spacing w:after="0" w:line="360" w:lineRule="auto"/>
        <w:rPr>
          <w:rFonts w:ascii="Arial Narrow" w:hAnsi="Arial Narrow"/>
          <w:b/>
        </w:rPr>
      </w:pPr>
      <w:r w:rsidRPr="00A44553">
        <w:rPr>
          <w:rFonts w:ascii="Arial Narrow" w:hAnsi="Arial Narrow"/>
          <w:b/>
        </w:rPr>
        <w:t xml:space="preserve">For </w:t>
      </w:r>
      <w:r w:rsidR="006916B4">
        <w:rPr>
          <w:rFonts w:ascii="Arial Narrow" w:hAnsi="Arial Narrow"/>
          <w:b/>
        </w:rPr>
        <w:t>P</w:t>
      </w:r>
      <w:r w:rsidRPr="00A44553">
        <w:rPr>
          <w:rFonts w:ascii="Arial Narrow" w:hAnsi="Arial Narrow"/>
          <w:b/>
        </w:rPr>
        <w:t xml:space="preserve">aper </w:t>
      </w:r>
      <w:r w:rsidR="006916B4">
        <w:rPr>
          <w:rFonts w:ascii="Arial Narrow" w:hAnsi="Arial Narrow"/>
          <w:b/>
        </w:rPr>
        <w:t>A</w:t>
      </w:r>
      <w:r w:rsidRPr="00A44553">
        <w:rPr>
          <w:rFonts w:ascii="Arial Narrow" w:hAnsi="Arial Narrow"/>
          <w:b/>
        </w:rPr>
        <w:t>pplications:</w:t>
      </w:r>
    </w:p>
    <w:p w14:paraId="0E5779EF" w14:textId="517935B4" w:rsidR="007B54CA" w:rsidRPr="005C7CA9" w:rsidRDefault="00A44553" w:rsidP="00147365">
      <w:pPr>
        <w:spacing w:after="0" w:line="276" w:lineRule="auto"/>
      </w:pPr>
      <w:r w:rsidRPr="005C7CA9">
        <w:t xml:space="preserve">  </w:t>
      </w:r>
      <w:r w:rsidR="007B54CA" w:rsidRPr="005C7CA9">
        <w:t xml:space="preserve">Local office entered </w:t>
      </w:r>
      <w:r w:rsidR="00555C05">
        <w:t xml:space="preserve">paper </w:t>
      </w:r>
      <w:r w:rsidR="007B54CA" w:rsidRPr="005C7CA9">
        <w:t>application</w:t>
      </w:r>
      <w:r w:rsidR="00555C05">
        <w:t>s</w:t>
      </w:r>
      <w:r w:rsidR="007B54CA" w:rsidRPr="005C7CA9">
        <w:t xml:space="preserve"> into computer system </w:t>
      </w:r>
    </w:p>
    <w:p w14:paraId="4CED8537" w14:textId="582444C9"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4F1C5C15"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0E0567F3"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Don’t know </w:t>
      </w:r>
    </w:p>
    <w:p w14:paraId="00719259" w14:textId="77777777" w:rsidR="00A44553" w:rsidRPr="005C7CA9" w:rsidRDefault="00A44553" w:rsidP="006916B4">
      <w:pPr>
        <w:pStyle w:val="NoSpacing"/>
      </w:pPr>
    </w:p>
    <w:p w14:paraId="2008153C" w14:textId="4197C3E2" w:rsidR="007B54CA" w:rsidRPr="005C7CA9" w:rsidRDefault="00A44553" w:rsidP="00147365">
      <w:pPr>
        <w:spacing w:after="0" w:line="240" w:lineRule="auto"/>
      </w:pPr>
      <w:r w:rsidRPr="005C7CA9">
        <w:t xml:space="preserve">  </w:t>
      </w:r>
      <w:r w:rsidR="007B54CA" w:rsidRPr="005C7CA9">
        <w:t xml:space="preserve">Call center entered </w:t>
      </w:r>
      <w:r w:rsidR="00555C05">
        <w:t xml:space="preserve">paper </w:t>
      </w:r>
      <w:r w:rsidR="007B54CA" w:rsidRPr="005C7CA9">
        <w:t>application</w:t>
      </w:r>
      <w:r w:rsidR="00555C05">
        <w:t>s</w:t>
      </w:r>
      <w:r w:rsidR="007B54CA" w:rsidRPr="005C7CA9">
        <w:t xml:space="preserve"> into computer system</w:t>
      </w:r>
    </w:p>
    <w:p w14:paraId="71235B6A" w14:textId="12471A16"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7476D4D3"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0DCF86AF"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Don’t know </w:t>
      </w:r>
    </w:p>
    <w:p w14:paraId="6D6EADEE" w14:textId="77777777" w:rsidR="00A44553" w:rsidRPr="005C7CA9" w:rsidRDefault="00A44553" w:rsidP="006916B4">
      <w:pPr>
        <w:pStyle w:val="NoSpacing"/>
      </w:pPr>
    </w:p>
    <w:p w14:paraId="4A1372CE" w14:textId="067EA23F" w:rsidR="00A44553" w:rsidRPr="005C7CA9" w:rsidRDefault="00A44553" w:rsidP="00147365">
      <w:pPr>
        <w:spacing w:after="0" w:line="240" w:lineRule="auto"/>
      </w:pPr>
      <w:r w:rsidRPr="005C7CA9">
        <w:t xml:space="preserve">  </w:t>
      </w:r>
      <w:r w:rsidR="007B54CA" w:rsidRPr="005C7CA9">
        <w:t xml:space="preserve">Local office </w:t>
      </w:r>
      <w:r w:rsidR="00555C05">
        <w:t xml:space="preserve">scanned and </w:t>
      </w:r>
      <w:r w:rsidR="007B54CA" w:rsidRPr="005C7CA9">
        <w:t xml:space="preserve">uploaded </w:t>
      </w:r>
      <w:r w:rsidR="00555C05">
        <w:t xml:space="preserve">paper </w:t>
      </w:r>
      <w:r w:rsidR="007B54CA" w:rsidRPr="005C7CA9">
        <w:t>application</w:t>
      </w:r>
      <w:r w:rsidR="00555C05">
        <w:t>s</w:t>
      </w:r>
      <w:r w:rsidR="007B54CA" w:rsidRPr="005C7CA9">
        <w:t xml:space="preserve"> into computer system</w:t>
      </w:r>
    </w:p>
    <w:p w14:paraId="67281FAD" w14:textId="104374F3"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09541DB2"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7B03F413" w14:textId="77777777" w:rsidR="007B54CA" w:rsidRPr="005C7CA9" w:rsidRDefault="00A44553" w:rsidP="00147365">
      <w:pPr>
        <w:pStyle w:val="NoSpacing"/>
        <w:numPr>
          <w:ilvl w:val="0"/>
          <w:numId w:val="2"/>
        </w:numPr>
        <w:spacing w:line="360" w:lineRule="auto"/>
        <w:ind w:left="630"/>
      </w:pPr>
      <w:r w:rsidRPr="005C7CA9">
        <w:rPr>
          <w:rFonts w:cs="Times New Roman"/>
        </w:rPr>
        <w:t xml:space="preserve">Don’t </w:t>
      </w:r>
      <w:r w:rsidRPr="005C7CA9">
        <w:t>know</w:t>
      </w:r>
      <w:r w:rsidRPr="005C7CA9">
        <w:rPr>
          <w:rFonts w:cs="Times New Roman"/>
        </w:rPr>
        <w:t xml:space="preserve"> </w:t>
      </w:r>
    </w:p>
    <w:p w14:paraId="61B788DE" w14:textId="1BF81661" w:rsidR="007B54CA" w:rsidRPr="005C7CA9" w:rsidRDefault="00A44553" w:rsidP="00147365">
      <w:pPr>
        <w:spacing w:after="0" w:line="240" w:lineRule="auto"/>
      </w:pPr>
      <w:r w:rsidRPr="005C7CA9">
        <w:t xml:space="preserve">  </w:t>
      </w:r>
      <w:r w:rsidR="007B54CA" w:rsidRPr="005C7CA9">
        <w:t xml:space="preserve">Call center </w:t>
      </w:r>
      <w:r w:rsidR="00555C05">
        <w:t xml:space="preserve">scanned and </w:t>
      </w:r>
      <w:r w:rsidR="007B54CA" w:rsidRPr="005C7CA9">
        <w:t xml:space="preserve">uploaded </w:t>
      </w:r>
      <w:r w:rsidR="00555C05">
        <w:t xml:space="preserve">paper </w:t>
      </w:r>
      <w:r w:rsidR="007B54CA" w:rsidRPr="005C7CA9">
        <w:t>application</w:t>
      </w:r>
      <w:r w:rsidR="00555C05">
        <w:t>s</w:t>
      </w:r>
      <w:r w:rsidR="007B54CA" w:rsidRPr="005C7CA9">
        <w:t xml:space="preserve"> into computer system</w:t>
      </w:r>
    </w:p>
    <w:p w14:paraId="590A922D" w14:textId="6536CBC8"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0596A6E9"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7F8DF4F5" w14:textId="77777777" w:rsidR="00A44553" w:rsidRPr="005C7CA9" w:rsidRDefault="00A44553" w:rsidP="00E03CAF">
      <w:pPr>
        <w:pStyle w:val="NoSpacing"/>
        <w:numPr>
          <w:ilvl w:val="0"/>
          <w:numId w:val="2"/>
        </w:numPr>
        <w:spacing w:after="200"/>
        <w:ind w:left="630"/>
      </w:pPr>
      <w:r w:rsidRPr="005C7CA9">
        <w:rPr>
          <w:rFonts w:cs="Times New Roman"/>
        </w:rPr>
        <w:t>Don’t know</w:t>
      </w:r>
    </w:p>
    <w:p w14:paraId="0C33D981" w14:textId="77777777" w:rsidR="00A44553" w:rsidRPr="005C7CA9" w:rsidRDefault="00A44553" w:rsidP="00147365">
      <w:pPr>
        <w:spacing w:after="0" w:line="360" w:lineRule="auto"/>
        <w:rPr>
          <w:b/>
        </w:rPr>
      </w:pPr>
      <w:r w:rsidRPr="005C7CA9">
        <w:rPr>
          <w:b/>
        </w:rPr>
        <w:t xml:space="preserve">For </w:t>
      </w:r>
      <w:r w:rsidR="006916B4" w:rsidRPr="005C7CA9">
        <w:rPr>
          <w:b/>
        </w:rPr>
        <w:t>O</w:t>
      </w:r>
      <w:r w:rsidRPr="005C7CA9">
        <w:rPr>
          <w:b/>
        </w:rPr>
        <w:t xml:space="preserve">nline </w:t>
      </w:r>
      <w:r w:rsidR="006916B4" w:rsidRPr="005C7CA9">
        <w:rPr>
          <w:b/>
        </w:rPr>
        <w:t>A</w:t>
      </w:r>
      <w:r w:rsidRPr="005C7CA9">
        <w:rPr>
          <w:b/>
        </w:rPr>
        <w:t>pplications:</w:t>
      </w:r>
    </w:p>
    <w:p w14:paraId="3C2BD1E0" w14:textId="06AB658B" w:rsidR="00A44553" w:rsidRPr="005C7CA9" w:rsidRDefault="00A44553" w:rsidP="00147365">
      <w:pPr>
        <w:spacing w:after="0" w:line="276" w:lineRule="auto"/>
      </w:pPr>
      <w:r w:rsidRPr="005C7CA9">
        <w:t xml:space="preserve">  Local office entered application into computer system </w:t>
      </w:r>
    </w:p>
    <w:p w14:paraId="781F5810" w14:textId="38C6A3E4"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658247E9"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520D9746"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Don’t know </w:t>
      </w:r>
    </w:p>
    <w:p w14:paraId="6E714C44" w14:textId="77777777" w:rsidR="00A44553" w:rsidRPr="005C7CA9" w:rsidRDefault="00A44553" w:rsidP="00A44553">
      <w:pPr>
        <w:pStyle w:val="NoSpacing"/>
        <w:ind w:left="630"/>
        <w:rPr>
          <w:rFonts w:cs="Times New Roman"/>
        </w:rPr>
      </w:pPr>
    </w:p>
    <w:p w14:paraId="0B87C5DE" w14:textId="77777777" w:rsidR="00A44553" w:rsidRPr="005C7CA9" w:rsidRDefault="00A44553" w:rsidP="00147365">
      <w:pPr>
        <w:spacing w:after="0" w:line="240" w:lineRule="auto"/>
      </w:pPr>
      <w:r w:rsidRPr="005C7CA9">
        <w:t xml:space="preserve">  Call center entered application into computer system</w:t>
      </w:r>
    </w:p>
    <w:p w14:paraId="72BE7E2F" w14:textId="4D08F8D4"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10FBB52E"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236272F7"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Don’t know </w:t>
      </w:r>
    </w:p>
    <w:p w14:paraId="12E12BA0" w14:textId="77777777" w:rsidR="00A44553" w:rsidRPr="005C7CA9" w:rsidRDefault="00A44553" w:rsidP="006916B4">
      <w:pPr>
        <w:pStyle w:val="NoSpacing"/>
      </w:pPr>
    </w:p>
    <w:p w14:paraId="63534DF3" w14:textId="77777777" w:rsidR="00A44553" w:rsidRPr="005C7CA9" w:rsidRDefault="00A44553" w:rsidP="00147365">
      <w:pPr>
        <w:spacing w:after="0" w:line="240" w:lineRule="auto"/>
      </w:pPr>
      <w:r w:rsidRPr="005C7CA9">
        <w:t xml:space="preserve">  Local office uploaded application into computer system</w:t>
      </w:r>
    </w:p>
    <w:p w14:paraId="0DE23F4B" w14:textId="407D78C0"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3BA2D5D2"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70F1AE41" w14:textId="77777777" w:rsidR="00A44553" w:rsidRPr="005C7CA9" w:rsidRDefault="00A44553" w:rsidP="006916B4">
      <w:pPr>
        <w:pStyle w:val="NoSpacing"/>
        <w:numPr>
          <w:ilvl w:val="0"/>
          <w:numId w:val="2"/>
        </w:numPr>
        <w:spacing w:line="360" w:lineRule="auto"/>
        <w:ind w:left="630"/>
      </w:pPr>
      <w:r w:rsidRPr="005C7CA9">
        <w:rPr>
          <w:rFonts w:cs="Times New Roman"/>
        </w:rPr>
        <w:t xml:space="preserve">Don’t know </w:t>
      </w:r>
    </w:p>
    <w:p w14:paraId="02B6F312" w14:textId="77777777" w:rsidR="00A44553" w:rsidRPr="005C7CA9" w:rsidRDefault="00A44553" w:rsidP="00147365">
      <w:pPr>
        <w:spacing w:after="0" w:line="240" w:lineRule="auto"/>
      </w:pPr>
      <w:r w:rsidRPr="005C7CA9">
        <w:t xml:space="preserve">  Call center uploaded application into computer system</w:t>
      </w:r>
    </w:p>
    <w:p w14:paraId="3F97ABF7" w14:textId="7513D536"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38AD05F0"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No </w:t>
      </w:r>
    </w:p>
    <w:p w14:paraId="60C9A58C" w14:textId="77777777" w:rsidR="00A44553" w:rsidRPr="005C7CA9" w:rsidRDefault="00A44553" w:rsidP="00A44553">
      <w:pPr>
        <w:pStyle w:val="NoSpacing"/>
        <w:numPr>
          <w:ilvl w:val="0"/>
          <w:numId w:val="2"/>
        </w:numPr>
        <w:spacing w:after="200"/>
        <w:ind w:left="630"/>
      </w:pPr>
      <w:r w:rsidRPr="005C7CA9">
        <w:rPr>
          <w:rFonts w:cs="Times New Roman"/>
        </w:rPr>
        <w:t>Don’t know</w:t>
      </w:r>
    </w:p>
    <w:p w14:paraId="32E0D223" w14:textId="77777777" w:rsidR="00A44553" w:rsidRPr="005C7CA9" w:rsidRDefault="00A44553" w:rsidP="00147365">
      <w:pPr>
        <w:pStyle w:val="NoSpacing"/>
      </w:pPr>
      <w:r w:rsidRPr="005C7CA9">
        <w:t xml:space="preserve">  Application automatically uploaded into computer system</w:t>
      </w:r>
    </w:p>
    <w:p w14:paraId="75EA603A" w14:textId="0DE22FBF" w:rsidR="00A44553" w:rsidRPr="005C7CA9" w:rsidRDefault="00A44553" w:rsidP="00A44553">
      <w:pPr>
        <w:pStyle w:val="NoSpacing"/>
        <w:numPr>
          <w:ilvl w:val="0"/>
          <w:numId w:val="2"/>
        </w:numPr>
        <w:ind w:left="630"/>
        <w:rPr>
          <w:rFonts w:cs="Times New Roman"/>
        </w:rPr>
      </w:pPr>
      <w:r w:rsidRPr="005C7CA9">
        <w:rPr>
          <w:rFonts w:cs="Times New Roman"/>
        </w:rPr>
        <w:t>Yes</w:t>
      </w:r>
      <w:r w:rsidRPr="005C7CA9">
        <w:t xml:space="preserve">      If yes, when was this in operation?   □ Prior to 2012</w:t>
      </w:r>
      <w:r w:rsidR="006D0694">
        <w:t xml:space="preserve"> □ 2012 </w:t>
      </w:r>
      <w:r w:rsidRPr="005C7CA9">
        <w:t>□ 2013 □ 2014 □ 2015</w:t>
      </w:r>
      <w:r w:rsidR="006D0694">
        <w:t xml:space="preserve"> □ DK</w:t>
      </w:r>
    </w:p>
    <w:p w14:paraId="3B7A9744" w14:textId="77777777" w:rsidR="00A44553" w:rsidRPr="005C7CA9" w:rsidRDefault="00A44553" w:rsidP="00A44553">
      <w:pPr>
        <w:pStyle w:val="NoSpacing"/>
        <w:numPr>
          <w:ilvl w:val="0"/>
          <w:numId w:val="2"/>
        </w:numPr>
        <w:ind w:left="630"/>
        <w:rPr>
          <w:rFonts w:cs="Times New Roman"/>
        </w:rPr>
      </w:pPr>
      <w:r w:rsidRPr="005C7CA9">
        <w:rPr>
          <w:rFonts w:cs="Times New Roman"/>
        </w:rPr>
        <w:lastRenderedPageBreak/>
        <w:t xml:space="preserve">No </w:t>
      </w:r>
    </w:p>
    <w:p w14:paraId="6909F1D4" w14:textId="77777777" w:rsidR="00A44553" w:rsidRPr="005C7CA9" w:rsidRDefault="00A44553" w:rsidP="00A44553">
      <w:pPr>
        <w:pStyle w:val="NoSpacing"/>
        <w:numPr>
          <w:ilvl w:val="0"/>
          <w:numId w:val="2"/>
        </w:numPr>
        <w:ind w:left="630"/>
        <w:rPr>
          <w:rFonts w:cs="Times New Roman"/>
        </w:rPr>
      </w:pPr>
      <w:r w:rsidRPr="005C7CA9">
        <w:rPr>
          <w:rFonts w:cs="Times New Roman"/>
        </w:rPr>
        <w:t xml:space="preserve">Don’t know </w:t>
      </w:r>
    </w:p>
    <w:p w14:paraId="3D8F41F5" w14:textId="77777777" w:rsidR="00E84C13" w:rsidRPr="005C7CA9" w:rsidRDefault="00E84C13" w:rsidP="00897680">
      <w:pPr>
        <w:spacing w:after="0" w:line="240" w:lineRule="auto"/>
        <w:rPr>
          <w:rFonts w:eastAsia="Times New Roman" w:cs="Times New Roman"/>
        </w:rPr>
      </w:pPr>
    </w:p>
    <w:p w14:paraId="3BE23C14" w14:textId="77777777" w:rsidR="006916B4" w:rsidRPr="005C7CA9" w:rsidRDefault="006916B4" w:rsidP="00897680">
      <w:pPr>
        <w:spacing w:after="0" w:line="240" w:lineRule="auto"/>
        <w:rPr>
          <w:rFonts w:eastAsia="Times New Roman" w:cs="Times New Roman"/>
          <w:b/>
        </w:rPr>
      </w:pPr>
    </w:p>
    <w:p w14:paraId="7127B091" w14:textId="77777777" w:rsidR="00E84C13" w:rsidRDefault="007F2DBA" w:rsidP="00897680">
      <w:pPr>
        <w:spacing w:after="0" w:line="240" w:lineRule="auto"/>
        <w:rPr>
          <w:rFonts w:eastAsia="Times New Roman" w:cs="Times New Roman"/>
          <w:b/>
        </w:rPr>
      </w:pPr>
      <w:r>
        <w:rPr>
          <w:rFonts w:eastAsia="Times New Roman" w:cs="Times New Roman"/>
          <w:b/>
        </w:rPr>
        <w:t>Q.L5.</w:t>
      </w:r>
      <w:r w:rsidR="006916B4">
        <w:rPr>
          <w:rFonts w:eastAsia="Times New Roman" w:cs="Times New Roman"/>
          <w:b/>
        </w:rPr>
        <w:t xml:space="preserve"> </w:t>
      </w:r>
      <w:r w:rsidR="00E84C13" w:rsidRPr="00E84C13">
        <w:rPr>
          <w:rFonts w:eastAsia="Times New Roman" w:cs="Times New Roman"/>
          <w:b/>
        </w:rPr>
        <w:t xml:space="preserve">How </w:t>
      </w:r>
      <w:r w:rsidR="0029504D">
        <w:rPr>
          <w:rFonts w:eastAsia="Times New Roman" w:cs="Times New Roman"/>
          <w:b/>
        </w:rPr>
        <w:t xml:space="preserve">were </w:t>
      </w:r>
      <w:r w:rsidR="00E84C13" w:rsidRPr="00E84C13">
        <w:rPr>
          <w:rFonts w:eastAsia="Times New Roman" w:cs="Times New Roman"/>
          <w:b/>
        </w:rPr>
        <w:t>SNAP applications</w:t>
      </w:r>
      <w:r w:rsidR="00E84C13">
        <w:rPr>
          <w:rFonts w:eastAsia="Times New Roman" w:cs="Times New Roman"/>
        </w:rPr>
        <w:t xml:space="preserve"> </w:t>
      </w:r>
      <w:r w:rsidR="0029504D" w:rsidRPr="0029504D">
        <w:rPr>
          <w:rFonts w:eastAsia="Times New Roman" w:cs="Times New Roman"/>
          <w:b/>
        </w:rPr>
        <w:t>triaged</w:t>
      </w:r>
      <w:r w:rsidR="0029504D">
        <w:rPr>
          <w:rFonts w:eastAsia="Times New Roman" w:cs="Times New Roman"/>
        </w:rPr>
        <w:t xml:space="preserve"> </w:t>
      </w:r>
      <w:r w:rsidR="00E84C13">
        <w:rPr>
          <w:rFonts w:eastAsia="Times New Roman" w:cs="Times New Roman"/>
          <w:b/>
        </w:rPr>
        <w:t>f</w:t>
      </w:r>
      <w:r w:rsidR="00E84C13" w:rsidRPr="00897680">
        <w:rPr>
          <w:rFonts w:eastAsia="Times New Roman" w:cs="Times New Roman"/>
          <w:b/>
        </w:rPr>
        <w:t xml:space="preserve">rom </w:t>
      </w:r>
      <w:r>
        <w:rPr>
          <w:rFonts w:eastAsia="Times New Roman" w:cs="Times New Roman"/>
          <w:b/>
        </w:rPr>
        <w:t>2012 through 2015</w:t>
      </w:r>
      <w:r w:rsidR="00E84C13">
        <w:rPr>
          <w:rFonts w:eastAsia="Times New Roman" w:cs="Times New Roman"/>
          <w:b/>
        </w:rPr>
        <w:t>?</w:t>
      </w:r>
    </w:p>
    <w:p w14:paraId="1AAD9AB2" w14:textId="77777777" w:rsidR="00E86C8B" w:rsidRDefault="00E86C8B" w:rsidP="00E86C8B">
      <w:pPr>
        <w:spacing w:after="0"/>
        <w:rPr>
          <w:i/>
        </w:rPr>
      </w:pPr>
    </w:p>
    <w:p w14:paraId="1114676C" w14:textId="77777777" w:rsidR="006916B4" w:rsidRDefault="006916B4" w:rsidP="006916B4">
      <w:pPr>
        <w:rPr>
          <w:i/>
        </w:rPr>
      </w:pPr>
      <w:r>
        <w:rPr>
          <w:i/>
        </w:rPr>
        <w:t>For each “yes” response below, check all dates that the process was in operation</w:t>
      </w:r>
      <w:r w:rsidRPr="00CD29B1">
        <w:rPr>
          <w:i/>
        </w:rPr>
        <w:t>.</w:t>
      </w:r>
    </w:p>
    <w:p w14:paraId="56D05C05" w14:textId="77777777" w:rsidR="006916B4" w:rsidRDefault="006916B4" w:rsidP="00147365">
      <w:pPr>
        <w:pStyle w:val="NoSpacing"/>
        <w:spacing w:line="276" w:lineRule="auto"/>
      </w:pPr>
      <w:r>
        <w:t xml:space="preserve">  </w:t>
      </w:r>
      <w:r w:rsidR="00A44553" w:rsidRPr="00A44553">
        <w:t>Local office screened application for expedited eligibility</w:t>
      </w:r>
    </w:p>
    <w:p w14:paraId="12671817" w14:textId="12D9DC1A" w:rsidR="006916B4" w:rsidRPr="00A452C7" w:rsidRDefault="006916B4" w:rsidP="006916B4">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w:t>
      </w:r>
      <w:r w:rsidR="006D0694">
        <w:t xml:space="preserve"> □ DK</w:t>
      </w:r>
    </w:p>
    <w:p w14:paraId="1813EFE4" w14:textId="77777777" w:rsidR="006916B4" w:rsidRPr="00A452C7" w:rsidRDefault="006916B4" w:rsidP="006916B4">
      <w:pPr>
        <w:pStyle w:val="NoSpacing"/>
        <w:numPr>
          <w:ilvl w:val="0"/>
          <w:numId w:val="2"/>
        </w:numPr>
        <w:ind w:left="630"/>
        <w:rPr>
          <w:rFonts w:cs="Times New Roman"/>
        </w:rPr>
      </w:pPr>
      <w:r w:rsidRPr="00A452C7">
        <w:rPr>
          <w:rFonts w:cs="Times New Roman"/>
        </w:rPr>
        <w:t>No</w:t>
      </w:r>
      <w:r>
        <w:rPr>
          <w:rFonts w:cs="Times New Roman"/>
        </w:rPr>
        <w:t xml:space="preserve"> </w:t>
      </w:r>
    </w:p>
    <w:p w14:paraId="4FE6C6E2" w14:textId="77777777" w:rsidR="006916B4" w:rsidRPr="00A452C7" w:rsidRDefault="006916B4" w:rsidP="006916B4">
      <w:pPr>
        <w:pStyle w:val="NoSpacing"/>
        <w:numPr>
          <w:ilvl w:val="0"/>
          <w:numId w:val="2"/>
        </w:numPr>
        <w:spacing w:after="240"/>
        <w:ind w:left="630"/>
        <w:rPr>
          <w:rFonts w:cs="Times New Roman"/>
        </w:rPr>
      </w:pPr>
      <w:r w:rsidRPr="00A452C7">
        <w:rPr>
          <w:rFonts w:cs="Times New Roman"/>
        </w:rPr>
        <w:t>Don’t know</w:t>
      </w:r>
      <w:r>
        <w:rPr>
          <w:rFonts w:cs="Times New Roman"/>
        </w:rPr>
        <w:t xml:space="preserve"> </w:t>
      </w:r>
    </w:p>
    <w:p w14:paraId="6368A9C3" w14:textId="77777777" w:rsidR="006916B4" w:rsidRDefault="006916B4" w:rsidP="00147365">
      <w:pPr>
        <w:pStyle w:val="NoSpacing"/>
        <w:spacing w:line="276" w:lineRule="auto"/>
      </w:pPr>
      <w:r>
        <w:t xml:space="preserve">  </w:t>
      </w:r>
      <w:r w:rsidR="00A44553" w:rsidRPr="00A44553">
        <w:t>Call center screened application for expedited eligibility</w:t>
      </w:r>
    </w:p>
    <w:p w14:paraId="414579A1" w14:textId="31662AB5" w:rsidR="006916B4" w:rsidRPr="00A452C7" w:rsidRDefault="006916B4" w:rsidP="006916B4">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w:t>
      </w:r>
      <w:r w:rsidR="006D0694">
        <w:t xml:space="preserve"> □ DK</w:t>
      </w:r>
    </w:p>
    <w:p w14:paraId="2157DC86" w14:textId="77777777" w:rsidR="006916B4" w:rsidRPr="00A452C7" w:rsidRDefault="006916B4" w:rsidP="006916B4">
      <w:pPr>
        <w:pStyle w:val="NoSpacing"/>
        <w:numPr>
          <w:ilvl w:val="0"/>
          <w:numId w:val="2"/>
        </w:numPr>
        <w:ind w:left="630"/>
        <w:rPr>
          <w:rFonts w:cs="Times New Roman"/>
        </w:rPr>
      </w:pPr>
      <w:r w:rsidRPr="00A452C7">
        <w:rPr>
          <w:rFonts w:cs="Times New Roman"/>
        </w:rPr>
        <w:t>No</w:t>
      </w:r>
      <w:r>
        <w:rPr>
          <w:rFonts w:cs="Times New Roman"/>
        </w:rPr>
        <w:t xml:space="preserve"> </w:t>
      </w:r>
    </w:p>
    <w:p w14:paraId="42B3BBA6" w14:textId="77777777" w:rsidR="006916B4" w:rsidRPr="00A452C7" w:rsidRDefault="006916B4" w:rsidP="006916B4">
      <w:pPr>
        <w:pStyle w:val="NoSpacing"/>
        <w:numPr>
          <w:ilvl w:val="0"/>
          <w:numId w:val="2"/>
        </w:numPr>
        <w:spacing w:line="360" w:lineRule="auto"/>
        <w:ind w:left="630"/>
        <w:rPr>
          <w:rFonts w:cs="Times New Roman"/>
        </w:rPr>
      </w:pPr>
      <w:r w:rsidRPr="00A452C7">
        <w:rPr>
          <w:rFonts w:cs="Times New Roman"/>
        </w:rPr>
        <w:t>Don’t know</w:t>
      </w:r>
      <w:r>
        <w:rPr>
          <w:rFonts w:cs="Times New Roman"/>
        </w:rPr>
        <w:t xml:space="preserve"> </w:t>
      </w:r>
    </w:p>
    <w:p w14:paraId="0432A746" w14:textId="77777777" w:rsidR="00A44553" w:rsidRDefault="00A44553" w:rsidP="00147365">
      <w:pPr>
        <w:pStyle w:val="NoSpacing"/>
        <w:spacing w:line="276" w:lineRule="auto"/>
      </w:pPr>
      <w:r w:rsidRPr="00A44553">
        <w:t xml:space="preserve"> </w:t>
      </w:r>
      <w:r w:rsidR="006916B4">
        <w:t xml:space="preserve">  </w:t>
      </w:r>
      <w:r w:rsidRPr="00A44553">
        <w:t>Local office screened application for targeted interviewing based on complexity</w:t>
      </w:r>
    </w:p>
    <w:p w14:paraId="2647E559" w14:textId="70CD0AEF" w:rsidR="006916B4" w:rsidRPr="00A452C7" w:rsidRDefault="006916B4" w:rsidP="006916B4">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w:t>
      </w:r>
      <w:r w:rsidR="006D0694">
        <w:t xml:space="preserve"> □ DK</w:t>
      </w:r>
    </w:p>
    <w:p w14:paraId="2F3654A9" w14:textId="77777777" w:rsidR="006916B4" w:rsidRPr="00A452C7" w:rsidRDefault="006916B4" w:rsidP="006916B4">
      <w:pPr>
        <w:pStyle w:val="NoSpacing"/>
        <w:numPr>
          <w:ilvl w:val="0"/>
          <w:numId w:val="2"/>
        </w:numPr>
        <w:ind w:left="630"/>
        <w:rPr>
          <w:rFonts w:cs="Times New Roman"/>
        </w:rPr>
      </w:pPr>
      <w:r w:rsidRPr="00A452C7">
        <w:rPr>
          <w:rFonts w:cs="Times New Roman"/>
        </w:rPr>
        <w:t>No</w:t>
      </w:r>
      <w:r>
        <w:rPr>
          <w:rFonts w:cs="Times New Roman"/>
        </w:rPr>
        <w:t xml:space="preserve"> </w:t>
      </w:r>
    </w:p>
    <w:p w14:paraId="525A9C41" w14:textId="77777777" w:rsidR="006916B4" w:rsidRPr="00A452C7" w:rsidRDefault="006916B4" w:rsidP="006916B4">
      <w:pPr>
        <w:pStyle w:val="NoSpacing"/>
        <w:numPr>
          <w:ilvl w:val="0"/>
          <w:numId w:val="2"/>
        </w:numPr>
        <w:spacing w:after="240"/>
        <w:ind w:left="630"/>
        <w:rPr>
          <w:rFonts w:cs="Times New Roman"/>
        </w:rPr>
      </w:pPr>
      <w:r w:rsidRPr="00A452C7">
        <w:rPr>
          <w:rFonts w:cs="Times New Roman"/>
        </w:rPr>
        <w:t>Don’t know</w:t>
      </w:r>
      <w:r>
        <w:rPr>
          <w:rFonts w:cs="Times New Roman"/>
        </w:rPr>
        <w:t xml:space="preserve"> </w:t>
      </w:r>
    </w:p>
    <w:p w14:paraId="792940AD" w14:textId="77777777" w:rsidR="007F2DBA" w:rsidRDefault="006916B4" w:rsidP="00147365">
      <w:pPr>
        <w:pStyle w:val="NoSpacing"/>
        <w:spacing w:line="276" w:lineRule="auto"/>
      </w:pPr>
      <w:r>
        <w:t xml:space="preserve">  </w:t>
      </w:r>
      <w:r w:rsidR="00A44553" w:rsidRPr="00FB2DE7">
        <w:t>Call center screen</w:t>
      </w:r>
      <w:r w:rsidR="00A44553">
        <w:t>ed</w:t>
      </w:r>
      <w:r w:rsidR="00A44553" w:rsidRPr="00FB2DE7">
        <w:t xml:space="preserve"> application for targeted interviewing based on complexity</w:t>
      </w:r>
    </w:p>
    <w:p w14:paraId="3EA32F99" w14:textId="22C13EC5" w:rsidR="006916B4" w:rsidRPr="00A452C7" w:rsidRDefault="006916B4" w:rsidP="006916B4">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w:t>
      </w:r>
      <w:r w:rsidR="006D0694">
        <w:t xml:space="preserve"> □ DK</w:t>
      </w:r>
    </w:p>
    <w:p w14:paraId="1565D913" w14:textId="77777777" w:rsidR="006916B4" w:rsidRPr="00A452C7" w:rsidRDefault="006916B4" w:rsidP="006916B4">
      <w:pPr>
        <w:pStyle w:val="NoSpacing"/>
        <w:numPr>
          <w:ilvl w:val="0"/>
          <w:numId w:val="2"/>
        </w:numPr>
        <w:ind w:left="630"/>
        <w:rPr>
          <w:rFonts w:cs="Times New Roman"/>
        </w:rPr>
      </w:pPr>
      <w:r w:rsidRPr="00A452C7">
        <w:rPr>
          <w:rFonts w:cs="Times New Roman"/>
        </w:rPr>
        <w:t>No</w:t>
      </w:r>
      <w:r>
        <w:rPr>
          <w:rFonts w:cs="Times New Roman"/>
        </w:rPr>
        <w:t xml:space="preserve"> </w:t>
      </w:r>
    </w:p>
    <w:p w14:paraId="7F45753B" w14:textId="77777777" w:rsidR="006916B4" w:rsidRPr="00A452C7" w:rsidRDefault="006916B4" w:rsidP="006916B4">
      <w:pPr>
        <w:pStyle w:val="NoSpacing"/>
        <w:numPr>
          <w:ilvl w:val="0"/>
          <w:numId w:val="2"/>
        </w:numPr>
        <w:ind w:left="630"/>
        <w:rPr>
          <w:rFonts w:cs="Times New Roman"/>
        </w:rPr>
      </w:pPr>
      <w:r w:rsidRPr="00A452C7">
        <w:rPr>
          <w:rFonts w:cs="Times New Roman"/>
        </w:rPr>
        <w:t>Don’t know</w:t>
      </w:r>
      <w:r>
        <w:rPr>
          <w:rFonts w:cs="Times New Roman"/>
        </w:rPr>
        <w:t xml:space="preserve"> </w:t>
      </w:r>
    </w:p>
    <w:p w14:paraId="26AF55A4" w14:textId="77777777" w:rsidR="006916B4" w:rsidRPr="00A44553" w:rsidRDefault="006916B4" w:rsidP="00A44553">
      <w:pPr>
        <w:pStyle w:val="NoSpacing"/>
        <w:spacing w:line="360" w:lineRule="auto"/>
        <w:rPr>
          <w:i/>
        </w:rPr>
      </w:pPr>
    </w:p>
    <w:p w14:paraId="2F753C23" w14:textId="77777777" w:rsidR="00E84C13" w:rsidRDefault="00E84C13" w:rsidP="00897680">
      <w:pPr>
        <w:spacing w:after="0" w:line="240" w:lineRule="auto"/>
        <w:rPr>
          <w:rFonts w:eastAsia="Times New Roman" w:cs="Times New Roman"/>
        </w:rPr>
      </w:pPr>
    </w:p>
    <w:p w14:paraId="3F90D019" w14:textId="77777777" w:rsidR="00E84C13" w:rsidRDefault="007F2DBA" w:rsidP="00897680">
      <w:pPr>
        <w:spacing w:after="0" w:line="240" w:lineRule="auto"/>
        <w:rPr>
          <w:rFonts w:eastAsia="Times New Roman" w:cs="Times New Roman"/>
          <w:b/>
        </w:rPr>
      </w:pPr>
      <w:r>
        <w:rPr>
          <w:rFonts w:eastAsia="Times New Roman" w:cs="Times New Roman"/>
          <w:b/>
        </w:rPr>
        <w:t xml:space="preserve">Q.L6. </w:t>
      </w:r>
      <w:r w:rsidR="00E84C13" w:rsidRPr="00E84C13">
        <w:rPr>
          <w:rFonts w:eastAsia="Times New Roman" w:cs="Times New Roman"/>
          <w:b/>
        </w:rPr>
        <w:t xml:space="preserve">How </w:t>
      </w:r>
      <w:r w:rsidR="0029504D">
        <w:rPr>
          <w:rFonts w:eastAsia="Times New Roman" w:cs="Times New Roman"/>
          <w:b/>
        </w:rPr>
        <w:t>were</w:t>
      </w:r>
      <w:r w:rsidR="00E84C13" w:rsidRPr="00E84C13">
        <w:rPr>
          <w:rFonts w:eastAsia="Times New Roman" w:cs="Times New Roman"/>
          <w:b/>
        </w:rPr>
        <w:t xml:space="preserve"> SNAP interviews</w:t>
      </w:r>
      <w:r w:rsidR="0029504D">
        <w:rPr>
          <w:rFonts w:eastAsia="Times New Roman" w:cs="Times New Roman"/>
          <w:b/>
        </w:rPr>
        <w:t xml:space="preserve"> </w:t>
      </w:r>
      <w:r w:rsidR="0029504D" w:rsidRPr="00E84C13">
        <w:rPr>
          <w:rFonts w:eastAsia="Times New Roman" w:cs="Times New Roman"/>
          <w:b/>
        </w:rPr>
        <w:t>schedule</w:t>
      </w:r>
      <w:r w:rsidR="0029504D">
        <w:rPr>
          <w:rFonts w:eastAsia="Times New Roman" w:cs="Times New Roman"/>
          <w:b/>
        </w:rPr>
        <w:t>d</w:t>
      </w:r>
      <w:r w:rsidR="003361AE">
        <w:rPr>
          <w:rFonts w:eastAsia="Times New Roman" w:cs="Times New Roman"/>
          <w:b/>
        </w:rPr>
        <w:t xml:space="preserve"> for expedited and regular applications</w:t>
      </w:r>
      <w:r w:rsidR="00E84C13">
        <w:rPr>
          <w:rFonts w:eastAsia="Times New Roman" w:cs="Times New Roman"/>
        </w:rPr>
        <w:t xml:space="preserve"> </w:t>
      </w:r>
      <w:r w:rsidR="00E84C13">
        <w:rPr>
          <w:rFonts w:eastAsia="Times New Roman" w:cs="Times New Roman"/>
          <w:b/>
        </w:rPr>
        <w:t>f</w:t>
      </w:r>
      <w:r w:rsidR="00E84C13" w:rsidRPr="00897680">
        <w:rPr>
          <w:rFonts w:eastAsia="Times New Roman" w:cs="Times New Roman"/>
          <w:b/>
        </w:rPr>
        <w:t xml:space="preserve">rom </w:t>
      </w:r>
      <w:r>
        <w:rPr>
          <w:rFonts w:eastAsia="Times New Roman" w:cs="Times New Roman"/>
          <w:b/>
        </w:rPr>
        <w:t>2012 through 2015</w:t>
      </w:r>
      <w:r w:rsidR="00E84C13">
        <w:rPr>
          <w:rFonts w:eastAsia="Times New Roman" w:cs="Times New Roman"/>
          <w:b/>
        </w:rPr>
        <w:t>?</w:t>
      </w:r>
    </w:p>
    <w:p w14:paraId="318C3091" w14:textId="77777777" w:rsidR="00E86C8B" w:rsidRDefault="00E86C8B" w:rsidP="00897680">
      <w:pPr>
        <w:spacing w:after="0" w:line="240" w:lineRule="auto"/>
        <w:rPr>
          <w:rFonts w:eastAsia="Times New Roman" w:cs="Times New Roman"/>
          <w:b/>
        </w:rPr>
      </w:pPr>
    </w:p>
    <w:p w14:paraId="6A2FEA36" w14:textId="77777777" w:rsidR="006F4743" w:rsidRDefault="006F4743" w:rsidP="006F4743">
      <w:pPr>
        <w:rPr>
          <w:i/>
        </w:rPr>
      </w:pPr>
      <w:r>
        <w:rPr>
          <w:i/>
        </w:rPr>
        <w:t>For each “yes” response below, check all dates that the process was in operation</w:t>
      </w:r>
      <w:r w:rsidRPr="00CD29B1">
        <w:rPr>
          <w:i/>
        </w:rPr>
        <w:t>.</w:t>
      </w:r>
    </w:p>
    <w:p w14:paraId="4B391B05" w14:textId="1703ABDA" w:rsidR="006F4743" w:rsidRPr="006F4743" w:rsidRDefault="006F4743" w:rsidP="006F4743">
      <w:pPr>
        <w:spacing w:after="0" w:line="276" w:lineRule="auto"/>
        <w:rPr>
          <w:b/>
        </w:rPr>
      </w:pPr>
      <w:r w:rsidRPr="006F4743">
        <w:rPr>
          <w:b/>
        </w:rPr>
        <w:t xml:space="preserve">For Expedited </w:t>
      </w:r>
      <w:r w:rsidR="00555C05">
        <w:rPr>
          <w:b/>
        </w:rPr>
        <w:t>Applications</w:t>
      </w:r>
      <w:r w:rsidRPr="006F4743">
        <w:rPr>
          <w:b/>
        </w:rPr>
        <w:t xml:space="preserve">: </w:t>
      </w:r>
    </w:p>
    <w:p w14:paraId="16B7281A" w14:textId="77777777" w:rsidR="00147365" w:rsidRDefault="006F4743" w:rsidP="00147365">
      <w:pPr>
        <w:spacing w:after="0" w:line="240" w:lineRule="auto"/>
      </w:pPr>
      <w:r w:rsidRPr="006F4743">
        <w:t xml:space="preserve">  </w:t>
      </w:r>
      <w:r w:rsidR="006916B4" w:rsidRPr="006F4743">
        <w:t>Unscheduled / on-demand interviews</w:t>
      </w:r>
      <w:r w:rsidR="00555C05">
        <w:t xml:space="preserve"> (</w:t>
      </w:r>
      <w:r w:rsidR="00555C05" w:rsidRPr="00F20CFD">
        <w:t>Customer may call S</w:t>
      </w:r>
      <w:r w:rsidR="00555C05">
        <w:t>NAP</w:t>
      </w:r>
      <w:r w:rsidR="00555C05" w:rsidRPr="00F20CFD">
        <w:t xml:space="preserve"> agency any time during normal </w:t>
      </w:r>
    </w:p>
    <w:p w14:paraId="68CE5CE4" w14:textId="73EE19AD" w:rsidR="006916B4" w:rsidRPr="006F4743" w:rsidRDefault="00147365" w:rsidP="00147365">
      <w:pPr>
        <w:spacing w:after="0" w:line="240" w:lineRule="auto"/>
      </w:pPr>
      <w:r>
        <w:t xml:space="preserve">  </w:t>
      </w:r>
      <w:r w:rsidR="00555C05" w:rsidRPr="00F20CFD">
        <w:t>business hours to conduct interview</w:t>
      </w:r>
      <w:r w:rsidR="00555C05">
        <w:t>)</w:t>
      </w:r>
    </w:p>
    <w:p w14:paraId="4FCE7B02" w14:textId="795FC0DB" w:rsidR="006F4743" w:rsidRPr="006F4743" w:rsidRDefault="006F4743" w:rsidP="006F4743">
      <w:pPr>
        <w:pStyle w:val="NoSpacing"/>
        <w:numPr>
          <w:ilvl w:val="0"/>
          <w:numId w:val="2"/>
        </w:numPr>
        <w:ind w:left="630"/>
        <w:rPr>
          <w:rFonts w:cs="Times New Roman"/>
        </w:rPr>
      </w:pPr>
      <w:r w:rsidRPr="006F4743">
        <w:rPr>
          <w:rFonts w:cs="Times New Roman"/>
        </w:rPr>
        <w:t>Yes</w:t>
      </w:r>
      <w:r w:rsidRPr="006F4743">
        <w:t xml:space="preserve">      If yes, when was this in operation?   □ Prior to 2012</w:t>
      </w:r>
      <w:r w:rsidR="006D0694">
        <w:t xml:space="preserve"> □ 2012 </w:t>
      </w:r>
      <w:r w:rsidRPr="006F4743">
        <w:t>□ 2013 □ 2014 □ 2015</w:t>
      </w:r>
      <w:r w:rsidR="006D0694">
        <w:t xml:space="preserve"> □ DK</w:t>
      </w:r>
    </w:p>
    <w:p w14:paraId="3F51CFF2"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No </w:t>
      </w:r>
    </w:p>
    <w:p w14:paraId="40A3570C"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Don’t know </w:t>
      </w:r>
    </w:p>
    <w:p w14:paraId="554F42EC" w14:textId="77777777" w:rsidR="006F4743" w:rsidRPr="006F4743" w:rsidRDefault="006F4743" w:rsidP="006F4743">
      <w:pPr>
        <w:spacing w:after="0" w:line="240" w:lineRule="auto"/>
      </w:pPr>
      <w:r w:rsidRPr="006F4743">
        <w:t xml:space="preserve">  </w:t>
      </w:r>
    </w:p>
    <w:p w14:paraId="5CC73039" w14:textId="77777777" w:rsidR="006916B4" w:rsidRPr="006F4743" w:rsidRDefault="006F4743" w:rsidP="006F4743">
      <w:pPr>
        <w:spacing w:after="0" w:line="276" w:lineRule="auto"/>
      </w:pPr>
      <w:r w:rsidRPr="006F4743">
        <w:t xml:space="preserve">  </w:t>
      </w:r>
      <w:r w:rsidR="006916B4" w:rsidRPr="006F4743">
        <w:t>Manual / paper based scheduling at local office</w:t>
      </w:r>
    </w:p>
    <w:p w14:paraId="6091E866" w14:textId="04979975" w:rsidR="006F4743" w:rsidRPr="006F4743" w:rsidRDefault="006F4743" w:rsidP="006F4743">
      <w:pPr>
        <w:pStyle w:val="NoSpacing"/>
        <w:numPr>
          <w:ilvl w:val="0"/>
          <w:numId w:val="2"/>
        </w:numPr>
        <w:ind w:left="630"/>
        <w:rPr>
          <w:rFonts w:cs="Times New Roman"/>
        </w:rPr>
      </w:pPr>
      <w:r w:rsidRPr="006F4743">
        <w:rPr>
          <w:rFonts w:cs="Times New Roman"/>
        </w:rPr>
        <w:t>Yes</w:t>
      </w:r>
      <w:r w:rsidRPr="006F4743">
        <w:t xml:space="preserve">      If yes, when was this in operation?   □ Prior to 2012</w:t>
      </w:r>
      <w:r w:rsidR="006D0694">
        <w:t xml:space="preserve"> □ 2012 </w:t>
      </w:r>
      <w:r w:rsidRPr="006F4743">
        <w:t>□ 2013 □ 2014 □ 2015</w:t>
      </w:r>
      <w:r w:rsidR="006D0694">
        <w:t xml:space="preserve"> □ DK</w:t>
      </w:r>
    </w:p>
    <w:p w14:paraId="588D8E42"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No </w:t>
      </w:r>
    </w:p>
    <w:p w14:paraId="499767D2"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Don’t know </w:t>
      </w:r>
    </w:p>
    <w:p w14:paraId="5076C811" w14:textId="77777777" w:rsidR="006F4743" w:rsidRPr="006F4743" w:rsidRDefault="006F4743" w:rsidP="006F4743">
      <w:pPr>
        <w:spacing w:after="0" w:line="240" w:lineRule="auto"/>
      </w:pPr>
      <w:r w:rsidRPr="006F4743">
        <w:t xml:space="preserve">  </w:t>
      </w:r>
    </w:p>
    <w:p w14:paraId="77E619C7" w14:textId="77777777" w:rsidR="006916B4" w:rsidRPr="006F4743" w:rsidRDefault="006F4743" w:rsidP="006F4743">
      <w:pPr>
        <w:spacing w:after="0" w:line="276" w:lineRule="auto"/>
      </w:pPr>
      <w:r w:rsidRPr="006F4743">
        <w:t xml:space="preserve">  </w:t>
      </w:r>
      <w:r w:rsidR="006916B4" w:rsidRPr="006F4743">
        <w:t>Online scheduling</w:t>
      </w:r>
    </w:p>
    <w:p w14:paraId="5177CCD2" w14:textId="1D9EB95F" w:rsidR="006F4743" w:rsidRPr="006F4743" w:rsidRDefault="006F4743" w:rsidP="006F4743">
      <w:pPr>
        <w:pStyle w:val="NoSpacing"/>
        <w:numPr>
          <w:ilvl w:val="0"/>
          <w:numId w:val="2"/>
        </w:numPr>
        <w:ind w:left="630"/>
        <w:rPr>
          <w:rFonts w:cs="Times New Roman"/>
        </w:rPr>
      </w:pPr>
      <w:r w:rsidRPr="006F4743">
        <w:rPr>
          <w:rFonts w:cs="Times New Roman"/>
        </w:rPr>
        <w:lastRenderedPageBreak/>
        <w:t>Yes</w:t>
      </w:r>
      <w:r w:rsidRPr="006F4743">
        <w:t xml:space="preserve">      If yes, when was this in operation?   □ Prior to 2012</w:t>
      </w:r>
      <w:r w:rsidR="006D0694">
        <w:t xml:space="preserve"> □ 2012 </w:t>
      </w:r>
      <w:r w:rsidRPr="006F4743">
        <w:t>□ 2013 □ 2014 □ 2015</w:t>
      </w:r>
      <w:r w:rsidR="006D0694">
        <w:t xml:space="preserve"> □ DK</w:t>
      </w:r>
    </w:p>
    <w:p w14:paraId="7BF972EC"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No </w:t>
      </w:r>
    </w:p>
    <w:p w14:paraId="2BBAB163" w14:textId="77777777" w:rsidR="006F4743" w:rsidRPr="006F4743" w:rsidRDefault="006F4743" w:rsidP="006F4743">
      <w:pPr>
        <w:pStyle w:val="NoSpacing"/>
        <w:numPr>
          <w:ilvl w:val="0"/>
          <w:numId w:val="2"/>
        </w:numPr>
        <w:ind w:left="630"/>
        <w:rPr>
          <w:rFonts w:cs="Times New Roman"/>
        </w:rPr>
      </w:pPr>
      <w:r w:rsidRPr="006F4743">
        <w:rPr>
          <w:rFonts w:cs="Times New Roman"/>
        </w:rPr>
        <w:t>Don’t know</w:t>
      </w:r>
    </w:p>
    <w:p w14:paraId="3433DAF0" w14:textId="77777777" w:rsidR="006F4743" w:rsidRPr="006F4743" w:rsidRDefault="006F4743" w:rsidP="006F4743">
      <w:pPr>
        <w:spacing w:after="0" w:line="240" w:lineRule="auto"/>
      </w:pPr>
      <w:r w:rsidRPr="006F4743">
        <w:t xml:space="preserve">  </w:t>
      </w:r>
    </w:p>
    <w:p w14:paraId="4462F6F7" w14:textId="77777777" w:rsidR="006916B4" w:rsidRPr="006F4743" w:rsidRDefault="006F4743" w:rsidP="006F4743">
      <w:pPr>
        <w:spacing w:after="0" w:line="276" w:lineRule="auto"/>
      </w:pPr>
      <w:r w:rsidRPr="006F4743">
        <w:t xml:space="preserve">  </w:t>
      </w:r>
      <w:r w:rsidR="006916B4" w:rsidRPr="006F4743">
        <w:t>Call center scheduling</w:t>
      </w:r>
    </w:p>
    <w:p w14:paraId="23A92A0A" w14:textId="6AB82EEF" w:rsidR="006F4743" w:rsidRPr="00A452C7" w:rsidRDefault="006F4743" w:rsidP="006F4743">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w:t>
      </w:r>
      <w:r w:rsidR="006D0694">
        <w:t xml:space="preserve"> □ DK</w:t>
      </w:r>
    </w:p>
    <w:p w14:paraId="2BBE7FFA"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46405217"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2C9A2602" w14:textId="77777777" w:rsidR="003F238E" w:rsidRDefault="003F238E" w:rsidP="00897680">
      <w:pPr>
        <w:spacing w:after="0" w:line="240" w:lineRule="auto"/>
        <w:rPr>
          <w:rFonts w:eastAsia="Times New Roman" w:cs="Times New Roman"/>
          <w:b/>
        </w:rPr>
      </w:pPr>
    </w:p>
    <w:p w14:paraId="30B0D28D" w14:textId="02E4761B" w:rsidR="006F4743" w:rsidRPr="006F4743" w:rsidRDefault="006F4743" w:rsidP="006F4743">
      <w:pPr>
        <w:spacing w:after="0" w:line="276" w:lineRule="auto"/>
        <w:rPr>
          <w:b/>
        </w:rPr>
      </w:pPr>
      <w:r w:rsidRPr="006F4743">
        <w:rPr>
          <w:b/>
        </w:rPr>
        <w:t xml:space="preserve">For </w:t>
      </w:r>
      <w:r>
        <w:rPr>
          <w:b/>
        </w:rPr>
        <w:t>Regular</w:t>
      </w:r>
      <w:r w:rsidRPr="006F4743">
        <w:rPr>
          <w:b/>
        </w:rPr>
        <w:t xml:space="preserve"> </w:t>
      </w:r>
      <w:r w:rsidR="00555C05">
        <w:rPr>
          <w:b/>
        </w:rPr>
        <w:t>Applications</w:t>
      </w:r>
      <w:r w:rsidRPr="006F4743">
        <w:rPr>
          <w:b/>
        </w:rPr>
        <w:t xml:space="preserve">: </w:t>
      </w:r>
    </w:p>
    <w:p w14:paraId="2B99B08E" w14:textId="77777777" w:rsidR="00147365" w:rsidRDefault="006F4743" w:rsidP="00147365">
      <w:pPr>
        <w:spacing w:after="0" w:line="240" w:lineRule="auto"/>
      </w:pPr>
      <w:r w:rsidRPr="006F4743">
        <w:t xml:space="preserve">  Unscheduled / on-demand interviews</w:t>
      </w:r>
      <w:r w:rsidR="0036685E">
        <w:t xml:space="preserve"> (</w:t>
      </w:r>
      <w:r w:rsidR="0036685E" w:rsidRPr="00F20CFD">
        <w:t>Customer may call S</w:t>
      </w:r>
      <w:r w:rsidR="0036685E">
        <w:t>NAP</w:t>
      </w:r>
      <w:r w:rsidR="0036685E" w:rsidRPr="00F20CFD">
        <w:t xml:space="preserve"> agency any time during normal </w:t>
      </w:r>
    </w:p>
    <w:p w14:paraId="035BE563" w14:textId="6E419624" w:rsidR="0036685E" w:rsidRPr="006F4743" w:rsidRDefault="00147365" w:rsidP="00147365">
      <w:pPr>
        <w:spacing w:after="0" w:line="240" w:lineRule="auto"/>
      </w:pPr>
      <w:r>
        <w:t xml:space="preserve">  </w:t>
      </w:r>
      <w:r w:rsidR="0036685E" w:rsidRPr="00F20CFD">
        <w:t>business hours to conduct interview</w:t>
      </w:r>
      <w:r w:rsidR="0036685E">
        <w:t>)</w:t>
      </w:r>
    </w:p>
    <w:p w14:paraId="71A2D55C" w14:textId="4E3D0D6D" w:rsidR="006F4743" w:rsidRPr="006F4743" w:rsidRDefault="006F4743" w:rsidP="006F4743">
      <w:pPr>
        <w:pStyle w:val="NoSpacing"/>
        <w:numPr>
          <w:ilvl w:val="0"/>
          <w:numId w:val="2"/>
        </w:numPr>
        <w:ind w:left="630"/>
        <w:rPr>
          <w:rFonts w:cs="Times New Roman"/>
        </w:rPr>
      </w:pPr>
      <w:r w:rsidRPr="006F4743">
        <w:rPr>
          <w:rFonts w:cs="Times New Roman"/>
        </w:rPr>
        <w:t>Yes</w:t>
      </w:r>
      <w:r w:rsidRPr="006F4743">
        <w:t xml:space="preserve">      If yes, when was this in operation?   □ Prior to 2012</w:t>
      </w:r>
      <w:r w:rsidR="006D0694">
        <w:t xml:space="preserve"> □ 2012 </w:t>
      </w:r>
      <w:r w:rsidRPr="006F4743">
        <w:t>□ 2013 □ 2014 □ 2015</w:t>
      </w:r>
      <w:r w:rsidR="006D0694">
        <w:t xml:space="preserve"> □ DK</w:t>
      </w:r>
    </w:p>
    <w:p w14:paraId="0EE00E61"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No </w:t>
      </w:r>
    </w:p>
    <w:p w14:paraId="44945EB4"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Don’t know </w:t>
      </w:r>
    </w:p>
    <w:p w14:paraId="0B01F377" w14:textId="77777777" w:rsidR="006F4743" w:rsidRPr="006F4743" w:rsidRDefault="006F4743" w:rsidP="006F4743">
      <w:pPr>
        <w:spacing w:after="0" w:line="240" w:lineRule="auto"/>
      </w:pPr>
      <w:r w:rsidRPr="006F4743">
        <w:t xml:space="preserve">  </w:t>
      </w:r>
    </w:p>
    <w:p w14:paraId="64E5C810" w14:textId="77777777" w:rsidR="006F4743" w:rsidRPr="006F4743" w:rsidRDefault="006F4743" w:rsidP="006F4743">
      <w:pPr>
        <w:spacing w:after="0" w:line="276" w:lineRule="auto"/>
      </w:pPr>
      <w:r w:rsidRPr="006F4743">
        <w:t xml:space="preserve">  Manual / paper based scheduling at local office</w:t>
      </w:r>
    </w:p>
    <w:p w14:paraId="5E38F19E" w14:textId="7D9B9DF5" w:rsidR="006F4743" w:rsidRPr="006F4743" w:rsidRDefault="006F4743" w:rsidP="006F4743">
      <w:pPr>
        <w:pStyle w:val="NoSpacing"/>
        <w:numPr>
          <w:ilvl w:val="0"/>
          <w:numId w:val="2"/>
        </w:numPr>
        <w:ind w:left="630"/>
        <w:rPr>
          <w:rFonts w:cs="Times New Roman"/>
        </w:rPr>
      </w:pPr>
      <w:r w:rsidRPr="006F4743">
        <w:rPr>
          <w:rFonts w:cs="Times New Roman"/>
        </w:rPr>
        <w:t>Yes</w:t>
      </w:r>
      <w:r w:rsidRPr="006F4743">
        <w:t xml:space="preserve">      If yes, when was this in operation?   □ Prior to 2012</w:t>
      </w:r>
      <w:r w:rsidR="006D0694">
        <w:t xml:space="preserve"> □ 2012 </w:t>
      </w:r>
      <w:r w:rsidRPr="006F4743">
        <w:t>□ 2013 □ 2014 □ 2015</w:t>
      </w:r>
      <w:r w:rsidR="006D0694">
        <w:t xml:space="preserve"> □ DK</w:t>
      </w:r>
    </w:p>
    <w:p w14:paraId="499A1224"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No </w:t>
      </w:r>
    </w:p>
    <w:p w14:paraId="36B6BD74"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Don’t know </w:t>
      </w:r>
    </w:p>
    <w:p w14:paraId="1B8EE4D5" w14:textId="77777777" w:rsidR="006F4743" w:rsidRPr="006F4743" w:rsidRDefault="006F4743" w:rsidP="006F4743">
      <w:pPr>
        <w:spacing w:after="0" w:line="240" w:lineRule="auto"/>
      </w:pPr>
      <w:r w:rsidRPr="006F4743">
        <w:t xml:space="preserve">  </w:t>
      </w:r>
    </w:p>
    <w:p w14:paraId="53ED831D" w14:textId="77777777" w:rsidR="006F4743" w:rsidRPr="006F4743" w:rsidRDefault="006F4743" w:rsidP="006F4743">
      <w:pPr>
        <w:spacing w:after="0" w:line="276" w:lineRule="auto"/>
      </w:pPr>
      <w:r w:rsidRPr="006F4743">
        <w:t xml:space="preserve">  Online scheduling</w:t>
      </w:r>
    </w:p>
    <w:p w14:paraId="59CBD12A" w14:textId="0453ECC3" w:rsidR="006F4743" w:rsidRPr="006F4743" w:rsidRDefault="006F4743" w:rsidP="006F4743">
      <w:pPr>
        <w:pStyle w:val="NoSpacing"/>
        <w:numPr>
          <w:ilvl w:val="0"/>
          <w:numId w:val="2"/>
        </w:numPr>
        <w:ind w:left="630"/>
        <w:rPr>
          <w:rFonts w:cs="Times New Roman"/>
        </w:rPr>
      </w:pPr>
      <w:r w:rsidRPr="006F4743">
        <w:rPr>
          <w:rFonts w:cs="Times New Roman"/>
        </w:rPr>
        <w:t>Yes</w:t>
      </w:r>
      <w:r w:rsidRPr="006F4743">
        <w:t xml:space="preserve">      If yes, when was this in operation?   □ Prior to 2012</w:t>
      </w:r>
      <w:r w:rsidR="006D0694">
        <w:t xml:space="preserve"> □ 2012 </w:t>
      </w:r>
      <w:r w:rsidRPr="006F4743">
        <w:t>□ 2013 □ 2014 □ 2015</w:t>
      </w:r>
      <w:r w:rsidR="006D0694">
        <w:t xml:space="preserve"> □ DK</w:t>
      </w:r>
    </w:p>
    <w:p w14:paraId="7B242C18" w14:textId="77777777" w:rsidR="006F4743" w:rsidRPr="006F4743" w:rsidRDefault="006F4743" w:rsidP="006F4743">
      <w:pPr>
        <w:pStyle w:val="NoSpacing"/>
        <w:numPr>
          <w:ilvl w:val="0"/>
          <w:numId w:val="2"/>
        </w:numPr>
        <w:ind w:left="630"/>
        <w:rPr>
          <w:rFonts w:cs="Times New Roman"/>
        </w:rPr>
      </w:pPr>
      <w:r w:rsidRPr="006F4743">
        <w:rPr>
          <w:rFonts w:cs="Times New Roman"/>
        </w:rPr>
        <w:t xml:space="preserve">No </w:t>
      </w:r>
    </w:p>
    <w:p w14:paraId="35BC8DE1" w14:textId="77777777" w:rsidR="006F4743" w:rsidRPr="006F4743" w:rsidRDefault="006F4743" w:rsidP="006F4743">
      <w:pPr>
        <w:pStyle w:val="NoSpacing"/>
        <w:numPr>
          <w:ilvl w:val="0"/>
          <w:numId w:val="2"/>
        </w:numPr>
        <w:ind w:left="630"/>
        <w:rPr>
          <w:rFonts w:cs="Times New Roman"/>
        </w:rPr>
      </w:pPr>
      <w:r w:rsidRPr="006F4743">
        <w:rPr>
          <w:rFonts w:cs="Times New Roman"/>
        </w:rPr>
        <w:t>Don’t know</w:t>
      </w:r>
    </w:p>
    <w:p w14:paraId="1D9BBFA4" w14:textId="77777777" w:rsidR="006F4743" w:rsidRPr="006F4743" w:rsidRDefault="006F4743" w:rsidP="006F4743">
      <w:pPr>
        <w:spacing w:after="0" w:line="240" w:lineRule="auto"/>
      </w:pPr>
      <w:r w:rsidRPr="006F4743">
        <w:t xml:space="preserve">  </w:t>
      </w:r>
    </w:p>
    <w:p w14:paraId="7B13B451" w14:textId="77777777" w:rsidR="006F4743" w:rsidRPr="006F4743" w:rsidRDefault="006F4743" w:rsidP="006F4743">
      <w:pPr>
        <w:spacing w:after="0" w:line="276" w:lineRule="auto"/>
      </w:pPr>
      <w:r w:rsidRPr="006F4743">
        <w:t xml:space="preserve">  Call center scheduling</w:t>
      </w:r>
    </w:p>
    <w:p w14:paraId="3DF97B0A" w14:textId="1FB8B167" w:rsidR="006F4743" w:rsidRPr="00A452C7" w:rsidRDefault="006F4743" w:rsidP="006F4743">
      <w:pPr>
        <w:pStyle w:val="NoSpacing"/>
        <w:numPr>
          <w:ilvl w:val="0"/>
          <w:numId w:val="2"/>
        </w:numPr>
        <w:ind w:left="630"/>
        <w:rPr>
          <w:rFonts w:cs="Times New Roman"/>
        </w:rPr>
      </w:pPr>
      <w:r w:rsidRPr="00A452C7">
        <w:rPr>
          <w:rFonts w:cs="Times New Roman"/>
        </w:rPr>
        <w:t>Yes</w:t>
      </w:r>
      <w:r>
        <w:t xml:space="preserve">      If yes, when was this in operation?   □ Prior to 2012</w:t>
      </w:r>
      <w:r w:rsidR="006D0694">
        <w:t xml:space="preserve"> □ 2012 </w:t>
      </w:r>
      <w:r>
        <w:t>□ 2013 □ 2014 □ 2015</w:t>
      </w:r>
      <w:r w:rsidR="006D0694">
        <w:t xml:space="preserve"> □ DK</w:t>
      </w:r>
    </w:p>
    <w:p w14:paraId="26F212F7"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2FCE4986"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17E77193" w14:textId="77777777" w:rsidR="006F4743" w:rsidRDefault="006F4743" w:rsidP="00897680">
      <w:pPr>
        <w:spacing w:after="0" w:line="240" w:lineRule="auto"/>
        <w:rPr>
          <w:rFonts w:eastAsia="Times New Roman" w:cs="Times New Roman"/>
          <w:b/>
        </w:rPr>
      </w:pPr>
    </w:p>
    <w:p w14:paraId="7C216696" w14:textId="77777777" w:rsidR="00FD1F6B" w:rsidRDefault="00FD1F6B" w:rsidP="00897680">
      <w:pPr>
        <w:spacing w:after="0" w:line="240" w:lineRule="auto"/>
        <w:rPr>
          <w:rFonts w:eastAsia="Times New Roman" w:cs="Times New Roman"/>
          <w:b/>
        </w:rPr>
      </w:pPr>
    </w:p>
    <w:p w14:paraId="24FCCA5A" w14:textId="316EA0F3" w:rsidR="00E84C13" w:rsidRDefault="007F2DBA" w:rsidP="00897680">
      <w:pPr>
        <w:spacing w:after="0" w:line="240" w:lineRule="auto"/>
        <w:rPr>
          <w:rFonts w:eastAsia="Times New Roman" w:cs="Times New Roman"/>
          <w:b/>
        </w:rPr>
      </w:pPr>
      <w:r>
        <w:rPr>
          <w:rFonts w:eastAsia="Times New Roman" w:cs="Times New Roman"/>
          <w:b/>
        </w:rPr>
        <w:t xml:space="preserve">Q.L7. </w:t>
      </w:r>
      <w:r w:rsidR="003361AE">
        <w:rPr>
          <w:rFonts w:eastAsia="Times New Roman" w:cs="Times New Roman"/>
          <w:b/>
        </w:rPr>
        <w:t xml:space="preserve">How did your local SNAP office </w:t>
      </w:r>
      <w:r w:rsidR="00F971C8">
        <w:rPr>
          <w:rFonts w:eastAsia="Times New Roman" w:cs="Times New Roman"/>
          <w:b/>
        </w:rPr>
        <w:t xml:space="preserve">typically </w:t>
      </w:r>
      <w:r w:rsidR="003361AE">
        <w:rPr>
          <w:rFonts w:eastAsia="Times New Roman" w:cs="Times New Roman"/>
          <w:b/>
        </w:rPr>
        <w:t>conduct interviews for expedited and regular SNAP applications f</w:t>
      </w:r>
      <w:r w:rsidR="003361AE" w:rsidRPr="00897680">
        <w:rPr>
          <w:rFonts w:eastAsia="Times New Roman" w:cs="Times New Roman"/>
          <w:b/>
        </w:rPr>
        <w:t xml:space="preserve">rom </w:t>
      </w:r>
      <w:r>
        <w:rPr>
          <w:rFonts w:eastAsia="Times New Roman" w:cs="Times New Roman"/>
          <w:b/>
        </w:rPr>
        <w:t>2012 through 2015</w:t>
      </w:r>
      <w:r w:rsidR="003361AE">
        <w:rPr>
          <w:rFonts w:eastAsia="Times New Roman" w:cs="Times New Roman"/>
          <w:b/>
        </w:rPr>
        <w:t>?</w:t>
      </w:r>
    </w:p>
    <w:p w14:paraId="10EBB025" w14:textId="77777777" w:rsidR="00E84C13" w:rsidRDefault="00E84C13" w:rsidP="00897680">
      <w:pPr>
        <w:spacing w:after="0" w:line="240" w:lineRule="auto"/>
        <w:rPr>
          <w:rFonts w:eastAsia="Times New Roman" w:cs="Times New Roman"/>
          <w:b/>
        </w:rPr>
      </w:pPr>
    </w:p>
    <w:p w14:paraId="3CD13FED" w14:textId="77777777" w:rsidR="006F4743" w:rsidRDefault="006F4743" w:rsidP="006F4743">
      <w:pPr>
        <w:rPr>
          <w:i/>
        </w:rPr>
      </w:pPr>
      <w:r>
        <w:rPr>
          <w:i/>
        </w:rPr>
        <w:t>For each “yes” response below, check all dates that the process was in operation</w:t>
      </w:r>
      <w:r w:rsidRPr="00CD29B1">
        <w:rPr>
          <w:i/>
        </w:rPr>
        <w:t>.</w:t>
      </w:r>
    </w:p>
    <w:p w14:paraId="428E41B0" w14:textId="1193AE39" w:rsidR="006F4743" w:rsidRPr="006F4743" w:rsidRDefault="006F4743" w:rsidP="00147365">
      <w:pPr>
        <w:pStyle w:val="NoSpacing"/>
        <w:spacing w:line="360" w:lineRule="auto"/>
        <w:rPr>
          <w:b/>
        </w:rPr>
      </w:pPr>
      <w:r w:rsidRPr="006F4743">
        <w:rPr>
          <w:b/>
        </w:rPr>
        <w:t xml:space="preserve"> For Expedited </w:t>
      </w:r>
      <w:r w:rsidR="00555C05">
        <w:rPr>
          <w:b/>
        </w:rPr>
        <w:t>Applications</w:t>
      </w:r>
      <w:r w:rsidRPr="006F4743">
        <w:rPr>
          <w:b/>
        </w:rPr>
        <w:t>:</w:t>
      </w:r>
    </w:p>
    <w:p w14:paraId="0F46DC39" w14:textId="450DEC47" w:rsidR="006F4743" w:rsidRDefault="006F4743" w:rsidP="006F4743">
      <w:pPr>
        <w:pStyle w:val="NoSpacing"/>
      </w:pPr>
      <w:r>
        <w:t xml:space="preserve">   </w:t>
      </w:r>
      <w:r w:rsidRPr="00FB2DE7">
        <w:t>Face-to-face interviews</w:t>
      </w:r>
    </w:p>
    <w:p w14:paraId="2A766AE9" w14:textId="71CE8C64" w:rsidR="00FD1F6B" w:rsidRPr="00DF511F" w:rsidRDefault="006F4743" w:rsidP="006F4743">
      <w:pPr>
        <w:pStyle w:val="NoSpacing"/>
        <w:numPr>
          <w:ilvl w:val="0"/>
          <w:numId w:val="2"/>
        </w:numPr>
        <w:ind w:left="630"/>
        <w:rPr>
          <w:rFonts w:cs="Times New Roman"/>
        </w:rPr>
      </w:pPr>
      <w:r w:rsidRPr="00A452C7">
        <w:rPr>
          <w:rFonts w:cs="Times New Roman"/>
        </w:rPr>
        <w:t>Yes</w:t>
      </w:r>
      <w:r>
        <w:t xml:space="preserve">   If yes, </w:t>
      </w:r>
      <w:r w:rsidR="00FD1F6B">
        <w:t>what % of interviews for expedited applications were face-to-face</w:t>
      </w:r>
      <w:r w:rsidR="00DF511F">
        <w:t xml:space="preserve"> _</w:t>
      </w:r>
      <w:r w:rsidR="00EC172A">
        <w:t>__%</w:t>
      </w:r>
    </w:p>
    <w:p w14:paraId="2C7B2251" w14:textId="780B9D58" w:rsidR="006F4743" w:rsidRPr="00A452C7" w:rsidRDefault="00DF511F" w:rsidP="000E60F1">
      <w:pPr>
        <w:pStyle w:val="NoSpacing"/>
        <w:ind w:left="990"/>
        <w:rPr>
          <w:rFonts w:cs="Times New Roman"/>
        </w:rPr>
      </w:pPr>
      <w:r>
        <w:t xml:space="preserve">  </w:t>
      </w:r>
      <w:r w:rsidR="00FD1F6B">
        <w:t>W</w:t>
      </w:r>
      <w:r w:rsidR="006F4743">
        <w:t xml:space="preserve">hen was this </w:t>
      </w:r>
      <w:r>
        <w:t xml:space="preserve">process </w:t>
      </w:r>
      <w:r w:rsidR="006F4743">
        <w:t>in operation?   □ Prior to 2012</w:t>
      </w:r>
      <w:r w:rsidR="006D0694">
        <w:t xml:space="preserve"> □ 2012 </w:t>
      </w:r>
      <w:r w:rsidR="006F4743">
        <w:t>□ 2013 □ 2014 □ 2015</w:t>
      </w:r>
      <w:r w:rsidR="006D0694">
        <w:t xml:space="preserve"> □ DK</w:t>
      </w:r>
    </w:p>
    <w:p w14:paraId="0AE04C54"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59DCF041"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0BF9E13B" w14:textId="77777777" w:rsidR="006F4743" w:rsidRPr="00FB2DE7" w:rsidRDefault="006F4743" w:rsidP="006F4743">
      <w:pPr>
        <w:pStyle w:val="NoSpacing"/>
      </w:pPr>
    </w:p>
    <w:p w14:paraId="0C425254" w14:textId="77777777" w:rsidR="006F4743" w:rsidRDefault="006F4743" w:rsidP="006F4743">
      <w:pPr>
        <w:pStyle w:val="NoSpacing"/>
      </w:pPr>
      <w:r>
        <w:t xml:space="preserve">  </w:t>
      </w:r>
      <w:r w:rsidRPr="00FB2DE7">
        <w:t>Telephone interviews with local office</w:t>
      </w:r>
    </w:p>
    <w:p w14:paraId="7446A23E" w14:textId="7AF9445C" w:rsidR="00DF511F" w:rsidRPr="00DF511F" w:rsidRDefault="006F4743" w:rsidP="006F4743">
      <w:pPr>
        <w:pStyle w:val="NoSpacing"/>
        <w:numPr>
          <w:ilvl w:val="0"/>
          <w:numId w:val="2"/>
        </w:numPr>
        <w:ind w:left="630"/>
        <w:rPr>
          <w:rFonts w:cs="Times New Roman"/>
        </w:rPr>
      </w:pPr>
      <w:r w:rsidRPr="00A452C7">
        <w:rPr>
          <w:rFonts w:cs="Times New Roman"/>
        </w:rPr>
        <w:t>Yes</w:t>
      </w:r>
      <w:r>
        <w:t xml:space="preserve">   If yes, </w:t>
      </w:r>
      <w:r w:rsidR="00DF511F">
        <w:t xml:space="preserve">what % of interviews for expedited applications were by local office </w:t>
      </w:r>
      <w:r w:rsidR="00D47130">
        <w:t xml:space="preserve">via </w:t>
      </w:r>
      <w:r w:rsidR="00DF511F">
        <w:t>telephone</w:t>
      </w:r>
      <w:r w:rsidR="00EC172A">
        <w:t>__%</w:t>
      </w:r>
    </w:p>
    <w:p w14:paraId="675D1557" w14:textId="4E003BD5" w:rsidR="006F4743" w:rsidRPr="00A452C7" w:rsidRDefault="00DF511F" w:rsidP="00DF511F">
      <w:pPr>
        <w:pStyle w:val="NoSpacing"/>
        <w:ind w:left="630"/>
        <w:rPr>
          <w:rFonts w:cs="Times New Roman"/>
        </w:rPr>
      </w:pPr>
      <w:r>
        <w:lastRenderedPageBreak/>
        <w:t xml:space="preserve">         W</w:t>
      </w:r>
      <w:r w:rsidR="006F4743">
        <w:t xml:space="preserve">hen was this </w:t>
      </w:r>
      <w:r>
        <w:t xml:space="preserve">process </w:t>
      </w:r>
      <w:r w:rsidR="006F4743">
        <w:t>in operation?   □ Prior to 2012</w:t>
      </w:r>
      <w:r w:rsidR="006D0694">
        <w:t xml:space="preserve"> □ 2012 </w:t>
      </w:r>
      <w:r w:rsidR="006F4743">
        <w:t>□ 2013 □ 2014 □ 2015</w:t>
      </w:r>
      <w:r w:rsidR="006D0694">
        <w:t xml:space="preserve"> □ DK</w:t>
      </w:r>
    </w:p>
    <w:p w14:paraId="7908869D"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57213756"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3054B349" w14:textId="77777777" w:rsidR="006F4743" w:rsidRPr="00FB2DE7" w:rsidRDefault="006F4743" w:rsidP="006F4743">
      <w:pPr>
        <w:pStyle w:val="NoSpacing"/>
      </w:pPr>
      <w:r w:rsidRPr="00FB2DE7">
        <w:t xml:space="preserve"> </w:t>
      </w:r>
    </w:p>
    <w:p w14:paraId="3C6ED794" w14:textId="77777777" w:rsidR="006F4743" w:rsidRDefault="006F4743" w:rsidP="006F4743">
      <w:pPr>
        <w:pStyle w:val="NoSpacing"/>
      </w:pPr>
      <w:r>
        <w:t xml:space="preserve">  </w:t>
      </w:r>
      <w:r w:rsidRPr="00FB2DE7">
        <w:t xml:space="preserve">Telephone interviews with call center </w:t>
      </w:r>
    </w:p>
    <w:p w14:paraId="312CEFE1" w14:textId="256BB5CE"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B41755">
        <w:t>what % of interviews for expedited applications were by</w:t>
      </w:r>
      <w:r w:rsidR="00D47130">
        <w:t xml:space="preserve"> call center via telephone</w:t>
      </w:r>
      <w:r w:rsidR="00EC172A">
        <w:t xml:space="preserve"> __%</w:t>
      </w:r>
    </w:p>
    <w:p w14:paraId="03511D5D" w14:textId="0DA7A1C7" w:rsidR="006F4743" w:rsidRPr="00A452C7" w:rsidRDefault="00B41755" w:rsidP="00B41755">
      <w:pPr>
        <w:pStyle w:val="NoSpacing"/>
        <w:ind w:left="630"/>
        <w:rPr>
          <w:rFonts w:cs="Times New Roman"/>
        </w:rPr>
      </w:pPr>
      <w:r>
        <w:t xml:space="preserve">         W</w:t>
      </w:r>
      <w:r w:rsidR="006F4743">
        <w:t>hen was this in operation?   □ Prior to 2012</w:t>
      </w:r>
      <w:r w:rsidR="006D0694">
        <w:t xml:space="preserve"> □ 2012 </w:t>
      </w:r>
      <w:r w:rsidR="006F4743">
        <w:t>□ 2013 □ 2014 □ 2015</w:t>
      </w:r>
      <w:r w:rsidR="006D0694">
        <w:t xml:space="preserve"> □ DK</w:t>
      </w:r>
    </w:p>
    <w:p w14:paraId="59E02F08"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0879333C"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2CAF2970" w14:textId="77777777" w:rsidR="006F4743" w:rsidRPr="00FB2DE7" w:rsidRDefault="006F4743" w:rsidP="006F4743">
      <w:pPr>
        <w:pStyle w:val="NoSpacing"/>
      </w:pPr>
    </w:p>
    <w:p w14:paraId="56D580B5" w14:textId="22B8C517" w:rsidR="006F4743" w:rsidRDefault="006F4743" w:rsidP="006F4743">
      <w:pPr>
        <w:pStyle w:val="NoSpacing"/>
      </w:pPr>
      <w:r>
        <w:t xml:space="preserve">  </w:t>
      </w:r>
      <w:r w:rsidRPr="00FB2DE7">
        <w:t xml:space="preserve">Telephone interviews with </w:t>
      </w:r>
      <w:r w:rsidR="00D47130">
        <w:t>i</w:t>
      </w:r>
      <w:r w:rsidR="00D47130" w:rsidRPr="00FB2DE7">
        <w:t xml:space="preserve">nteractive </w:t>
      </w:r>
      <w:r w:rsidRPr="00FB2DE7">
        <w:t xml:space="preserve">voice response </w:t>
      </w:r>
    </w:p>
    <w:p w14:paraId="6B6E568C" w14:textId="1279A79B"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B41755">
        <w:t>what % of interviews for expedited applications were by</w:t>
      </w:r>
      <w:r w:rsidR="00D47130" w:rsidRPr="00D47130">
        <w:t xml:space="preserve"> </w:t>
      </w:r>
      <w:r w:rsidR="00D47130">
        <w:t>i</w:t>
      </w:r>
      <w:r w:rsidR="00D47130" w:rsidRPr="00FB2DE7">
        <w:t>nteractive voice response</w:t>
      </w:r>
      <w:r w:rsidR="00EC172A">
        <w:t>_%</w:t>
      </w:r>
    </w:p>
    <w:p w14:paraId="57B7837B" w14:textId="6558F444" w:rsidR="006F4743" w:rsidRPr="00A452C7" w:rsidRDefault="00B41755" w:rsidP="00B41755">
      <w:pPr>
        <w:pStyle w:val="NoSpacing"/>
        <w:ind w:left="630" w:firstLine="9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363BFCD2"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365ED6C9"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6F62B655" w14:textId="77777777" w:rsidR="006F4743" w:rsidRPr="00FB2DE7" w:rsidRDefault="006F4743" w:rsidP="006F4743">
      <w:pPr>
        <w:pStyle w:val="NoSpacing"/>
      </w:pPr>
    </w:p>
    <w:p w14:paraId="38F9C880" w14:textId="77777777" w:rsidR="006F4743" w:rsidRDefault="006F4743" w:rsidP="006F4743">
      <w:pPr>
        <w:pStyle w:val="NoSpacing"/>
      </w:pPr>
      <w:r>
        <w:t xml:space="preserve">  </w:t>
      </w:r>
      <w:r w:rsidRPr="00FB2DE7">
        <w:t>Video interviews</w:t>
      </w:r>
    </w:p>
    <w:p w14:paraId="0D6369D4" w14:textId="4A104807"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B41755">
        <w:t>what % of interviews for expedited applications were by</w:t>
      </w:r>
      <w:r w:rsidR="00D47130">
        <w:t xml:space="preserve"> video</w:t>
      </w:r>
      <w:r w:rsidR="00EC172A">
        <w:t xml:space="preserve"> __%</w:t>
      </w:r>
    </w:p>
    <w:p w14:paraId="618DA672" w14:textId="2E501E9C" w:rsidR="006F4743" w:rsidRPr="00A452C7" w:rsidRDefault="00B41755" w:rsidP="00B41755">
      <w:pPr>
        <w:pStyle w:val="NoSpacing"/>
        <w:ind w:left="630" w:firstLine="9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12375C5A"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70DEA29D"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28114A89" w14:textId="77777777" w:rsidR="00E86C8B" w:rsidRDefault="00E86C8B" w:rsidP="00897680">
      <w:pPr>
        <w:spacing w:after="0" w:line="240" w:lineRule="auto"/>
        <w:rPr>
          <w:rFonts w:eastAsia="Times New Roman" w:cs="Times New Roman"/>
          <w:b/>
        </w:rPr>
      </w:pPr>
    </w:p>
    <w:p w14:paraId="3A653A05" w14:textId="698F6DF7" w:rsidR="006F4743" w:rsidRPr="006F4743" w:rsidRDefault="006F4743" w:rsidP="00147365">
      <w:pPr>
        <w:pStyle w:val="NoSpacing"/>
        <w:spacing w:line="360" w:lineRule="auto"/>
        <w:rPr>
          <w:b/>
        </w:rPr>
      </w:pPr>
      <w:r w:rsidRPr="006F4743">
        <w:rPr>
          <w:b/>
        </w:rPr>
        <w:t xml:space="preserve">For </w:t>
      </w:r>
      <w:r>
        <w:rPr>
          <w:b/>
        </w:rPr>
        <w:t>Regular</w:t>
      </w:r>
      <w:r w:rsidRPr="006F4743">
        <w:rPr>
          <w:b/>
        </w:rPr>
        <w:t xml:space="preserve"> </w:t>
      </w:r>
      <w:r w:rsidR="00555C05">
        <w:rPr>
          <w:b/>
        </w:rPr>
        <w:t>Applications</w:t>
      </w:r>
      <w:r w:rsidRPr="006F4743">
        <w:rPr>
          <w:b/>
        </w:rPr>
        <w:t>:</w:t>
      </w:r>
    </w:p>
    <w:p w14:paraId="4C6FDC5A" w14:textId="77777777" w:rsidR="006F4743" w:rsidRDefault="006F4743" w:rsidP="006F4743">
      <w:pPr>
        <w:pStyle w:val="NoSpacing"/>
      </w:pPr>
      <w:r>
        <w:t xml:space="preserve">  </w:t>
      </w:r>
      <w:r w:rsidRPr="00FB2DE7">
        <w:t>Face-to-face interviews</w:t>
      </w:r>
    </w:p>
    <w:p w14:paraId="19EAB9BB" w14:textId="004BB454"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B41755">
        <w:t>what % of interviews for</w:t>
      </w:r>
      <w:r w:rsidR="00D47130">
        <w:t xml:space="preserve"> regular </w:t>
      </w:r>
      <w:r w:rsidR="00B41755">
        <w:t xml:space="preserve">applications were </w:t>
      </w:r>
      <w:r w:rsidR="00D47130">
        <w:t>face-to-face</w:t>
      </w:r>
      <w:r w:rsidR="00EC172A">
        <w:t xml:space="preserve"> __%</w:t>
      </w:r>
    </w:p>
    <w:p w14:paraId="7A6553B1" w14:textId="3C1E5CD5" w:rsidR="006F4743" w:rsidRPr="00A452C7" w:rsidRDefault="00B41755" w:rsidP="00B41755">
      <w:pPr>
        <w:pStyle w:val="NoSpacing"/>
        <w:ind w:left="72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1C4895D4"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27A8A87B"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0C542E95" w14:textId="77777777" w:rsidR="006F4743" w:rsidRPr="00FB2DE7" w:rsidRDefault="006F4743" w:rsidP="006F4743">
      <w:pPr>
        <w:pStyle w:val="NoSpacing"/>
      </w:pPr>
    </w:p>
    <w:p w14:paraId="148BD0F0" w14:textId="77777777" w:rsidR="006F4743" w:rsidRDefault="006F4743" w:rsidP="006F4743">
      <w:pPr>
        <w:pStyle w:val="NoSpacing"/>
      </w:pPr>
      <w:r>
        <w:t xml:space="preserve">  </w:t>
      </w:r>
      <w:r w:rsidRPr="00FB2DE7">
        <w:t>Telephone interviews with local office</w:t>
      </w:r>
    </w:p>
    <w:p w14:paraId="2DD2CCF0" w14:textId="2B434F08"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B41755">
        <w:t xml:space="preserve">what % of interviews for </w:t>
      </w:r>
      <w:r w:rsidR="00D47130">
        <w:t>regular</w:t>
      </w:r>
      <w:r w:rsidR="00B41755">
        <w:t xml:space="preserve"> applications were by</w:t>
      </w:r>
      <w:r w:rsidR="00D47130">
        <w:t xml:space="preserve"> local office via telephone</w:t>
      </w:r>
      <w:r w:rsidR="00EC172A">
        <w:t xml:space="preserve"> __%</w:t>
      </w:r>
    </w:p>
    <w:p w14:paraId="52DB539D" w14:textId="60FD0727" w:rsidR="006F4743" w:rsidRPr="00A452C7" w:rsidRDefault="00B41755" w:rsidP="00B41755">
      <w:pPr>
        <w:pStyle w:val="NoSpacing"/>
        <w:ind w:left="630" w:firstLine="9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4323925D"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46B2DBF1"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56AC8471" w14:textId="77777777" w:rsidR="006F4743" w:rsidRPr="00FB2DE7" w:rsidRDefault="006F4743" w:rsidP="006F4743">
      <w:pPr>
        <w:pStyle w:val="NoSpacing"/>
      </w:pPr>
      <w:r w:rsidRPr="00FB2DE7">
        <w:t xml:space="preserve"> </w:t>
      </w:r>
    </w:p>
    <w:p w14:paraId="3361BF5D" w14:textId="77777777" w:rsidR="006F4743" w:rsidRDefault="006F4743" w:rsidP="006F4743">
      <w:pPr>
        <w:pStyle w:val="NoSpacing"/>
      </w:pPr>
      <w:r>
        <w:t xml:space="preserve">  </w:t>
      </w:r>
      <w:r w:rsidRPr="00FB2DE7">
        <w:t xml:space="preserve">Telephone interviews with call center </w:t>
      </w:r>
    </w:p>
    <w:p w14:paraId="311AEFAD" w14:textId="54915EE6"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D47130">
        <w:t>what % of interviews for regular applications were by call center via telephone</w:t>
      </w:r>
      <w:r w:rsidR="006D0694">
        <w:t xml:space="preserve"> </w:t>
      </w:r>
      <w:r w:rsidR="00EC172A">
        <w:t>__%</w:t>
      </w:r>
    </w:p>
    <w:p w14:paraId="47F7243B" w14:textId="6791AAF2" w:rsidR="006F4743" w:rsidRPr="00A452C7" w:rsidRDefault="00B41755" w:rsidP="00B41755">
      <w:pPr>
        <w:pStyle w:val="NoSpacing"/>
        <w:ind w:left="630" w:firstLine="9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6F35D647"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7F6A62BE"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2F5B0417" w14:textId="77777777" w:rsidR="006F4743" w:rsidRPr="00FB2DE7" w:rsidRDefault="006F4743" w:rsidP="006F4743">
      <w:pPr>
        <w:pStyle w:val="NoSpacing"/>
      </w:pPr>
    </w:p>
    <w:p w14:paraId="51B8C3F1" w14:textId="187F0697" w:rsidR="006F4743" w:rsidRDefault="006F4743" w:rsidP="006F4743">
      <w:pPr>
        <w:pStyle w:val="NoSpacing"/>
      </w:pPr>
      <w:r>
        <w:t xml:space="preserve">  </w:t>
      </w:r>
      <w:r w:rsidRPr="00FB2DE7">
        <w:t xml:space="preserve">Telephone interviews with </w:t>
      </w:r>
      <w:r w:rsidR="00D47130">
        <w:t>i</w:t>
      </w:r>
      <w:r w:rsidRPr="00FB2DE7">
        <w:t xml:space="preserve">nteractive voice response </w:t>
      </w:r>
    </w:p>
    <w:p w14:paraId="06972F7E" w14:textId="6BDED377"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D47130">
        <w:t>what % of interviews for regular applications were by i</w:t>
      </w:r>
      <w:r w:rsidR="00D47130" w:rsidRPr="00FB2DE7">
        <w:t>nteractive voice response</w:t>
      </w:r>
      <w:r w:rsidR="00EC172A">
        <w:t xml:space="preserve"> _%</w:t>
      </w:r>
    </w:p>
    <w:p w14:paraId="3841C95F" w14:textId="7A3AE93F" w:rsidR="006F4743" w:rsidRPr="00A452C7" w:rsidRDefault="00B41755" w:rsidP="00B41755">
      <w:pPr>
        <w:pStyle w:val="NoSpacing"/>
        <w:ind w:left="630" w:firstLine="9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4ED70CAA"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2B0DB6B7"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482765F8" w14:textId="77777777" w:rsidR="006F4743" w:rsidRPr="00FB2DE7" w:rsidRDefault="006F4743" w:rsidP="006F4743">
      <w:pPr>
        <w:pStyle w:val="NoSpacing"/>
      </w:pPr>
    </w:p>
    <w:p w14:paraId="2A7FAC9E" w14:textId="77777777" w:rsidR="006F4743" w:rsidRDefault="006F4743" w:rsidP="006F4743">
      <w:pPr>
        <w:pStyle w:val="NoSpacing"/>
      </w:pPr>
      <w:r>
        <w:t xml:space="preserve">  </w:t>
      </w:r>
      <w:r w:rsidRPr="00FB2DE7">
        <w:t>Video interviews</w:t>
      </w:r>
    </w:p>
    <w:p w14:paraId="3B02125E" w14:textId="12FF909A" w:rsidR="00B41755" w:rsidRPr="00B41755" w:rsidRDefault="006F4743" w:rsidP="006F4743">
      <w:pPr>
        <w:pStyle w:val="NoSpacing"/>
        <w:numPr>
          <w:ilvl w:val="0"/>
          <w:numId w:val="2"/>
        </w:numPr>
        <w:ind w:left="630"/>
        <w:rPr>
          <w:rFonts w:cs="Times New Roman"/>
        </w:rPr>
      </w:pPr>
      <w:r w:rsidRPr="00A452C7">
        <w:rPr>
          <w:rFonts w:cs="Times New Roman"/>
        </w:rPr>
        <w:t>Yes</w:t>
      </w:r>
      <w:r>
        <w:t xml:space="preserve">   If yes, </w:t>
      </w:r>
      <w:r w:rsidR="00D47130">
        <w:t>what % of interviews for regular applications were by video</w:t>
      </w:r>
      <w:r w:rsidR="00EC172A">
        <w:t xml:space="preserve"> __%</w:t>
      </w:r>
    </w:p>
    <w:p w14:paraId="7F0DF4D9" w14:textId="1107675A" w:rsidR="006F4743" w:rsidRPr="00A452C7" w:rsidRDefault="00B41755" w:rsidP="00B41755">
      <w:pPr>
        <w:pStyle w:val="NoSpacing"/>
        <w:ind w:left="630" w:firstLine="90"/>
        <w:rPr>
          <w:rFonts w:cs="Times New Roman"/>
        </w:rPr>
      </w:pPr>
      <w:r>
        <w:t xml:space="preserve">       W</w:t>
      </w:r>
      <w:r w:rsidR="006F4743">
        <w:t xml:space="preserve">hen was this </w:t>
      </w:r>
      <w:r w:rsidR="00DF511F">
        <w:t xml:space="preserve">process </w:t>
      </w:r>
      <w:r w:rsidR="006F4743">
        <w:t>in operation?   □ Prior to 2012</w:t>
      </w:r>
      <w:r w:rsidR="006D0694">
        <w:t xml:space="preserve"> □ 2012 </w:t>
      </w:r>
      <w:r w:rsidR="006F4743">
        <w:t>□ 2013 □ 2014 □ 2015</w:t>
      </w:r>
      <w:r w:rsidR="006D0694">
        <w:t xml:space="preserve"> □ DK</w:t>
      </w:r>
    </w:p>
    <w:p w14:paraId="557725A9"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56ECB5E9"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520B8C9A" w14:textId="77777777" w:rsidR="00E84C13" w:rsidRDefault="00E84C13" w:rsidP="00897680">
      <w:pPr>
        <w:spacing w:after="0" w:line="240" w:lineRule="auto"/>
        <w:rPr>
          <w:rFonts w:eastAsia="Times New Roman" w:cs="Times New Roman"/>
          <w:b/>
        </w:rPr>
      </w:pPr>
    </w:p>
    <w:p w14:paraId="201DCB6F" w14:textId="77777777" w:rsidR="003361AE" w:rsidRDefault="007F2DBA" w:rsidP="003361AE">
      <w:pPr>
        <w:spacing w:after="0" w:line="240" w:lineRule="auto"/>
        <w:rPr>
          <w:rFonts w:eastAsia="Times New Roman" w:cs="Times New Roman"/>
          <w:b/>
        </w:rPr>
      </w:pPr>
      <w:r>
        <w:rPr>
          <w:rFonts w:eastAsia="Times New Roman" w:cs="Times New Roman"/>
          <w:b/>
        </w:rPr>
        <w:t xml:space="preserve">Q.L8. </w:t>
      </w:r>
      <w:r w:rsidR="003361AE" w:rsidRPr="003361AE">
        <w:rPr>
          <w:rFonts w:eastAsia="Times New Roman" w:cs="Times New Roman"/>
          <w:b/>
        </w:rPr>
        <w:t>How did your local SNAP office gather verification for</w:t>
      </w:r>
      <w:r w:rsidR="003361AE">
        <w:rPr>
          <w:rFonts w:eastAsia="Times New Roman" w:cs="Times New Roman"/>
          <w:b/>
        </w:rPr>
        <w:t xml:space="preserve"> expedited and regular SNAP applications f</w:t>
      </w:r>
      <w:r w:rsidR="003361AE" w:rsidRPr="00897680">
        <w:rPr>
          <w:rFonts w:eastAsia="Times New Roman" w:cs="Times New Roman"/>
          <w:b/>
        </w:rPr>
        <w:t xml:space="preserve">rom </w:t>
      </w:r>
      <w:r>
        <w:rPr>
          <w:rFonts w:eastAsia="Times New Roman" w:cs="Times New Roman"/>
          <w:b/>
        </w:rPr>
        <w:t>2012 through 2015</w:t>
      </w:r>
      <w:r w:rsidR="003361AE">
        <w:rPr>
          <w:rFonts w:eastAsia="Times New Roman" w:cs="Times New Roman"/>
          <w:b/>
        </w:rPr>
        <w:t>?</w:t>
      </w:r>
    </w:p>
    <w:p w14:paraId="321232D9" w14:textId="77777777" w:rsidR="00E86C8B" w:rsidRDefault="00E86C8B" w:rsidP="003361AE">
      <w:pPr>
        <w:spacing w:after="0" w:line="240" w:lineRule="auto"/>
        <w:rPr>
          <w:rFonts w:eastAsia="Times New Roman" w:cs="Times New Roman"/>
          <w:b/>
        </w:rPr>
      </w:pPr>
    </w:p>
    <w:p w14:paraId="7F357A48" w14:textId="77777777" w:rsidR="006F4743" w:rsidRDefault="006F4743" w:rsidP="006F4743">
      <w:pPr>
        <w:rPr>
          <w:i/>
        </w:rPr>
      </w:pPr>
      <w:r>
        <w:rPr>
          <w:i/>
        </w:rPr>
        <w:t>For each “yes” response below, check all dates that the process was in operation</w:t>
      </w:r>
      <w:r w:rsidRPr="00CD29B1">
        <w:rPr>
          <w:i/>
        </w:rPr>
        <w:t>.</w:t>
      </w:r>
    </w:p>
    <w:p w14:paraId="41A118FD" w14:textId="3E7A827C" w:rsidR="00E86C8B" w:rsidRDefault="006F4743" w:rsidP="00147365">
      <w:pPr>
        <w:spacing w:after="0" w:line="360" w:lineRule="auto"/>
        <w:rPr>
          <w:rFonts w:eastAsia="Times New Roman" w:cs="Times New Roman"/>
          <w:b/>
        </w:rPr>
      </w:pPr>
      <w:r>
        <w:rPr>
          <w:rFonts w:eastAsia="Times New Roman" w:cs="Times New Roman"/>
          <w:b/>
        </w:rPr>
        <w:t xml:space="preserve">For Expedited </w:t>
      </w:r>
      <w:r w:rsidR="00555C05">
        <w:rPr>
          <w:rFonts w:eastAsia="Times New Roman" w:cs="Times New Roman"/>
          <w:b/>
        </w:rPr>
        <w:t>Applications</w:t>
      </w:r>
      <w:r>
        <w:rPr>
          <w:rFonts w:eastAsia="Times New Roman" w:cs="Times New Roman"/>
          <w:b/>
        </w:rPr>
        <w:t xml:space="preserve">: </w:t>
      </w:r>
    </w:p>
    <w:p w14:paraId="618CDFC5" w14:textId="1C2F3420" w:rsidR="006F4743" w:rsidRDefault="006F4743" w:rsidP="006F4743">
      <w:pPr>
        <w:pStyle w:val="NoSpacing"/>
      </w:pPr>
      <w:r w:rsidRPr="009F50D0">
        <w:t>Client provide</w:t>
      </w:r>
      <w:r>
        <w:t>d</w:t>
      </w:r>
      <w:r w:rsidRPr="009F50D0">
        <w:t xml:space="preserve"> paper documents </w:t>
      </w:r>
    </w:p>
    <w:p w14:paraId="7471640D" w14:textId="062FD18C" w:rsidR="006F4743" w:rsidRPr="004E291B" w:rsidRDefault="006F4743" w:rsidP="00EB2872">
      <w:pPr>
        <w:pStyle w:val="NoSpacing"/>
        <w:numPr>
          <w:ilvl w:val="0"/>
          <w:numId w:val="2"/>
        </w:numPr>
        <w:ind w:left="630"/>
        <w:rPr>
          <w:rFonts w:cs="Times New Roman"/>
        </w:rPr>
      </w:pPr>
      <w:r w:rsidRPr="00A452C7">
        <w:rPr>
          <w:rFonts w:cs="Times New Roman"/>
        </w:rPr>
        <w:t>Yes</w:t>
      </w:r>
      <w:r>
        <w:t xml:space="preserve">   If yes</w:t>
      </w:r>
      <w:r w:rsidRPr="00E26AF9">
        <w:t xml:space="preserve">, </w:t>
      </w:r>
      <w:r w:rsidR="00E26AF9">
        <w:t>w</w:t>
      </w:r>
      <w:r w:rsidR="00E26AF9" w:rsidRPr="00E26AF9">
        <w:t>hen was this in operation?   □ Prior to 2012</w:t>
      </w:r>
      <w:r w:rsidR="006D0694">
        <w:t xml:space="preserve"> □ 2012 </w:t>
      </w:r>
      <w:r w:rsidR="00E26AF9" w:rsidRPr="00E26AF9">
        <w:t>□ 2013 □ 2014 □ 2015</w:t>
      </w:r>
      <w:r w:rsidR="006D0694">
        <w:t xml:space="preserve"> □ DK</w:t>
      </w:r>
      <w:r w:rsidR="00B41755">
        <w:t xml:space="preserve">    </w:t>
      </w:r>
    </w:p>
    <w:p w14:paraId="3D183E9C"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6626B21F"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758C4C17" w14:textId="77777777" w:rsidR="006F4743" w:rsidRPr="009F50D0" w:rsidRDefault="006F4743" w:rsidP="006F4743">
      <w:pPr>
        <w:pStyle w:val="NoSpacing"/>
      </w:pPr>
    </w:p>
    <w:p w14:paraId="224FFFB9" w14:textId="51299D90" w:rsidR="006F4743" w:rsidRDefault="006F4743" w:rsidP="006F4743">
      <w:pPr>
        <w:pStyle w:val="NoSpacing"/>
      </w:pPr>
      <w:r>
        <w:t xml:space="preserve">Client provided documents via email / fax </w:t>
      </w:r>
    </w:p>
    <w:p w14:paraId="72122F4D" w14:textId="0E77DE9D" w:rsidR="006F4743" w:rsidRPr="00EB2872" w:rsidRDefault="006F4743" w:rsidP="00EB2872">
      <w:pPr>
        <w:pStyle w:val="NoSpacing"/>
        <w:numPr>
          <w:ilvl w:val="0"/>
          <w:numId w:val="2"/>
        </w:numPr>
        <w:ind w:left="630"/>
        <w:rPr>
          <w:rFonts w:cs="Times New Roman"/>
        </w:rPr>
      </w:pPr>
      <w:r w:rsidRPr="00A452C7">
        <w:rPr>
          <w:rFonts w:cs="Times New Roman"/>
        </w:rPr>
        <w:t>Yes</w:t>
      </w:r>
      <w:r>
        <w:t xml:space="preserve">   If yes, </w:t>
      </w:r>
      <w:r w:rsidR="00EB2872">
        <w:t>w</w:t>
      </w:r>
      <w:r>
        <w:t>hen was this in operation?   □ Prior to 2012</w:t>
      </w:r>
      <w:r w:rsidR="006D0694">
        <w:t xml:space="preserve"> □ 2012 </w:t>
      </w:r>
      <w:r>
        <w:t>□ 2013 □ 2014 □ 2015</w:t>
      </w:r>
      <w:r w:rsidR="006D0694">
        <w:t xml:space="preserve"> □ DK</w:t>
      </w:r>
    </w:p>
    <w:p w14:paraId="3EAD87AC"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223A9E23"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3DD17796" w14:textId="77777777" w:rsidR="006F4743" w:rsidRPr="009F50D0" w:rsidRDefault="006F4743" w:rsidP="006F4743">
      <w:pPr>
        <w:pStyle w:val="NoSpacing"/>
      </w:pPr>
    </w:p>
    <w:p w14:paraId="27E58B49" w14:textId="77777777" w:rsidR="006F4743" w:rsidRDefault="006F4743" w:rsidP="006F4743">
      <w:pPr>
        <w:pStyle w:val="NoSpacing"/>
      </w:pPr>
      <w:r w:rsidRPr="009F50D0">
        <w:t>Client upload</w:t>
      </w:r>
      <w:r>
        <w:t>ed</w:t>
      </w:r>
      <w:r w:rsidRPr="009F50D0">
        <w:t xml:space="preserve"> scanned documents</w:t>
      </w:r>
    </w:p>
    <w:p w14:paraId="2C1D4889" w14:textId="58472C76" w:rsidR="006F4743" w:rsidRPr="00EB2872" w:rsidRDefault="006F4743" w:rsidP="00EB2872">
      <w:pPr>
        <w:pStyle w:val="NoSpacing"/>
        <w:numPr>
          <w:ilvl w:val="0"/>
          <w:numId w:val="2"/>
        </w:numPr>
        <w:ind w:left="630"/>
        <w:rPr>
          <w:rFonts w:cs="Times New Roman"/>
        </w:rPr>
      </w:pPr>
      <w:r w:rsidRPr="00A452C7">
        <w:rPr>
          <w:rFonts w:cs="Times New Roman"/>
        </w:rPr>
        <w:t>Yes</w:t>
      </w:r>
      <w:r>
        <w:t xml:space="preserve">   If yes, </w:t>
      </w:r>
      <w:r w:rsidR="00EB2872">
        <w:t>w</w:t>
      </w:r>
      <w:r>
        <w:t>hen was this in operation?   □ Prior to 2012</w:t>
      </w:r>
      <w:r w:rsidR="006D0694">
        <w:t xml:space="preserve"> □ 2012 </w:t>
      </w:r>
      <w:r>
        <w:t>□ 2013 □ 2014 □ 2015</w:t>
      </w:r>
      <w:r w:rsidR="006D0694">
        <w:t xml:space="preserve"> □ DK</w:t>
      </w:r>
    </w:p>
    <w:p w14:paraId="7A748183"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6299854F"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369C1851" w14:textId="77777777" w:rsidR="006F4743" w:rsidRPr="009F50D0" w:rsidRDefault="006F4743" w:rsidP="006F4743">
      <w:pPr>
        <w:pStyle w:val="NoSpacing"/>
      </w:pPr>
    </w:p>
    <w:p w14:paraId="1D5DB57E" w14:textId="77777777" w:rsidR="006F4743" w:rsidRDefault="006F4743" w:rsidP="006F4743">
      <w:pPr>
        <w:pStyle w:val="NoSpacing"/>
      </w:pPr>
      <w:r w:rsidRPr="009F50D0">
        <w:t>Worker request</w:t>
      </w:r>
      <w:r>
        <w:t>ed</w:t>
      </w:r>
      <w:r w:rsidRPr="009F50D0">
        <w:t xml:space="preserve"> data from commercial/State/Federal databases </w:t>
      </w:r>
    </w:p>
    <w:p w14:paraId="2F0862FD" w14:textId="312DF2FD" w:rsidR="006F4743" w:rsidRPr="00EB2872" w:rsidRDefault="006F4743" w:rsidP="00EB2872">
      <w:pPr>
        <w:pStyle w:val="NoSpacing"/>
        <w:numPr>
          <w:ilvl w:val="0"/>
          <w:numId w:val="2"/>
        </w:numPr>
        <w:ind w:left="630"/>
        <w:rPr>
          <w:rFonts w:cs="Times New Roman"/>
        </w:rPr>
      </w:pPr>
      <w:r w:rsidRPr="00A452C7">
        <w:rPr>
          <w:rFonts w:cs="Times New Roman"/>
        </w:rPr>
        <w:t>Yes</w:t>
      </w:r>
      <w:r>
        <w:t xml:space="preserve">   If yes, </w:t>
      </w:r>
      <w:r w:rsidR="00EB2872">
        <w:t>w</w:t>
      </w:r>
      <w:r>
        <w:t>hen was this in operation?   □ Prior to 2012</w:t>
      </w:r>
      <w:r w:rsidR="006D0694">
        <w:t xml:space="preserve"> □ 2012 </w:t>
      </w:r>
      <w:r>
        <w:t>□ 2013 □ 2014 □ 2015</w:t>
      </w:r>
      <w:r w:rsidR="006D0694">
        <w:t xml:space="preserve"> □ DK</w:t>
      </w:r>
    </w:p>
    <w:p w14:paraId="6FCA50EF"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3F8FD689"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0C262D66" w14:textId="77777777" w:rsidR="006F4743" w:rsidRPr="009F50D0" w:rsidRDefault="006F4743" w:rsidP="006F4743">
      <w:pPr>
        <w:pStyle w:val="NoSpacing"/>
      </w:pPr>
    </w:p>
    <w:p w14:paraId="2FA85D8D" w14:textId="77777777" w:rsidR="006F4743" w:rsidRDefault="006F4743" w:rsidP="006F4743">
      <w:pPr>
        <w:pStyle w:val="NoSpacing"/>
      </w:pPr>
      <w:r w:rsidRPr="009F50D0">
        <w:t>Worker accesse</w:t>
      </w:r>
      <w:r>
        <w:t>d</w:t>
      </w:r>
      <w:r w:rsidRPr="009F50D0">
        <w:t xml:space="preserve"> commercial/State/Federal databases in real time</w:t>
      </w:r>
    </w:p>
    <w:p w14:paraId="6919A63D" w14:textId="1CD36A37" w:rsidR="006F4743" w:rsidRPr="00EB2872" w:rsidRDefault="006F4743" w:rsidP="00EB2872">
      <w:pPr>
        <w:pStyle w:val="NoSpacing"/>
        <w:numPr>
          <w:ilvl w:val="0"/>
          <w:numId w:val="2"/>
        </w:numPr>
        <w:ind w:left="630"/>
        <w:rPr>
          <w:rFonts w:cs="Times New Roman"/>
        </w:rPr>
      </w:pPr>
      <w:r w:rsidRPr="00A452C7">
        <w:rPr>
          <w:rFonts w:cs="Times New Roman"/>
        </w:rPr>
        <w:t>Yes</w:t>
      </w:r>
      <w:r>
        <w:t xml:space="preserve">   If yes, </w:t>
      </w:r>
      <w:r w:rsidR="00EB2872">
        <w:t>w</w:t>
      </w:r>
      <w:r>
        <w:t>hen was this in operation?   □ Prior to 2012</w:t>
      </w:r>
      <w:r w:rsidR="006D0694">
        <w:t xml:space="preserve"> □ 2012 </w:t>
      </w:r>
      <w:r>
        <w:t>□ 2013 □ 2014 □ 2015</w:t>
      </w:r>
      <w:r w:rsidR="006D0694">
        <w:t xml:space="preserve"> □ DK</w:t>
      </w:r>
    </w:p>
    <w:p w14:paraId="180B5EF5" w14:textId="77777777" w:rsidR="006F4743" w:rsidRPr="00A452C7" w:rsidRDefault="006F4743" w:rsidP="006F4743">
      <w:pPr>
        <w:pStyle w:val="NoSpacing"/>
        <w:numPr>
          <w:ilvl w:val="0"/>
          <w:numId w:val="2"/>
        </w:numPr>
        <w:ind w:left="630"/>
        <w:rPr>
          <w:rFonts w:cs="Times New Roman"/>
        </w:rPr>
      </w:pPr>
      <w:r w:rsidRPr="00A452C7">
        <w:rPr>
          <w:rFonts w:cs="Times New Roman"/>
        </w:rPr>
        <w:t>No</w:t>
      </w:r>
      <w:r>
        <w:rPr>
          <w:rFonts w:cs="Times New Roman"/>
        </w:rPr>
        <w:t xml:space="preserve"> </w:t>
      </w:r>
    </w:p>
    <w:p w14:paraId="0746ACF5" w14:textId="77777777" w:rsidR="006F4743" w:rsidRPr="00A452C7" w:rsidRDefault="006F4743" w:rsidP="006F4743">
      <w:pPr>
        <w:pStyle w:val="NoSpacing"/>
        <w:numPr>
          <w:ilvl w:val="0"/>
          <w:numId w:val="2"/>
        </w:numPr>
        <w:ind w:left="630"/>
        <w:rPr>
          <w:rFonts w:cs="Times New Roman"/>
        </w:rPr>
      </w:pPr>
      <w:r w:rsidRPr="00A452C7">
        <w:rPr>
          <w:rFonts w:cs="Times New Roman"/>
        </w:rPr>
        <w:t>Don’t know</w:t>
      </w:r>
      <w:r>
        <w:rPr>
          <w:rFonts w:cs="Times New Roman"/>
        </w:rPr>
        <w:t xml:space="preserve"> </w:t>
      </w:r>
    </w:p>
    <w:p w14:paraId="3D65DF36" w14:textId="77777777" w:rsidR="000C1275" w:rsidRDefault="000C1275" w:rsidP="000C1275">
      <w:pPr>
        <w:spacing w:after="0" w:line="240" w:lineRule="auto"/>
        <w:rPr>
          <w:rFonts w:eastAsia="Times New Roman" w:cs="Times New Roman"/>
          <w:b/>
        </w:rPr>
      </w:pPr>
    </w:p>
    <w:p w14:paraId="5A16330D" w14:textId="448E804B" w:rsidR="000C1275" w:rsidRDefault="000C1275" w:rsidP="00147365">
      <w:pPr>
        <w:spacing w:after="0" w:line="360" w:lineRule="auto"/>
        <w:rPr>
          <w:rFonts w:eastAsia="Times New Roman" w:cs="Times New Roman"/>
          <w:b/>
        </w:rPr>
      </w:pPr>
      <w:r>
        <w:rPr>
          <w:rFonts w:eastAsia="Times New Roman" w:cs="Times New Roman"/>
          <w:b/>
        </w:rPr>
        <w:t xml:space="preserve">For Regular </w:t>
      </w:r>
      <w:r w:rsidR="00555C05">
        <w:rPr>
          <w:rFonts w:eastAsia="Times New Roman" w:cs="Times New Roman"/>
          <w:b/>
        </w:rPr>
        <w:t>Applications</w:t>
      </w:r>
      <w:r>
        <w:rPr>
          <w:rFonts w:eastAsia="Times New Roman" w:cs="Times New Roman"/>
          <w:b/>
        </w:rPr>
        <w:t xml:space="preserve">: </w:t>
      </w:r>
    </w:p>
    <w:p w14:paraId="522F5B53" w14:textId="0E4F5C29" w:rsidR="000C1275" w:rsidRDefault="000C1275" w:rsidP="000C1275">
      <w:pPr>
        <w:pStyle w:val="NoSpacing"/>
      </w:pPr>
      <w:r w:rsidRPr="009F50D0">
        <w:t>Client provide</w:t>
      </w:r>
      <w:r>
        <w:t>d</w:t>
      </w:r>
      <w:r w:rsidRPr="009F50D0">
        <w:t xml:space="preserve"> paper documents </w:t>
      </w:r>
    </w:p>
    <w:p w14:paraId="7DCF4EF3" w14:textId="5F88AA15" w:rsidR="000C1275" w:rsidRPr="00EB2872" w:rsidRDefault="000C1275" w:rsidP="00EB2872">
      <w:pPr>
        <w:pStyle w:val="NoSpacing"/>
        <w:numPr>
          <w:ilvl w:val="0"/>
          <w:numId w:val="2"/>
        </w:numPr>
        <w:ind w:left="630"/>
        <w:rPr>
          <w:rFonts w:cs="Times New Roman"/>
        </w:rPr>
      </w:pPr>
      <w:r w:rsidRPr="00A452C7">
        <w:rPr>
          <w:rFonts w:cs="Times New Roman"/>
        </w:rPr>
        <w:t>Yes</w:t>
      </w:r>
      <w:r>
        <w:t xml:space="preserve">   If yes, </w:t>
      </w:r>
      <w:r w:rsidR="00EB2872">
        <w:t>w</w:t>
      </w:r>
      <w:r>
        <w:t>hen was this in operation?   □ Prior to 2012</w:t>
      </w:r>
      <w:r w:rsidR="006D0694">
        <w:t xml:space="preserve"> □ 2012 </w:t>
      </w:r>
      <w:r>
        <w:t>□ 2013 □ 2014 □ 2015</w:t>
      </w:r>
      <w:r w:rsidR="006D0694">
        <w:t xml:space="preserve"> □ DK</w:t>
      </w:r>
    </w:p>
    <w:p w14:paraId="1514AB47" w14:textId="77777777" w:rsidR="000C1275" w:rsidRPr="00A452C7" w:rsidRDefault="000C1275" w:rsidP="000C1275">
      <w:pPr>
        <w:pStyle w:val="NoSpacing"/>
        <w:numPr>
          <w:ilvl w:val="0"/>
          <w:numId w:val="2"/>
        </w:numPr>
        <w:ind w:left="630"/>
        <w:rPr>
          <w:rFonts w:cs="Times New Roman"/>
        </w:rPr>
      </w:pPr>
      <w:r w:rsidRPr="00A452C7">
        <w:rPr>
          <w:rFonts w:cs="Times New Roman"/>
        </w:rPr>
        <w:t>No</w:t>
      </w:r>
      <w:r>
        <w:rPr>
          <w:rFonts w:cs="Times New Roman"/>
        </w:rPr>
        <w:t xml:space="preserve"> </w:t>
      </w:r>
    </w:p>
    <w:p w14:paraId="54FB84F4" w14:textId="77777777" w:rsidR="000C1275" w:rsidRPr="00A452C7" w:rsidRDefault="000C1275" w:rsidP="000C1275">
      <w:pPr>
        <w:pStyle w:val="NoSpacing"/>
        <w:numPr>
          <w:ilvl w:val="0"/>
          <w:numId w:val="2"/>
        </w:numPr>
        <w:ind w:left="630"/>
        <w:rPr>
          <w:rFonts w:cs="Times New Roman"/>
        </w:rPr>
      </w:pPr>
      <w:r w:rsidRPr="00A452C7">
        <w:rPr>
          <w:rFonts w:cs="Times New Roman"/>
        </w:rPr>
        <w:t>Don’t know</w:t>
      </w:r>
      <w:r>
        <w:rPr>
          <w:rFonts w:cs="Times New Roman"/>
        </w:rPr>
        <w:t xml:space="preserve"> </w:t>
      </w:r>
    </w:p>
    <w:p w14:paraId="50286D64" w14:textId="77777777" w:rsidR="000C1275" w:rsidRPr="009F50D0" w:rsidRDefault="000C1275" w:rsidP="000C1275">
      <w:pPr>
        <w:pStyle w:val="NoSpacing"/>
      </w:pPr>
    </w:p>
    <w:p w14:paraId="39F96C9F" w14:textId="158F401A" w:rsidR="000C1275" w:rsidRDefault="000C1275" w:rsidP="000C1275">
      <w:pPr>
        <w:pStyle w:val="NoSpacing"/>
      </w:pPr>
      <w:r>
        <w:t xml:space="preserve">Client provided documents via email / fax </w:t>
      </w:r>
    </w:p>
    <w:p w14:paraId="30C8DAB1" w14:textId="0EE55B44" w:rsidR="000C1275" w:rsidRPr="00EB2872" w:rsidRDefault="000C1275" w:rsidP="00EB2872">
      <w:pPr>
        <w:pStyle w:val="NoSpacing"/>
        <w:numPr>
          <w:ilvl w:val="0"/>
          <w:numId w:val="2"/>
        </w:numPr>
        <w:ind w:left="630"/>
        <w:rPr>
          <w:rFonts w:cs="Times New Roman"/>
        </w:rPr>
      </w:pPr>
      <w:r w:rsidRPr="00A452C7">
        <w:rPr>
          <w:rFonts w:cs="Times New Roman"/>
        </w:rPr>
        <w:t>Yes</w:t>
      </w:r>
      <w:r>
        <w:t xml:space="preserve">   If yes, </w:t>
      </w:r>
      <w:r w:rsidR="00EB2872">
        <w:t>w</w:t>
      </w:r>
      <w:r>
        <w:t>hen was this</w:t>
      </w:r>
      <w:r w:rsidR="00DF511F">
        <w:t xml:space="preserve"> </w:t>
      </w:r>
      <w:r>
        <w:t>in operation?   □ Prior to 2012</w:t>
      </w:r>
      <w:r w:rsidR="006D0694">
        <w:t xml:space="preserve"> □ 2012 </w:t>
      </w:r>
      <w:r>
        <w:t>□ 2013 □ 2014 □ 2015</w:t>
      </w:r>
      <w:r w:rsidR="006D0694">
        <w:t xml:space="preserve"> □ DK</w:t>
      </w:r>
    </w:p>
    <w:p w14:paraId="247A845B" w14:textId="77777777" w:rsidR="000C1275" w:rsidRPr="00A452C7" w:rsidRDefault="000C1275" w:rsidP="000C1275">
      <w:pPr>
        <w:pStyle w:val="NoSpacing"/>
        <w:numPr>
          <w:ilvl w:val="0"/>
          <w:numId w:val="2"/>
        </w:numPr>
        <w:ind w:left="630"/>
        <w:rPr>
          <w:rFonts w:cs="Times New Roman"/>
        </w:rPr>
      </w:pPr>
      <w:r w:rsidRPr="00A452C7">
        <w:rPr>
          <w:rFonts w:cs="Times New Roman"/>
        </w:rPr>
        <w:lastRenderedPageBreak/>
        <w:t>No</w:t>
      </w:r>
      <w:r>
        <w:rPr>
          <w:rFonts w:cs="Times New Roman"/>
        </w:rPr>
        <w:t xml:space="preserve"> </w:t>
      </w:r>
    </w:p>
    <w:p w14:paraId="0B34588D" w14:textId="77777777" w:rsidR="000C1275" w:rsidRPr="00A452C7" w:rsidRDefault="000C1275" w:rsidP="000C1275">
      <w:pPr>
        <w:pStyle w:val="NoSpacing"/>
        <w:numPr>
          <w:ilvl w:val="0"/>
          <w:numId w:val="2"/>
        </w:numPr>
        <w:ind w:left="630"/>
        <w:rPr>
          <w:rFonts w:cs="Times New Roman"/>
        </w:rPr>
      </w:pPr>
      <w:r w:rsidRPr="00A452C7">
        <w:rPr>
          <w:rFonts w:cs="Times New Roman"/>
        </w:rPr>
        <w:t>Don’t know</w:t>
      </w:r>
      <w:r>
        <w:rPr>
          <w:rFonts w:cs="Times New Roman"/>
        </w:rPr>
        <w:t xml:space="preserve"> </w:t>
      </w:r>
    </w:p>
    <w:p w14:paraId="7235C341" w14:textId="77777777" w:rsidR="000C1275" w:rsidRPr="009F50D0" w:rsidRDefault="000C1275" w:rsidP="000C1275">
      <w:pPr>
        <w:pStyle w:val="NoSpacing"/>
      </w:pPr>
    </w:p>
    <w:p w14:paraId="139090FF" w14:textId="77777777" w:rsidR="000C1275" w:rsidRDefault="000C1275" w:rsidP="000C1275">
      <w:pPr>
        <w:pStyle w:val="NoSpacing"/>
      </w:pPr>
      <w:r w:rsidRPr="009F50D0">
        <w:t>Client upload</w:t>
      </w:r>
      <w:r>
        <w:t>ed</w:t>
      </w:r>
      <w:r w:rsidRPr="009F50D0">
        <w:t xml:space="preserve"> scanned documents</w:t>
      </w:r>
    </w:p>
    <w:p w14:paraId="2C174E32" w14:textId="46881A77" w:rsidR="000C1275" w:rsidRPr="00E26AF9" w:rsidRDefault="000C1275" w:rsidP="00E26AF9">
      <w:pPr>
        <w:pStyle w:val="NoSpacing"/>
        <w:numPr>
          <w:ilvl w:val="0"/>
          <w:numId w:val="2"/>
        </w:numPr>
        <w:ind w:left="630"/>
        <w:rPr>
          <w:rFonts w:cs="Times New Roman"/>
        </w:rPr>
      </w:pPr>
      <w:r w:rsidRPr="00A452C7">
        <w:rPr>
          <w:rFonts w:cs="Times New Roman"/>
        </w:rPr>
        <w:t>Yes</w:t>
      </w:r>
      <w:r>
        <w:t xml:space="preserve">   If yes, </w:t>
      </w:r>
      <w:r w:rsidR="00E26AF9">
        <w:t>w</w:t>
      </w:r>
      <w:r>
        <w:t>hen was this</w:t>
      </w:r>
      <w:r w:rsidR="00DF511F">
        <w:t xml:space="preserve"> </w:t>
      </w:r>
      <w:r>
        <w:t>in operation?   □ Prior to 2012</w:t>
      </w:r>
      <w:r w:rsidR="006D0694">
        <w:t xml:space="preserve"> □ 2012 </w:t>
      </w:r>
      <w:r>
        <w:t>□ 2013 □ 2014 □ 2015</w:t>
      </w:r>
      <w:r w:rsidR="006D0694">
        <w:t xml:space="preserve"> □ DK</w:t>
      </w:r>
    </w:p>
    <w:p w14:paraId="151F998D" w14:textId="77777777" w:rsidR="000C1275" w:rsidRPr="00A452C7" w:rsidRDefault="000C1275" w:rsidP="000C1275">
      <w:pPr>
        <w:pStyle w:val="NoSpacing"/>
        <w:numPr>
          <w:ilvl w:val="0"/>
          <w:numId w:val="2"/>
        </w:numPr>
        <w:ind w:left="630"/>
        <w:rPr>
          <w:rFonts w:cs="Times New Roman"/>
        </w:rPr>
      </w:pPr>
      <w:r w:rsidRPr="00A452C7">
        <w:rPr>
          <w:rFonts w:cs="Times New Roman"/>
        </w:rPr>
        <w:t>No</w:t>
      </w:r>
      <w:r>
        <w:rPr>
          <w:rFonts w:cs="Times New Roman"/>
        </w:rPr>
        <w:t xml:space="preserve"> </w:t>
      </w:r>
    </w:p>
    <w:p w14:paraId="78527157" w14:textId="77777777" w:rsidR="000C1275" w:rsidRPr="00A452C7" w:rsidRDefault="000C1275" w:rsidP="000C1275">
      <w:pPr>
        <w:pStyle w:val="NoSpacing"/>
        <w:numPr>
          <w:ilvl w:val="0"/>
          <w:numId w:val="2"/>
        </w:numPr>
        <w:ind w:left="630"/>
        <w:rPr>
          <w:rFonts w:cs="Times New Roman"/>
        </w:rPr>
      </w:pPr>
      <w:r w:rsidRPr="00A452C7">
        <w:rPr>
          <w:rFonts w:cs="Times New Roman"/>
        </w:rPr>
        <w:t>Don’t know</w:t>
      </w:r>
      <w:r>
        <w:rPr>
          <w:rFonts w:cs="Times New Roman"/>
        </w:rPr>
        <w:t xml:space="preserve"> </w:t>
      </w:r>
    </w:p>
    <w:p w14:paraId="0DD2FC83" w14:textId="77777777" w:rsidR="000C1275" w:rsidRPr="009F50D0" w:rsidRDefault="000C1275" w:rsidP="000C1275">
      <w:pPr>
        <w:pStyle w:val="NoSpacing"/>
      </w:pPr>
    </w:p>
    <w:p w14:paraId="722DE243" w14:textId="77777777" w:rsidR="000C1275" w:rsidRDefault="000C1275" w:rsidP="000C1275">
      <w:pPr>
        <w:pStyle w:val="NoSpacing"/>
      </w:pPr>
      <w:r w:rsidRPr="009F50D0">
        <w:t>Worker request</w:t>
      </w:r>
      <w:r>
        <w:t>ed</w:t>
      </w:r>
      <w:r w:rsidRPr="009F50D0">
        <w:t xml:space="preserve"> data from commercial/State/Federal databases </w:t>
      </w:r>
    </w:p>
    <w:p w14:paraId="654E18C7" w14:textId="4526823F" w:rsidR="000C1275" w:rsidRPr="00E26AF9" w:rsidRDefault="000C1275" w:rsidP="00E26AF9">
      <w:pPr>
        <w:pStyle w:val="NoSpacing"/>
        <w:numPr>
          <w:ilvl w:val="0"/>
          <w:numId w:val="2"/>
        </w:numPr>
        <w:ind w:left="630"/>
        <w:rPr>
          <w:rFonts w:cs="Times New Roman"/>
        </w:rPr>
      </w:pPr>
      <w:r w:rsidRPr="00A452C7">
        <w:rPr>
          <w:rFonts w:cs="Times New Roman"/>
        </w:rPr>
        <w:t>Yes</w:t>
      </w:r>
      <w:r>
        <w:t xml:space="preserve">   If yes, </w:t>
      </w:r>
      <w:r w:rsidR="00E26AF9">
        <w:t>w</w:t>
      </w:r>
      <w:r>
        <w:t>hen was this in operation?   □ Prior to 2012</w:t>
      </w:r>
      <w:r w:rsidR="006D0694">
        <w:t xml:space="preserve"> □ 2012 </w:t>
      </w:r>
      <w:r>
        <w:t>□ 2013 □ 2014 □ 2015</w:t>
      </w:r>
      <w:r w:rsidR="006D0694">
        <w:t xml:space="preserve"> □ DK</w:t>
      </w:r>
    </w:p>
    <w:p w14:paraId="00196EA0" w14:textId="77777777" w:rsidR="000C1275" w:rsidRPr="00A452C7" w:rsidRDefault="000C1275" w:rsidP="000C1275">
      <w:pPr>
        <w:pStyle w:val="NoSpacing"/>
        <w:numPr>
          <w:ilvl w:val="0"/>
          <w:numId w:val="2"/>
        </w:numPr>
        <w:ind w:left="630"/>
        <w:rPr>
          <w:rFonts w:cs="Times New Roman"/>
        </w:rPr>
      </w:pPr>
      <w:r w:rsidRPr="00A452C7">
        <w:rPr>
          <w:rFonts w:cs="Times New Roman"/>
        </w:rPr>
        <w:t>No</w:t>
      </w:r>
      <w:r>
        <w:rPr>
          <w:rFonts w:cs="Times New Roman"/>
        </w:rPr>
        <w:t xml:space="preserve"> </w:t>
      </w:r>
    </w:p>
    <w:p w14:paraId="6AB5ABEA" w14:textId="77777777" w:rsidR="000C1275" w:rsidRPr="00A452C7" w:rsidRDefault="000C1275" w:rsidP="000C1275">
      <w:pPr>
        <w:pStyle w:val="NoSpacing"/>
        <w:numPr>
          <w:ilvl w:val="0"/>
          <w:numId w:val="2"/>
        </w:numPr>
        <w:ind w:left="630"/>
        <w:rPr>
          <w:rFonts w:cs="Times New Roman"/>
        </w:rPr>
      </w:pPr>
      <w:r w:rsidRPr="00A452C7">
        <w:rPr>
          <w:rFonts w:cs="Times New Roman"/>
        </w:rPr>
        <w:t>Don’t know</w:t>
      </w:r>
      <w:r>
        <w:rPr>
          <w:rFonts w:cs="Times New Roman"/>
        </w:rPr>
        <w:t xml:space="preserve"> </w:t>
      </w:r>
    </w:p>
    <w:p w14:paraId="56912E43" w14:textId="77777777" w:rsidR="000C1275" w:rsidRPr="009F50D0" w:rsidRDefault="000C1275" w:rsidP="000C1275">
      <w:pPr>
        <w:pStyle w:val="NoSpacing"/>
      </w:pPr>
    </w:p>
    <w:p w14:paraId="1AA8AA4B" w14:textId="77777777" w:rsidR="000C1275" w:rsidRDefault="000C1275" w:rsidP="000C1275">
      <w:pPr>
        <w:pStyle w:val="NoSpacing"/>
      </w:pPr>
      <w:r w:rsidRPr="009F50D0">
        <w:t>Worker accesse</w:t>
      </w:r>
      <w:r>
        <w:t>d</w:t>
      </w:r>
      <w:r w:rsidRPr="009F50D0">
        <w:t xml:space="preserve"> commercial/State/Federal databases in real time</w:t>
      </w:r>
    </w:p>
    <w:p w14:paraId="4A73FCC4" w14:textId="77992F11" w:rsidR="00B41755" w:rsidRPr="00E26AF9" w:rsidRDefault="000C1275" w:rsidP="00E26AF9">
      <w:pPr>
        <w:pStyle w:val="NoSpacing"/>
        <w:numPr>
          <w:ilvl w:val="0"/>
          <w:numId w:val="2"/>
        </w:numPr>
        <w:ind w:left="630"/>
        <w:rPr>
          <w:rFonts w:cs="Times New Roman"/>
        </w:rPr>
      </w:pPr>
      <w:r w:rsidRPr="00A452C7">
        <w:rPr>
          <w:rFonts w:cs="Times New Roman"/>
        </w:rPr>
        <w:t>Yes</w:t>
      </w:r>
      <w:r>
        <w:t xml:space="preserve">   If yes,</w:t>
      </w:r>
      <w:r w:rsidR="00357872" w:rsidRPr="00357872">
        <w:t xml:space="preserve"> </w:t>
      </w:r>
      <w:r w:rsidR="00357872">
        <w:t>w</w:t>
      </w:r>
      <w:r w:rsidR="00B41755">
        <w:t>hen was this</w:t>
      </w:r>
      <w:r w:rsidR="00B41755" w:rsidRPr="00DF511F">
        <w:t xml:space="preserve"> </w:t>
      </w:r>
      <w:r w:rsidR="00B41755">
        <w:t>in operation?   □ Prior to 2012</w:t>
      </w:r>
      <w:r w:rsidR="006D0694">
        <w:t xml:space="preserve"> □ 2012 </w:t>
      </w:r>
      <w:r w:rsidR="00B41755">
        <w:t>□ 2013 □ 2014 □ 2015</w:t>
      </w:r>
      <w:r w:rsidR="006D0694">
        <w:t xml:space="preserve"> □ DK</w:t>
      </w:r>
    </w:p>
    <w:p w14:paraId="497E7F7C" w14:textId="77777777" w:rsidR="000C1275" w:rsidRPr="00A452C7" w:rsidRDefault="000C1275" w:rsidP="000C1275">
      <w:pPr>
        <w:pStyle w:val="NoSpacing"/>
        <w:numPr>
          <w:ilvl w:val="0"/>
          <w:numId w:val="2"/>
        </w:numPr>
        <w:ind w:left="630"/>
        <w:rPr>
          <w:rFonts w:cs="Times New Roman"/>
        </w:rPr>
      </w:pPr>
      <w:r w:rsidRPr="00A452C7">
        <w:rPr>
          <w:rFonts w:cs="Times New Roman"/>
        </w:rPr>
        <w:t>No</w:t>
      </w:r>
      <w:r>
        <w:rPr>
          <w:rFonts w:cs="Times New Roman"/>
        </w:rPr>
        <w:t xml:space="preserve"> </w:t>
      </w:r>
    </w:p>
    <w:p w14:paraId="14ED8A19" w14:textId="77777777" w:rsidR="000C1275" w:rsidRPr="00A452C7" w:rsidRDefault="000C1275" w:rsidP="000C1275">
      <w:pPr>
        <w:pStyle w:val="NoSpacing"/>
        <w:numPr>
          <w:ilvl w:val="0"/>
          <w:numId w:val="2"/>
        </w:numPr>
        <w:ind w:left="630"/>
        <w:rPr>
          <w:rFonts w:cs="Times New Roman"/>
        </w:rPr>
      </w:pPr>
      <w:r w:rsidRPr="00A452C7">
        <w:rPr>
          <w:rFonts w:cs="Times New Roman"/>
        </w:rPr>
        <w:t>Don’t know</w:t>
      </w:r>
      <w:r>
        <w:rPr>
          <w:rFonts w:cs="Times New Roman"/>
        </w:rPr>
        <w:t xml:space="preserve"> </w:t>
      </w:r>
    </w:p>
    <w:p w14:paraId="77D79095" w14:textId="77777777" w:rsidR="006F4743" w:rsidRDefault="006F4743" w:rsidP="006F4743">
      <w:pPr>
        <w:pStyle w:val="NoSpacing"/>
        <w:rPr>
          <w:rFonts w:eastAsia="Times New Roman" w:cs="Times New Roman"/>
          <w:b/>
        </w:rPr>
      </w:pPr>
    </w:p>
    <w:p w14:paraId="23D2AA7A" w14:textId="378FCB62" w:rsidR="00711457" w:rsidRDefault="007F2DBA" w:rsidP="00711457">
      <w:pPr>
        <w:spacing w:after="0" w:line="240" w:lineRule="auto"/>
        <w:rPr>
          <w:rFonts w:eastAsia="Times New Roman" w:cs="Times New Roman"/>
          <w:b/>
        </w:rPr>
      </w:pPr>
      <w:r>
        <w:rPr>
          <w:rFonts w:eastAsia="Times New Roman" w:cs="Times New Roman"/>
          <w:b/>
        </w:rPr>
        <w:t xml:space="preserve">Q.L9. </w:t>
      </w:r>
      <w:r w:rsidR="0029504D">
        <w:rPr>
          <w:rFonts w:eastAsia="Times New Roman" w:cs="Times New Roman"/>
          <w:b/>
        </w:rPr>
        <w:t xml:space="preserve">How were </w:t>
      </w:r>
      <w:r w:rsidR="00711457">
        <w:rPr>
          <w:rFonts w:eastAsia="Times New Roman" w:cs="Times New Roman"/>
          <w:b/>
        </w:rPr>
        <w:t xml:space="preserve">expedited and regular </w:t>
      </w:r>
      <w:r w:rsidR="00E26AF9">
        <w:rPr>
          <w:rFonts w:eastAsia="Times New Roman" w:cs="Times New Roman"/>
          <w:b/>
        </w:rPr>
        <w:t xml:space="preserve">SNAP </w:t>
      </w:r>
      <w:r w:rsidR="0029504D">
        <w:rPr>
          <w:rFonts w:eastAsia="Times New Roman" w:cs="Times New Roman"/>
          <w:b/>
        </w:rPr>
        <w:t>applications processed</w:t>
      </w:r>
      <w:r w:rsidR="00711457">
        <w:rPr>
          <w:rFonts w:eastAsia="Times New Roman" w:cs="Times New Roman"/>
          <w:b/>
        </w:rPr>
        <w:t xml:space="preserve"> f</w:t>
      </w:r>
      <w:r w:rsidR="00711457" w:rsidRPr="00897680">
        <w:rPr>
          <w:rFonts w:eastAsia="Times New Roman" w:cs="Times New Roman"/>
          <w:b/>
        </w:rPr>
        <w:t xml:space="preserve">rom </w:t>
      </w:r>
      <w:r>
        <w:rPr>
          <w:rFonts w:eastAsia="Times New Roman" w:cs="Times New Roman"/>
          <w:b/>
        </w:rPr>
        <w:t>2012 through 2015</w:t>
      </w:r>
      <w:r w:rsidR="00711457">
        <w:rPr>
          <w:rFonts w:eastAsia="Times New Roman" w:cs="Times New Roman"/>
          <w:b/>
        </w:rPr>
        <w:t>?</w:t>
      </w:r>
    </w:p>
    <w:p w14:paraId="63E2D805" w14:textId="77777777" w:rsidR="00E86C8B" w:rsidRDefault="00E86C8B" w:rsidP="00711457">
      <w:pPr>
        <w:spacing w:after="0" w:line="240" w:lineRule="auto"/>
        <w:rPr>
          <w:rFonts w:eastAsia="Times New Roman" w:cs="Times New Roman"/>
          <w:b/>
        </w:rPr>
      </w:pPr>
    </w:p>
    <w:p w14:paraId="10861F85" w14:textId="77777777" w:rsidR="006F4743" w:rsidRDefault="006F4743" w:rsidP="006F4743">
      <w:pPr>
        <w:rPr>
          <w:i/>
        </w:rPr>
      </w:pPr>
      <w:r>
        <w:rPr>
          <w:i/>
        </w:rPr>
        <w:t>For each “yes” response below, check all dates that the process was in operation</w:t>
      </w:r>
      <w:r w:rsidRPr="00CD29B1">
        <w:rPr>
          <w:i/>
        </w:rPr>
        <w:t>.</w:t>
      </w:r>
    </w:p>
    <w:p w14:paraId="0473F3C8" w14:textId="339AE98E" w:rsidR="00E7632E" w:rsidRPr="00E7632E" w:rsidRDefault="00E7632E" w:rsidP="00147365">
      <w:pPr>
        <w:pStyle w:val="NoSpacing"/>
        <w:spacing w:line="360" w:lineRule="auto"/>
        <w:rPr>
          <w:b/>
        </w:rPr>
      </w:pPr>
      <w:r w:rsidRPr="00E7632E">
        <w:rPr>
          <w:b/>
        </w:rPr>
        <w:t xml:space="preserve">For Expedited </w:t>
      </w:r>
      <w:r w:rsidR="00555C05">
        <w:rPr>
          <w:b/>
        </w:rPr>
        <w:t>Applications</w:t>
      </w:r>
      <w:r w:rsidRPr="00E7632E">
        <w:rPr>
          <w:b/>
        </w:rPr>
        <w:t>:</w:t>
      </w:r>
    </w:p>
    <w:p w14:paraId="3634C965" w14:textId="77777777" w:rsidR="006F4743" w:rsidRDefault="006F4743" w:rsidP="006F4743">
      <w:pPr>
        <w:pStyle w:val="NoSpacing"/>
      </w:pPr>
      <w:r>
        <w:t>Workers verified as much information as possible at first contact</w:t>
      </w:r>
    </w:p>
    <w:p w14:paraId="221EF432" w14:textId="4F6813A3" w:rsidR="00E7632E" w:rsidRPr="00E26AF9" w:rsidRDefault="00E7632E" w:rsidP="00E26AF9">
      <w:pPr>
        <w:pStyle w:val="NoSpacing"/>
        <w:numPr>
          <w:ilvl w:val="0"/>
          <w:numId w:val="2"/>
        </w:numPr>
        <w:ind w:left="630"/>
        <w:rPr>
          <w:rFonts w:cs="Times New Roman"/>
        </w:rPr>
      </w:pPr>
      <w:r w:rsidRPr="00E26AF9">
        <w:rPr>
          <w:rFonts w:cs="Times New Roman"/>
        </w:rPr>
        <w:t>Yes</w:t>
      </w:r>
      <w:r>
        <w:t xml:space="preserve">   If yes, </w:t>
      </w:r>
      <w:r w:rsidR="00E26AF9">
        <w:t>w</w:t>
      </w:r>
      <w:r>
        <w:t>hen was this</w:t>
      </w:r>
      <w:r w:rsidR="00E26AF9">
        <w:t xml:space="preserve"> </w:t>
      </w:r>
      <w:r>
        <w:t>in operation?   □ Prior to 2012</w:t>
      </w:r>
      <w:r w:rsidR="006D0694">
        <w:t xml:space="preserve"> □ 2012 </w:t>
      </w:r>
      <w:r>
        <w:t>□ 2013 □ 2014 □ 2015</w:t>
      </w:r>
      <w:r w:rsidR="006D0694">
        <w:t xml:space="preserve"> □ DK</w:t>
      </w:r>
    </w:p>
    <w:p w14:paraId="188AE71A"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23D0881E"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1202BF2B" w14:textId="77777777" w:rsidR="00E7632E" w:rsidRDefault="00E7632E" w:rsidP="006F4743">
      <w:pPr>
        <w:pStyle w:val="NoSpacing"/>
      </w:pPr>
    </w:p>
    <w:p w14:paraId="0E6C870D" w14:textId="77777777" w:rsidR="006F4743" w:rsidRDefault="006F4743" w:rsidP="006F4743">
      <w:pPr>
        <w:pStyle w:val="NoSpacing"/>
      </w:pPr>
      <w:r>
        <w:t>Workers attempted to start and finish processing applications within hours rather than days</w:t>
      </w:r>
    </w:p>
    <w:p w14:paraId="7485BA90" w14:textId="5F319A9B" w:rsidR="00E7632E" w:rsidRPr="00E26AF9" w:rsidRDefault="00E7632E" w:rsidP="00E26AF9">
      <w:pPr>
        <w:pStyle w:val="NoSpacing"/>
        <w:numPr>
          <w:ilvl w:val="0"/>
          <w:numId w:val="2"/>
        </w:numPr>
        <w:ind w:left="630"/>
        <w:rPr>
          <w:rFonts w:cs="Times New Roman"/>
        </w:rPr>
      </w:pPr>
      <w:r w:rsidRPr="00E26AF9">
        <w:rPr>
          <w:rFonts w:cs="Times New Roman"/>
        </w:rPr>
        <w:t>Yes</w:t>
      </w:r>
      <w:r>
        <w:t xml:space="preserve">    If yes, </w:t>
      </w:r>
      <w:r w:rsidR="00E26AF9">
        <w:t>w</w:t>
      </w:r>
      <w:r>
        <w:t>hen was this in operation?   □ Prior to 2012</w:t>
      </w:r>
      <w:r w:rsidR="006D0694">
        <w:t xml:space="preserve"> □ 2012 </w:t>
      </w:r>
      <w:r>
        <w:t>□ 2013 □ 2014 □ 2015</w:t>
      </w:r>
      <w:r w:rsidR="006D0694">
        <w:t xml:space="preserve"> □ DK</w:t>
      </w:r>
    </w:p>
    <w:p w14:paraId="49531309"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130E0954"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1C8892D1" w14:textId="77777777" w:rsidR="00E7632E" w:rsidRPr="00FB2DE7" w:rsidRDefault="00E7632E" w:rsidP="006F4743">
      <w:pPr>
        <w:pStyle w:val="NoSpacing"/>
      </w:pPr>
    </w:p>
    <w:p w14:paraId="3E75115A" w14:textId="77777777" w:rsidR="006F4743" w:rsidRDefault="006F4743" w:rsidP="006F4743">
      <w:pPr>
        <w:pStyle w:val="NoSpacing"/>
      </w:pPr>
      <w:r>
        <w:t>Workers held applications until the client provided complete documentation</w:t>
      </w:r>
    </w:p>
    <w:p w14:paraId="2C2770BB" w14:textId="16817DB1" w:rsidR="00E7632E" w:rsidRPr="00E26AF9" w:rsidRDefault="00E7632E" w:rsidP="00E26AF9">
      <w:pPr>
        <w:pStyle w:val="NoSpacing"/>
        <w:numPr>
          <w:ilvl w:val="0"/>
          <w:numId w:val="2"/>
        </w:numPr>
        <w:ind w:left="630"/>
        <w:rPr>
          <w:rFonts w:cs="Times New Roman"/>
        </w:rPr>
      </w:pPr>
      <w:r w:rsidRPr="00E26AF9">
        <w:rPr>
          <w:rFonts w:cs="Times New Roman"/>
        </w:rPr>
        <w:t>Yes</w:t>
      </w:r>
      <w:r>
        <w:t xml:space="preserve">   If yes, </w:t>
      </w:r>
      <w:r w:rsidR="00E26AF9">
        <w:t>w</w:t>
      </w:r>
      <w:r>
        <w:t>hen was this</w:t>
      </w:r>
      <w:r w:rsidR="00E26AF9">
        <w:t xml:space="preserve"> </w:t>
      </w:r>
      <w:r>
        <w:t>in operation?   □ Prior to 2012</w:t>
      </w:r>
      <w:r w:rsidR="006D0694">
        <w:t xml:space="preserve"> □ 2012 </w:t>
      </w:r>
      <w:r>
        <w:t>□ 2013 □ 2014 □ 2015</w:t>
      </w:r>
      <w:r w:rsidR="006D0694">
        <w:t xml:space="preserve"> □ DK</w:t>
      </w:r>
    </w:p>
    <w:p w14:paraId="001C70E8"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5E2425E2"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2BCE3262" w14:textId="77777777" w:rsidR="00E7632E" w:rsidRDefault="00E7632E" w:rsidP="00E7632E">
      <w:pPr>
        <w:pStyle w:val="NoSpacing"/>
        <w:rPr>
          <w:b/>
        </w:rPr>
      </w:pPr>
    </w:p>
    <w:p w14:paraId="206FB551" w14:textId="58FECAB2" w:rsidR="00E7632E" w:rsidRPr="00E7632E" w:rsidRDefault="00E7632E" w:rsidP="00147365">
      <w:pPr>
        <w:pStyle w:val="NoSpacing"/>
        <w:spacing w:line="360" w:lineRule="auto"/>
        <w:rPr>
          <w:b/>
        </w:rPr>
      </w:pPr>
      <w:r w:rsidRPr="00E7632E">
        <w:rPr>
          <w:b/>
        </w:rPr>
        <w:t xml:space="preserve">For </w:t>
      </w:r>
      <w:r>
        <w:rPr>
          <w:b/>
        </w:rPr>
        <w:t>Regular</w:t>
      </w:r>
      <w:r w:rsidRPr="00E7632E">
        <w:rPr>
          <w:b/>
        </w:rPr>
        <w:t xml:space="preserve"> </w:t>
      </w:r>
      <w:r w:rsidR="00555C05">
        <w:rPr>
          <w:b/>
        </w:rPr>
        <w:t>Applications</w:t>
      </w:r>
      <w:r w:rsidRPr="00E7632E">
        <w:rPr>
          <w:b/>
        </w:rPr>
        <w:t>:</w:t>
      </w:r>
    </w:p>
    <w:p w14:paraId="203234DE" w14:textId="77777777" w:rsidR="00E7632E" w:rsidRDefault="00E7632E" w:rsidP="00E7632E">
      <w:pPr>
        <w:pStyle w:val="NoSpacing"/>
      </w:pPr>
      <w:r>
        <w:t>Workers verified as much information as possible at first contact</w:t>
      </w:r>
    </w:p>
    <w:p w14:paraId="4122DA07" w14:textId="5601F95D" w:rsidR="00E7632E" w:rsidRPr="00E26AF9" w:rsidRDefault="00E7632E" w:rsidP="00EB0FB5">
      <w:pPr>
        <w:pStyle w:val="NoSpacing"/>
        <w:numPr>
          <w:ilvl w:val="0"/>
          <w:numId w:val="2"/>
        </w:numPr>
        <w:ind w:left="630"/>
        <w:rPr>
          <w:rFonts w:cs="Times New Roman"/>
        </w:rPr>
      </w:pPr>
      <w:r w:rsidRPr="00E26AF9">
        <w:rPr>
          <w:rFonts w:cs="Times New Roman"/>
        </w:rPr>
        <w:t>Yes</w:t>
      </w:r>
      <w:r>
        <w:t xml:space="preserve">   If yes, </w:t>
      </w:r>
      <w:r w:rsidR="000E60F1">
        <w:t>w</w:t>
      </w:r>
      <w:r>
        <w:t>hen was this in operation?   □ Prior to 2012</w:t>
      </w:r>
      <w:r w:rsidR="006D0694">
        <w:t xml:space="preserve"> □ 2012 </w:t>
      </w:r>
      <w:r>
        <w:t>□ 2013 □ 2014 □ 2015</w:t>
      </w:r>
      <w:r w:rsidR="006D0694">
        <w:t xml:space="preserve"> □ DK</w:t>
      </w:r>
    </w:p>
    <w:p w14:paraId="71130CEA"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02E36D10"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69DBC29F" w14:textId="77777777" w:rsidR="00E7632E" w:rsidRDefault="00E7632E" w:rsidP="00E7632E">
      <w:pPr>
        <w:pStyle w:val="NoSpacing"/>
      </w:pPr>
    </w:p>
    <w:p w14:paraId="2EC6365E" w14:textId="77777777" w:rsidR="00E7632E" w:rsidRDefault="00E7632E" w:rsidP="00E7632E">
      <w:pPr>
        <w:pStyle w:val="NoSpacing"/>
      </w:pPr>
      <w:r>
        <w:t>Workers attempted to start and finish processing applications within hours rather than days</w:t>
      </w:r>
    </w:p>
    <w:p w14:paraId="05206E26" w14:textId="34789656" w:rsidR="00E7632E" w:rsidRPr="00E26AF9" w:rsidRDefault="00E7632E" w:rsidP="00EB0FB5">
      <w:pPr>
        <w:pStyle w:val="NoSpacing"/>
        <w:numPr>
          <w:ilvl w:val="0"/>
          <w:numId w:val="2"/>
        </w:numPr>
        <w:ind w:left="630"/>
        <w:rPr>
          <w:rFonts w:cs="Times New Roman"/>
        </w:rPr>
      </w:pPr>
      <w:r w:rsidRPr="00E26AF9">
        <w:rPr>
          <w:rFonts w:cs="Times New Roman"/>
        </w:rPr>
        <w:t>Yes</w:t>
      </w:r>
      <w:r>
        <w:t xml:space="preserve">   If yes, </w:t>
      </w:r>
      <w:r w:rsidR="00E26AF9">
        <w:t>w</w:t>
      </w:r>
      <w:r>
        <w:t>hen was this</w:t>
      </w:r>
      <w:r w:rsidR="00DF511F" w:rsidRPr="00DF511F">
        <w:t xml:space="preserve"> </w:t>
      </w:r>
      <w:r>
        <w:t>in operation?   □ Prior to 2012</w:t>
      </w:r>
      <w:r w:rsidR="006D0694">
        <w:t xml:space="preserve"> □ 2012 </w:t>
      </w:r>
      <w:r>
        <w:t>□ 2013 □ 2014 □ 2015</w:t>
      </w:r>
      <w:r w:rsidR="006D0694">
        <w:t xml:space="preserve"> □ DK</w:t>
      </w:r>
    </w:p>
    <w:p w14:paraId="482E4B8C" w14:textId="77777777" w:rsidR="00E7632E" w:rsidRPr="00A452C7" w:rsidRDefault="00E7632E" w:rsidP="00E7632E">
      <w:pPr>
        <w:pStyle w:val="NoSpacing"/>
        <w:numPr>
          <w:ilvl w:val="0"/>
          <w:numId w:val="2"/>
        </w:numPr>
        <w:ind w:left="630"/>
        <w:rPr>
          <w:rFonts w:cs="Times New Roman"/>
        </w:rPr>
      </w:pPr>
      <w:r w:rsidRPr="00A452C7">
        <w:rPr>
          <w:rFonts w:cs="Times New Roman"/>
        </w:rPr>
        <w:lastRenderedPageBreak/>
        <w:t>No</w:t>
      </w:r>
      <w:r>
        <w:rPr>
          <w:rFonts w:cs="Times New Roman"/>
        </w:rPr>
        <w:t xml:space="preserve"> </w:t>
      </w:r>
    </w:p>
    <w:p w14:paraId="331505FD"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4893835E" w14:textId="77777777" w:rsidR="00E7632E" w:rsidRPr="00FB2DE7" w:rsidRDefault="00E7632E" w:rsidP="00E7632E">
      <w:pPr>
        <w:pStyle w:val="NoSpacing"/>
      </w:pPr>
    </w:p>
    <w:p w14:paraId="5E23796D" w14:textId="77777777" w:rsidR="00E7632E" w:rsidRDefault="00E7632E" w:rsidP="00E7632E">
      <w:pPr>
        <w:pStyle w:val="NoSpacing"/>
      </w:pPr>
      <w:r>
        <w:t>Workers held applications until the client provided complete documentation</w:t>
      </w:r>
    </w:p>
    <w:p w14:paraId="11F620FE" w14:textId="65B30B07" w:rsidR="00E7632E" w:rsidRPr="00E26AF9" w:rsidRDefault="00E7632E" w:rsidP="00EB0FB5">
      <w:pPr>
        <w:pStyle w:val="NoSpacing"/>
        <w:numPr>
          <w:ilvl w:val="0"/>
          <w:numId w:val="2"/>
        </w:numPr>
        <w:ind w:left="630"/>
        <w:rPr>
          <w:rFonts w:cs="Times New Roman"/>
        </w:rPr>
      </w:pPr>
      <w:r w:rsidRPr="00E26AF9">
        <w:rPr>
          <w:rFonts w:cs="Times New Roman"/>
        </w:rPr>
        <w:t>Yes</w:t>
      </w:r>
      <w:r>
        <w:t xml:space="preserve">   If yes, </w:t>
      </w:r>
      <w:r w:rsidR="00E26AF9">
        <w:t>w</w:t>
      </w:r>
      <w:r>
        <w:t>hen was this in operation?   □ Prior to 2012</w:t>
      </w:r>
      <w:r w:rsidR="006D0694">
        <w:t xml:space="preserve"> □ 2012 </w:t>
      </w:r>
      <w:r>
        <w:t>□ 2013 □ 2014 □ 2015</w:t>
      </w:r>
      <w:r w:rsidR="006D0694">
        <w:t xml:space="preserve"> □ DK</w:t>
      </w:r>
    </w:p>
    <w:p w14:paraId="2A5C744F"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37E6D1D7"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680A6B29" w14:textId="77777777" w:rsidR="00E86C8B" w:rsidRDefault="00E86C8B" w:rsidP="00711457">
      <w:pPr>
        <w:spacing w:after="0" w:line="240" w:lineRule="auto"/>
        <w:rPr>
          <w:rFonts w:eastAsia="Times New Roman" w:cs="Times New Roman"/>
          <w:b/>
        </w:rPr>
      </w:pPr>
    </w:p>
    <w:p w14:paraId="72BDEAFE" w14:textId="77777777" w:rsidR="003361AE" w:rsidRDefault="007F2DBA" w:rsidP="00897680">
      <w:pPr>
        <w:spacing w:after="0" w:line="240" w:lineRule="auto"/>
        <w:rPr>
          <w:rFonts w:eastAsia="Times New Roman" w:cs="Times New Roman"/>
          <w:b/>
        </w:rPr>
      </w:pPr>
      <w:r>
        <w:rPr>
          <w:rFonts w:eastAsia="Times New Roman" w:cs="Times New Roman"/>
          <w:b/>
        </w:rPr>
        <w:t xml:space="preserve">Q.L10. </w:t>
      </w:r>
      <w:r w:rsidR="003F238E" w:rsidRPr="003F238E">
        <w:rPr>
          <w:rFonts w:eastAsia="Times New Roman" w:cs="Times New Roman"/>
          <w:b/>
        </w:rPr>
        <w:t>Did workers who process SNAP applications also process application</w:t>
      </w:r>
      <w:r w:rsidR="00826BB8">
        <w:rPr>
          <w:rFonts w:eastAsia="Times New Roman" w:cs="Times New Roman"/>
          <w:b/>
        </w:rPr>
        <w:t>s</w:t>
      </w:r>
      <w:r w:rsidR="003F238E" w:rsidRPr="003F238E">
        <w:rPr>
          <w:rFonts w:eastAsia="Times New Roman" w:cs="Times New Roman"/>
          <w:b/>
        </w:rPr>
        <w:t xml:space="preserve"> for other social service programs</w:t>
      </w:r>
      <w:r w:rsidR="003F238E">
        <w:rPr>
          <w:rFonts w:eastAsia="Times New Roman" w:cs="Times New Roman"/>
        </w:rPr>
        <w:t xml:space="preserve"> </w:t>
      </w:r>
      <w:r w:rsidR="003F238E">
        <w:rPr>
          <w:rFonts w:eastAsia="Times New Roman" w:cs="Times New Roman"/>
          <w:b/>
        </w:rPr>
        <w:t>f</w:t>
      </w:r>
      <w:r w:rsidR="003F238E" w:rsidRPr="00897680">
        <w:rPr>
          <w:rFonts w:eastAsia="Times New Roman" w:cs="Times New Roman"/>
          <w:b/>
        </w:rPr>
        <w:t xml:space="preserve">rom </w:t>
      </w:r>
      <w:r>
        <w:rPr>
          <w:rFonts w:eastAsia="Times New Roman" w:cs="Times New Roman"/>
          <w:b/>
        </w:rPr>
        <w:t>2012 through 2015</w:t>
      </w:r>
      <w:r w:rsidR="003F238E">
        <w:rPr>
          <w:rFonts w:eastAsia="Times New Roman" w:cs="Times New Roman"/>
          <w:b/>
        </w:rPr>
        <w:t>?</w:t>
      </w:r>
    </w:p>
    <w:p w14:paraId="7AED1013" w14:textId="77777777" w:rsidR="00E86C8B" w:rsidRDefault="00E86C8B" w:rsidP="00897680">
      <w:pPr>
        <w:spacing w:after="0" w:line="240" w:lineRule="auto"/>
        <w:rPr>
          <w:rFonts w:eastAsia="Times New Roman" w:cs="Times New Roman"/>
          <w:b/>
        </w:rPr>
      </w:pPr>
    </w:p>
    <w:p w14:paraId="738EA834" w14:textId="77777777" w:rsidR="00E7632E" w:rsidRDefault="00E7632E" w:rsidP="00E7632E">
      <w:pPr>
        <w:rPr>
          <w:i/>
        </w:rPr>
      </w:pPr>
      <w:r>
        <w:rPr>
          <w:i/>
        </w:rPr>
        <w:t>For each “yes” response below, check all dates that the process was in operation</w:t>
      </w:r>
      <w:r w:rsidRPr="00CD29B1">
        <w:rPr>
          <w:i/>
        </w:rPr>
        <w:t>.</w:t>
      </w:r>
    </w:p>
    <w:p w14:paraId="42D7C41C" w14:textId="77777777" w:rsidR="008C2481" w:rsidRDefault="00E7632E" w:rsidP="00E7632E">
      <w:pPr>
        <w:pStyle w:val="NoSpacing"/>
      </w:pPr>
      <w:r>
        <w:t xml:space="preserve">  </w:t>
      </w:r>
      <w:r w:rsidRPr="00E7632E">
        <w:t>W</w:t>
      </w:r>
      <w:r w:rsidR="0029504D" w:rsidRPr="00E7632E">
        <w:t>orkers processed SNAP applications only</w:t>
      </w:r>
    </w:p>
    <w:p w14:paraId="6A8B2B54" w14:textId="3FD8D16D" w:rsidR="00E7632E" w:rsidRPr="00273AEB" w:rsidRDefault="00E7632E" w:rsidP="00E87A1F">
      <w:pPr>
        <w:pStyle w:val="NoSpacing"/>
        <w:numPr>
          <w:ilvl w:val="0"/>
          <w:numId w:val="2"/>
        </w:numPr>
        <w:ind w:left="630"/>
        <w:rPr>
          <w:rFonts w:cs="Times New Roman"/>
        </w:rPr>
      </w:pPr>
      <w:r w:rsidRPr="00273AEB">
        <w:rPr>
          <w:rFonts w:cs="Times New Roman"/>
        </w:rPr>
        <w:t>Yes</w:t>
      </w:r>
      <w:r>
        <w:t xml:space="preserve">   If yes, </w:t>
      </w:r>
      <w:r w:rsidR="00273AEB">
        <w:t>w</w:t>
      </w:r>
      <w:r>
        <w:t>hen was this in operation?   □ Prior to 2012</w:t>
      </w:r>
      <w:r w:rsidR="006D0694">
        <w:t xml:space="preserve"> □ 2012 </w:t>
      </w:r>
      <w:r>
        <w:t>□ 2013 □ 2014 □ 2015</w:t>
      </w:r>
      <w:r w:rsidR="006D0694">
        <w:t xml:space="preserve"> □ DK</w:t>
      </w:r>
    </w:p>
    <w:p w14:paraId="780A2874"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38BEDC68"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0D1A5BC6" w14:textId="77777777" w:rsidR="00E7632E" w:rsidRPr="00E7632E" w:rsidRDefault="00E7632E" w:rsidP="00E7632E">
      <w:pPr>
        <w:pStyle w:val="NoSpacing"/>
      </w:pPr>
    </w:p>
    <w:p w14:paraId="473F742D" w14:textId="77777777" w:rsidR="0029504D" w:rsidRDefault="00E7632E" w:rsidP="00E7632E">
      <w:pPr>
        <w:pStyle w:val="NoSpacing"/>
      </w:pPr>
      <w:r>
        <w:t xml:space="preserve">  </w:t>
      </w:r>
      <w:r w:rsidRPr="00E7632E">
        <w:t>W</w:t>
      </w:r>
      <w:r w:rsidR="0029504D" w:rsidRPr="00E7632E">
        <w:t xml:space="preserve">orkers processed SNAP and </w:t>
      </w:r>
      <w:r w:rsidR="004503FC" w:rsidRPr="00E7632E">
        <w:t>one other program</w:t>
      </w:r>
      <w:r w:rsidR="0029504D" w:rsidRPr="00E7632E">
        <w:t xml:space="preserve"> </w:t>
      </w:r>
    </w:p>
    <w:p w14:paraId="1BB3C667" w14:textId="444C4649" w:rsidR="00DF511F" w:rsidRPr="00DF511F" w:rsidRDefault="00E7632E" w:rsidP="00E7632E">
      <w:pPr>
        <w:pStyle w:val="NoSpacing"/>
        <w:numPr>
          <w:ilvl w:val="0"/>
          <w:numId w:val="2"/>
        </w:numPr>
        <w:ind w:left="630"/>
        <w:rPr>
          <w:rFonts w:cs="Times New Roman"/>
        </w:rPr>
      </w:pPr>
      <w:r w:rsidRPr="00A452C7">
        <w:rPr>
          <w:rFonts w:cs="Times New Roman"/>
        </w:rPr>
        <w:t>Yes</w:t>
      </w:r>
      <w:r>
        <w:t xml:space="preserve">   If yes, </w:t>
      </w:r>
      <w:r w:rsidR="00273AEB">
        <w:t>which other program?    _________________________________________________</w:t>
      </w:r>
    </w:p>
    <w:p w14:paraId="6858B37E" w14:textId="6A85DA04" w:rsidR="00E7632E" w:rsidRPr="00A452C7" w:rsidRDefault="00DF511F" w:rsidP="00DF511F">
      <w:pPr>
        <w:pStyle w:val="NoSpacing"/>
        <w:ind w:left="630"/>
        <w:rPr>
          <w:rFonts w:cs="Times New Roman"/>
        </w:rPr>
      </w:pPr>
      <w:r>
        <w:t xml:space="preserve">        W</w:t>
      </w:r>
      <w:r w:rsidR="00E7632E">
        <w:t xml:space="preserve">hen was this </w:t>
      </w:r>
      <w:r w:rsidR="00273AEB">
        <w:t xml:space="preserve">process </w:t>
      </w:r>
      <w:r w:rsidR="00E7632E">
        <w:t>in operation?   □ Prior to 2012</w:t>
      </w:r>
      <w:r w:rsidR="006D0694">
        <w:t xml:space="preserve"> □ 2012 </w:t>
      </w:r>
      <w:r w:rsidR="00E7632E">
        <w:t>□ 2013 □ 2014 □ 2015</w:t>
      </w:r>
      <w:r w:rsidR="006D0694">
        <w:t xml:space="preserve"> □ DK</w:t>
      </w:r>
    </w:p>
    <w:p w14:paraId="2DEADE1D"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2657C33F"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0FEA1105" w14:textId="77777777" w:rsidR="00E7632E" w:rsidRPr="00E7632E" w:rsidRDefault="00E7632E" w:rsidP="00E7632E">
      <w:pPr>
        <w:pStyle w:val="NoSpacing"/>
      </w:pPr>
    </w:p>
    <w:p w14:paraId="219BAB16" w14:textId="77777777" w:rsidR="00E7632E" w:rsidRDefault="00E7632E" w:rsidP="00E7632E">
      <w:pPr>
        <w:pStyle w:val="NoSpacing"/>
      </w:pPr>
      <w:r>
        <w:t xml:space="preserve">  </w:t>
      </w:r>
      <w:r w:rsidRPr="00E7632E">
        <w:t>W</w:t>
      </w:r>
      <w:r w:rsidR="0029504D" w:rsidRPr="00E7632E">
        <w:t xml:space="preserve">orkers processed SNAP and </w:t>
      </w:r>
      <w:r w:rsidR="004503FC" w:rsidRPr="00E7632E">
        <w:t>two other programs</w:t>
      </w:r>
    </w:p>
    <w:p w14:paraId="10B450DA" w14:textId="10DDAD2E" w:rsidR="00DF511F" w:rsidRPr="00DF511F" w:rsidRDefault="00E7632E" w:rsidP="00E7632E">
      <w:pPr>
        <w:pStyle w:val="NoSpacing"/>
        <w:numPr>
          <w:ilvl w:val="0"/>
          <w:numId w:val="2"/>
        </w:numPr>
        <w:ind w:left="630"/>
        <w:rPr>
          <w:rFonts w:cs="Times New Roman"/>
        </w:rPr>
      </w:pPr>
      <w:r w:rsidRPr="00A452C7">
        <w:rPr>
          <w:rFonts w:cs="Times New Roman"/>
        </w:rPr>
        <w:t>Yes</w:t>
      </w:r>
      <w:r>
        <w:t xml:space="preserve">   If yes, </w:t>
      </w:r>
      <w:r w:rsidR="00273AEB">
        <w:t xml:space="preserve">which other two programs?   </w:t>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r>
      <w:r w:rsidR="00273AEB">
        <w:softHyphen/>
        <w:t>_____________________________________________</w:t>
      </w:r>
    </w:p>
    <w:p w14:paraId="6BFF1C4B" w14:textId="0AEE6AB6" w:rsidR="00E7632E" w:rsidRPr="00A452C7" w:rsidRDefault="00DF511F" w:rsidP="00DF511F">
      <w:pPr>
        <w:pStyle w:val="NoSpacing"/>
        <w:ind w:left="720"/>
        <w:rPr>
          <w:rFonts w:cs="Times New Roman"/>
        </w:rPr>
      </w:pPr>
      <w:r>
        <w:t xml:space="preserve">       W</w:t>
      </w:r>
      <w:r w:rsidR="00E7632E">
        <w:t xml:space="preserve">hen was this </w:t>
      </w:r>
      <w:r w:rsidR="00273AEB">
        <w:t xml:space="preserve">process </w:t>
      </w:r>
      <w:r w:rsidR="00E7632E">
        <w:t>in operation?   □ Prior to 2012</w:t>
      </w:r>
      <w:r w:rsidR="006D0694">
        <w:t xml:space="preserve"> □ 2012 </w:t>
      </w:r>
      <w:r w:rsidR="00E7632E">
        <w:t>□ 2013 □ 2014 □ 2015</w:t>
      </w:r>
      <w:r w:rsidR="006D0694">
        <w:t xml:space="preserve"> □ DK</w:t>
      </w:r>
    </w:p>
    <w:p w14:paraId="34ED5704"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10301257"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1F3C5DF0" w14:textId="77777777" w:rsidR="0029504D" w:rsidRPr="00E7632E" w:rsidRDefault="0029504D" w:rsidP="00E7632E">
      <w:pPr>
        <w:pStyle w:val="NoSpacing"/>
      </w:pPr>
      <w:r w:rsidRPr="00E7632E">
        <w:t xml:space="preserve"> </w:t>
      </w:r>
    </w:p>
    <w:p w14:paraId="69EC7ADB" w14:textId="41B2EDE6" w:rsidR="0029504D" w:rsidRDefault="00E7632E" w:rsidP="00E7632E">
      <w:pPr>
        <w:pStyle w:val="NoSpacing"/>
      </w:pPr>
      <w:r>
        <w:t xml:space="preserve">  </w:t>
      </w:r>
      <w:r w:rsidRPr="00E7632E">
        <w:t>W</w:t>
      </w:r>
      <w:r w:rsidR="0029504D" w:rsidRPr="00E7632E">
        <w:t>orkers</w:t>
      </w:r>
      <w:r w:rsidR="0029504D">
        <w:t xml:space="preserve"> processed SNAP</w:t>
      </w:r>
      <w:r w:rsidR="004503FC">
        <w:t xml:space="preserve"> and</w:t>
      </w:r>
      <w:r w:rsidR="00627732">
        <w:t xml:space="preserve"> three or</w:t>
      </w:r>
      <w:r w:rsidR="004503FC">
        <w:t xml:space="preserve"> more other programs </w:t>
      </w:r>
    </w:p>
    <w:p w14:paraId="048B2C9C" w14:textId="44FBF590" w:rsidR="00DF511F" w:rsidRDefault="00E7632E" w:rsidP="00DF511F">
      <w:pPr>
        <w:pStyle w:val="NoSpacing"/>
        <w:numPr>
          <w:ilvl w:val="0"/>
          <w:numId w:val="2"/>
        </w:numPr>
        <w:ind w:left="630"/>
        <w:rPr>
          <w:rFonts w:cs="Times New Roman"/>
        </w:rPr>
      </w:pPr>
      <w:r w:rsidRPr="00A452C7">
        <w:rPr>
          <w:rFonts w:cs="Times New Roman"/>
        </w:rPr>
        <w:t>Yes</w:t>
      </w:r>
      <w:r>
        <w:t xml:space="preserve">   If yes, </w:t>
      </w:r>
      <w:r w:rsidR="00273AEB">
        <w:t>which other three or more programs?  _____________________________________</w:t>
      </w:r>
    </w:p>
    <w:p w14:paraId="30320604" w14:textId="19346F52" w:rsidR="00E7632E" w:rsidRPr="00DF511F" w:rsidRDefault="00DF511F" w:rsidP="00DF511F">
      <w:pPr>
        <w:pStyle w:val="NoSpacing"/>
        <w:ind w:left="630"/>
        <w:rPr>
          <w:rFonts w:cs="Times New Roman"/>
        </w:rPr>
      </w:pPr>
      <w:r>
        <w:rPr>
          <w:rFonts w:cs="Times New Roman"/>
        </w:rPr>
        <w:t xml:space="preserve">         W</w:t>
      </w:r>
      <w:r w:rsidR="00E7632E">
        <w:t>hen was this</w:t>
      </w:r>
      <w:r w:rsidR="00273AEB">
        <w:t xml:space="preserve"> process</w:t>
      </w:r>
      <w:r w:rsidR="00E7632E">
        <w:t xml:space="preserve"> in operation?   □ Prior to 2012</w:t>
      </w:r>
      <w:r w:rsidR="006D0694">
        <w:t xml:space="preserve"> □ 2012 </w:t>
      </w:r>
      <w:r w:rsidR="00E7632E">
        <w:t>□ 2013 □ 2014 □ 2015</w:t>
      </w:r>
      <w:r w:rsidR="006D0694">
        <w:t xml:space="preserve"> □ DK</w:t>
      </w:r>
    </w:p>
    <w:p w14:paraId="0A1D94DC" w14:textId="77777777" w:rsidR="00E7632E" w:rsidRPr="00A452C7" w:rsidRDefault="00E7632E" w:rsidP="00E7632E">
      <w:pPr>
        <w:pStyle w:val="NoSpacing"/>
        <w:numPr>
          <w:ilvl w:val="0"/>
          <w:numId w:val="2"/>
        </w:numPr>
        <w:ind w:left="630"/>
        <w:rPr>
          <w:rFonts w:cs="Times New Roman"/>
        </w:rPr>
      </w:pPr>
      <w:r w:rsidRPr="00A452C7">
        <w:rPr>
          <w:rFonts w:cs="Times New Roman"/>
        </w:rPr>
        <w:t>No</w:t>
      </w:r>
      <w:r>
        <w:rPr>
          <w:rFonts w:cs="Times New Roman"/>
        </w:rPr>
        <w:t xml:space="preserve"> </w:t>
      </w:r>
    </w:p>
    <w:p w14:paraId="2BE46163" w14:textId="77777777" w:rsidR="00E7632E" w:rsidRPr="00A452C7" w:rsidRDefault="00E7632E" w:rsidP="00E7632E">
      <w:pPr>
        <w:pStyle w:val="NoSpacing"/>
        <w:numPr>
          <w:ilvl w:val="0"/>
          <w:numId w:val="2"/>
        </w:numPr>
        <w:ind w:left="630"/>
        <w:rPr>
          <w:rFonts w:cs="Times New Roman"/>
        </w:rPr>
      </w:pPr>
      <w:r w:rsidRPr="00A452C7">
        <w:rPr>
          <w:rFonts w:cs="Times New Roman"/>
        </w:rPr>
        <w:t>Don’t know</w:t>
      </w:r>
      <w:r>
        <w:rPr>
          <w:rFonts w:cs="Times New Roman"/>
        </w:rPr>
        <w:t xml:space="preserve"> </w:t>
      </w:r>
    </w:p>
    <w:p w14:paraId="7378E5E8" w14:textId="77777777" w:rsidR="00E7632E" w:rsidRDefault="00E7632E" w:rsidP="00E7632E">
      <w:pPr>
        <w:pStyle w:val="NoSpacing"/>
      </w:pPr>
    </w:p>
    <w:p w14:paraId="0018F869" w14:textId="77777777" w:rsidR="0029504D" w:rsidRPr="00897680" w:rsidRDefault="0029504D" w:rsidP="00897680">
      <w:pPr>
        <w:spacing w:after="0" w:line="240" w:lineRule="auto"/>
        <w:rPr>
          <w:rFonts w:eastAsia="Times New Roman" w:cs="Times New Roman"/>
        </w:rPr>
      </w:pPr>
    </w:p>
    <w:p w14:paraId="58FE82D3" w14:textId="77777777" w:rsidR="0029504D" w:rsidRDefault="0029504D" w:rsidP="00897680">
      <w:pPr>
        <w:spacing w:after="0" w:line="240" w:lineRule="auto"/>
        <w:rPr>
          <w:rFonts w:eastAsia="Times New Roman" w:cs="Times New Roman"/>
          <w:i/>
        </w:rPr>
      </w:pPr>
    </w:p>
    <w:p w14:paraId="36EDB8B6" w14:textId="77777777" w:rsidR="00897680" w:rsidRPr="00897680" w:rsidRDefault="00897680" w:rsidP="00897680">
      <w:pPr>
        <w:spacing w:after="0" w:line="240" w:lineRule="auto"/>
        <w:rPr>
          <w:rFonts w:eastAsia="Times New Roman" w:cs="Times New Roman"/>
          <w:i/>
        </w:rPr>
      </w:pPr>
      <w:r w:rsidRPr="00897680">
        <w:rPr>
          <w:rFonts w:eastAsia="Times New Roman" w:cs="Times New Roman"/>
          <w:i/>
        </w:rPr>
        <w:t xml:space="preserve">The next question </w:t>
      </w:r>
      <w:r w:rsidR="00E7632E">
        <w:rPr>
          <w:rFonts w:eastAsia="Times New Roman" w:cs="Times New Roman"/>
          <w:i/>
        </w:rPr>
        <w:t>is</w:t>
      </w:r>
      <w:r w:rsidRPr="00897680">
        <w:rPr>
          <w:rFonts w:eastAsia="Times New Roman" w:cs="Times New Roman"/>
          <w:i/>
        </w:rPr>
        <w:t xml:space="preserve"> about the modernization features your local SNAP office has implemented.</w:t>
      </w:r>
    </w:p>
    <w:p w14:paraId="58D40059" w14:textId="77777777" w:rsidR="00897680" w:rsidRPr="00897680" w:rsidRDefault="00897680" w:rsidP="00897680">
      <w:pPr>
        <w:spacing w:after="0" w:line="240" w:lineRule="auto"/>
        <w:rPr>
          <w:rFonts w:eastAsia="Times New Roman" w:cs="Times New Roman"/>
        </w:rPr>
      </w:pPr>
    </w:p>
    <w:p w14:paraId="581E3531" w14:textId="6F5C5F53" w:rsidR="00897680" w:rsidRPr="00897680" w:rsidRDefault="00897680" w:rsidP="00897680">
      <w:pPr>
        <w:spacing w:after="0" w:line="240" w:lineRule="auto"/>
        <w:rPr>
          <w:rFonts w:eastAsia="Times New Roman" w:cs="Times New Roman"/>
        </w:rPr>
      </w:pPr>
      <w:r w:rsidRPr="00897680">
        <w:rPr>
          <w:rFonts w:eastAsia="Times New Roman" w:cs="Times New Roman"/>
        </w:rPr>
        <w:t>Q.</w:t>
      </w:r>
      <w:r w:rsidR="007F2DBA" w:rsidRPr="00897680">
        <w:rPr>
          <w:rFonts w:eastAsia="Times New Roman" w:cs="Times New Roman"/>
        </w:rPr>
        <w:t>L</w:t>
      </w:r>
      <w:r w:rsidR="007F2DBA">
        <w:rPr>
          <w:rFonts w:eastAsia="Times New Roman" w:cs="Times New Roman"/>
        </w:rPr>
        <w:t>11</w:t>
      </w:r>
      <w:r w:rsidRPr="00897680">
        <w:rPr>
          <w:rFonts w:eastAsia="Times New Roman" w:cs="Times New Roman"/>
        </w:rPr>
        <w:t xml:space="preserve">. </w:t>
      </w:r>
      <w:r w:rsidR="00E7632E">
        <w:rPr>
          <w:rFonts w:eastAsia="Times New Roman" w:cs="Times New Roman"/>
          <w:b/>
        </w:rPr>
        <w:t>W</w:t>
      </w:r>
      <w:r w:rsidRPr="00897680">
        <w:rPr>
          <w:rFonts w:eastAsia="Times New Roman" w:cs="Times New Roman"/>
          <w:b/>
        </w:rPr>
        <w:t xml:space="preserve">hich of the following </w:t>
      </w:r>
      <w:r w:rsidR="00EF13CD">
        <w:rPr>
          <w:rFonts w:eastAsia="Times New Roman" w:cs="Times New Roman"/>
          <w:b/>
        </w:rPr>
        <w:t xml:space="preserve">SNAP </w:t>
      </w:r>
      <w:r w:rsidRPr="00897680">
        <w:rPr>
          <w:rFonts w:eastAsia="Times New Roman" w:cs="Times New Roman"/>
          <w:b/>
        </w:rPr>
        <w:t>modernization features were in operation in your local SNAP office</w:t>
      </w:r>
      <w:r w:rsidR="00E7632E">
        <w:rPr>
          <w:rFonts w:eastAsia="Times New Roman" w:cs="Times New Roman"/>
          <w:b/>
        </w:rPr>
        <w:t>, f</w:t>
      </w:r>
      <w:r w:rsidR="00E7632E" w:rsidRPr="00897680">
        <w:rPr>
          <w:rFonts w:eastAsia="Times New Roman" w:cs="Times New Roman"/>
          <w:b/>
        </w:rPr>
        <w:t xml:space="preserve">rom </w:t>
      </w:r>
      <w:r w:rsidR="00E7632E">
        <w:rPr>
          <w:rFonts w:eastAsia="Times New Roman" w:cs="Times New Roman"/>
          <w:b/>
        </w:rPr>
        <w:t>2012 through 2015</w:t>
      </w:r>
      <w:r w:rsidRPr="00897680">
        <w:rPr>
          <w:rFonts w:eastAsia="Times New Roman" w:cs="Times New Roman"/>
          <w:b/>
        </w:rPr>
        <w:t>?</w:t>
      </w:r>
      <w:r w:rsidRPr="00897680">
        <w:rPr>
          <w:rFonts w:eastAsia="Times New Roman" w:cs="Times New Roman"/>
        </w:rPr>
        <w:t xml:space="preserve"> </w:t>
      </w:r>
    </w:p>
    <w:p w14:paraId="19EB70FE" w14:textId="77777777" w:rsidR="00897680" w:rsidRPr="00897680" w:rsidRDefault="00897680" w:rsidP="00897680">
      <w:pPr>
        <w:spacing w:after="0" w:line="240" w:lineRule="auto"/>
        <w:rPr>
          <w:rFonts w:eastAsia="Times New Roman" w:cs="Times New Roman"/>
        </w:rPr>
      </w:pPr>
    </w:p>
    <w:p w14:paraId="785A9218" w14:textId="69E9323B" w:rsidR="00E7632E" w:rsidRPr="00A7033C" w:rsidRDefault="00E7632E" w:rsidP="00E7632E">
      <w:pPr>
        <w:spacing w:line="240" w:lineRule="auto"/>
        <w:rPr>
          <w:i/>
        </w:rPr>
      </w:pPr>
      <w:r w:rsidRPr="00A7033C">
        <w:rPr>
          <w:i/>
        </w:rPr>
        <w:t xml:space="preserve">Check all responses that apply. For each of your responses, check all dates that the </w:t>
      </w:r>
      <w:r w:rsidR="00EF13CD">
        <w:rPr>
          <w:i/>
        </w:rPr>
        <w:t xml:space="preserve">SNAP </w:t>
      </w:r>
      <w:r>
        <w:rPr>
          <w:i/>
        </w:rPr>
        <w:t>modernization feature</w:t>
      </w:r>
      <w:r w:rsidRPr="00A7033C">
        <w:rPr>
          <w:i/>
        </w:rPr>
        <w:t xml:space="preserve"> was in operation.</w:t>
      </w:r>
    </w:p>
    <w:p w14:paraId="2DF3B46B" w14:textId="77777777" w:rsidR="00E7632E" w:rsidRPr="00E85490" w:rsidRDefault="00E7632E" w:rsidP="00E7632E">
      <w:pPr>
        <w:pStyle w:val="NoSpacing"/>
        <w:ind w:left="360"/>
        <w:rPr>
          <w:rFonts w:cs="Times New Roman"/>
          <w:sz w:val="16"/>
          <w:szCs w:val="16"/>
        </w:rPr>
      </w:pPr>
    </w:p>
    <w:p w14:paraId="795D4057" w14:textId="7D29EC17" w:rsidR="00E7632E" w:rsidRDefault="00E7632E" w:rsidP="00E7632E">
      <w:pPr>
        <w:pStyle w:val="NoSpacing"/>
        <w:numPr>
          <w:ilvl w:val="0"/>
          <w:numId w:val="2"/>
        </w:numPr>
        <w:rPr>
          <w:rFonts w:cs="Times New Roman"/>
        </w:rPr>
      </w:pPr>
      <w:r>
        <w:rPr>
          <w:rFonts w:cs="Times New Roman"/>
        </w:rPr>
        <w:t xml:space="preserve">Call center(s) that handled general </w:t>
      </w:r>
      <w:r>
        <w:rPr>
          <w:rFonts w:cs="Times New Roman"/>
        </w:rPr>
        <w:tab/>
      </w:r>
      <w:r>
        <w:rPr>
          <w:rFonts w:cs="Times New Roman"/>
        </w:rPr>
        <w:tab/>
      </w:r>
      <w:r>
        <w:t>□ Prior to 2012</w:t>
      </w:r>
      <w:r w:rsidR="006D0694">
        <w:t xml:space="preserve"> □ 2012 </w:t>
      </w:r>
      <w:r>
        <w:t>□ 2013 □ 2014 □ 2015</w:t>
      </w:r>
      <w:r w:rsidR="006D0694">
        <w:t xml:space="preserve"> □ DK</w:t>
      </w:r>
    </w:p>
    <w:p w14:paraId="097A30C9" w14:textId="77777777" w:rsidR="00E7632E" w:rsidRDefault="00E7632E" w:rsidP="00E7632E">
      <w:pPr>
        <w:pStyle w:val="NoSpacing"/>
        <w:ind w:left="360"/>
        <w:rPr>
          <w:rFonts w:cs="Times New Roman"/>
        </w:rPr>
      </w:pPr>
      <w:r>
        <w:rPr>
          <w:rFonts w:cs="Times New Roman"/>
        </w:rPr>
        <w:lastRenderedPageBreak/>
        <w:t xml:space="preserve">inquiries and requests </w:t>
      </w:r>
    </w:p>
    <w:p w14:paraId="2FAE4724" w14:textId="77777777" w:rsidR="00E7632E" w:rsidRPr="00A452C7" w:rsidRDefault="00E7632E" w:rsidP="00E7632E">
      <w:pPr>
        <w:pStyle w:val="NoSpacing"/>
        <w:ind w:left="360"/>
        <w:rPr>
          <w:rFonts w:cs="Times New Roman"/>
        </w:rPr>
      </w:pPr>
    </w:p>
    <w:p w14:paraId="4BEC0BCA" w14:textId="2F47A906" w:rsidR="00E7632E" w:rsidRDefault="00E7632E" w:rsidP="00E7632E">
      <w:pPr>
        <w:pStyle w:val="NoSpacing"/>
        <w:numPr>
          <w:ilvl w:val="1"/>
          <w:numId w:val="2"/>
        </w:numPr>
        <w:ind w:left="360"/>
        <w:rPr>
          <w:rFonts w:cs="Times New Roman"/>
        </w:rPr>
      </w:pPr>
      <w:r>
        <w:rPr>
          <w:rFonts w:cs="Times New Roman"/>
        </w:rPr>
        <w:t xml:space="preserve">Call center(s) that scheduled </w:t>
      </w:r>
      <w:r>
        <w:rPr>
          <w:rFonts w:cs="Times New Roman"/>
        </w:rPr>
        <w:tab/>
      </w:r>
      <w:r>
        <w:rPr>
          <w:rFonts w:cs="Times New Roman"/>
        </w:rPr>
        <w:tab/>
      </w:r>
      <w:r>
        <w:t>□ Prior to 2012</w:t>
      </w:r>
      <w:r w:rsidR="006D0694">
        <w:t xml:space="preserve"> □ 2012 </w:t>
      </w:r>
      <w:r>
        <w:t>□ 2013 □ 2014 □ 2015</w:t>
      </w:r>
      <w:r w:rsidR="006D0694">
        <w:t xml:space="preserve"> □ DK</w:t>
      </w:r>
    </w:p>
    <w:p w14:paraId="398D2ACF" w14:textId="77777777" w:rsidR="00E7632E" w:rsidRDefault="00E7632E" w:rsidP="00E7632E">
      <w:pPr>
        <w:pStyle w:val="NoSpacing"/>
        <w:ind w:left="360"/>
        <w:rPr>
          <w:rFonts w:cs="Times New Roman"/>
        </w:rPr>
      </w:pPr>
      <w:r>
        <w:rPr>
          <w:rFonts w:cs="Times New Roman"/>
        </w:rPr>
        <w:t xml:space="preserve">appointments, processed complaints, </w:t>
      </w:r>
    </w:p>
    <w:p w14:paraId="77B02CA6" w14:textId="77777777" w:rsidR="00E7632E" w:rsidRDefault="00E7632E" w:rsidP="00E7632E">
      <w:pPr>
        <w:pStyle w:val="NoSpacing"/>
        <w:ind w:left="360"/>
        <w:rPr>
          <w:rFonts w:cs="Times New Roman"/>
        </w:rPr>
      </w:pPr>
      <w:r>
        <w:rPr>
          <w:rFonts w:cs="Times New Roman"/>
        </w:rPr>
        <w:t>entered changes, set task alerts</w:t>
      </w:r>
    </w:p>
    <w:p w14:paraId="3CADDA42" w14:textId="77777777" w:rsidR="00E7632E" w:rsidRPr="00985A11" w:rsidRDefault="00E7632E" w:rsidP="00E7632E">
      <w:pPr>
        <w:pStyle w:val="NoSpacing"/>
        <w:ind w:left="360"/>
        <w:rPr>
          <w:rFonts w:cs="Times New Roman"/>
        </w:rPr>
      </w:pPr>
    </w:p>
    <w:p w14:paraId="749AFCDA" w14:textId="480E35F3" w:rsidR="00E7632E" w:rsidRDefault="00E7632E" w:rsidP="00E7632E">
      <w:pPr>
        <w:pStyle w:val="NoSpacing"/>
        <w:numPr>
          <w:ilvl w:val="1"/>
          <w:numId w:val="2"/>
        </w:numPr>
        <w:ind w:left="360"/>
        <w:rPr>
          <w:rFonts w:cs="Times New Roman"/>
        </w:rPr>
      </w:pPr>
      <w:r>
        <w:rPr>
          <w:rFonts w:cs="Times New Roman"/>
        </w:rPr>
        <w:t xml:space="preserve">Call center(s) that </w:t>
      </w:r>
      <w:r w:rsidR="00B029E5">
        <w:rPr>
          <w:rFonts w:cs="Times New Roman"/>
        </w:rPr>
        <w:t>pr</w:t>
      </w:r>
      <w:r w:rsidR="00EF13CD">
        <w:rPr>
          <w:rFonts w:cs="Times New Roman"/>
        </w:rPr>
        <w:t>o</w:t>
      </w:r>
      <w:r w:rsidR="00B029E5">
        <w:rPr>
          <w:rFonts w:cs="Times New Roman"/>
        </w:rPr>
        <w:t>cessed</w:t>
      </w:r>
      <w:r>
        <w:rPr>
          <w:rFonts w:cs="Times New Roman"/>
        </w:rPr>
        <w:t xml:space="preserve"> </w:t>
      </w:r>
      <w:r>
        <w:rPr>
          <w:rFonts w:cs="Times New Roman"/>
        </w:rPr>
        <w:tab/>
      </w:r>
      <w:r w:rsidR="006D0694">
        <w:rPr>
          <w:rFonts w:cs="Times New Roman"/>
        </w:rPr>
        <w:tab/>
      </w:r>
      <w:r>
        <w:t>□ Prior to 2012</w:t>
      </w:r>
      <w:r w:rsidR="006D0694">
        <w:t xml:space="preserve"> □ 2012 </w:t>
      </w:r>
      <w:r>
        <w:t>□ 2013 □ 2014 □ 2015</w:t>
      </w:r>
      <w:r w:rsidR="006D0694">
        <w:t xml:space="preserve"> □ DK</w:t>
      </w:r>
    </w:p>
    <w:p w14:paraId="78E32017" w14:textId="7D7FFC23" w:rsidR="00E7632E" w:rsidRDefault="00EF13CD" w:rsidP="00E7632E">
      <w:pPr>
        <w:pStyle w:val="NoSpacing"/>
        <w:ind w:left="360"/>
        <w:rPr>
          <w:rFonts w:cs="Times New Roman"/>
        </w:rPr>
      </w:pPr>
      <w:r>
        <w:rPr>
          <w:rFonts w:cs="Times New Roman"/>
        </w:rPr>
        <w:t xml:space="preserve">changes, conducted </w:t>
      </w:r>
      <w:r w:rsidR="00E7632E">
        <w:rPr>
          <w:rFonts w:cs="Times New Roman"/>
        </w:rPr>
        <w:t xml:space="preserve">interviews, and </w:t>
      </w:r>
    </w:p>
    <w:p w14:paraId="3C531DF3" w14:textId="1A69D854" w:rsidR="00E7632E" w:rsidRDefault="00EF13CD" w:rsidP="00E7632E">
      <w:pPr>
        <w:pStyle w:val="NoSpacing"/>
        <w:ind w:left="360"/>
        <w:rPr>
          <w:rFonts w:cs="Times New Roman"/>
        </w:rPr>
      </w:pPr>
      <w:r>
        <w:rPr>
          <w:rFonts w:cs="Times New Roman"/>
        </w:rPr>
        <w:t xml:space="preserve">made </w:t>
      </w:r>
      <w:r w:rsidR="00E7632E">
        <w:rPr>
          <w:rFonts w:cs="Times New Roman"/>
        </w:rPr>
        <w:t>eligibility determinations</w:t>
      </w:r>
    </w:p>
    <w:p w14:paraId="5BB0B609" w14:textId="77777777" w:rsidR="00E7632E" w:rsidRDefault="00E7632E" w:rsidP="00E7632E">
      <w:pPr>
        <w:pStyle w:val="NoSpacing"/>
        <w:ind w:left="360"/>
        <w:rPr>
          <w:rFonts w:cs="Times New Roman"/>
        </w:rPr>
      </w:pPr>
    </w:p>
    <w:p w14:paraId="04076299" w14:textId="4E8A6776" w:rsidR="00E7632E" w:rsidRDefault="000C0445" w:rsidP="00E7632E">
      <w:pPr>
        <w:pStyle w:val="NoSpacing"/>
        <w:numPr>
          <w:ilvl w:val="1"/>
          <w:numId w:val="2"/>
        </w:numPr>
        <w:ind w:left="360"/>
        <w:rPr>
          <w:rFonts w:cs="Times New Roman"/>
        </w:rPr>
      </w:pPr>
      <w:r>
        <w:rPr>
          <w:rFonts w:cs="Times New Roman"/>
        </w:rPr>
        <w:t>C</w:t>
      </w:r>
      <w:r w:rsidR="00E7632E">
        <w:rPr>
          <w:rFonts w:cs="Times New Roman"/>
        </w:rPr>
        <w:t>ontact center</w:t>
      </w:r>
      <w:r>
        <w:rPr>
          <w:rFonts w:cs="Times New Roman"/>
        </w:rPr>
        <w:t>(s)</w:t>
      </w:r>
      <w:r w:rsidR="00E7632E">
        <w:rPr>
          <w:rFonts w:cs="Times New Roman"/>
        </w:rPr>
        <w:t xml:space="preserve"> that communicated </w:t>
      </w:r>
      <w:r w:rsidR="00E7632E">
        <w:rPr>
          <w:rFonts w:cs="Times New Roman"/>
        </w:rPr>
        <w:tab/>
      </w:r>
      <w:r w:rsidR="00E7632E">
        <w:t>□ Prior to 2012</w:t>
      </w:r>
      <w:r w:rsidR="006D0694">
        <w:t xml:space="preserve"> □ 2012 </w:t>
      </w:r>
      <w:r w:rsidR="00E7632E">
        <w:t>□ 2013 □ 2014 □ 2015</w:t>
      </w:r>
      <w:r w:rsidR="006D0694">
        <w:t xml:space="preserve"> □ DK</w:t>
      </w:r>
    </w:p>
    <w:p w14:paraId="2A5E409B" w14:textId="77777777" w:rsidR="00E7632E" w:rsidRDefault="00E7632E" w:rsidP="00E7632E">
      <w:pPr>
        <w:pStyle w:val="NoSpacing"/>
        <w:ind w:left="360"/>
        <w:rPr>
          <w:rFonts w:cs="Times New Roman"/>
        </w:rPr>
      </w:pPr>
      <w:r>
        <w:rPr>
          <w:rFonts w:cs="Times New Roman"/>
        </w:rPr>
        <w:t>with clients through email, web chat/</w:t>
      </w:r>
    </w:p>
    <w:p w14:paraId="7CE1368C" w14:textId="77777777" w:rsidR="00E7632E" w:rsidRDefault="00E7632E" w:rsidP="00E7632E">
      <w:pPr>
        <w:pStyle w:val="NoSpacing"/>
        <w:ind w:left="360"/>
        <w:rPr>
          <w:rFonts w:cs="Times New Roman"/>
        </w:rPr>
      </w:pPr>
      <w:r>
        <w:rPr>
          <w:rFonts w:cs="Times New Roman"/>
        </w:rPr>
        <w:t>instant messaging, or shared web pages,</w:t>
      </w:r>
    </w:p>
    <w:p w14:paraId="66F69A8F" w14:textId="77777777" w:rsidR="00E7632E" w:rsidRDefault="00E7632E" w:rsidP="00E7632E">
      <w:pPr>
        <w:pStyle w:val="NoSpacing"/>
        <w:ind w:left="360"/>
        <w:rPr>
          <w:rFonts w:cs="Times New Roman"/>
        </w:rPr>
      </w:pPr>
      <w:r>
        <w:rPr>
          <w:rFonts w:cs="Times New Roman"/>
        </w:rPr>
        <w:t xml:space="preserve">in addition to phone calls </w:t>
      </w:r>
    </w:p>
    <w:p w14:paraId="1D9449FA" w14:textId="77777777" w:rsidR="00E7632E" w:rsidRDefault="00E7632E" w:rsidP="00E7632E">
      <w:pPr>
        <w:pStyle w:val="NoSpacing"/>
        <w:ind w:left="360"/>
        <w:rPr>
          <w:rFonts w:cs="Times New Roman"/>
        </w:rPr>
      </w:pPr>
    </w:p>
    <w:p w14:paraId="5CE6B01E" w14:textId="310822B3" w:rsidR="00E7632E" w:rsidRDefault="00E7632E" w:rsidP="00E7632E">
      <w:pPr>
        <w:pStyle w:val="NoSpacing"/>
        <w:numPr>
          <w:ilvl w:val="0"/>
          <w:numId w:val="2"/>
        </w:numPr>
        <w:spacing w:line="360" w:lineRule="auto"/>
        <w:rPr>
          <w:rFonts w:cs="Times New Roman"/>
        </w:rPr>
      </w:pPr>
      <w:r>
        <w:rPr>
          <w:rFonts w:cs="Times New Roman"/>
        </w:rPr>
        <w:t>O</w:t>
      </w:r>
      <w:r w:rsidRPr="00A452C7">
        <w:rPr>
          <w:rFonts w:cs="Times New Roman"/>
        </w:rPr>
        <w:t>nline eligibility screening tool</w:t>
      </w:r>
      <w:r>
        <w:rPr>
          <w:rFonts w:cs="Times New Roman"/>
        </w:rPr>
        <w:t xml:space="preserve"> </w:t>
      </w:r>
      <w:r>
        <w:rPr>
          <w:rFonts w:cs="Times New Roman"/>
        </w:rPr>
        <w:tab/>
      </w:r>
      <w:r>
        <w:rPr>
          <w:rFonts w:cs="Times New Roman"/>
        </w:rPr>
        <w:tab/>
      </w:r>
      <w:r>
        <w:t>□ Prior to 2012</w:t>
      </w:r>
      <w:r w:rsidR="006D0694">
        <w:t xml:space="preserve"> □ 2012 </w:t>
      </w:r>
      <w:r>
        <w:t>□ 2013 □ 2014 □ 2015</w:t>
      </w:r>
      <w:r w:rsidR="006D0694">
        <w:t xml:space="preserve"> □ DK</w:t>
      </w:r>
    </w:p>
    <w:p w14:paraId="1919D858" w14:textId="29C156C0" w:rsidR="00E7632E" w:rsidRDefault="00077051" w:rsidP="00E7632E">
      <w:pPr>
        <w:pStyle w:val="NoSpacing"/>
        <w:ind w:left="360"/>
        <w:rPr>
          <w:rFonts w:cs="Times New Roman"/>
        </w:rPr>
      </w:pPr>
      <w:r>
        <w:rPr>
          <w:rFonts w:cs="Times New Roman"/>
        </w:rPr>
        <w:t>A</w:t>
      </w:r>
      <w:r w:rsidR="00E7632E">
        <w:rPr>
          <w:rFonts w:cs="Times New Roman"/>
        </w:rPr>
        <w:t xml:space="preserve">PDF form that the client </w:t>
      </w:r>
    </w:p>
    <w:p w14:paraId="0F8D7A51" w14:textId="77777777" w:rsidR="00E7632E" w:rsidRDefault="00E7632E" w:rsidP="00E7632E">
      <w:pPr>
        <w:pStyle w:val="NoSpacing"/>
        <w:ind w:left="360"/>
        <w:rPr>
          <w:rFonts w:cs="Times New Roman"/>
        </w:rPr>
      </w:pPr>
      <w:r>
        <w:rPr>
          <w:rFonts w:cs="Times New Roman"/>
        </w:rPr>
        <w:t xml:space="preserve">completes and submits online or via </w:t>
      </w:r>
    </w:p>
    <w:p w14:paraId="419A40CE" w14:textId="77777777" w:rsidR="00E7632E" w:rsidRDefault="00E7632E" w:rsidP="00E7632E">
      <w:pPr>
        <w:pStyle w:val="NoSpacing"/>
        <w:spacing w:line="360" w:lineRule="auto"/>
        <w:ind w:left="360"/>
        <w:rPr>
          <w:rFonts w:cs="Times New Roman"/>
        </w:rPr>
      </w:pPr>
      <w:r>
        <w:rPr>
          <w:rFonts w:cs="Times New Roman"/>
        </w:rPr>
        <w:t xml:space="preserve">email or mail </w:t>
      </w:r>
    </w:p>
    <w:p w14:paraId="55B4EE55" w14:textId="3A460833" w:rsidR="00E7632E" w:rsidRDefault="00E7632E" w:rsidP="00E7632E">
      <w:pPr>
        <w:pStyle w:val="NoSpacing"/>
        <w:numPr>
          <w:ilvl w:val="0"/>
          <w:numId w:val="2"/>
        </w:numPr>
        <w:rPr>
          <w:rFonts w:cs="Times New Roman"/>
        </w:rPr>
      </w:pPr>
      <w:r>
        <w:rPr>
          <w:rFonts w:cs="Times New Roman"/>
        </w:rPr>
        <w:t xml:space="preserve">Online application system that allowed </w:t>
      </w:r>
      <w:r>
        <w:rPr>
          <w:rFonts w:cs="Times New Roman"/>
        </w:rPr>
        <w:tab/>
      </w:r>
      <w:r>
        <w:t>□ Prior to 2012</w:t>
      </w:r>
      <w:r w:rsidR="006D0694">
        <w:t xml:space="preserve"> □ 2012 </w:t>
      </w:r>
      <w:r>
        <w:t>□ 2013 □ 2014 □ 2015</w:t>
      </w:r>
      <w:r w:rsidR="006D0694">
        <w:t xml:space="preserve"> □ DK</w:t>
      </w:r>
    </w:p>
    <w:p w14:paraId="1928285F" w14:textId="77777777" w:rsidR="00E7632E" w:rsidRDefault="00E7632E" w:rsidP="00E7632E">
      <w:pPr>
        <w:pStyle w:val="NoSpacing"/>
        <w:ind w:left="360"/>
        <w:rPr>
          <w:rFonts w:cs="Times New Roman"/>
        </w:rPr>
      </w:pPr>
      <w:r>
        <w:rPr>
          <w:rFonts w:cs="Times New Roman"/>
        </w:rPr>
        <w:t xml:space="preserve">clients to apply online and was integrated </w:t>
      </w:r>
    </w:p>
    <w:p w14:paraId="34A170CC" w14:textId="77777777" w:rsidR="00E7632E" w:rsidRDefault="00E7632E" w:rsidP="00E7632E">
      <w:pPr>
        <w:pStyle w:val="NoSpacing"/>
        <w:ind w:left="360"/>
        <w:rPr>
          <w:rFonts w:cs="Times New Roman"/>
        </w:rPr>
      </w:pPr>
      <w:r>
        <w:rPr>
          <w:rFonts w:cs="Times New Roman"/>
        </w:rPr>
        <w:t xml:space="preserve">with the eligibility system </w:t>
      </w:r>
    </w:p>
    <w:p w14:paraId="30710300" w14:textId="77777777" w:rsidR="00E7632E" w:rsidRDefault="00E7632E" w:rsidP="00E7632E">
      <w:pPr>
        <w:pStyle w:val="NoSpacing"/>
        <w:ind w:left="360"/>
        <w:rPr>
          <w:rFonts w:cs="Times New Roman"/>
        </w:rPr>
      </w:pPr>
    </w:p>
    <w:p w14:paraId="7A8CD603" w14:textId="6A5B67DA" w:rsidR="00E7632E" w:rsidRDefault="00E7632E" w:rsidP="00E7632E">
      <w:pPr>
        <w:pStyle w:val="NoSpacing"/>
        <w:numPr>
          <w:ilvl w:val="0"/>
          <w:numId w:val="2"/>
        </w:numPr>
        <w:rPr>
          <w:rFonts w:cs="Times New Roman"/>
        </w:rPr>
      </w:pPr>
      <w:r>
        <w:rPr>
          <w:rFonts w:cs="Times New Roman"/>
        </w:rPr>
        <w:t xml:space="preserve">Online application system that allowed </w:t>
      </w:r>
      <w:r>
        <w:rPr>
          <w:rFonts w:cs="Times New Roman"/>
        </w:rPr>
        <w:tab/>
      </w:r>
      <w:r>
        <w:t>□ Prior to 2012</w:t>
      </w:r>
      <w:r w:rsidR="006D0694">
        <w:t xml:space="preserve"> □ 2012 </w:t>
      </w:r>
      <w:r>
        <w:t>□ 2013 □ 2014 □ 2015</w:t>
      </w:r>
      <w:r w:rsidR="006D0694">
        <w:t xml:space="preserve"> □ DK</w:t>
      </w:r>
    </w:p>
    <w:p w14:paraId="07FB2814" w14:textId="77777777" w:rsidR="00E7632E" w:rsidRDefault="00E7632E" w:rsidP="00E7632E">
      <w:pPr>
        <w:pStyle w:val="NoSpacing"/>
        <w:ind w:left="360"/>
        <w:rPr>
          <w:rFonts w:cs="Times New Roman"/>
        </w:rPr>
      </w:pPr>
      <w:r>
        <w:rPr>
          <w:rFonts w:cs="Times New Roman"/>
        </w:rPr>
        <w:t xml:space="preserve">clients to apply online but staff input the </w:t>
      </w:r>
    </w:p>
    <w:p w14:paraId="493D4BD3" w14:textId="7929D08C" w:rsidR="00E7632E" w:rsidRDefault="00EA4C93" w:rsidP="00E7632E">
      <w:pPr>
        <w:pStyle w:val="NoSpacing"/>
        <w:ind w:left="360"/>
        <w:rPr>
          <w:rFonts w:cs="Times New Roman"/>
        </w:rPr>
      </w:pPr>
      <w:r>
        <w:rPr>
          <w:rFonts w:cs="Times New Roman"/>
        </w:rPr>
        <w:t>information</w:t>
      </w:r>
      <w:r w:rsidR="00E7632E">
        <w:rPr>
          <w:rFonts w:cs="Times New Roman"/>
        </w:rPr>
        <w:t xml:space="preserve"> into the eligibility system </w:t>
      </w:r>
    </w:p>
    <w:p w14:paraId="4F92BF35" w14:textId="77777777" w:rsidR="00E7632E" w:rsidRDefault="00E7632E" w:rsidP="00E7632E">
      <w:pPr>
        <w:pStyle w:val="NoSpacing"/>
        <w:ind w:left="360"/>
        <w:rPr>
          <w:rFonts w:cs="Times New Roman"/>
        </w:rPr>
      </w:pPr>
    </w:p>
    <w:p w14:paraId="4BBE4120" w14:textId="145D8156" w:rsidR="00E7632E" w:rsidRDefault="00E7632E" w:rsidP="00E7632E">
      <w:pPr>
        <w:pStyle w:val="NoSpacing"/>
        <w:numPr>
          <w:ilvl w:val="0"/>
          <w:numId w:val="2"/>
        </w:numPr>
        <w:rPr>
          <w:rFonts w:cs="Times New Roman"/>
        </w:rPr>
      </w:pPr>
      <w:r>
        <w:rPr>
          <w:rFonts w:cs="Times New Roman"/>
        </w:rPr>
        <w:t>O</w:t>
      </w:r>
      <w:r w:rsidRPr="00A452C7">
        <w:rPr>
          <w:rFonts w:cs="Times New Roman"/>
        </w:rPr>
        <w:t>nline account management</w:t>
      </w:r>
      <w:r>
        <w:rPr>
          <w:rFonts w:cs="Times New Roman"/>
        </w:rPr>
        <w:t xml:space="preserve"> </w:t>
      </w:r>
      <w:r w:rsidRPr="00A452C7">
        <w:rPr>
          <w:rFonts w:cs="Times New Roman"/>
        </w:rPr>
        <w:t>that allow</w:t>
      </w:r>
      <w:r>
        <w:rPr>
          <w:rFonts w:cs="Times New Roman"/>
        </w:rPr>
        <w:t>ed</w:t>
      </w:r>
      <w:r w:rsidRPr="00A452C7">
        <w:rPr>
          <w:rFonts w:cs="Times New Roman"/>
        </w:rPr>
        <w:t xml:space="preserve"> </w:t>
      </w:r>
      <w:r>
        <w:rPr>
          <w:rFonts w:cs="Times New Roman"/>
        </w:rPr>
        <w:tab/>
      </w:r>
      <w:r>
        <w:t>□ Prior to 2012</w:t>
      </w:r>
      <w:r w:rsidR="006D0694">
        <w:t xml:space="preserve"> □ 2012 </w:t>
      </w:r>
      <w:r>
        <w:t>□ 2013 □ 2014 □ 2015</w:t>
      </w:r>
      <w:r w:rsidR="006D0694">
        <w:t xml:space="preserve"> □ DK</w:t>
      </w:r>
    </w:p>
    <w:p w14:paraId="5CD53F8A" w14:textId="77777777" w:rsidR="00E7632E" w:rsidRDefault="00E7632E" w:rsidP="00E7632E">
      <w:pPr>
        <w:pStyle w:val="NoSpacing"/>
        <w:ind w:left="360"/>
        <w:rPr>
          <w:rFonts w:cs="Times New Roman"/>
        </w:rPr>
      </w:pPr>
      <w:r w:rsidRPr="00A452C7">
        <w:rPr>
          <w:rFonts w:cs="Times New Roman"/>
        </w:rPr>
        <w:t>clients to</w:t>
      </w:r>
      <w:r>
        <w:rPr>
          <w:rFonts w:cs="Times New Roman"/>
        </w:rPr>
        <w:t xml:space="preserve"> </w:t>
      </w:r>
      <w:r w:rsidRPr="00A452C7">
        <w:rPr>
          <w:rFonts w:cs="Times New Roman"/>
        </w:rPr>
        <w:t>check benefit information,</w:t>
      </w:r>
      <w:r>
        <w:rPr>
          <w:rFonts w:cs="Times New Roman"/>
        </w:rPr>
        <w:t xml:space="preserve"> </w:t>
      </w:r>
      <w:r w:rsidRPr="00A452C7">
        <w:rPr>
          <w:rFonts w:cs="Times New Roman"/>
        </w:rPr>
        <w:t>report</w:t>
      </w:r>
    </w:p>
    <w:p w14:paraId="7BF385F1" w14:textId="77777777" w:rsidR="00E7632E" w:rsidRDefault="00E7632E" w:rsidP="00E7632E">
      <w:pPr>
        <w:pStyle w:val="NoSpacing"/>
        <w:ind w:left="360"/>
        <w:rPr>
          <w:rFonts w:cs="Times New Roman"/>
        </w:rPr>
      </w:pPr>
      <w:r w:rsidRPr="00A452C7">
        <w:rPr>
          <w:rFonts w:cs="Times New Roman"/>
        </w:rPr>
        <w:t>changes, upload documents</w:t>
      </w:r>
      <w:r>
        <w:rPr>
          <w:rFonts w:cs="Times New Roman"/>
        </w:rPr>
        <w:t xml:space="preserve"> </w:t>
      </w:r>
    </w:p>
    <w:p w14:paraId="48667592" w14:textId="77777777" w:rsidR="00E7632E" w:rsidRPr="00A452C7" w:rsidRDefault="00E7632E" w:rsidP="00E7632E">
      <w:pPr>
        <w:pStyle w:val="NoSpacing"/>
        <w:ind w:left="360"/>
        <w:rPr>
          <w:rFonts w:cs="Times New Roman"/>
        </w:rPr>
      </w:pPr>
    </w:p>
    <w:p w14:paraId="1DB9482B" w14:textId="0880FBED" w:rsidR="00E7632E" w:rsidRDefault="00E7632E" w:rsidP="00E7632E">
      <w:pPr>
        <w:pStyle w:val="NoSpacing"/>
        <w:numPr>
          <w:ilvl w:val="0"/>
          <w:numId w:val="2"/>
        </w:numPr>
        <w:rPr>
          <w:rFonts w:cs="Times New Roman"/>
        </w:rPr>
      </w:pPr>
      <w:r w:rsidRPr="00A452C7">
        <w:rPr>
          <w:rFonts w:cs="Times New Roman"/>
        </w:rPr>
        <w:t>Online case management for workers</w:t>
      </w:r>
      <w:r>
        <w:rPr>
          <w:rFonts w:cs="Times New Roman"/>
        </w:rPr>
        <w:t xml:space="preserve"> that </w:t>
      </w:r>
      <w:r>
        <w:rPr>
          <w:rFonts w:cs="Times New Roman"/>
        </w:rPr>
        <w:tab/>
      </w:r>
      <w:r>
        <w:t>□ Prior to 2012</w:t>
      </w:r>
      <w:r w:rsidR="006D0694">
        <w:t xml:space="preserve"> □ 2012 </w:t>
      </w:r>
      <w:r>
        <w:t>□ 2013 □ 2014 □ 2015</w:t>
      </w:r>
      <w:r w:rsidR="006D0694">
        <w:t xml:space="preserve"> □ DK</w:t>
      </w:r>
    </w:p>
    <w:p w14:paraId="68126333" w14:textId="77777777" w:rsidR="00E7632E" w:rsidRDefault="00E7632E" w:rsidP="00E7632E">
      <w:pPr>
        <w:pStyle w:val="NoSpacing"/>
        <w:ind w:left="360"/>
        <w:rPr>
          <w:rFonts w:cs="Times New Roman"/>
        </w:rPr>
      </w:pPr>
      <w:r>
        <w:rPr>
          <w:rFonts w:cs="Times New Roman"/>
        </w:rPr>
        <w:t xml:space="preserve">organized caseloads by queue, tracked </w:t>
      </w:r>
    </w:p>
    <w:p w14:paraId="2474839B" w14:textId="77777777" w:rsidR="00E7632E" w:rsidRDefault="00E7632E" w:rsidP="00E7632E">
      <w:pPr>
        <w:pStyle w:val="NoSpacing"/>
        <w:ind w:left="360"/>
        <w:rPr>
          <w:rFonts w:cs="Times New Roman"/>
        </w:rPr>
      </w:pPr>
      <w:r>
        <w:rPr>
          <w:rFonts w:cs="Times New Roman"/>
        </w:rPr>
        <w:t xml:space="preserve">when application was routed from one </w:t>
      </w:r>
    </w:p>
    <w:p w14:paraId="24E99040" w14:textId="77777777" w:rsidR="00E7632E" w:rsidRDefault="00E7632E" w:rsidP="00E7632E">
      <w:pPr>
        <w:pStyle w:val="NoSpacing"/>
        <w:ind w:left="360"/>
        <w:rPr>
          <w:rFonts w:cs="Times New Roman"/>
        </w:rPr>
      </w:pPr>
      <w:r>
        <w:rPr>
          <w:rFonts w:cs="Times New Roman"/>
        </w:rPr>
        <w:t xml:space="preserve">process to another, and alerted </w:t>
      </w:r>
    </w:p>
    <w:p w14:paraId="2F4FB0E8" w14:textId="77777777" w:rsidR="00E7632E" w:rsidRPr="00A452C7" w:rsidRDefault="00E7632E" w:rsidP="00E7632E">
      <w:pPr>
        <w:pStyle w:val="NoSpacing"/>
        <w:spacing w:line="360" w:lineRule="auto"/>
        <w:ind w:left="360"/>
        <w:rPr>
          <w:rFonts w:cs="Times New Roman"/>
        </w:rPr>
      </w:pPr>
      <w:r>
        <w:rPr>
          <w:rFonts w:cs="Times New Roman"/>
        </w:rPr>
        <w:t>workers when case actions were due</w:t>
      </w:r>
    </w:p>
    <w:p w14:paraId="1F427CF7" w14:textId="520588D0" w:rsidR="00E7632E" w:rsidRDefault="00E7632E" w:rsidP="00E7632E">
      <w:pPr>
        <w:pStyle w:val="NoSpacing"/>
        <w:numPr>
          <w:ilvl w:val="0"/>
          <w:numId w:val="2"/>
        </w:numPr>
        <w:rPr>
          <w:rFonts w:cs="Times New Roman"/>
        </w:rPr>
      </w:pPr>
      <w:r>
        <w:rPr>
          <w:rFonts w:cs="Times New Roman"/>
        </w:rPr>
        <w:t>I</w:t>
      </w:r>
      <w:r w:rsidRPr="00A452C7">
        <w:rPr>
          <w:rFonts w:cs="Times New Roman"/>
        </w:rPr>
        <w:t xml:space="preserve">ntegrated systems </w:t>
      </w:r>
      <w:r>
        <w:rPr>
          <w:rFonts w:cs="Times New Roman"/>
        </w:rPr>
        <w:t xml:space="preserve">that handled </w:t>
      </w:r>
      <w:r w:rsidRPr="00A452C7">
        <w:rPr>
          <w:rFonts w:cs="Times New Roman"/>
        </w:rPr>
        <w:t xml:space="preserve">online </w:t>
      </w:r>
      <w:r>
        <w:rPr>
          <w:rFonts w:cs="Times New Roman"/>
        </w:rPr>
        <w:tab/>
      </w:r>
      <w:r>
        <w:t>□ Prior to 2012</w:t>
      </w:r>
      <w:r w:rsidR="006D0694">
        <w:t xml:space="preserve"> □ 2012 </w:t>
      </w:r>
      <w:r>
        <w:t>□ 2013 □ 2014 □ 2015</w:t>
      </w:r>
      <w:r w:rsidR="006D0694">
        <w:t xml:space="preserve"> □ DK</w:t>
      </w:r>
    </w:p>
    <w:p w14:paraId="54C0CA8C" w14:textId="77777777" w:rsidR="00E7632E" w:rsidRDefault="00E7632E" w:rsidP="00E7632E">
      <w:pPr>
        <w:pStyle w:val="NoSpacing"/>
        <w:ind w:left="360"/>
        <w:rPr>
          <w:rFonts w:cs="Times New Roman"/>
        </w:rPr>
      </w:pPr>
      <w:r w:rsidRPr="00A452C7">
        <w:rPr>
          <w:rFonts w:cs="Times New Roman"/>
        </w:rPr>
        <w:t xml:space="preserve">applications, eligibility system, and data </w:t>
      </w:r>
    </w:p>
    <w:p w14:paraId="03274D41" w14:textId="77777777" w:rsidR="00E7632E" w:rsidRDefault="00E7632E" w:rsidP="00E7632E">
      <w:pPr>
        <w:pStyle w:val="NoSpacing"/>
        <w:ind w:left="360"/>
        <w:rPr>
          <w:rFonts w:cs="Times New Roman"/>
        </w:rPr>
      </w:pPr>
      <w:r w:rsidRPr="00A452C7">
        <w:rPr>
          <w:rFonts w:cs="Times New Roman"/>
        </w:rPr>
        <w:t>verification</w:t>
      </w:r>
    </w:p>
    <w:p w14:paraId="15CB7BC6" w14:textId="77777777" w:rsidR="00E7632E" w:rsidRPr="00A452C7" w:rsidRDefault="00E7632E" w:rsidP="00E7632E">
      <w:pPr>
        <w:pStyle w:val="NoSpacing"/>
        <w:ind w:left="360"/>
        <w:rPr>
          <w:rFonts w:cs="Times New Roman"/>
        </w:rPr>
      </w:pPr>
    </w:p>
    <w:p w14:paraId="3A582782" w14:textId="5C1A86E4" w:rsidR="00E7632E" w:rsidRDefault="00EA4C93" w:rsidP="00E7632E">
      <w:pPr>
        <w:pStyle w:val="NoSpacing"/>
        <w:numPr>
          <w:ilvl w:val="0"/>
          <w:numId w:val="2"/>
        </w:numPr>
        <w:rPr>
          <w:rFonts w:cs="Times New Roman"/>
        </w:rPr>
      </w:pPr>
      <w:r>
        <w:rPr>
          <w:rFonts w:cs="Times New Roman"/>
        </w:rPr>
        <w:t>Electronic messages</w:t>
      </w:r>
      <w:r w:rsidR="00E7632E">
        <w:rPr>
          <w:rFonts w:cs="Times New Roman"/>
        </w:rPr>
        <w:t xml:space="preserve"> to</w:t>
      </w:r>
      <w:r w:rsidR="006D0694">
        <w:rPr>
          <w:rFonts w:cs="Times New Roman"/>
        </w:rPr>
        <w:t xml:space="preserve"> </w:t>
      </w:r>
      <w:r w:rsidR="006D0694" w:rsidRPr="00EA4C93">
        <w:rPr>
          <w:rFonts w:cs="Times New Roman"/>
        </w:rPr>
        <w:t>notify</w:t>
      </w:r>
      <w:r w:rsidR="00E7632E">
        <w:rPr>
          <w:rFonts w:cs="Times New Roman"/>
        </w:rPr>
        <w:tab/>
      </w:r>
      <w:r w:rsidR="006D0694">
        <w:rPr>
          <w:rFonts w:cs="Times New Roman"/>
        </w:rPr>
        <w:tab/>
      </w:r>
      <w:r w:rsidR="00E7632E">
        <w:t>□ Prior to 2012</w:t>
      </w:r>
      <w:r w:rsidR="006D0694">
        <w:t xml:space="preserve"> □ 2012 </w:t>
      </w:r>
      <w:r w:rsidR="00E7632E">
        <w:t>□ 2013 □ 2014 □ 2015</w:t>
      </w:r>
      <w:r w:rsidR="006D0694">
        <w:t xml:space="preserve"> □ DK</w:t>
      </w:r>
    </w:p>
    <w:p w14:paraId="62F08921" w14:textId="6D004C5F" w:rsidR="00E7632E" w:rsidRDefault="00EA4C93" w:rsidP="00E7632E">
      <w:pPr>
        <w:pStyle w:val="NoSpacing"/>
        <w:ind w:left="360"/>
        <w:rPr>
          <w:rFonts w:cs="Times New Roman"/>
        </w:rPr>
      </w:pPr>
      <w:r w:rsidRPr="00EA4C93">
        <w:rPr>
          <w:rFonts w:cs="Times New Roman"/>
        </w:rPr>
        <w:t xml:space="preserve">clients of </w:t>
      </w:r>
      <w:r w:rsidR="00E7632E">
        <w:rPr>
          <w:rFonts w:cs="Times New Roman"/>
        </w:rPr>
        <w:t xml:space="preserve">appointments or for </w:t>
      </w:r>
    </w:p>
    <w:p w14:paraId="40C9AE33" w14:textId="526F6D06" w:rsidR="00E7632E" w:rsidRDefault="001F05DC" w:rsidP="00E7632E">
      <w:pPr>
        <w:pStyle w:val="NoSpacing"/>
        <w:ind w:left="360"/>
        <w:rPr>
          <w:rFonts w:cs="Times New Roman"/>
        </w:rPr>
      </w:pPr>
      <w:r w:rsidRPr="001F05DC">
        <w:rPr>
          <w:rFonts w:cs="Times New Roman"/>
        </w:rPr>
        <w:t xml:space="preserve">client-caseworker </w:t>
      </w:r>
      <w:r w:rsidR="00E7632E">
        <w:rPr>
          <w:rFonts w:cs="Times New Roman"/>
        </w:rPr>
        <w:t>communication</w:t>
      </w:r>
    </w:p>
    <w:p w14:paraId="142CB3FF" w14:textId="77777777" w:rsidR="00E7632E" w:rsidRDefault="00E7632E" w:rsidP="00E7632E">
      <w:pPr>
        <w:pStyle w:val="NoSpacing"/>
        <w:ind w:left="360"/>
        <w:rPr>
          <w:rFonts w:cs="Times New Roman"/>
        </w:rPr>
      </w:pPr>
    </w:p>
    <w:p w14:paraId="1201EC78" w14:textId="3FBB0747" w:rsidR="00E7632E" w:rsidRDefault="00E7632E" w:rsidP="00E7632E">
      <w:pPr>
        <w:pStyle w:val="NoSpacing"/>
        <w:numPr>
          <w:ilvl w:val="0"/>
          <w:numId w:val="2"/>
        </w:numPr>
        <w:rPr>
          <w:rFonts w:cs="Times New Roman"/>
        </w:rPr>
      </w:pPr>
      <w:r>
        <w:rPr>
          <w:rFonts w:cs="Times New Roman"/>
        </w:rPr>
        <w:t xml:space="preserve">Mobile applications for clients to apply, </w:t>
      </w:r>
      <w:r>
        <w:rPr>
          <w:rFonts w:cs="Times New Roman"/>
        </w:rPr>
        <w:tab/>
      </w:r>
      <w:r>
        <w:t>□ Prior to 2012</w:t>
      </w:r>
      <w:r w:rsidR="006D0694">
        <w:t xml:space="preserve"> □ 2012 </w:t>
      </w:r>
      <w:r>
        <w:t>□ 2013 □ 2014 □ 2015</w:t>
      </w:r>
      <w:r w:rsidR="006D0694">
        <w:t xml:space="preserve"> □ DK</w:t>
      </w:r>
    </w:p>
    <w:p w14:paraId="6ED97F39" w14:textId="77777777" w:rsidR="00E7632E" w:rsidRDefault="00E7632E" w:rsidP="00E7632E">
      <w:pPr>
        <w:pStyle w:val="NoSpacing"/>
        <w:ind w:left="360"/>
        <w:rPr>
          <w:rFonts w:cs="Times New Roman"/>
        </w:rPr>
      </w:pPr>
      <w:r>
        <w:rPr>
          <w:rFonts w:cs="Times New Roman"/>
        </w:rPr>
        <w:t>submit verification, or report changes</w:t>
      </w:r>
    </w:p>
    <w:p w14:paraId="28F2A06D" w14:textId="77777777" w:rsidR="00E7632E" w:rsidRDefault="00E7632E" w:rsidP="00E7632E">
      <w:pPr>
        <w:pStyle w:val="NoSpacing"/>
        <w:ind w:left="360"/>
        <w:rPr>
          <w:rFonts w:cs="Times New Roman"/>
        </w:rPr>
      </w:pPr>
    </w:p>
    <w:p w14:paraId="7F012CAB" w14:textId="450E4E3B" w:rsidR="00E7632E" w:rsidRPr="002F1D43" w:rsidRDefault="00E7632E" w:rsidP="00E7632E">
      <w:pPr>
        <w:pStyle w:val="NoSpacing"/>
        <w:numPr>
          <w:ilvl w:val="0"/>
          <w:numId w:val="2"/>
        </w:numPr>
        <w:spacing w:line="360" w:lineRule="auto"/>
        <w:rPr>
          <w:rFonts w:cs="Times New Roman"/>
        </w:rPr>
      </w:pPr>
      <w:r w:rsidRPr="002F1D43">
        <w:rPr>
          <w:rFonts w:cs="Times New Roman"/>
        </w:rPr>
        <w:t xml:space="preserve">Video interviews </w:t>
      </w:r>
      <w:r>
        <w:rPr>
          <w:rFonts w:cs="Times New Roman"/>
        </w:rPr>
        <w:tab/>
      </w:r>
      <w:r>
        <w:rPr>
          <w:rFonts w:cs="Times New Roman"/>
        </w:rPr>
        <w:tab/>
      </w:r>
      <w:r>
        <w:rPr>
          <w:rFonts w:cs="Times New Roman"/>
        </w:rPr>
        <w:tab/>
      </w:r>
      <w:r>
        <w:rPr>
          <w:rFonts w:cs="Times New Roman"/>
        </w:rPr>
        <w:tab/>
      </w:r>
      <w:r>
        <w:t>□ Prior to 2012</w:t>
      </w:r>
      <w:r w:rsidR="006D0694">
        <w:t xml:space="preserve"> □ 2012 </w:t>
      </w:r>
      <w:r>
        <w:t>□ 2013 □ 2014 □ 2015</w:t>
      </w:r>
      <w:r w:rsidR="006D0694">
        <w:t xml:space="preserve"> □ DK</w:t>
      </w:r>
    </w:p>
    <w:p w14:paraId="1642512E" w14:textId="77777777" w:rsidR="00EA4C93" w:rsidRDefault="00EA4C93" w:rsidP="00EA4C93">
      <w:pPr>
        <w:pStyle w:val="NoSpacing"/>
        <w:numPr>
          <w:ilvl w:val="0"/>
          <w:numId w:val="2"/>
        </w:numPr>
        <w:rPr>
          <w:rFonts w:cs="Times New Roman"/>
        </w:rPr>
      </w:pPr>
      <w:r>
        <w:rPr>
          <w:rFonts w:cs="Times New Roman"/>
        </w:rPr>
        <w:t xml:space="preserve">Online e-authentication procedures, i.e., </w:t>
      </w:r>
    </w:p>
    <w:p w14:paraId="6B1B895D" w14:textId="2637C146" w:rsidR="00E7632E" w:rsidRDefault="00EA4C93" w:rsidP="00EA4C93">
      <w:pPr>
        <w:pStyle w:val="NoSpacing"/>
        <w:ind w:left="360"/>
        <w:rPr>
          <w:rFonts w:cs="Times New Roman"/>
        </w:rPr>
      </w:pPr>
      <w:r>
        <w:rPr>
          <w:rFonts w:cs="Times New Roman"/>
        </w:rPr>
        <w:t>a</w:t>
      </w:r>
      <w:r w:rsidR="00E7632E">
        <w:rPr>
          <w:rFonts w:cs="Times New Roman"/>
        </w:rPr>
        <w:t xml:space="preserve">ccess to electronic data to verify client </w:t>
      </w:r>
      <w:r w:rsidR="00E7632E">
        <w:rPr>
          <w:rFonts w:cs="Times New Roman"/>
        </w:rPr>
        <w:tab/>
      </w:r>
      <w:r w:rsidR="00E7632E">
        <w:t>□ Prior to 2012</w:t>
      </w:r>
      <w:r w:rsidR="006D0694">
        <w:t xml:space="preserve"> □ 2012 </w:t>
      </w:r>
      <w:r w:rsidR="00E7632E">
        <w:t>□ 2013 □ 2014 □ 2015</w:t>
      </w:r>
      <w:r w:rsidR="006D0694">
        <w:t xml:space="preserve"> □ DK</w:t>
      </w:r>
    </w:p>
    <w:p w14:paraId="1A71AEB2" w14:textId="77777777" w:rsidR="00E7632E" w:rsidRDefault="00E7632E" w:rsidP="00E7632E">
      <w:pPr>
        <w:pStyle w:val="NoSpacing"/>
        <w:ind w:left="360"/>
        <w:rPr>
          <w:rFonts w:cs="Times New Roman"/>
        </w:rPr>
      </w:pPr>
      <w:r>
        <w:rPr>
          <w:rFonts w:cs="Times New Roman"/>
        </w:rPr>
        <w:t>income and other eligibility requirements</w:t>
      </w:r>
    </w:p>
    <w:p w14:paraId="1647AA86" w14:textId="77777777" w:rsidR="00E7632E" w:rsidRPr="009F6931" w:rsidRDefault="00E7632E" w:rsidP="00E7632E">
      <w:pPr>
        <w:pStyle w:val="NoSpacing"/>
        <w:ind w:left="360"/>
        <w:rPr>
          <w:rFonts w:cs="Times New Roman"/>
        </w:rPr>
      </w:pPr>
    </w:p>
    <w:p w14:paraId="56659193" w14:textId="101636E7" w:rsidR="00E7632E" w:rsidRPr="00E7632E" w:rsidRDefault="00E7632E" w:rsidP="00E7632E">
      <w:pPr>
        <w:pStyle w:val="NoSpacing"/>
        <w:numPr>
          <w:ilvl w:val="0"/>
          <w:numId w:val="2"/>
        </w:numPr>
        <w:spacing w:line="360" w:lineRule="auto"/>
        <w:rPr>
          <w:rFonts w:cs="Times New Roman"/>
        </w:rPr>
      </w:pPr>
      <w:r>
        <w:rPr>
          <w:rFonts w:cs="Times New Roman"/>
        </w:rPr>
        <w:t>D</w:t>
      </w:r>
      <w:r w:rsidRPr="00E85490">
        <w:rPr>
          <w:rFonts w:cs="Times New Roman"/>
        </w:rPr>
        <w:t xml:space="preserve">ocument imaging </w:t>
      </w:r>
      <w:r>
        <w:rPr>
          <w:rFonts w:cs="Times New Roman"/>
        </w:rPr>
        <w:tab/>
      </w:r>
      <w:r>
        <w:rPr>
          <w:rFonts w:cs="Times New Roman"/>
        </w:rPr>
        <w:tab/>
      </w:r>
      <w:r>
        <w:rPr>
          <w:rFonts w:cs="Times New Roman"/>
        </w:rPr>
        <w:tab/>
      </w:r>
      <w:r>
        <w:rPr>
          <w:rFonts w:cs="Times New Roman"/>
        </w:rPr>
        <w:tab/>
      </w:r>
      <w:r>
        <w:t>□ Prior to 2012</w:t>
      </w:r>
      <w:r w:rsidR="006D0694">
        <w:t xml:space="preserve"> □ 2012 </w:t>
      </w:r>
      <w:r>
        <w:t>□ 2013 □ 2014 □ 2015</w:t>
      </w:r>
      <w:r w:rsidR="006D0694">
        <w:t xml:space="preserve"> □ DK</w:t>
      </w:r>
    </w:p>
    <w:p w14:paraId="13758BD1" w14:textId="52AC46D8" w:rsidR="00EA4C93" w:rsidRPr="00EA4C93" w:rsidRDefault="00EA4C93" w:rsidP="00934BB1">
      <w:pPr>
        <w:pStyle w:val="NoSpacing"/>
        <w:numPr>
          <w:ilvl w:val="0"/>
          <w:numId w:val="2"/>
        </w:numPr>
        <w:spacing w:after="240"/>
        <w:rPr>
          <w:rFonts w:cs="Times New Roman"/>
        </w:rPr>
      </w:pPr>
      <w:r w:rsidRPr="00EA4C93">
        <w:rPr>
          <w:rFonts w:cs="Times New Roman"/>
        </w:rPr>
        <w:t>Electronic or telephonic signatures</w:t>
      </w:r>
      <w:r w:rsidRPr="00EA4C93">
        <w:rPr>
          <w:rFonts w:cs="Times New Roman"/>
        </w:rPr>
        <w:tab/>
      </w:r>
      <w:r w:rsidRPr="00EA4C93">
        <w:rPr>
          <w:rFonts w:cs="Times New Roman"/>
        </w:rPr>
        <w:tab/>
        <w:t>□ Prior to 2012</w:t>
      </w:r>
      <w:r w:rsidR="006D0694">
        <w:rPr>
          <w:rFonts w:cs="Times New Roman"/>
        </w:rPr>
        <w:t xml:space="preserve"> □ 2012 </w:t>
      </w:r>
      <w:r w:rsidRPr="00EA4C93">
        <w:rPr>
          <w:rFonts w:cs="Times New Roman"/>
        </w:rPr>
        <w:t>□ 2013 □ 2014 □ 2015</w:t>
      </w:r>
      <w:r w:rsidR="006D0694">
        <w:rPr>
          <w:rFonts w:cs="Times New Roman"/>
        </w:rPr>
        <w:t xml:space="preserve"> □ DK</w:t>
      </w:r>
    </w:p>
    <w:p w14:paraId="118E8567" w14:textId="06FD1163" w:rsidR="00E7632E" w:rsidRPr="00EE52F3" w:rsidRDefault="00E7632E" w:rsidP="00E7632E">
      <w:pPr>
        <w:pStyle w:val="NoSpacing"/>
        <w:numPr>
          <w:ilvl w:val="0"/>
          <w:numId w:val="2"/>
        </w:numPr>
        <w:spacing w:line="360" w:lineRule="auto"/>
        <w:rPr>
          <w:rFonts w:cs="Times New Roman"/>
        </w:rPr>
      </w:pPr>
      <w:r>
        <w:rPr>
          <w:rFonts w:cs="Times New Roman"/>
        </w:rPr>
        <w:t>E</w:t>
      </w:r>
      <w:r w:rsidRPr="00A452C7">
        <w:rPr>
          <w:rFonts w:cs="Times New Roman"/>
        </w:rPr>
        <w:t>lectronic case files</w:t>
      </w:r>
      <w:r>
        <w:rPr>
          <w:rFonts w:cs="Times New Roman"/>
        </w:rPr>
        <w:t xml:space="preserve"> </w:t>
      </w:r>
      <w:r>
        <w:rPr>
          <w:rFonts w:cs="Times New Roman"/>
        </w:rPr>
        <w:tab/>
      </w:r>
      <w:r>
        <w:rPr>
          <w:rFonts w:cs="Times New Roman"/>
        </w:rPr>
        <w:tab/>
      </w:r>
      <w:r>
        <w:rPr>
          <w:rFonts w:cs="Times New Roman"/>
        </w:rPr>
        <w:tab/>
      </w:r>
      <w:r>
        <w:rPr>
          <w:rFonts w:cs="Times New Roman"/>
        </w:rPr>
        <w:tab/>
      </w:r>
      <w:r>
        <w:t>□ Prior to 2012</w:t>
      </w:r>
      <w:r w:rsidR="006D0694">
        <w:t xml:space="preserve"> □ 2012 </w:t>
      </w:r>
      <w:r>
        <w:t>□ 2013 □ 2014 □ 2015</w:t>
      </w:r>
      <w:r w:rsidR="006D0694">
        <w:t xml:space="preserve"> □ DK</w:t>
      </w:r>
    </w:p>
    <w:p w14:paraId="5F933274" w14:textId="763F7056" w:rsidR="00E7632E" w:rsidRDefault="00E7632E" w:rsidP="00E7632E">
      <w:pPr>
        <w:pStyle w:val="NoSpacing"/>
        <w:numPr>
          <w:ilvl w:val="0"/>
          <w:numId w:val="2"/>
        </w:numPr>
        <w:spacing w:line="360" w:lineRule="auto"/>
        <w:rPr>
          <w:rFonts w:cs="Times New Roman"/>
        </w:rPr>
      </w:pPr>
      <w:r w:rsidRPr="00A452C7">
        <w:rPr>
          <w:rFonts w:cs="Times New Roman"/>
        </w:rPr>
        <w:t xml:space="preserve">Other </w:t>
      </w:r>
      <w:r>
        <w:rPr>
          <w:rFonts w:cs="Times New Roman"/>
        </w:rPr>
        <w:t xml:space="preserve">modernization </w:t>
      </w:r>
      <w:r w:rsidRPr="00A452C7">
        <w:rPr>
          <w:rFonts w:cs="Times New Roman"/>
        </w:rPr>
        <w:t>feature (please specify</w:t>
      </w:r>
      <w:r w:rsidR="00BF3D06">
        <w:rPr>
          <w:rFonts w:cs="Times New Roman"/>
        </w:rPr>
        <w:t xml:space="preserve"> feature and </w:t>
      </w:r>
      <w:r w:rsidR="00EF1B34">
        <w:rPr>
          <w:rFonts w:cs="Times New Roman"/>
        </w:rPr>
        <w:t xml:space="preserve">indicate </w:t>
      </w:r>
      <w:r w:rsidR="00BF3D06">
        <w:rPr>
          <w:rFonts w:cs="Times New Roman"/>
        </w:rPr>
        <w:t>dates</w:t>
      </w:r>
      <w:r w:rsidR="00EF1B34">
        <w:rPr>
          <w:rFonts w:cs="Times New Roman"/>
        </w:rPr>
        <w:t xml:space="preserve"> in operation</w:t>
      </w:r>
      <w:r w:rsidRPr="00A452C7">
        <w:rPr>
          <w:rFonts w:cs="Times New Roman"/>
        </w:rPr>
        <w:t>): ________________________</w:t>
      </w:r>
      <w:r>
        <w:rPr>
          <w:rFonts w:cs="Times New Roman"/>
        </w:rPr>
        <w:t>___________________</w:t>
      </w:r>
      <w:r w:rsidR="00BF3D06">
        <w:rPr>
          <w:rFonts w:cs="Times New Roman"/>
        </w:rPr>
        <w:t>_____________________________________</w:t>
      </w:r>
      <w:r w:rsidRPr="00A452C7">
        <w:rPr>
          <w:rFonts w:cs="Times New Roman"/>
        </w:rPr>
        <w:t xml:space="preserve"> </w:t>
      </w:r>
    </w:p>
    <w:p w14:paraId="2D037AE3" w14:textId="0D3ACD23" w:rsidR="00E7632E" w:rsidRDefault="00E7632E" w:rsidP="00E7632E">
      <w:pPr>
        <w:pStyle w:val="NoSpacing"/>
        <w:spacing w:line="360" w:lineRule="auto"/>
        <w:ind w:left="360"/>
      </w:pPr>
      <w:r>
        <w:t>□ Prior to 2012</w:t>
      </w:r>
      <w:r w:rsidR="006D0694">
        <w:t xml:space="preserve"> □ 2012 </w:t>
      </w:r>
      <w:r>
        <w:t>□ 2013 □ 2014 □ 2015</w:t>
      </w:r>
      <w:r w:rsidR="006D0694">
        <w:t xml:space="preserve"> □ DK</w:t>
      </w:r>
    </w:p>
    <w:p w14:paraId="798E1BC5" w14:textId="77777777" w:rsidR="00E7632E" w:rsidRDefault="00E7632E" w:rsidP="00E7632E">
      <w:pPr>
        <w:pStyle w:val="NoSpacing"/>
        <w:ind w:left="360"/>
        <w:rPr>
          <w:rFonts w:cs="Times New Roman"/>
        </w:rPr>
      </w:pPr>
    </w:p>
    <w:p w14:paraId="5BCC5571" w14:textId="7CFED6AF" w:rsidR="00E7632E" w:rsidRDefault="00E7632E" w:rsidP="00E7632E">
      <w:pPr>
        <w:pStyle w:val="NoSpacing"/>
        <w:numPr>
          <w:ilvl w:val="0"/>
          <w:numId w:val="2"/>
        </w:numPr>
        <w:spacing w:line="360" w:lineRule="auto"/>
        <w:rPr>
          <w:rFonts w:cs="Times New Roman"/>
        </w:rPr>
      </w:pPr>
      <w:r w:rsidRPr="00A452C7">
        <w:rPr>
          <w:rFonts w:cs="Times New Roman"/>
        </w:rPr>
        <w:t xml:space="preserve">Other </w:t>
      </w:r>
      <w:r>
        <w:rPr>
          <w:rFonts w:cs="Times New Roman"/>
        </w:rPr>
        <w:t xml:space="preserve">modernization </w:t>
      </w:r>
      <w:r w:rsidRPr="00A452C7">
        <w:rPr>
          <w:rFonts w:cs="Times New Roman"/>
        </w:rPr>
        <w:t>feature</w:t>
      </w:r>
      <w:r>
        <w:rPr>
          <w:rFonts w:cs="Times New Roman"/>
        </w:rPr>
        <w:t xml:space="preserve"> </w:t>
      </w:r>
      <w:r w:rsidRPr="00A452C7">
        <w:rPr>
          <w:rFonts w:cs="Times New Roman"/>
        </w:rPr>
        <w:t>(please specify</w:t>
      </w:r>
      <w:r w:rsidR="00BF3D06">
        <w:rPr>
          <w:rFonts w:cs="Times New Roman"/>
        </w:rPr>
        <w:t xml:space="preserve"> feature and </w:t>
      </w:r>
      <w:r w:rsidR="00EF1B34">
        <w:rPr>
          <w:rFonts w:cs="Times New Roman"/>
        </w:rPr>
        <w:t>indicate dates in operation</w:t>
      </w:r>
      <w:r w:rsidRPr="00A452C7">
        <w:rPr>
          <w:rFonts w:cs="Times New Roman"/>
        </w:rPr>
        <w:t>): ________________________</w:t>
      </w:r>
      <w:r>
        <w:rPr>
          <w:rFonts w:cs="Times New Roman"/>
        </w:rPr>
        <w:t>___________________</w:t>
      </w:r>
      <w:r w:rsidR="00BF3D06">
        <w:rPr>
          <w:rFonts w:cs="Times New Roman"/>
        </w:rPr>
        <w:t>____________________________________</w:t>
      </w:r>
    </w:p>
    <w:p w14:paraId="48F6BA13" w14:textId="5C36AF62" w:rsidR="00E7632E" w:rsidRDefault="00E7632E" w:rsidP="00E7632E">
      <w:pPr>
        <w:pStyle w:val="NoSpacing"/>
        <w:spacing w:line="360" w:lineRule="auto"/>
        <w:ind w:left="360"/>
        <w:rPr>
          <w:rFonts w:cs="Times New Roman"/>
        </w:rPr>
      </w:pPr>
      <w:r>
        <w:t>□ Prior to 2012</w:t>
      </w:r>
      <w:r w:rsidR="006D0694">
        <w:t xml:space="preserve"> □ 2012 </w:t>
      </w:r>
      <w:r>
        <w:t>□ 2013 □ 2014 □ 2015</w:t>
      </w:r>
      <w:r w:rsidR="006D0694">
        <w:t xml:space="preserve"> □ DK</w:t>
      </w:r>
    </w:p>
    <w:p w14:paraId="026513A4" w14:textId="4C56DB22" w:rsidR="00EF13CD" w:rsidRDefault="00EF13CD" w:rsidP="00EF13CD">
      <w:pPr>
        <w:pStyle w:val="NoSpacing"/>
        <w:numPr>
          <w:ilvl w:val="0"/>
          <w:numId w:val="2"/>
        </w:numPr>
        <w:spacing w:after="120"/>
        <w:rPr>
          <w:rFonts w:cs="Times New Roman"/>
        </w:rPr>
      </w:pPr>
      <w:r>
        <w:rPr>
          <w:rFonts w:cs="Times New Roman"/>
        </w:rPr>
        <w:t xml:space="preserve">My State did not operate any modernization features </w:t>
      </w:r>
      <w:r>
        <w:t xml:space="preserve">from </w:t>
      </w:r>
      <w:r>
        <w:rPr>
          <w:rFonts w:cs="Times New Roman"/>
          <w:i/>
        </w:rPr>
        <w:t xml:space="preserve">2012 through 2015   </w:t>
      </w:r>
      <w:r>
        <w:rPr>
          <w:rFonts w:cs="Times New Roman"/>
        </w:rPr>
        <w:t>&lt;skip to Q.</w:t>
      </w:r>
      <w:r w:rsidR="00A96E49">
        <w:rPr>
          <w:rFonts w:cs="Times New Roman"/>
        </w:rPr>
        <w:t>L</w:t>
      </w:r>
      <w:r>
        <w:rPr>
          <w:rFonts w:cs="Times New Roman"/>
        </w:rPr>
        <w:t>12&gt;</w:t>
      </w:r>
    </w:p>
    <w:p w14:paraId="3C4D4591" w14:textId="77777777" w:rsidR="00897680" w:rsidRPr="00897680" w:rsidRDefault="00897680" w:rsidP="00897680">
      <w:pPr>
        <w:spacing w:after="0" w:line="240" w:lineRule="auto"/>
        <w:ind w:left="360"/>
        <w:rPr>
          <w:rFonts w:eastAsia="Times New Roman" w:cs="Times New Roman"/>
        </w:rPr>
      </w:pPr>
    </w:p>
    <w:p w14:paraId="1D470347" w14:textId="77777777" w:rsidR="006D0694" w:rsidRDefault="006D0694" w:rsidP="00897680">
      <w:pPr>
        <w:spacing w:after="0" w:line="240" w:lineRule="auto"/>
        <w:rPr>
          <w:rFonts w:eastAsia="Times New Roman" w:cs="Times New Roman"/>
          <w:i/>
        </w:rPr>
      </w:pPr>
    </w:p>
    <w:p w14:paraId="01D3DBE5" w14:textId="77777777" w:rsidR="006D0694" w:rsidRDefault="006D0694" w:rsidP="00897680">
      <w:pPr>
        <w:spacing w:after="0" w:line="240" w:lineRule="auto"/>
        <w:rPr>
          <w:rFonts w:eastAsia="Times New Roman" w:cs="Times New Roman"/>
          <w:i/>
        </w:rPr>
      </w:pPr>
    </w:p>
    <w:p w14:paraId="7B729D45" w14:textId="33132DE1" w:rsidR="00897680" w:rsidRPr="00897680" w:rsidRDefault="00897680" w:rsidP="00897680">
      <w:pPr>
        <w:spacing w:after="0" w:line="240" w:lineRule="auto"/>
        <w:rPr>
          <w:rFonts w:eastAsia="Times New Roman" w:cs="Times New Roman"/>
          <w:i/>
        </w:rPr>
      </w:pPr>
      <w:r w:rsidRPr="00897680">
        <w:rPr>
          <w:rFonts w:eastAsia="Times New Roman" w:cs="Times New Roman"/>
          <w:i/>
        </w:rPr>
        <w:t>The next few questions are about the role that local SNAP leadership has played in establishing application processing timeliness (APT) as a priority.</w:t>
      </w:r>
    </w:p>
    <w:p w14:paraId="770858D9" w14:textId="77777777" w:rsidR="00897680" w:rsidRDefault="00897680" w:rsidP="00897680">
      <w:pPr>
        <w:spacing w:after="0" w:line="240" w:lineRule="auto"/>
        <w:rPr>
          <w:rFonts w:eastAsia="Times New Roman" w:cs="Times New Roman"/>
          <w:i/>
        </w:rPr>
      </w:pPr>
    </w:p>
    <w:p w14:paraId="1645758B" w14:textId="77777777" w:rsidR="00A24F0E" w:rsidRDefault="00A24F0E" w:rsidP="00A24F0E">
      <w:pPr>
        <w:spacing w:line="240" w:lineRule="auto"/>
        <w:rPr>
          <w:b/>
          <w:bCs/>
        </w:rPr>
      </w:pPr>
      <w:r>
        <w:rPr>
          <w:b/>
          <w:bCs/>
        </w:rPr>
        <w:t>Q.</w:t>
      </w:r>
      <w:r w:rsidR="00DD12E1">
        <w:rPr>
          <w:b/>
          <w:bCs/>
        </w:rPr>
        <w:t>L12</w:t>
      </w:r>
      <w:r>
        <w:rPr>
          <w:b/>
          <w:bCs/>
        </w:rPr>
        <w:t xml:space="preserve">. In what ways did your </w:t>
      </w:r>
      <w:r w:rsidR="001A5333">
        <w:rPr>
          <w:b/>
          <w:bCs/>
        </w:rPr>
        <w:t>local</w:t>
      </w:r>
      <w:r>
        <w:rPr>
          <w:b/>
          <w:bCs/>
        </w:rPr>
        <w:t xml:space="preserve"> SNAP agency administrators </w:t>
      </w:r>
      <w:r w:rsidR="001A5333">
        <w:rPr>
          <w:b/>
          <w:bCs/>
        </w:rPr>
        <w:t>or</w:t>
      </w:r>
      <w:r>
        <w:rPr>
          <w:b/>
          <w:bCs/>
        </w:rPr>
        <w:t xml:space="preserve"> managers make SNAP APT a priority from </w:t>
      </w:r>
      <w:r w:rsidR="007F2DBA">
        <w:rPr>
          <w:b/>
          <w:bCs/>
        </w:rPr>
        <w:t>2012 through 2015</w:t>
      </w:r>
      <w:r>
        <w:rPr>
          <w:b/>
          <w:bCs/>
        </w:rPr>
        <w:t>?</w:t>
      </w:r>
    </w:p>
    <w:p w14:paraId="01BB20F4" w14:textId="77777777" w:rsidR="00E86C8B" w:rsidRPr="00E86C8B" w:rsidRDefault="00E86C8B" w:rsidP="00E86C8B">
      <w:pPr>
        <w:rPr>
          <w:i/>
        </w:rPr>
      </w:pPr>
      <w:r w:rsidRPr="00E86C8B">
        <w:rPr>
          <w:i/>
        </w:rPr>
        <w:t>Check all responses that apply.</w:t>
      </w:r>
    </w:p>
    <w:p w14:paraId="069A400E" w14:textId="627162E4" w:rsidR="0066594A" w:rsidRDefault="0066594A" w:rsidP="0066594A">
      <w:pPr>
        <w:pStyle w:val="ListParagraph"/>
        <w:numPr>
          <w:ilvl w:val="0"/>
          <w:numId w:val="17"/>
        </w:numPr>
        <w:spacing w:after="0" w:line="240" w:lineRule="auto"/>
        <w:ind w:left="360"/>
      </w:pPr>
      <w:r>
        <w:t xml:space="preserve">Established clear performance targets </w:t>
      </w:r>
      <w:r>
        <w:tab/>
        <w:t>□ Prior to 2012</w:t>
      </w:r>
      <w:r w:rsidR="006D0694">
        <w:t xml:space="preserve"> □ 2012 </w:t>
      </w:r>
      <w:r>
        <w:t>□ 2013 □ 2014 □ 2015</w:t>
      </w:r>
      <w:r w:rsidR="006D0694">
        <w:t xml:space="preserve"> □ DK</w:t>
      </w:r>
    </w:p>
    <w:p w14:paraId="669805E4" w14:textId="77777777" w:rsidR="0066594A" w:rsidRDefault="0066594A" w:rsidP="0066594A">
      <w:pPr>
        <w:pStyle w:val="ListParagraph"/>
        <w:spacing w:after="0" w:line="240" w:lineRule="auto"/>
        <w:ind w:left="360"/>
      </w:pPr>
      <w:r>
        <w:t xml:space="preserve">or goals for improving the States’ </w:t>
      </w:r>
    </w:p>
    <w:p w14:paraId="7126ED7E" w14:textId="77777777" w:rsidR="0066594A" w:rsidRDefault="0066594A" w:rsidP="0066594A">
      <w:pPr>
        <w:pStyle w:val="ListParagraph"/>
        <w:spacing w:after="0" w:line="360" w:lineRule="auto"/>
        <w:ind w:left="360"/>
      </w:pPr>
      <w:r>
        <w:t>APT rate</w:t>
      </w:r>
    </w:p>
    <w:p w14:paraId="7D71E9AA" w14:textId="18EFE138" w:rsidR="0066594A" w:rsidRDefault="0066594A" w:rsidP="0066594A">
      <w:pPr>
        <w:pStyle w:val="ListParagraph"/>
        <w:numPr>
          <w:ilvl w:val="0"/>
          <w:numId w:val="17"/>
        </w:numPr>
        <w:spacing w:after="0" w:line="360" w:lineRule="auto"/>
        <w:ind w:left="360"/>
      </w:pPr>
      <w:r>
        <w:t>Monitored local APT rates annually</w:t>
      </w:r>
      <w:r>
        <w:tab/>
      </w:r>
      <w:r>
        <w:tab/>
        <w:t>□ Prior to 2012</w:t>
      </w:r>
      <w:r w:rsidR="006D0694">
        <w:t xml:space="preserve"> □ 2012 </w:t>
      </w:r>
      <w:r>
        <w:t>□ 2013 □ 2014 □ 2015</w:t>
      </w:r>
      <w:r w:rsidR="006D0694">
        <w:t xml:space="preserve"> □ DK</w:t>
      </w:r>
    </w:p>
    <w:p w14:paraId="161E185F" w14:textId="237A2282" w:rsidR="0066594A" w:rsidRDefault="0066594A" w:rsidP="0066594A">
      <w:pPr>
        <w:pStyle w:val="ListParagraph"/>
        <w:numPr>
          <w:ilvl w:val="0"/>
          <w:numId w:val="17"/>
        </w:numPr>
        <w:spacing w:after="0" w:line="360" w:lineRule="auto"/>
        <w:ind w:left="360"/>
      </w:pPr>
      <w:r>
        <w:t>Monitored local APT rates quarterly</w:t>
      </w:r>
      <w:r>
        <w:tab/>
      </w:r>
      <w:r>
        <w:tab/>
        <w:t>□ Prior to 2012</w:t>
      </w:r>
      <w:r w:rsidR="006D0694">
        <w:t xml:space="preserve"> □ 2012 </w:t>
      </w:r>
      <w:r>
        <w:t>□ 2013 □ 2014 □ 2015</w:t>
      </w:r>
      <w:r w:rsidR="006D0694">
        <w:t xml:space="preserve"> □ DK</w:t>
      </w:r>
    </w:p>
    <w:p w14:paraId="1B99A07F" w14:textId="25CFB7D5" w:rsidR="0066594A" w:rsidRDefault="0066594A" w:rsidP="0066594A">
      <w:pPr>
        <w:pStyle w:val="ListParagraph"/>
        <w:numPr>
          <w:ilvl w:val="0"/>
          <w:numId w:val="17"/>
        </w:numPr>
        <w:spacing w:after="0" w:line="240" w:lineRule="auto"/>
        <w:ind w:left="360"/>
      </w:pPr>
      <w:r>
        <w:t xml:space="preserve">Monitored local APT rates monthly </w:t>
      </w:r>
      <w:r>
        <w:tab/>
      </w:r>
      <w:r>
        <w:tab/>
        <w:t>□ Prior to 2012</w:t>
      </w:r>
      <w:r w:rsidR="006D0694">
        <w:t xml:space="preserve"> □ 2012 </w:t>
      </w:r>
      <w:r>
        <w:t>□ 2013 □ 2014 □ 2015</w:t>
      </w:r>
      <w:r w:rsidR="006D0694">
        <w:t xml:space="preserve"> □ DK</w:t>
      </w:r>
    </w:p>
    <w:p w14:paraId="6FAEF383" w14:textId="77777777" w:rsidR="0066594A" w:rsidRDefault="0066594A" w:rsidP="0066594A">
      <w:pPr>
        <w:pStyle w:val="ListParagraph"/>
        <w:spacing w:after="0" w:line="360" w:lineRule="auto"/>
        <w:ind w:left="360"/>
      </w:pPr>
      <w:r>
        <w:t>or weekly</w:t>
      </w:r>
    </w:p>
    <w:p w14:paraId="07F440B7" w14:textId="319203FC" w:rsidR="0066594A" w:rsidRDefault="0066594A" w:rsidP="0066594A">
      <w:pPr>
        <w:pStyle w:val="ListParagraph"/>
        <w:numPr>
          <w:ilvl w:val="0"/>
          <w:numId w:val="17"/>
        </w:numPr>
        <w:spacing w:after="0" w:line="240" w:lineRule="auto"/>
        <w:ind w:left="360"/>
      </w:pPr>
      <w:r>
        <w:t xml:space="preserve">Held workers responsible for overdue </w:t>
      </w:r>
      <w:r>
        <w:tab/>
        <w:t>□ Prior to 2012</w:t>
      </w:r>
      <w:r w:rsidR="006D0694">
        <w:t xml:space="preserve"> □ 2012 </w:t>
      </w:r>
      <w:r>
        <w:t>□ 2013 □ 2014 □ 2015</w:t>
      </w:r>
      <w:r w:rsidR="006D0694">
        <w:t xml:space="preserve"> □ DK</w:t>
      </w:r>
    </w:p>
    <w:p w14:paraId="40635338" w14:textId="77777777" w:rsidR="0066594A" w:rsidRDefault="0066594A" w:rsidP="0066594A">
      <w:pPr>
        <w:pStyle w:val="ListParagraph"/>
        <w:spacing w:after="0" w:line="360" w:lineRule="auto"/>
        <w:ind w:left="360"/>
      </w:pPr>
      <w:r>
        <w:t>cases</w:t>
      </w:r>
    </w:p>
    <w:p w14:paraId="3D7C61A9" w14:textId="724C66CB" w:rsidR="0066594A" w:rsidRDefault="0066594A" w:rsidP="0066594A">
      <w:pPr>
        <w:pStyle w:val="ListParagraph"/>
        <w:numPr>
          <w:ilvl w:val="0"/>
          <w:numId w:val="17"/>
        </w:numPr>
        <w:spacing w:after="0" w:line="240" w:lineRule="auto"/>
        <w:ind w:left="360"/>
      </w:pPr>
      <w:r>
        <w:t>Supported business processing</w:t>
      </w:r>
      <w:r>
        <w:tab/>
      </w:r>
      <w:r>
        <w:tab/>
        <w:t>□ Prior to 2012</w:t>
      </w:r>
      <w:r w:rsidR="006D0694">
        <w:t xml:space="preserve"> □ 2012 </w:t>
      </w:r>
      <w:r>
        <w:t>□ 2013 □ 2014 □ 2015</w:t>
      </w:r>
      <w:r w:rsidR="006D0694">
        <w:t xml:space="preserve"> □ DK</w:t>
      </w:r>
    </w:p>
    <w:p w14:paraId="67BB73D3" w14:textId="77777777" w:rsidR="0066594A" w:rsidRDefault="0066594A" w:rsidP="0066594A">
      <w:pPr>
        <w:pStyle w:val="ListParagraph"/>
        <w:spacing w:after="0" w:line="360" w:lineRule="auto"/>
        <w:ind w:left="360"/>
      </w:pPr>
      <w:r>
        <w:t>reengineering initiative(s)</w:t>
      </w:r>
    </w:p>
    <w:p w14:paraId="1D5740EB" w14:textId="28884F08" w:rsidR="0066594A" w:rsidRDefault="0066594A" w:rsidP="0066594A">
      <w:pPr>
        <w:pStyle w:val="ListParagraph"/>
        <w:numPr>
          <w:ilvl w:val="0"/>
          <w:numId w:val="17"/>
        </w:numPr>
        <w:spacing w:after="0" w:line="240" w:lineRule="auto"/>
        <w:ind w:left="360"/>
      </w:pPr>
      <w:r>
        <w:lastRenderedPageBreak/>
        <w:t xml:space="preserve">Provided staff training about new </w:t>
      </w:r>
      <w:r>
        <w:tab/>
      </w:r>
      <w:r>
        <w:tab/>
        <w:t>□ Prior to 2012</w:t>
      </w:r>
      <w:r w:rsidR="006D0694">
        <w:t xml:space="preserve"> □ 2012 </w:t>
      </w:r>
      <w:r>
        <w:t>□ 2013 □ 2014 □ 2015</w:t>
      </w:r>
      <w:r w:rsidR="006D0694">
        <w:t xml:space="preserve"> □ DK</w:t>
      </w:r>
    </w:p>
    <w:p w14:paraId="376233FD" w14:textId="77777777" w:rsidR="0066594A" w:rsidRDefault="0066594A" w:rsidP="0066594A">
      <w:pPr>
        <w:pStyle w:val="ListParagraph"/>
        <w:spacing w:after="0" w:line="360" w:lineRule="auto"/>
        <w:ind w:left="360"/>
      </w:pPr>
      <w:r>
        <w:t>application processing procedures</w:t>
      </w:r>
    </w:p>
    <w:p w14:paraId="4D7148BA" w14:textId="662F1010" w:rsidR="0066594A" w:rsidRDefault="0066594A" w:rsidP="0066594A">
      <w:pPr>
        <w:pStyle w:val="ListParagraph"/>
        <w:numPr>
          <w:ilvl w:val="0"/>
          <w:numId w:val="17"/>
        </w:numPr>
        <w:spacing w:after="0" w:line="240" w:lineRule="auto"/>
        <w:ind w:left="360"/>
      </w:pPr>
      <w:r>
        <w:t xml:space="preserve">Allocated resources for new technology </w:t>
      </w:r>
      <w:r>
        <w:tab/>
        <w:t>□ Prior to 2012</w:t>
      </w:r>
      <w:r w:rsidR="006D0694">
        <w:t xml:space="preserve"> □ 2012 </w:t>
      </w:r>
      <w:r>
        <w:t>□ 2013 □ 2014 □ 2015</w:t>
      </w:r>
      <w:r w:rsidR="006D0694">
        <w:t xml:space="preserve"> □ DK</w:t>
      </w:r>
    </w:p>
    <w:p w14:paraId="0DFFDCEB" w14:textId="77777777" w:rsidR="0066594A" w:rsidRDefault="0066594A" w:rsidP="0066594A">
      <w:pPr>
        <w:pStyle w:val="ListParagraph"/>
        <w:spacing w:after="0" w:line="240" w:lineRule="auto"/>
        <w:ind w:left="360"/>
      </w:pPr>
      <w:r>
        <w:t xml:space="preserve">designed to improve application </w:t>
      </w:r>
    </w:p>
    <w:p w14:paraId="2BCAD294" w14:textId="77777777" w:rsidR="0066594A" w:rsidRDefault="0066594A" w:rsidP="0066594A">
      <w:pPr>
        <w:pStyle w:val="ListParagraph"/>
        <w:spacing w:after="0" w:line="360" w:lineRule="auto"/>
        <w:ind w:left="360"/>
      </w:pPr>
      <w:r>
        <w:t>processing</w:t>
      </w:r>
    </w:p>
    <w:p w14:paraId="1EFD3BE1" w14:textId="2195D440" w:rsidR="0066594A" w:rsidRDefault="0066594A" w:rsidP="0066594A">
      <w:pPr>
        <w:pStyle w:val="ListParagraph"/>
        <w:numPr>
          <w:ilvl w:val="0"/>
          <w:numId w:val="17"/>
        </w:numPr>
        <w:spacing w:after="0" w:line="240" w:lineRule="auto"/>
        <w:ind w:left="360"/>
      </w:pPr>
      <w:r>
        <w:t xml:space="preserve">Allocated resources for technical </w:t>
      </w:r>
      <w:r>
        <w:tab/>
      </w:r>
      <w:r>
        <w:tab/>
        <w:t>□ Prior to 2012</w:t>
      </w:r>
      <w:r w:rsidR="006D0694">
        <w:t xml:space="preserve"> □ 2012 </w:t>
      </w:r>
      <w:r>
        <w:t>□ 2013 □ 2014 □ 2015</w:t>
      </w:r>
      <w:r w:rsidR="006D0694">
        <w:t xml:space="preserve"> □ DK</w:t>
      </w:r>
    </w:p>
    <w:p w14:paraId="73EEDE7B" w14:textId="77777777" w:rsidR="0066594A" w:rsidRDefault="0066594A" w:rsidP="0066594A">
      <w:pPr>
        <w:pStyle w:val="ListParagraph"/>
        <w:spacing w:after="0" w:line="240" w:lineRule="auto"/>
        <w:ind w:left="360"/>
      </w:pPr>
      <w:r>
        <w:t xml:space="preserve">assistance to help workers use new </w:t>
      </w:r>
    </w:p>
    <w:p w14:paraId="2DDA1A48" w14:textId="77777777" w:rsidR="0066594A" w:rsidRDefault="0066594A" w:rsidP="0066594A">
      <w:pPr>
        <w:pStyle w:val="ListParagraph"/>
        <w:spacing w:after="0" w:line="360" w:lineRule="auto"/>
        <w:ind w:left="360"/>
      </w:pPr>
      <w:r>
        <w:t>technology</w:t>
      </w:r>
    </w:p>
    <w:p w14:paraId="232F10E7" w14:textId="5078BB82" w:rsidR="0066594A" w:rsidRDefault="0066594A" w:rsidP="0066594A">
      <w:pPr>
        <w:pStyle w:val="ListParagraph"/>
        <w:numPr>
          <w:ilvl w:val="0"/>
          <w:numId w:val="17"/>
        </w:numPr>
        <w:spacing w:after="0" w:line="360" w:lineRule="auto"/>
        <w:ind w:left="360"/>
      </w:pPr>
      <w:r>
        <w:t xml:space="preserve">Other leadership action </w:t>
      </w:r>
      <w:r w:rsidRPr="00A452C7">
        <w:rPr>
          <w:rFonts w:cs="Times New Roman"/>
        </w:rPr>
        <w:t>(please specify</w:t>
      </w:r>
      <w:r>
        <w:rPr>
          <w:rFonts w:cs="Times New Roman"/>
        </w:rPr>
        <w:t xml:space="preserve"> and indicate dates of operation</w:t>
      </w:r>
      <w:r w:rsidRPr="00A452C7">
        <w:rPr>
          <w:rFonts w:cs="Times New Roman"/>
        </w:rPr>
        <w:t>): ________________________</w:t>
      </w:r>
      <w:r>
        <w:rPr>
          <w:rFonts w:cs="Times New Roman"/>
        </w:rPr>
        <w:t>___________________</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______________________________________</w:t>
      </w:r>
      <w:r w:rsidRPr="00A452C7">
        <w:rPr>
          <w:rFonts w:cs="Times New Roman"/>
        </w:rPr>
        <w:t xml:space="preserve"> </w:t>
      </w:r>
      <w:r>
        <w:t xml:space="preserve"> </w:t>
      </w:r>
    </w:p>
    <w:p w14:paraId="5FA8321A" w14:textId="6AB2783D" w:rsidR="0066594A" w:rsidRDefault="0066594A" w:rsidP="0066594A">
      <w:pPr>
        <w:pStyle w:val="ListParagraph"/>
        <w:spacing w:after="0" w:line="240" w:lineRule="auto"/>
        <w:ind w:left="360"/>
      </w:pPr>
      <w:r>
        <w:t>□ Prior to 2012</w:t>
      </w:r>
      <w:r w:rsidR="006D0694">
        <w:t xml:space="preserve"> □ 2012 </w:t>
      </w:r>
      <w:r>
        <w:t>□ 2013 □ 2014 □ 2015</w:t>
      </w:r>
      <w:r w:rsidR="006D0694">
        <w:t xml:space="preserve"> □ DK</w:t>
      </w:r>
    </w:p>
    <w:p w14:paraId="5296F486" w14:textId="77777777" w:rsidR="0066594A" w:rsidRDefault="0066594A" w:rsidP="0066594A">
      <w:pPr>
        <w:pStyle w:val="ListParagraph"/>
        <w:spacing w:after="0" w:line="240" w:lineRule="auto"/>
        <w:ind w:left="360"/>
      </w:pPr>
    </w:p>
    <w:p w14:paraId="042F93CC" w14:textId="78869E3F" w:rsidR="0066594A" w:rsidRPr="007E242C" w:rsidRDefault="0066594A" w:rsidP="0066594A">
      <w:pPr>
        <w:pStyle w:val="ListParagraph"/>
        <w:numPr>
          <w:ilvl w:val="0"/>
          <w:numId w:val="17"/>
        </w:numPr>
        <w:spacing w:after="0" w:line="276" w:lineRule="auto"/>
        <w:ind w:left="360"/>
      </w:pPr>
      <w:r>
        <w:t xml:space="preserve">Other leadership action </w:t>
      </w:r>
      <w:r w:rsidRPr="00A452C7">
        <w:rPr>
          <w:rFonts w:cs="Times New Roman"/>
        </w:rPr>
        <w:t>(please specify</w:t>
      </w:r>
      <w:r>
        <w:rPr>
          <w:rFonts w:cs="Times New Roman"/>
        </w:rPr>
        <w:t xml:space="preserve"> and indicate dates of operation</w:t>
      </w:r>
      <w:r w:rsidRPr="00A452C7">
        <w:rPr>
          <w:rFonts w:cs="Times New Roman"/>
        </w:rPr>
        <w:t>): ________________________</w:t>
      </w:r>
      <w:r>
        <w:rPr>
          <w:rFonts w:cs="Times New Roman"/>
        </w:rPr>
        <w:t>_________________________________________________________</w:t>
      </w:r>
    </w:p>
    <w:p w14:paraId="3045A7CA" w14:textId="497E6CC1" w:rsidR="0066594A" w:rsidRDefault="0066594A" w:rsidP="0066594A">
      <w:pPr>
        <w:pStyle w:val="ListParagraph"/>
        <w:spacing w:after="0" w:line="240" w:lineRule="auto"/>
        <w:ind w:left="360"/>
      </w:pPr>
      <w:r>
        <w:t>□ Prior to 2012</w:t>
      </w:r>
      <w:r w:rsidR="006D0694">
        <w:t xml:space="preserve"> □ 2012 </w:t>
      </w:r>
      <w:r>
        <w:t>□ 2013 □ 2014 □ 2015</w:t>
      </w:r>
      <w:r w:rsidR="006D0694">
        <w:t xml:space="preserve"> □ DK</w:t>
      </w:r>
      <w:r w:rsidRPr="00A452C7">
        <w:rPr>
          <w:rFonts w:cs="Times New Roman"/>
        </w:rPr>
        <w:t xml:space="preserve"> </w:t>
      </w:r>
      <w:r>
        <w:t xml:space="preserve"> </w:t>
      </w:r>
    </w:p>
    <w:p w14:paraId="6D361262" w14:textId="77777777" w:rsidR="001A5333" w:rsidRDefault="001A5333" w:rsidP="00897680">
      <w:pPr>
        <w:spacing w:after="0" w:line="240" w:lineRule="auto"/>
        <w:rPr>
          <w:rFonts w:eastAsia="Times New Roman" w:cs="Times New Roman"/>
        </w:rPr>
      </w:pPr>
    </w:p>
    <w:p w14:paraId="4E6C231A" w14:textId="77777777" w:rsidR="00897680" w:rsidRPr="00897680" w:rsidRDefault="00897680" w:rsidP="00897680">
      <w:pPr>
        <w:spacing w:after="0" w:line="240" w:lineRule="auto"/>
        <w:ind w:left="360"/>
        <w:rPr>
          <w:rFonts w:eastAsia="Times New Roman" w:cs="Times New Roman"/>
        </w:rPr>
      </w:pPr>
    </w:p>
    <w:p w14:paraId="258B6CB2" w14:textId="0A5988D0" w:rsidR="00897680" w:rsidRPr="00897680" w:rsidRDefault="00897680" w:rsidP="00897680">
      <w:pPr>
        <w:spacing w:after="0" w:line="240" w:lineRule="auto"/>
        <w:rPr>
          <w:rFonts w:eastAsia="Times New Roman" w:cs="Times New Roman"/>
          <w:b/>
        </w:rPr>
      </w:pPr>
      <w:r w:rsidRPr="00897680">
        <w:rPr>
          <w:rFonts w:eastAsia="Times New Roman" w:cs="Times New Roman"/>
        </w:rPr>
        <w:t>Q.</w:t>
      </w:r>
      <w:r w:rsidR="00E87A1F" w:rsidRPr="00897680">
        <w:rPr>
          <w:rFonts w:eastAsia="Times New Roman" w:cs="Times New Roman"/>
        </w:rPr>
        <w:t>L</w:t>
      </w:r>
      <w:r w:rsidR="00E87A1F">
        <w:rPr>
          <w:rFonts w:eastAsia="Times New Roman" w:cs="Times New Roman"/>
        </w:rPr>
        <w:t>13</w:t>
      </w:r>
      <w:r w:rsidRPr="00897680">
        <w:rPr>
          <w:rFonts w:eastAsia="Times New Roman" w:cs="Times New Roman"/>
        </w:rPr>
        <w:t xml:space="preserve">. </w:t>
      </w:r>
      <w:r w:rsidR="00AC4CC4">
        <w:rPr>
          <w:rFonts w:eastAsia="Times New Roman" w:cs="Times New Roman"/>
          <w:b/>
        </w:rPr>
        <w:t>D</w:t>
      </w:r>
      <w:r w:rsidR="00AC4CC4" w:rsidRPr="00897680">
        <w:rPr>
          <w:rFonts w:eastAsia="Times New Roman" w:cs="Times New Roman"/>
          <w:b/>
        </w:rPr>
        <w:t xml:space="preserve">id </w:t>
      </w:r>
      <w:r w:rsidRPr="00897680">
        <w:rPr>
          <w:rFonts w:eastAsia="Times New Roman" w:cs="Times New Roman"/>
          <w:b/>
        </w:rPr>
        <w:t xml:space="preserve">your local SNAP office implement any </w:t>
      </w:r>
      <w:r w:rsidR="00AC4CC4" w:rsidRPr="00897680">
        <w:rPr>
          <w:rFonts w:eastAsia="Times New Roman" w:cs="Times New Roman"/>
          <w:b/>
        </w:rPr>
        <w:t>workflow analysis or process management</w:t>
      </w:r>
      <w:r w:rsidR="00AC4CC4">
        <w:rPr>
          <w:rFonts w:eastAsia="Times New Roman" w:cs="Times New Roman"/>
          <w:b/>
        </w:rPr>
        <w:t xml:space="preserve"> </w:t>
      </w:r>
      <w:r w:rsidRPr="00897680">
        <w:rPr>
          <w:rFonts w:eastAsia="Times New Roman" w:cs="Times New Roman"/>
          <w:b/>
        </w:rPr>
        <w:t xml:space="preserve">strategies </w:t>
      </w:r>
      <w:r w:rsidR="00AC4CC4">
        <w:rPr>
          <w:rFonts w:eastAsia="Times New Roman" w:cs="Times New Roman"/>
          <w:b/>
        </w:rPr>
        <w:t xml:space="preserve">to </w:t>
      </w:r>
      <w:r w:rsidRPr="00897680">
        <w:rPr>
          <w:rFonts w:eastAsia="Times New Roman" w:cs="Times New Roman"/>
          <w:b/>
        </w:rPr>
        <w:t>improv</w:t>
      </w:r>
      <w:r w:rsidR="00AC4CC4">
        <w:rPr>
          <w:rFonts w:eastAsia="Times New Roman" w:cs="Times New Roman"/>
          <w:b/>
        </w:rPr>
        <w:t>e</w:t>
      </w:r>
      <w:r w:rsidRPr="00897680">
        <w:rPr>
          <w:rFonts w:eastAsia="Times New Roman" w:cs="Times New Roman"/>
          <w:b/>
        </w:rPr>
        <w:t xml:space="preserve"> </w:t>
      </w:r>
      <w:r w:rsidR="00AC4CC4">
        <w:rPr>
          <w:rFonts w:eastAsia="Times New Roman" w:cs="Times New Roman"/>
          <w:b/>
        </w:rPr>
        <w:t xml:space="preserve">application processing </w:t>
      </w:r>
      <w:r w:rsidRPr="00897680">
        <w:rPr>
          <w:rFonts w:eastAsia="Times New Roman" w:cs="Times New Roman"/>
          <w:b/>
        </w:rPr>
        <w:t xml:space="preserve">efficiency </w:t>
      </w:r>
      <w:r w:rsidR="00AC4CC4">
        <w:rPr>
          <w:rFonts w:eastAsia="Times New Roman" w:cs="Times New Roman"/>
          <w:b/>
        </w:rPr>
        <w:t>f</w:t>
      </w:r>
      <w:r w:rsidR="00AC4CC4" w:rsidRPr="00897680">
        <w:rPr>
          <w:rFonts w:eastAsia="Times New Roman" w:cs="Times New Roman"/>
          <w:b/>
        </w:rPr>
        <w:t xml:space="preserve">rom </w:t>
      </w:r>
      <w:r w:rsidR="007F2DBA">
        <w:rPr>
          <w:rFonts w:eastAsia="Times New Roman" w:cs="Times New Roman"/>
          <w:b/>
        </w:rPr>
        <w:t>2012 through 2015</w:t>
      </w:r>
      <w:r w:rsidRPr="00897680">
        <w:rPr>
          <w:rFonts w:eastAsia="Times New Roman" w:cs="Times New Roman"/>
          <w:b/>
        </w:rPr>
        <w:t>?</w:t>
      </w:r>
    </w:p>
    <w:p w14:paraId="42D3CCEF" w14:textId="7C58F33E" w:rsidR="00E87A1F" w:rsidRPr="00E87A1F" w:rsidRDefault="00897680" w:rsidP="004D4613">
      <w:pPr>
        <w:numPr>
          <w:ilvl w:val="0"/>
          <w:numId w:val="2"/>
        </w:numPr>
        <w:spacing w:after="0" w:line="240" w:lineRule="auto"/>
        <w:rPr>
          <w:rFonts w:eastAsia="Times New Roman" w:cs="Times New Roman"/>
        </w:rPr>
      </w:pPr>
      <w:r w:rsidRPr="00897680">
        <w:rPr>
          <w:rFonts w:eastAsia="Times New Roman" w:cs="Times New Roman"/>
        </w:rPr>
        <w:t>Yes</w:t>
      </w:r>
      <w:r w:rsidRPr="00897680">
        <w:rPr>
          <w:rFonts w:eastAsia="Times New Roman" w:cs="Times New Roman"/>
          <w:iCs/>
        </w:rPr>
        <w:t xml:space="preserve"> </w:t>
      </w:r>
      <w:r w:rsidR="004D4613">
        <w:rPr>
          <w:rFonts w:eastAsia="Times New Roman" w:cs="Times New Roman"/>
          <w:iCs/>
        </w:rPr>
        <w:t xml:space="preserve">     </w:t>
      </w:r>
      <w:r w:rsidR="004D4613">
        <w:t xml:space="preserve">If yes, </w:t>
      </w:r>
      <w:r w:rsidR="00E87A1F">
        <w:t>check all dates that these strategies were used:</w:t>
      </w:r>
    </w:p>
    <w:p w14:paraId="70D5B0BE" w14:textId="4A83C059" w:rsidR="00897680" w:rsidRPr="00897680" w:rsidRDefault="00E87A1F" w:rsidP="00E87A1F">
      <w:pPr>
        <w:spacing w:after="0" w:line="240" w:lineRule="auto"/>
        <w:rPr>
          <w:rFonts w:eastAsia="Times New Roman" w:cs="Times New Roman"/>
        </w:rPr>
      </w:pPr>
      <w:r>
        <w:t xml:space="preserve">                   </w:t>
      </w:r>
      <w:r w:rsidR="004D4613">
        <w:t>□ Prior to 2012</w:t>
      </w:r>
      <w:r w:rsidR="006D0694">
        <w:t xml:space="preserve"> □ 2012 </w:t>
      </w:r>
      <w:r w:rsidR="004D4613">
        <w:t>□ 2013 □ 2014 □ 2015</w:t>
      </w:r>
      <w:r w:rsidR="006D0694">
        <w:t xml:space="preserve"> □ DK</w:t>
      </w:r>
    </w:p>
    <w:p w14:paraId="50EA5F2F" w14:textId="27E23EF3" w:rsidR="00897680" w:rsidRPr="00897680" w:rsidRDefault="00897680" w:rsidP="004D4613">
      <w:pPr>
        <w:numPr>
          <w:ilvl w:val="0"/>
          <w:numId w:val="2"/>
        </w:numPr>
        <w:spacing w:after="0" w:line="240" w:lineRule="auto"/>
        <w:rPr>
          <w:rFonts w:eastAsia="Times New Roman" w:cs="Times New Roman"/>
        </w:rPr>
      </w:pPr>
      <w:r w:rsidRPr="00897680">
        <w:rPr>
          <w:rFonts w:eastAsia="Times New Roman" w:cs="Times New Roman"/>
        </w:rPr>
        <w:t xml:space="preserve">No </w:t>
      </w:r>
      <w:r w:rsidR="004D4613">
        <w:rPr>
          <w:rFonts w:eastAsia="Times New Roman" w:cs="Times New Roman"/>
        </w:rPr>
        <w:t xml:space="preserve">     </w:t>
      </w:r>
      <w:r w:rsidR="005C7CA9">
        <w:rPr>
          <w:rFonts w:eastAsia="Times New Roman" w:cs="Times New Roman"/>
        </w:rPr>
        <w:t xml:space="preserve"> </w:t>
      </w:r>
      <w:r w:rsidR="004D4613">
        <w:rPr>
          <w:rFonts w:eastAsia="Times New Roman" w:cs="Times New Roman"/>
        </w:rPr>
        <w:t>&lt;Skip to Q.</w:t>
      </w:r>
      <w:r w:rsidR="00E87A1F">
        <w:rPr>
          <w:rFonts w:eastAsia="Times New Roman" w:cs="Times New Roman"/>
        </w:rPr>
        <w:t>L14</w:t>
      </w:r>
      <w:r w:rsidR="004D4613">
        <w:rPr>
          <w:rFonts w:eastAsia="Times New Roman" w:cs="Times New Roman"/>
        </w:rPr>
        <w:t>&gt;</w:t>
      </w:r>
    </w:p>
    <w:p w14:paraId="4A527925" w14:textId="4BB4B5BE" w:rsidR="00897680" w:rsidRPr="00897680" w:rsidRDefault="00897680" w:rsidP="004D4613">
      <w:pPr>
        <w:numPr>
          <w:ilvl w:val="0"/>
          <w:numId w:val="2"/>
        </w:numPr>
        <w:spacing w:after="0" w:line="240" w:lineRule="auto"/>
        <w:rPr>
          <w:rFonts w:eastAsia="Times New Roman" w:cs="Times New Roman"/>
        </w:rPr>
      </w:pPr>
      <w:r w:rsidRPr="00897680">
        <w:rPr>
          <w:rFonts w:eastAsia="Times New Roman" w:cs="Times New Roman"/>
        </w:rPr>
        <w:t xml:space="preserve">Don’t know </w:t>
      </w:r>
      <w:r w:rsidR="004D4613">
        <w:rPr>
          <w:rFonts w:eastAsia="Times New Roman" w:cs="Times New Roman"/>
        </w:rPr>
        <w:t xml:space="preserve">   &lt;Skip to Q.L1</w:t>
      </w:r>
      <w:r w:rsidR="00E87A1F">
        <w:rPr>
          <w:rFonts w:eastAsia="Times New Roman" w:cs="Times New Roman"/>
        </w:rPr>
        <w:t>4</w:t>
      </w:r>
      <w:r w:rsidR="004D4613">
        <w:rPr>
          <w:rFonts w:eastAsia="Times New Roman" w:cs="Times New Roman"/>
        </w:rPr>
        <w:t>&gt;</w:t>
      </w:r>
    </w:p>
    <w:p w14:paraId="58FE6FEF" w14:textId="77777777" w:rsidR="00897680" w:rsidRPr="00897680" w:rsidRDefault="00897680" w:rsidP="00897680">
      <w:pPr>
        <w:spacing w:after="0" w:line="240" w:lineRule="auto"/>
        <w:rPr>
          <w:rFonts w:eastAsia="Times New Roman" w:cs="Times New Roman"/>
        </w:rPr>
      </w:pPr>
    </w:p>
    <w:p w14:paraId="34190874" w14:textId="7833D74B" w:rsidR="00897680" w:rsidRPr="00897680" w:rsidRDefault="0051434A" w:rsidP="00897680">
      <w:pPr>
        <w:ind w:left="720"/>
        <w:rPr>
          <w:rFonts w:eastAsia="Times New Roman" w:cs="Times New Roman"/>
        </w:rPr>
      </w:pPr>
      <w:r>
        <w:rPr>
          <w:rFonts w:eastAsia="Times New Roman" w:cs="Times New Roman"/>
          <w:noProof/>
        </w:rPr>
        <mc:AlternateContent>
          <mc:Choice Requires="wps">
            <w:drawing>
              <wp:anchor distT="45720" distB="45720" distL="114300" distR="114300" simplePos="0" relativeHeight="251663872" behindDoc="0" locked="0" layoutInCell="1" allowOverlap="1" wp14:anchorId="05F7982B" wp14:editId="06955250">
                <wp:simplePos x="0" y="0"/>
                <wp:positionH relativeFrom="column">
                  <wp:posOffset>9525</wp:posOffset>
                </wp:positionH>
                <wp:positionV relativeFrom="paragraph">
                  <wp:posOffset>571500</wp:posOffset>
                </wp:positionV>
                <wp:extent cx="5905500" cy="386715"/>
                <wp:effectExtent l="0" t="0" r="1905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6715"/>
                        </a:xfrm>
                        <a:prstGeom prst="rect">
                          <a:avLst/>
                        </a:prstGeom>
                        <a:solidFill>
                          <a:srgbClr val="FFFFFF"/>
                        </a:solidFill>
                        <a:ln w="9525">
                          <a:solidFill>
                            <a:srgbClr val="000000"/>
                          </a:solidFill>
                          <a:miter lim="800000"/>
                          <a:headEnd/>
                          <a:tailEnd/>
                        </a:ln>
                      </wps:spPr>
                      <wps:txbx>
                        <w:txbxContent>
                          <w:p w14:paraId="148C9C9C" w14:textId="75271710" w:rsidR="007D3439" w:rsidRDefault="007D3439" w:rsidP="00897680">
                            <w:pPr>
                              <w:shd w:val="clear" w:color="auto" w:fill="E7E6E6" w:themeFill="background2"/>
                              <w:jc w:val="center"/>
                            </w:pPr>
                            <w:r>
                              <w:t>&lt;Text box for descriptions of strategies for improving efficiency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F7982B" id="_x0000_t202" coordsize="21600,21600" o:spt="202" path="m,l,21600r21600,l21600,xe">
                <v:stroke joinstyle="miter"/>
                <v:path gradientshapeok="t" o:connecttype="rect"/>
              </v:shapetype>
              <v:shape id="Text Box 4" o:spid="_x0000_s1026" type="#_x0000_t202" style="position:absolute;left:0;text-align:left;margin-left:.75pt;margin-top:45pt;width:465pt;height:30.4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">
                <v:textbox style="mso-fit-shape-to-text:t">
                  <w:txbxContent>
                    <w:p w14:paraId="148C9C9C" w14:textId="75271710" w:rsidR="007D3439" w:rsidRDefault="007D3439" w:rsidP="00897680">
                      <w:pPr>
                        <w:shd w:val="clear" w:color="auto" w:fill="E7E6E6" w:themeFill="background2"/>
                        <w:jc w:val="center"/>
                      </w:pPr>
                      <w:r>
                        <w:t>&lt;Text box for descriptions of strategies for improving efficiency &gt;</w:t>
                      </w:r>
                    </w:p>
                  </w:txbxContent>
                </v:textbox>
                <w10:wrap type="square"/>
              </v:shape>
            </w:pict>
          </mc:Fallback>
        </mc:AlternateContent>
      </w:r>
      <w:r w:rsidR="00897680" w:rsidRPr="00897680">
        <w:rPr>
          <w:rFonts w:eastAsia="Times New Roman" w:cs="Times New Roman"/>
        </w:rPr>
        <w:t>Q.</w:t>
      </w:r>
      <w:r w:rsidR="00B6159D" w:rsidRPr="00897680">
        <w:rPr>
          <w:rFonts w:eastAsia="Times New Roman" w:cs="Times New Roman"/>
        </w:rPr>
        <w:t>L</w:t>
      </w:r>
      <w:r w:rsidR="00B7590C">
        <w:rPr>
          <w:rFonts w:eastAsia="Times New Roman" w:cs="Times New Roman"/>
        </w:rPr>
        <w:t>1</w:t>
      </w:r>
      <w:r w:rsidR="00E87A1F">
        <w:rPr>
          <w:rFonts w:eastAsia="Times New Roman" w:cs="Times New Roman"/>
        </w:rPr>
        <w:t>3</w:t>
      </w:r>
      <w:r w:rsidR="00897680" w:rsidRPr="00897680">
        <w:rPr>
          <w:rFonts w:eastAsia="Times New Roman" w:cs="Times New Roman"/>
        </w:rPr>
        <w:t xml:space="preserve">.a. </w:t>
      </w:r>
      <w:r w:rsidR="00897680" w:rsidRPr="00897680">
        <w:rPr>
          <w:rFonts w:eastAsia="Times New Roman" w:cs="Times New Roman"/>
          <w:b/>
        </w:rPr>
        <w:t xml:space="preserve">Please briefly describe the </w:t>
      </w:r>
      <w:r w:rsidR="00AC4CC4">
        <w:rPr>
          <w:rFonts w:eastAsia="Times New Roman" w:cs="Times New Roman"/>
          <w:b/>
        </w:rPr>
        <w:t xml:space="preserve">workflow analyses or process management </w:t>
      </w:r>
      <w:r w:rsidR="00897680" w:rsidRPr="00897680">
        <w:rPr>
          <w:rFonts w:eastAsia="Times New Roman" w:cs="Times New Roman"/>
          <w:b/>
        </w:rPr>
        <w:t>strategies your office implemented:</w:t>
      </w:r>
    </w:p>
    <w:p w14:paraId="4C2BC99B" w14:textId="77777777" w:rsidR="00897680" w:rsidRPr="00897680" w:rsidRDefault="00897680" w:rsidP="00897680">
      <w:pPr>
        <w:spacing w:after="0" w:line="240" w:lineRule="auto"/>
        <w:rPr>
          <w:rFonts w:eastAsia="Times New Roman" w:cs="Times New Roman"/>
        </w:rPr>
      </w:pPr>
    </w:p>
    <w:p w14:paraId="46E21D1E" w14:textId="77777777" w:rsidR="00897680" w:rsidRPr="00897680" w:rsidRDefault="00897680" w:rsidP="00897680">
      <w:pPr>
        <w:spacing w:after="0" w:line="240" w:lineRule="auto"/>
        <w:rPr>
          <w:rFonts w:eastAsia="Times New Roman" w:cs="Times New Roman"/>
          <w:i/>
        </w:rPr>
      </w:pPr>
      <w:r w:rsidRPr="00897680">
        <w:rPr>
          <w:rFonts w:eastAsia="Times New Roman" w:cs="Times New Roman"/>
          <w:i/>
        </w:rPr>
        <w:t>The next few questions are about performance-based incentives and penalties your local SNAP office has used to promote higher application processing timeliness (APT) rates.</w:t>
      </w:r>
    </w:p>
    <w:p w14:paraId="6B83F19F" w14:textId="77777777" w:rsidR="00897680" w:rsidRPr="00897680" w:rsidRDefault="00897680" w:rsidP="00897680">
      <w:pPr>
        <w:spacing w:after="0" w:line="240" w:lineRule="auto"/>
        <w:rPr>
          <w:rFonts w:eastAsia="Times New Roman" w:cs="Times New Roman"/>
        </w:rPr>
      </w:pPr>
    </w:p>
    <w:p w14:paraId="3FD945EA" w14:textId="2A663859" w:rsidR="00897680" w:rsidRDefault="00897680" w:rsidP="00897680">
      <w:pPr>
        <w:spacing w:after="0" w:line="240" w:lineRule="auto"/>
        <w:rPr>
          <w:rFonts w:eastAsia="Times New Roman" w:cs="Times New Roman"/>
          <w:b/>
        </w:rPr>
      </w:pPr>
      <w:r w:rsidRPr="00897680">
        <w:rPr>
          <w:rFonts w:eastAsia="Times New Roman" w:cs="Times New Roman"/>
        </w:rPr>
        <w:t>Q.</w:t>
      </w:r>
      <w:r w:rsidR="00DD12E1" w:rsidRPr="00897680">
        <w:rPr>
          <w:rFonts w:eastAsia="Times New Roman" w:cs="Times New Roman"/>
        </w:rPr>
        <w:t>L</w:t>
      </w:r>
      <w:r w:rsidR="00DD12E1">
        <w:rPr>
          <w:rFonts w:eastAsia="Times New Roman" w:cs="Times New Roman"/>
        </w:rPr>
        <w:t>1</w:t>
      </w:r>
      <w:r w:rsidR="00E87A1F">
        <w:rPr>
          <w:rFonts w:eastAsia="Times New Roman" w:cs="Times New Roman"/>
        </w:rPr>
        <w:t>4</w:t>
      </w:r>
      <w:r w:rsidRPr="00897680">
        <w:rPr>
          <w:rFonts w:eastAsia="Times New Roman" w:cs="Times New Roman"/>
        </w:rPr>
        <w:t xml:space="preserve">. </w:t>
      </w:r>
      <w:r w:rsidR="00361E53">
        <w:rPr>
          <w:rFonts w:eastAsia="Times New Roman" w:cs="Times New Roman"/>
          <w:b/>
        </w:rPr>
        <w:t>D</w:t>
      </w:r>
      <w:r w:rsidRPr="00897680">
        <w:rPr>
          <w:rFonts w:eastAsia="Times New Roman" w:cs="Times New Roman"/>
          <w:b/>
        </w:rPr>
        <w:t xml:space="preserve">id your local SNAP office implement any performance-based </w:t>
      </w:r>
      <w:r w:rsidRPr="00897680">
        <w:rPr>
          <w:rFonts w:eastAsia="Times New Roman" w:cs="Times New Roman"/>
          <w:b/>
          <w:u w:val="single"/>
        </w:rPr>
        <w:t>incentives</w:t>
      </w:r>
      <w:r w:rsidRPr="00897680">
        <w:rPr>
          <w:rFonts w:eastAsia="Times New Roman" w:cs="Times New Roman"/>
          <w:b/>
        </w:rPr>
        <w:t xml:space="preserve"> (e.g., </w:t>
      </w:r>
      <w:r w:rsidR="00361E53">
        <w:rPr>
          <w:rFonts w:eastAsia="Times New Roman" w:cs="Times New Roman"/>
          <w:b/>
        </w:rPr>
        <w:t xml:space="preserve">performance bonuses or telecommute options for </w:t>
      </w:r>
      <w:r w:rsidRPr="00897680">
        <w:rPr>
          <w:rFonts w:eastAsia="Times New Roman" w:cs="Times New Roman"/>
          <w:b/>
        </w:rPr>
        <w:t xml:space="preserve">most productive workers) </w:t>
      </w:r>
      <w:r w:rsidR="00361E53">
        <w:rPr>
          <w:rFonts w:eastAsia="Times New Roman" w:cs="Times New Roman"/>
          <w:b/>
        </w:rPr>
        <w:t xml:space="preserve">designed to improve APT rates </w:t>
      </w:r>
      <w:r w:rsidR="00361E53">
        <w:rPr>
          <w:b/>
        </w:rPr>
        <w:t>f</w:t>
      </w:r>
      <w:r w:rsidR="00361E53" w:rsidRPr="00054520">
        <w:rPr>
          <w:b/>
        </w:rPr>
        <w:t xml:space="preserve">rom </w:t>
      </w:r>
      <w:r w:rsidR="007F2DBA">
        <w:rPr>
          <w:rFonts w:cs="Times New Roman"/>
          <w:b/>
        </w:rPr>
        <w:t>2012 through 2015</w:t>
      </w:r>
      <w:r w:rsidRPr="00897680">
        <w:rPr>
          <w:rFonts w:eastAsia="Times New Roman" w:cs="Times New Roman"/>
          <w:b/>
        </w:rPr>
        <w:t>?</w:t>
      </w:r>
    </w:p>
    <w:p w14:paraId="0D5C043E" w14:textId="77777777" w:rsidR="004D4613" w:rsidRPr="00897680" w:rsidRDefault="004D4613" w:rsidP="00897680">
      <w:pPr>
        <w:spacing w:after="0" w:line="240" w:lineRule="auto"/>
        <w:rPr>
          <w:rFonts w:eastAsia="Times New Roman" w:cs="Times New Roman"/>
        </w:rPr>
      </w:pPr>
    </w:p>
    <w:p w14:paraId="436F5959" w14:textId="7B7898D7" w:rsidR="00E87A1F" w:rsidRPr="00E87A1F" w:rsidRDefault="004D4613" w:rsidP="004D4613">
      <w:pPr>
        <w:numPr>
          <w:ilvl w:val="0"/>
          <w:numId w:val="2"/>
        </w:numPr>
        <w:spacing w:after="0" w:line="240" w:lineRule="auto"/>
        <w:ind w:left="540"/>
        <w:rPr>
          <w:rFonts w:eastAsia="Times New Roman" w:cs="Times New Roman"/>
        </w:rPr>
      </w:pPr>
      <w:r w:rsidRPr="00897680">
        <w:rPr>
          <w:rFonts w:eastAsia="Times New Roman" w:cs="Times New Roman"/>
        </w:rPr>
        <w:t>Yes</w:t>
      </w:r>
      <w:r w:rsidRPr="00897680">
        <w:rPr>
          <w:rFonts w:eastAsia="Times New Roman" w:cs="Times New Roman"/>
          <w:iCs/>
        </w:rPr>
        <w:t xml:space="preserve"> </w:t>
      </w:r>
      <w:r>
        <w:rPr>
          <w:rFonts w:eastAsia="Times New Roman" w:cs="Times New Roman"/>
          <w:iCs/>
        </w:rPr>
        <w:t xml:space="preserve">     </w:t>
      </w:r>
      <w:r>
        <w:t xml:space="preserve">If yes, </w:t>
      </w:r>
      <w:r w:rsidR="00E87A1F">
        <w:t xml:space="preserve">check all dates that these incentives were used: </w:t>
      </w:r>
    </w:p>
    <w:p w14:paraId="1E1B7706" w14:textId="5C0863BE" w:rsidR="004D4613" w:rsidRPr="00897680" w:rsidRDefault="00E87A1F" w:rsidP="00E87A1F">
      <w:pPr>
        <w:spacing w:after="0" w:line="240" w:lineRule="auto"/>
        <w:ind w:left="180"/>
        <w:rPr>
          <w:rFonts w:eastAsia="Times New Roman" w:cs="Times New Roman"/>
        </w:rPr>
      </w:pPr>
      <w:r>
        <w:t xml:space="preserve">                   </w:t>
      </w:r>
      <w:r w:rsidR="004D4613">
        <w:t>□ Prior to 2012</w:t>
      </w:r>
      <w:r w:rsidR="006D0694">
        <w:t xml:space="preserve"> □ 2012 </w:t>
      </w:r>
      <w:r w:rsidR="004D4613">
        <w:t>□ 2013 □ 2014 □ 2015</w:t>
      </w:r>
      <w:r w:rsidR="006D0694">
        <w:t xml:space="preserve"> □ DK</w:t>
      </w:r>
    </w:p>
    <w:p w14:paraId="1EB1D302" w14:textId="6CE24682" w:rsidR="004D4613" w:rsidRPr="00897680" w:rsidRDefault="004D4613" w:rsidP="004D4613">
      <w:pPr>
        <w:numPr>
          <w:ilvl w:val="0"/>
          <w:numId w:val="2"/>
        </w:numPr>
        <w:spacing w:after="0" w:line="240" w:lineRule="auto"/>
        <w:ind w:left="540"/>
        <w:rPr>
          <w:rFonts w:eastAsia="Times New Roman" w:cs="Times New Roman"/>
        </w:rPr>
      </w:pPr>
      <w:r w:rsidRPr="00897680">
        <w:rPr>
          <w:rFonts w:eastAsia="Times New Roman" w:cs="Times New Roman"/>
        </w:rPr>
        <w:t xml:space="preserve">No </w:t>
      </w:r>
      <w:r>
        <w:rPr>
          <w:rFonts w:eastAsia="Times New Roman" w:cs="Times New Roman"/>
        </w:rPr>
        <w:t xml:space="preserve">     &lt;Skip to Q.L1</w:t>
      </w:r>
      <w:r w:rsidR="00E87A1F">
        <w:rPr>
          <w:rFonts w:eastAsia="Times New Roman" w:cs="Times New Roman"/>
        </w:rPr>
        <w:t>5</w:t>
      </w:r>
      <w:r>
        <w:rPr>
          <w:rFonts w:eastAsia="Times New Roman" w:cs="Times New Roman"/>
        </w:rPr>
        <w:t>&gt;</w:t>
      </w:r>
    </w:p>
    <w:p w14:paraId="26F8C58D" w14:textId="77DB30F1" w:rsidR="004D4613" w:rsidRPr="00897680" w:rsidRDefault="004D4613" w:rsidP="004D4613">
      <w:pPr>
        <w:numPr>
          <w:ilvl w:val="0"/>
          <w:numId w:val="2"/>
        </w:numPr>
        <w:spacing w:after="0" w:line="240" w:lineRule="auto"/>
        <w:ind w:left="540"/>
        <w:rPr>
          <w:rFonts w:eastAsia="Times New Roman" w:cs="Times New Roman"/>
        </w:rPr>
      </w:pPr>
      <w:r w:rsidRPr="00897680">
        <w:rPr>
          <w:rFonts w:eastAsia="Times New Roman" w:cs="Times New Roman"/>
        </w:rPr>
        <w:t xml:space="preserve">Don’t know </w:t>
      </w:r>
      <w:r>
        <w:rPr>
          <w:rFonts w:eastAsia="Times New Roman" w:cs="Times New Roman"/>
        </w:rPr>
        <w:t xml:space="preserve">   &lt;Skip to Q.L1</w:t>
      </w:r>
      <w:r w:rsidR="00E87A1F">
        <w:rPr>
          <w:rFonts w:eastAsia="Times New Roman" w:cs="Times New Roman"/>
        </w:rPr>
        <w:t>5</w:t>
      </w:r>
      <w:r>
        <w:rPr>
          <w:rFonts w:eastAsia="Times New Roman" w:cs="Times New Roman"/>
        </w:rPr>
        <w:t>&gt;</w:t>
      </w:r>
    </w:p>
    <w:p w14:paraId="30BF7330" w14:textId="77777777" w:rsidR="00897680" w:rsidRPr="00897680" w:rsidRDefault="00897680" w:rsidP="00897680">
      <w:pPr>
        <w:spacing w:after="0"/>
        <w:rPr>
          <w:rFonts w:eastAsia="Times New Roman" w:cs="Times New Roman"/>
        </w:rPr>
      </w:pPr>
    </w:p>
    <w:p w14:paraId="3BB2BE6C" w14:textId="63B0F7E0" w:rsidR="00897680" w:rsidRPr="00897680" w:rsidRDefault="007F7AE3" w:rsidP="00897680">
      <w:pPr>
        <w:ind w:left="720"/>
        <w:rPr>
          <w:rFonts w:eastAsia="Times New Roman" w:cs="Times New Roman"/>
          <w:b/>
        </w:rPr>
      </w:pPr>
      <w:r>
        <w:rPr>
          <w:rFonts w:eastAsia="Times New Roman" w:cs="Times New Roman"/>
          <w:noProof/>
        </w:rPr>
        <mc:AlternateContent>
          <mc:Choice Requires="wps">
            <w:drawing>
              <wp:anchor distT="45720" distB="45720" distL="114300" distR="114300" simplePos="0" relativeHeight="251651584" behindDoc="0" locked="0" layoutInCell="1" allowOverlap="1" wp14:anchorId="04194CF8" wp14:editId="7B25348A">
                <wp:simplePos x="0" y="0"/>
                <wp:positionH relativeFrom="column">
                  <wp:posOffset>9525</wp:posOffset>
                </wp:positionH>
                <wp:positionV relativeFrom="paragraph">
                  <wp:posOffset>427990</wp:posOffset>
                </wp:positionV>
                <wp:extent cx="5905500" cy="386715"/>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6715"/>
                        </a:xfrm>
                        <a:prstGeom prst="rect">
                          <a:avLst/>
                        </a:prstGeom>
                        <a:solidFill>
                          <a:srgbClr val="FFFFFF"/>
                        </a:solidFill>
                        <a:ln w="9525">
                          <a:solidFill>
                            <a:srgbClr val="000000"/>
                          </a:solidFill>
                          <a:miter lim="800000"/>
                          <a:headEnd/>
                          <a:tailEnd/>
                        </a:ln>
                      </wps:spPr>
                      <wps:txbx>
                        <w:txbxContent>
                          <w:p w14:paraId="28AF785B" w14:textId="77777777" w:rsidR="007D3439" w:rsidRDefault="007D3439" w:rsidP="00897680">
                            <w:pPr>
                              <w:shd w:val="clear" w:color="auto" w:fill="E7E6E6" w:themeFill="background2"/>
                              <w:jc w:val="center"/>
                            </w:pPr>
                            <w:r>
                              <w:t>&lt;Text box for descriptions of performance-based incentives&gt;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94CF8" id="Text Box 2" o:spid="_x0000_s1027" type="#_x0000_t202" style="position:absolute;left:0;text-align:left;margin-left:.75pt;margin-top:33.7pt;width:465pt;height:30.4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LeJAIAAEsEAAAOAAAAZHJzL2Uyb0RvYy54bWysVNuO2yAQfa/Uf0C8N3bSeD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">
                <v:textbox style="mso-fit-shape-to-text:t">
                  <w:txbxContent>
                    <w:p w14:paraId="28AF785B" w14:textId="77777777" w:rsidR="007D3439" w:rsidRDefault="007D3439" w:rsidP="00897680">
                      <w:pPr>
                        <w:shd w:val="clear" w:color="auto" w:fill="E7E6E6" w:themeFill="background2"/>
                        <w:jc w:val="center"/>
                      </w:pPr>
                      <w:r>
                        <w:t>&lt;Text box for descriptions of performance-based incentives&gt;</w:t>
                      </w:r>
                    </w:p>
                  </w:txbxContent>
                </v:textbox>
                <w10:wrap type="square"/>
              </v:shape>
            </w:pict>
          </mc:Fallback>
        </mc:AlternateContent>
      </w:r>
      <w:r w:rsidR="00897680" w:rsidRPr="00897680">
        <w:rPr>
          <w:rFonts w:eastAsia="Times New Roman" w:cs="Times New Roman"/>
        </w:rPr>
        <w:t>Q.</w:t>
      </w:r>
      <w:r w:rsidR="00DD12E1" w:rsidRPr="00897680">
        <w:rPr>
          <w:rFonts w:eastAsia="Times New Roman" w:cs="Times New Roman"/>
        </w:rPr>
        <w:t>L</w:t>
      </w:r>
      <w:r w:rsidR="00584D7E">
        <w:rPr>
          <w:rFonts w:eastAsia="Times New Roman" w:cs="Times New Roman"/>
        </w:rPr>
        <w:t>1</w:t>
      </w:r>
      <w:r w:rsidR="00E87A1F">
        <w:rPr>
          <w:rFonts w:eastAsia="Times New Roman" w:cs="Times New Roman"/>
        </w:rPr>
        <w:t>4</w:t>
      </w:r>
      <w:r w:rsidR="00897680" w:rsidRPr="00897680">
        <w:rPr>
          <w:rFonts w:eastAsia="Times New Roman" w:cs="Times New Roman"/>
        </w:rPr>
        <w:t xml:space="preserve">a. </w:t>
      </w:r>
      <w:r w:rsidR="00897680" w:rsidRPr="00897680">
        <w:rPr>
          <w:rFonts w:eastAsia="Times New Roman" w:cs="Times New Roman"/>
          <w:b/>
        </w:rPr>
        <w:t>Please briefly describe the performance-based incentives your office used:</w:t>
      </w:r>
    </w:p>
    <w:p w14:paraId="534001BC" w14:textId="77777777" w:rsidR="00897680" w:rsidRPr="00897680" w:rsidRDefault="00897680" w:rsidP="002D4F01">
      <w:pPr>
        <w:spacing w:after="0" w:line="360" w:lineRule="auto"/>
        <w:rPr>
          <w:rFonts w:eastAsia="Times New Roman" w:cs="Times New Roman"/>
        </w:rPr>
      </w:pPr>
    </w:p>
    <w:p w14:paraId="6F78C940" w14:textId="339F61C0" w:rsidR="00897680" w:rsidRPr="00897680" w:rsidRDefault="00897680" w:rsidP="00897680">
      <w:pPr>
        <w:spacing w:after="0" w:line="240" w:lineRule="auto"/>
        <w:rPr>
          <w:rFonts w:eastAsia="Times New Roman" w:cs="Times New Roman"/>
          <w:b/>
        </w:rPr>
      </w:pPr>
      <w:r w:rsidRPr="00897680">
        <w:rPr>
          <w:rFonts w:eastAsia="Times New Roman" w:cs="Times New Roman"/>
        </w:rPr>
        <w:t>Q.</w:t>
      </w:r>
      <w:r w:rsidR="00DD12E1" w:rsidRPr="00897680">
        <w:rPr>
          <w:rFonts w:eastAsia="Times New Roman" w:cs="Times New Roman"/>
        </w:rPr>
        <w:t>L1</w:t>
      </w:r>
      <w:r w:rsidR="00E87A1F">
        <w:rPr>
          <w:rFonts w:eastAsia="Times New Roman" w:cs="Times New Roman"/>
        </w:rPr>
        <w:t>5</w:t>
      </w:r>
      <w:r w:rsidRPr="00897680">
        <w:rPr>
          <w:rFonts w:eastAsia="Times New Roman" w:cs="Times New Roman"/>
        </w:rPr>
        <w:t>.</w:t>
      </w:r>
      <w:r w:rsidR="004D4613">
        <w:rPr>
          <w:rFonts w:eastAsia="Times New Roman" w:cs="Times New Roman"/>
        </w:rPr>
        <w:t xml:space="preserve"> </w:t>
      </w:r>
      <w:r w:rsidR="008C60FA">
        <w:rPr>
          <w:rFonts w:eastAsia="Times New Roman" w:cs="Times New Roman"/>
          <w:b/>
        </w:rPr>
        <w:t>Did</w:t>
      </w:r>
      <w:r w:rsidRPr="00897680">
        <w:rPr>
          <w:rFonts w:eastAsia="Times New Roman" w:cs="Times New Roman"/>
          <w:b/>
        </w:rPr>
        <w:t xml:space="preserve"> your local SNAP office use any performance-based </w:t>
      </w:r>
      <w:r w:rsidRPr="00897680">
        <w:rPr>
          <w:rFonts w:eastAsia="Times New Roman" w:cs="Times New Roman"/>
          <w:b/>
          <w:u w:val="single"/>
        </w:rPr>
        <w:t>penalties</w:t>
      </w:r>
      <w:r w:rsidRPr="00897680">
        <w:rPr>
          <w:rFonts w:eastAsia="Times New Roman" w:cs="Times New Roman"/>
          <w:b/>
        </w:rPr>
        <w:t xml:space="preserve"> to promote improvement in APT</w:t>
      </w:r>
      <w:r w:rsidR="008C60FA">
        <w:rPr>
          <w:rFonts w:eastAsia="Times New Roman" w:cs="Times New Roman"/>
          <w:b/>
        </w:rPr>
        <w:t xml:space="preserve"> rates </w:t>
      </w:r>
      <w:r w:rsidR="008C60FA">
        <w:rPr>
          <w:b/>
        </w:rPr>
        <w:t>f</w:t>
      </w:r>
      <w:r w:rsidR="008C60FA" w:rsidRPr="00054520">
        <w:rPr>
          <w:b/>
        </w:rPr>
        <w:t xml:space="preserve">rom </w:t>
      </w:r>
      <w:r w:rsidR="007F2DBA">
        <w:rPr>
          <w:rFonts w:cs="Times New Roman"/>
          <w:b/>
        </w:rPr>
        <w:t>2012 through 2015</w:t>
      </w:r>
      <w:r w:rsidRPr="00897680">
        <w:rPr>
          <w:rFonts w:eastAsia="Times New Roman" w:cs="Times New Roman"/>
          <w:b/>
        </w:rPr>
        <w:t>?</w:t>
      </w:r>
    </w:p>
    <w:p w14:paraId="07CD9AE2" w14:textId="6E25DCA4" w:rsidR="004D4613" w:rsidRPr="00897680" w:rsidRDefault="004D4613" w:rsidP="004D4613">
      <w:pPr>
        <w:numPr>
          <w:ilvl w:val="0"/>
          <w:numId w:val="2"/>
        </w:numPr>
        <w:spacing w:after="0" w:line="240" w:lineRule="auto"/>
        <w:ind w:left="540"/>
        <w:rPr>
          <w:rFonts w:eastAsia="Times New Roman" w:cs="Times New Roman"/>
        </w:rPr>
      </w:pPr>
      <w:r w:rsidRPr="00897680">
        <w:rPr>
          <w:rFonts w:eastAsia="Times New Roman" w:cs="Times New Roman"/>
        </w:rPr>
        <w:t>Yes</w:t>
      </w:r>
      <w:r w:rsidRPr="00897680">
        <w:rPr>
          <w:rFonts w:eastAsia="Times New Roman" w:cs="Times New Roman"/>
          <w:iCs/>
        </w:rPr>
        <w:t xml:space="preserve"> </w:t>
      </w:r>
      <w:r>
        <w:rPr>
          <w:rFonts w:eastAsia="Times New Roman" w:cs="Times New Roman"/>
          <w:iCs/>
        </w:rPr>
        <w:t xml:space="preserve">     </w:t>
      </w:r>
      <w:r>
        <w:t>If yes, when were these in operation?   □ Prior to 2012</w:t>
      </w:r>
      <w:r w:rsidR="006D0694">
        <w:t xml:space="preserve"> □ 2012 </w:t>
      </w:r>
      <w:r>
        <w:t>□ 2013 □ 2014 □ 2015</w:t>
      </w:r>
      <w:r w:rsidR="006D0694">
        <w:t xml:space="preserve"> □ DK</w:t>
      </w:r>
    </w:p>
    <w:p w14:paraId="75BB82AD" w14:textId="21D882A1" w:rsidR="004D4613" w:rsidRPr="00897680" w:rsidRDefault="004D4613" w:rsidP="004D4613">
      <w:pPr>
        <w:numPr>
          <w:ilvl w:val="0"/>
          <w:numId w:val="2"/>
        </w:numPr>
        <w:spacing w:after="0" w:line="240" w:lineRule="auto"/>
        <w:ind w:left="540"/>
        <w:rPr>
          <w:rFonts w:eastAsia="Times New Roman" w:cs="Times New Roman"/>
        </w:rPr>
      </w:pPr>
      <w:r w:rsidRPr="00897680">
        <w:rPr>
          <w:rFonts w:eastAsia="Times New Roman" w:cs="Times New Roman"/>
        </w:rPr>
        <w:t xml:space="preserve">No </w:t>
      </w:r>
      <w:r>
        <w:rPr>
          <w:rFonts w:eastAsia="Times New Roman" w:cs="Times New Roman"/>
        </w:rPr>
        <w:t xml:space="preserve">      &lt;Skip to Q.L1</w:t>
      </w:r>
      <w:r w:rsidR="00E87A1F">
        <w:rPr>
          <w:rFonts w:eastAsia="Times New Roman" w:cs="Times New Roman"/>
        </w:rPr>
        <w:t>6</w:t>
      </w:r>
      <w:r>
        <w:rPr>
          <w:rFonts w:eastAsia="Times New Roman" w:cs="Times New Roman"/>
        </w:rPr>
        <w:t>&gt;</w:t>
      </w:r>
    </w:p>
    <w:p w14:paraId="359117FE" w14:textId="43D6F998" w:rsidR="004D4613" w:rsidRPr="00897680" w:rsidRDefault="004D4613" w:rsidP="004D4613">
      <w:pPr>
        <w:numPr>
          <w:ilvl w:val="0"/>
          <w:numId w:val="2"/>
        </w:numPr>
        <w:spacing w:after="0" w:line="240" w:lineRule="auto"/>
        <w:ind w:left="540"/>
        <w:rPr>
          <w:rFonts w:eastAsia="Times New Roman" w:cs="Times New Roman"/>
        </w:rPr>
      </w:pPr>
      <w:r w:rsidRPr="00897680">
        <w:rPr>
          <w:rFonts w:eastAsia="Times New Roman" w:cs="Times New Roman"/>
        </w:rPr>
        <w:t xml:space="preserve">Don’t know </w:t>
      </w:r>
      <w:r>
        <w:rPr>
          <w:rFonts w:eastAsia="Times New Roman" w:cs="Times New Roman"/>
        </w:rPr>
        <w:t xml:space="preserve">   &lt;Skip to Q.L1</w:t>
      </w:r>
      <w:r w:rsidR="00E87A1F">
        <w:rPr>
          <w:rFonts w:eastAsia="Times New Roman" w:cs="Times New Roman"/>
        </w:rPr>
        <w:t>6</w:t>
      </w:r>
      <w:r>
        <w:rPr>
          <w:rFonts w:eastAsia="Times New Roman" w:cs="Times New Roman"/>
        </w:rPr>
        <w:t>&gt;</w:t>
      </w:r>
    </w:p>
    <w:p w14:paraId="1A52298B" w14:textId="77777777" w:rsidR="004D4613" w:rsidRDefault="004D4613" w:rsidP="00897680">
      <w:pPr>
        <w:ind w:left="720"/>
        <w:rPr>
          <w:rFonts w:eastAsia="Times New Roman" w:cs="Times New Roman"/>
        </w:rPr>
      </w:pPr>
    </w:p>
    <w:p w14:paraId="5D106ACC" w14:textId="597F64DD" w:rsidR="00897680" w:rsidRPr="00897680" w:rsidRDefault="007F7AE3" w:rsidP="00716C62">
      <w:pPr>
        <w:ind w:firstLine="540"/>
        <w:rPr>
          <w:rFonts w:eastAsia="Times New Roman" w:cs="Times New Roman"/>
        </w:rPr>
      </w:pPr>
      <w:r>
        <w:rPr>
          <w:rFonts w:eastAsia="Times New Roman" w:cs="Times New Roman"/>
          <w:noProof/>
        </w:rPr>
        <mc:AlternateContent>
          <mc:Choice Requires="wps">
            <w:drawing>
              <wp:anchor distT="45720" distB="45720" distL="114300" distR="114300" simplePos="0" relativeHeight="251652608" behindDoc="0" locked="0" layoutInCell="1" allowOverlap="1" wp14:anchorId="7E1D4FA7" wp14:editId="0C551E22">
                <wp:simplePos x="0" y="0"/>
                <wp:positionH relativeFrom="column">
                  <wp:posOffset>9525</wp:posOffset>
                </wp:positionH>
                <wp:positionV relativeFrom="paragraph">
                  <wp:posOffset>451485</wp:posOffset>
                </wp:positionV>
                <wp:extent cx="5905500" cy="386715"/>
                <wp:effectExtent l="0" t="0" r="19050"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6715"/>
                        </a:xfrm>
                        <a:prstGeom prst="rect">
                          <a:avLst/>
                        </a:prstGeom>
                        <a:solidFill>
                          <a:srgbClr val="FFFFFF"/>
                        </a:solidFill>
                        <a:ln w="9525">
                          <a:solidFill>
                            <a:srgbClr val="000000"/>
                          </a:solidFill>
                          <a:miter lim="800000"/>
                          <a:headEnd/>
                          <a:tailEnd/>
                        </a:ln>
                      </wps:spPr>
                      <wps:txbx>
                        <w:txbxContent>
                          <w:p w14:paraId="66239DC7" w14:textId="77777777" w:rsidR="007D3439" w:rsidRDefault="007D3439" w:rsidP="00897680">
                            <w:pPr>
                              <w:shd w:val="clear" w:color="auto" w:fill="E7E6E6" w:themeFill="background2"/>
                              <w:jc w:val="center"/>
                            </w:pPr>
                            <w:r>
                              <w:t>&lt;Text box for descriptions of performance-based penalties&gt;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D4FA7" id="Text Box 1" o:spid="_x0000_s1028" type="#_x0000_t202" style="position:absolute;left:0;text-align:left;margin-left:.75pt;margin-top:35.55pt;width:465pt;height:30.45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">
                <v:textbox style="mso-fit-shape-to-text:t">
                  <w:txbxContent>
                    <w:p w14:paraId="66239DC7" w14:textId="77777777" w:rsidR="007D3439" w:rsidRDefault="007D3439" w:rsidP="00897680">
                      <w:pPr>
                        <w:shd w:val="clear" w:color="auto" w:fill="E7E6E6" w:themeFill="background2"/>
                        <w:jc w:val="center"/>
                      </w:pPr>
                      <w:r>
                        <w:t>&lt;Text box for descriptions of performance-based penalties&gt;</w:t>
                      </w:r>
                    </w:p>
                  </w:txbxContent>
                </v:textbox>
                <w10:wrap type="square"/>
              </v:shape>
            </w:pict>
          </mc:Fallback>
        </mc:AlternateContent>
      </w:r>
      <w:r w:rsidR="00897680" w:rsidRPr="00897680">
        <w:rPr>
          <w:rFonts w:eastAsia="Times New Roman" w:cs="Times New Roman"/>
        </w:rPr>
        <w:t>Q.</w:t>
      </w:r>
      <w:r w:rsidR="00DD12E1" w:rsidRPr="00897680">
        <w:rPr>
          <w:rFonts w:eastAsia="Times New Roman" w:cs="Times New Roman"/>
        </w:rPr>
        <w:t>L1</w:t>
      </w:r>
      <w:r w:rsidR="00E87A1F">
        <w:rPr>
          <w:rFonts w:eastAsia="Times New Roman" w:cs="Times New Roman"/>
        </w:rPr>
        <w:t>5</w:t>
      </w:r>
      <w:r w:rsidR="00897680" w:rsidRPr="00897680">
        <w:rPr>
          <w:rFonts w:eastAsia="Times New Roman" w:cs="Times New Roman"/>
        </w:rPr>
        <w:t xml:space="preserve">a. </w:t>
      </w:r>
      <w:r w:rsidR="00897680" w:rsidRPr="00897680">
        <w:rPr>
          <w:rFonts w:eastAsia="Times New Roman" w:cs="Times New Roman"/>
          <w:b/>
        </w:rPr>
        <w:t xml:space="preserve">Please briefly describe the performance-based </w:t>
      </w:r>
      <w:r w:rsidR="00897680" w:rsidRPr="00897680">
        <w:rPr>
          <w:rFonts w:eastAsia="Times New Roman" w:cs="Times New Roman"/>
          <w:b/>
          <w:u w:val="single"/>
        </w:rPr>
        <w:t>penalties</w:t>
      </w:r>
      <w:r w:rsidR="00897680" w:rsidRPr="00897680">
        <w:rPr>
          <w:rFonts w:eastAsia="Times New Roman" w:cs="Times New Roman"/>
          <w:b/>
        </w:rPr>
        <w:t xml:space="preserve"> your office used:</w:t>
      </w:r>
    </w:p>
    <w:p w14:paraId="59DE01E1" w14:textId="77777777" w:rsidR="004D4613" w:rsidRDefault="004D4613" w:rsidP="00DF1751">
      <w:pPr>
        <w:rPr>
          <w:rFonts w:ascii="Times New Roman" w:hAnsi="Times New Roman" w:cs="Times New Roman"/>
          <w:color w:val="FF0000"/>
        </w:rPr>
      </w:pPr>
    </w:p>
    <w:p w14:paraId="34FAF28D" w14:textId="18D7918C" w:rsidR="00DF1751" w:rsidRPr="004D4613" w:rsidRDefault="00627732" w:rsidP="00DF1751">
      <w:pPr>
        <w:rPr>
          <w:rFonts w:cs="Times New Roman"/>
        </w:rPr>
      </w:pPr>
      <w:r>
        <w:rPr>
          <w:rFonts w:eastAsia="Times New Roman" w:cs="Times New Roman"/>
          <w:noProof/>
        </w:rPr>
        <mc:AlternateContent>
          <mc:Choice Requires="wps">
            <w:drawing>
              <wp:anchor distT="45720" distB="45720" distL="114300" distR="114300" simplePos="0" relativeHeight="251662848" behindDoc="0" locked="0" layoutInCell="1" allowOverlap="1" wp14:anchorId="0C79DEA0" wp14:editId="73E298B4">
                <wp:simplePos x="0" y="0"/>
                <wp:positionH relativeFrom="margin">
                  <wp:posOffset>0</wp:posOffset>
                </wp:positionH>
                <wp:positionV relativeFrom="paragraph">
                  <wp:posOffset>574040</wp:posOffset>
                </wp:positionV>
                <wp:extent cx="5915025" cy="386715"/>
                <wp:effectExtent l="0" t="0" r="28575"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6715"/>
                        </a:xfrm>
                        <a:prstGeom prst="rect">
                          <a:avLst/>
                        </a:prstGeom>
                        <a:solidFill>
                          <a:srgbClr val="FFFFFF"/>
                        </a:solidFill>
                        <a:ln w="9525">
                          <a:solidFill>
                            <a:srgbClr val="000000"/>
                          </a:solidFill>
                          <a:miter lim="800000"/>
                          <a:headEnd/>
                          <a:tailEnd/>
                        </a:ln>
                      </wps:spPr>
                      <wps:txbx>
                        <w:txbxContent>
                          <w:p w14:paraId="733DF9E0" w14:textId="77777777" w:rsidR="007D3439" w:rsidRDefault="007D3439" w:rsidP="00FA5AD8">
                            <w:pPr>
                              <w:shd w:val="clear" w:color="auto" w:fill="E7E6E6" w:themeFill="background2"/>
                              <w:jc w:val="center"/>
                            </w:pPr>
                            <w:r>
                              <w:t>&lt;Text box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9DEA0" id="Text Box 3" o:spid="_x0000_s1029" type="#_x0000_t202" style="position:absolute;margin-left:0;margin-top:45.2pt;width:465.75pt;height:30.45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">
                <v:textbox style="mso-fit-shape-to-text:t">
                  <w:txbxContent>
                    <w:p w14:paraId="733DF9E0" w14:textId="77777777" w:rsidR="007D3439" w:rsidRDefault="007D3439" w:rsidP="00FA5AD8">
                      <w:pPr>
                        <w:shd w:val="clear" w:color="auto" w:fill="E7E6E6" w:themeFill="background2"/>
                        <w:jc w:val="center"/>
                      </w:pPr>
                      <w:r>
                        <w:t>&lt;Text box &gt;</w:t>
                      </w:r>
                    </w:p>
                  </w:txbxContent>
                </v:textbox>
                <w10:wrap type="square" anchorx="margin"/>
              </v:shape>
            </w:pict>
          </mc:Fallback>
        </mc:AlternateContent>
      </w:r>
      <w:r w:rsidR="004D4613" w:rsidRPr="004D4613">
        <w:rPr>
          <w:rFonts w:cs="Times New Roman"/>
        </w:rPr>
        <w:t>Q.L1</w:t>
      </w:r>
      <w:r w:rsidR="00E87A1F">
        <w:rPr>
          <w:rFonts w:cs="Times New Roman"/>
        </w:rPr>
        <w:t>6</w:t>
      </w:r>
      <w:r w:rsidR="004D4613" w:rsidRPr="004D4613">
        <w:rPr>
          <w:rFonts w:cs="Times New Roman"/>
        </w:rPr>
        <w:t xml:space="preserve">. </w:t>
      </w:r>
      <w:r w:rsidR="00DF1751" w:rsidRPr="004D4613">
        <w:rPr>
          <w:rFonts w:cs="Times New Roman"/>
          <w:b/>
        </w:rPr>
        <w:t xml:space="preserve">What existing </w:t>
      </w:r>
      <w:r w:rsidR="006A5481">
        <w:rPr>
          <w:rFonts w:cs="Times New Roman"/>
          <w:b/>
        </w:rPr>
        <w:t xml:space="preserve">policies, </w:t>
      </w:r>
      <w:r w:rsidR="00DF1751" w:rsidRPr="004D4613">
        <w:rPr>
          <w:rFonts w:cs="Times New Roman"/>
          <w:b/>
        </w:rPr>
        <w:t>business processes</w:t>
      </w:r>
      <w:r w:rsidR="006A5481">
        <w:rPr>
          <w:rFonts w:cs="Times New Roman"/>
          <w:b/>
        </w:rPr>
        <w:t xml:space="preserve">, or </w:t>
      </w:r>
      <w:r w:rsidR="00E03CAF">
        <w:rPr>
          <w:rFonts w:cs="Times New Roman"/>
          <w:b/>
        </w:rPr>
        <w:t>modernization features</w:t>
      </w:r>
      <w:r w:rsidR="00DF1751" w:rsidRPr="004D4613">
        <w:rPr>
          <w:rFonts w:cs="Times New Roman"/>
          <w:b/>
        </w:rPr>
        <w:t xml:space="preserve"> have a positive or negative effect on </w:t>
      </w:r>
      <w:r w:rsidR="00E03CAF">
        <w:rPr>
          <w:rFonts w:cs="Times New Roman"/>
          <w:b/>
        </w:rPr>
        <w:t>APT</w:t>
      </w:r>
      <w:r w:rsidR="00DF1751" w:rsidRPr="004D4613">
        <w:rPr>
          <w:rFonts w:cs="Times New Roman"/>
          <w:b/>
        </w:rPr>
        <w:t>?</w:t>
      </w:r>
    </w:p>
    <w:p w14:paraId="69FD0F48" w14:textId="20F7727D" w:rsidR="00DF1751" w:rsidRPr="004D4613" w:rsidRDefault="007D3439" w:rsidP="00DF1751">
      <w:pPr>
        <w:rPr>
          <w:rFonts w:cs="Times New Roman"/>
        </w:rPr>
      </w:pPr>
      <w:r>
        <w:rPr>
          <w:rFonts w:eastAsia="Times New Roman" w:cs="Times New Roman"/>
          <w:noProof/>
        </w:rPr>
        <mc:AlternateContent>
          <mc:Choice Requires="wps">
            <w:drawing>
              <wp:anchor distT="45720" distB="45720" distL="114300" distR="114300" simplePos="0" relativeHeight="251660800" behindDoc="0" locked="0" layoutInCell="1" allowOverlap="1" wp14:anchorId="4D44BFA8" wp14:editId="70AAE4E7">
                <wp:simplePos x="0" y="0"/>
                <wp:positionH relativeFrom="margin">
                  <wp:posOffset>46990</wp:posOffset>
                </wp:positionH>
                <wp:positionV relativeFrom="paragraph">
                  <wp:posOffset>1137920</wp:posOffset>
                </wp:positionV>
                <wp:extent cx="5895975" cy="386715"/>
                <wp:effectExtent l="0" t="0" r="28575"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86715"/>
                        </a:xfrm>
                        <a:prstGeom prst="rect">
                          <a:avLst/>
                        </a:prstGeom>
                        <a:solidFill>
                          <a:srgbClr val="FFFFFF"/>
                        </a:solidFill>
                        <a:ln w="9525">
                          <a:solidFill>
                            <a:srgbClr val="000000"/>
                          </a:solidFill>
                          <a:miter lim="800000"/>
                          <a:headEnd/>
                          <a:tailEnd/>
                        </a:ln>
                      </wps:spPr>
                      <wps:txbx>
                        <w:txbxContent>
                          <w:p w14:paraId="690E2221" w14:textId="77777777" w:rsidR="007D3439" w:rsidRDefault="007D3439" w:rsidP="00FA5AD8">
                            <w:pPr>
                              <w:shd w:val="clear" w:color="auto" w:fill="E7E6E6" w:themeFill="background2"/>
                              <w:jc w:val="center"/>
                            </w:pPr>
                            <w:r>
                              <w:t>&lt;Text box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4BFA8" id="Text Box 5" o:spid="_x0000_s1030" type="#_x0000_t202" style="position:absolute;margin-left:3.7pt;margin-top:89.6pt;width:464.25pt;height:30.45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">
                <v:textbox style="mso-fit-shape-to-text:t">
                  <w:txbxContent>
                    <w:p w14:paraId="690E2221" w14:textId="77777777" w:rsidR="007D3439" w:rsidRDefault="007D3439" w:rsidP="00FA5AD8">
                      <w:pPr>
                        <w:shd w:val="clear" w:color="auto" w:fill="E7E6E6" w:themeFill="background2"/>
                        <w:jc w:val="center"/>
                      </w:pPr>
                      <w:r>
                        <w:t>&lt;Text box &gt;</w:t>
                      </w:r>
                    </w:p>
                  </w:txbxContent>
                </v:textbox>
                <w10:wrap type="square" anchorx="margin"/>
              </v:shape>
            </w:pict>
          </mc:Fallback>
        </mc:AlternateContent>
      </w:r>
      <w:r w:rsidR="00E87A1F">
        <w:rPr>
          <w:rFonts w:cs="Times New Roman"/>
        </w:rPr>
        <w:t>Q. L17</w:t>
      </w:r>
      <w:r w:rsidR="004D4613" w:rsidRPr="004D4613">
        <w:rPr>
          <w:rFonts w:cs="Times New Roman"/>
        </w:rPr>
        <w:t xml:space="preserve">. </w:t>
      </w:r>
      <w:r w:rsidR="00DF1751" w:rsidRPr="004D4613">
        <w:rPr>
          <w:rFonts w:cs="Times New Roman"/>
          <w:b/>
        </w:rPr>
        <w:t xml:space="preserve">What </w:t>
      </w:r>
      <w:r w:rsidR="000E4921">
        <w:rPr>
          <w:rFonts w:cs="Times New Roman"/>
          <w:b/>
        </w:rPr>
        <w:t xml:space="preserve">additional </w:t>
      </w:r>
      <w:r w:rsidR="006A5481">
        <w:rPr>
          <w:rFonts w:cs="Times New Roman"/>
          <w:b/>
        </w:rPr>
        <w:t xml:space="preserve">policies, business </w:t>
      </w:r>
      <w:r w:rsidR="00DF1751" w:rsidRPr="004D4613">
        <w:rPr>
          <w:rFonts w:cs="Times New Roman"/>
          <w:b/>
        </w:rPr>
        <w:t>processes</w:t>
      </w:r>
      <w:r w:rsidR="006A5481">
        <w:rPr>
          <w:rFonts w:cs="Times New Roman"/>
          <w:b/>
        </w:rPr>
        <w:t xml:space="preserve">, or modernization features </w:t>
      </w:r>
      <w:r w:rsidR="00DF1751" w:rsidRPr="004D4613">
        <w:rPr>
          <w:rFonts w:cs="Times New Roman"/>
          <w:b/>
        </w:rPr>
        <w:t>could be implemented to improve APT?</w:t>
      </w:r>
      <w:r w:rsidR="00DF1751" w:rsidRPr="004D4613">
        <w:rPr>
          <w:rFonts w:cs="Times New Roman"/>
        </w:rPr>
        <w:t xml:space="preserve">  </w:t>
      </w:r>
    </w:p>
    <w:p w14:paraId="0312C504" w14:textId="15D27554" w:rsidR="00627732" w:rsidRDefault="00627732" w:rsidP="00897680">
      <w:pPr>
        <w:rPr>
          <w:rFonts w:eastAsia="Times New Roman" w:cs="Times New Roman"/>
          <w:i/>
        </w:rPr>
      </w:pPr>
    </w:p>
    <w:p w14:paraId="32FB3815" w14:textId="28072B7F" w:rsidR="00E03CAF" w:rsidRPr="004D4613" w:rsidRDefault="007F7AE3" w:rsidP="00E03CAF">
      <w:pPr>
        <w:rPr>
          <w:rFonts w:cs="Times New Roman"/>
        </w:rPr>
      </w:pPr>
      <w:r>
        <w:rPr>
          <w:rFonts w:eastAsia="Times New Roman" w:cs="Times New Roman"/>
          <w:noProof/>
        </w:rPr>
        <mc:AlternateContent>
          <mc:Choice Requires="wps">
            <w:drawing>
              <wp:anchor distT="45720" distB="45720" distL="114300" distR="114300" simplePos="0" relativeHeight="251661824" behindDoc="0" locked="0" layoutInCell="1" allowOverlap="1" wp14:anchorId="783E072D" wp14:editId="7EA634DE">
                <wp:simplePos x="0" y="0"/>
                <wp:positionH relativeFrom="margin">
                  <wp:align>left</wp:align>
                </wp:positionH>
                <wp:positionV relativeFrom="paragraph">
                  <wp:posOffset>343535</wp:posOffset>
                </wp:positionV>
                <wp:extent cx="5895975" cy="386715"/>
                <wp:effectExtent l="0" t="0" r="28575"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86715"/>
                        </a:xfrm>
                        <a:prstGeom prst="rect">
                          <a:avLst/>
                        </a:prstGeom>
                        <a:solidFill>
                          <a:srgbClr val="FFFFFF"/>
                        </a:solidFill>
                        <a:ln w="9525">
                          <a:solidFill>
                            <a:srgbClr val="000000"/>
                          </a:solidFill>
                          <a:miter lim="800000"/>
                          <a:headEnd/>
                          <a:tailEnd/>
                        </a:ln>
                      </wps:spPr>
                      <wps:txbx>
                        <w:txbxContent>
                          <w:p w14:paraId="6216F839" w14:textId="77777777" w:rsidR="007D3439" w:rsidRDefault="007D3439" w:rsidP="00E03CAF">
                            <w:pPr>
                              <w:shd w:val="clear" w:color="auto" w:fill="E7E6E6" w:themeFill="background2"/>
                              <w:jc w:val="center"/>
                            </w:pPr>
                            <w:r>
                              <w:t>&lt;Text box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E072D" id="Text Box 10" o:spid="_x0000_s1031" type="#_x0000_t202" style="position:absolute;margin-left:0;margin-top:27.05pt;width:464.25pt;height:30.45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">
                <v:textbox style="mso-fit-shape-to-text:t">
                  <w:txbxContent>
                    <w:p w14:paraId="6216F839" w14:textId="77777777" w:rsidR="007D3439" w:rsidRDefault="007D3439" w:rsidP="00E03CAF">
                      <w:pPr>
                        <w:shd w:val="clear" w:color="auto" w:fill="E7E6E6" w:themeFill="background2"/>
                        <w:jc w:val="center"/>
                      </w:pPr>
                      <w:r>
                        <w:t>&lt;Text box &gt;</w:t>
                      </w:r>
                    </w:p>
                  </w:txbxContent>
                </v:textbox>
                <w10:wrap type="square" anchorx="margin"/>
              </v:shape>
            </w:pict>
          </mc:Fallback>
        </mc:AlternateContent>
      </w:r>
      <w:r w:rsidR="00E03CAF" w:rsidRPr="004D4613">
        <w:rPr>
          <w:rFonts w:cs="Times New Roman"/>
        </w:rPr>
        <w:t>Q. L1</w:t>
      </w:r>
      <w:r w:rsidR="00E87A1F">
        <w:rPr>
          <w:rFonts w:cs="Times New Roman"/>
        </w:rPr>
        <w:t>8</w:t>
      </w:r>
      <w:r w:rsidR="00E03CAF" w:rsidRPr="004D4613">
        <w:rPr>
          <w:rFonts w:cs="Times New Roman"/>
        </w:rPr>
        <w:t xml:space="preserve">. </w:t>
      </w:r>
      <w:r w:rsidR="00E03CAF" w:rsidRPr="004D4613">
        <w:rPr>
          <w:rFonts w:cs="Times New Roman"/>
          <w:b/>
        </w:rPr>
        <w:t xml:space="preserve">What </w:t>
      </w:r>
      <w:r w:rsidR="00E03CAF">
        <w:rPr>
          <w:rFonts w:cs="Times New Roman"/>
          <w:b/>
        </w:rPr>
        <w:t>are the biggest barriers</w:t>
      </w:r>
      <w:r w:rsidR="00E03CAF" w:rsidRPr="004D4613">
        <w:rPr>
          <w:rFonts w:cs="Times New Roman"/>
          <w:b/>
        </w:rPr>
        <w:t xml:space="preserve"> to improv</w:t>
      </w:r>
      <w:r w:rsidR="00E03CAF">
        <w:rPr>
          <w:rFonts w:cs="Times New Roman"/>
          <w:b/>
        </w:rPr>
        <w:t>ing</w:t>
      </w:r>
      <w:r w:rsidR="00E03CAF" w:rsidRPr="004D4613">
        <w:rPr>
          <w:rFonts w:cs="Times New Roman"/>
          <w:b/>
        </w:rPr>
        <w:t xml:space="preserve"> APT?</w:t>
      </w:r>
      <w:r w:rsidR="00E03CAF" w:rsidRPr="004D4613">
        <w:rPr>
          <w:rFonts w:cs="Times New Roman"/>
        </w:rPr>
        <w:t xml:space="preserve">  </w:t>
      </w:r>
    </w:p>
    <w:p w14:paraId="6AC7D4D6" w14:textId="77777777" w:rsidR="00040220" w:rsidRDefault="00040220">
      <w:pPr>
        <w:rPr>
          <w:rFonts w:eastAsia="Times New Roman" w:cs="Times New Roman"/>
          <w:i/>
        </w:rPr>
      </w:pPr>
    </w:p>
    <w:p w14:paraId="3DE94418" w14:textId="026CF190" w:rsidR="007045BF" w:rsidRDefault="00897680">
      <w:pPr>
        <w:rPr>
          <w:rFonts w:eastAsia="Times New Roman" w:cs="Times New Roman"/>
          <w:i/>
        </w:rPr>
      </w:pPr>
      <w:r w:rsidRPr="00897680">
        <w:rPr>
          <w:rFonts w:eastAsia="Times New Roman" w:cs="Times New Roman"/>
          <w:i/>
        </w:rPr>
        <w:t xml:space="preserve">Thank you for completing this survey. The information you have provided will help FNS identify </w:t>
      </w:r>
      <w:r w:rsidR="00BA75C0">
        <w:rPr>
          <w:rFonts w:eastAsia="Times New Roman" w:cs="Times New Roman"/>
          <w:i/>
        </w:rPr>
        <w:t>efficient</w:t>
      </w:r>
      <w:r w:rsidR="00BA75C0" w:rsidRPr="00897680">
        <w:rPr>
          <w:rFonts w:eastAsia="Times New Roman" w:cs="Times New Roman"/>
          <w:i/>
        </w:rPr>
        <w:t xml:space="preserve"> </w:t>
      </w:r>
      <w:r w:rsidRPr="00897680">
        <w:rPr>
          <w:rFonts w:eastAsia="Times New Roman" w:cs="Times New Roman"/>
          <w:i/>
        </w:rPr>
        <w:t xml:space="preserve">practices and provide guidance to State SNAP agencies and their staff </w:t>
      </w:r>
      <w:r w:rsidR="00826BB8">
        <w:rPr>
          <w:i/>
        </w:rPr>
        <w:t xml:space="preserve">looking for good alternatives to improve application processing timeliness </w:t>
      </w:r>
      <w:r w:rsidRPr="00897680">
        <w:rPr>
          <w:rFonts w:eastAsia="Times New Roman" w:cs="Times New Roman"/>
          <w:i/>
        </w:rPr>
        <w:t>to better serve needy families throughout the country.</w:t>
      </w:r>
    </w:p>
    <w:p w14:paraId="4A3873F4" w14:textId="662F9D10" w:rsidR="007045BF" w:rsidRDefault="007045BF">
      <w:pPr>
        <w:rPr>
          <w:rFonts w:eastAsia="Times New Roman" w:cs="Times New Roman"/>
          <w:i/>
        </w:rPr>
      </w:pPr>
    </w:p>
    <w:p w14:paraId="3F0A885E" w14:textId="287BE5B9" w:rsidR="000A0002" w:rsidRPr="000A0002" w:rsidRDefault="00040220" w:rsidP="007D3439">
      <w:r>
        <w:rPr>
          <w:noProof/>
        </w:rPr>
        <mc:AlternateContent>
          <mc:Choice Requires="wps">
            <w:drawing>
              <wp:anchor distT="45720" distB="45720" distL="114300" distR="114300" simplePos="0" relativeHeight="251656704" behindDoc="0" locked="0" layoutInCell="1" allowOverlap="1" wp14:anchorId="0217F15D" wp14:editId="550A8248">
                <wp:simplePos x="0" y="0"/>
                <wp:positionH relativeFrom="column">
                  <wp:posOffset>0</wp:posOffset>
                </wp:positionH>
                <wp:positionV relativeFrom="paragraph">
                  <wp:posOffset>27940</wp:posOffset>
                </wp:positionV>
                <wp:extent cx="1685925" cy="3143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4325"/>
                        </a:xfrm>
                        <a:prstGeom prst="rect">
                          <a:avLst/>
                        </a:prstGeom>
                        <a:solidFill>
                          <a:srgbClr val="FFC000"/>
                        </a:solidFill>
                        <a:ln w="12700" cap="flat" cmpd="sng" algn="ctr">
                          <a:solidFill>
                            <a:srgbClr val="4472C4"/>
                          </a:solidFill>
                          <a:prstDash val="solid"/>
                          <a:miter lim="800000"/>
                          <a:headEnd/>
                          <a:tailEnd/>
                        </a:ln>
                        <a:effectLst/>
                      </wps:spPr>
                      <wps:txbx>
                        <w:txbxContent>
                          <w:p w14:paraId="0F3894F0" w14:textId="77777777" w:rsidR="007D3439" w:rsidRDefault="007D3439" w:rsidP="00897680">
                            <w:pPr>
                              <w:jc w:val="center"/>
                            </w:pPr>
                            <w:r>
                              <w:t xml:space="preserve">Save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17F15D" id="_x0000_s1032" type="#_x0000_t202" style="position:absolute;margin-left:0;margin-top:2.2pt;width:132.75pt;height:24.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" fillcolor="#ffc000" strokecolor="#4472c4" strokeweight="1pt">
                <v:textbox>
                  <w:txbxContent>
                    <w:p w14:paraId="0F3894F0" w14:textId="77777777" w:rsidR="007D3439" w:rsidRDefault="007D3439" w:rsidP="00897680">
                      <w:pPr>
                        <w:jc w:val="center"/>
                      </w:pPr>
                      <w:bookmarkStart w:id="1" w:name="_GoBack"/>
                      <w:r>
                        <w:t xml:space="preserve">Save </w:t>
                      </w:r>
                      <w:bookmarkEnd w:id="1"/>
                    </w:p>
                  </w:txbxContent>
                </v:textbox>
                <w10:wrap type="square"/>
              </v:shape>
            </w:pict>
          </mc:Fallback>
        </mc:AlternateContent>
      </w:r>
      <w:r>
        <w:rPr>
          <w:noProof/>
        </w:rPr>
        <mc:AlternateContent>
          <mc:Choice Requires="wps">
            <w:drawing>
              <wp:anchor distT="45720" distB="45720" distL="114300" distR="114300" simplePos="0" relativeHeight="251659776" behindDoc="0" locked="0" layoutInCell="1" allowOverlap="1" wp14:anchorId="0778D9FC" wp14:editId="5DC85B30">
                <wp:simplePos x="0" y="0"/>
                <wp:positionH relativeFrom="column">
                  <wp:posOffset>3714750</wp:posOffset>
                </wp:positionH>
                <wp:positionV relativeFrom="paragraph">
                  <wp:posOffset>4445</wp:posOffset>
                </wp:positionV>
                <wp:extent cx="2152650" cy="3333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33375"/>
                        </a:xfrm>
                        <a:prstGeom prst="rect">
                          <a:avLst/>
                        </a:prstGeom>
                        <a:solidFill>
                          <a:srgbClr val="FFC000"/>
                        </a:solidFill>
                        <a:ln w="12700" cap="flat" cmpd="sng" algn="ctr">
                          <a:solidFill>
                            <a:srgbClr val="4472C4"/>
                          </a:solidFill>
                          <a:prstDash val="solid"/>
                          <a:miter lim="800000"/>
                          <a:headEnd/>
                          <a:tailEnd/>
                        </a:ln>
                        <a:effectLst/>
                      </wps:spPr>
                      <wps:txbx>
                        <w:txbxContent>
                          <w:p w14:paraId="231E9328" w14:textId="77ACAF2E" w:rsidR="007D3439" w:rsidRDefault="007D3439" w:rsidP="00897680">
                            <w:pPr>
                              <w:jc w:val="center"/>
                            </w:pPr>
                            <w:r>
                              <w:t xml:space="preserve">When Finished, Submit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8D9FC" id="_x0000_s1033" type="#_x0000_t202" style="position:absolute;margin-left:292.5pt;margin-top:.35pt;width:169.5pt;height:26.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" fillcolor="#ffc000" strokecolor="#4472c4" strokeweight="1pt">
                <v:textbox>
                  <w:txbxContent>
                    <w:p w14:paraId="231E9328" w14:textId="77ACAF2E" w:rsidR="007D3439" w:rsidRDefault="007D3439" w:rsidP="00897680">
                      <w:pPr>
                        <w:jc w:val="center"/>
                      </w:pPr>
                      <w:r>
                        <w:t xml:space="preserve">When Finished, Submit </w:t>
                      </w:r>
                    </w:p>
                  </w:txbxContent>
                </v:textbox>
                <w10:wrap type="square"/>
              </v:shape>
            </w:pict>
          </mc:Fallback>
        </mc:AlternateContent>
      </w:r>
    </w:p>
    <w:sectPr w:rsidR="000A0002" w:rsidRPr="000A0002" w:rsidSect="004138DA">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C8A5" w14:textId="77777777" w:rsidR="007D3439" w:rsidRDefault="007D3439" w:rsidP="00BB606A">
      <w:pPr>
        <w:spacing w:after="0" w:line="240" w:lineRule="auto"/>
      </w:pPr>
      <w:r>
        <w:separator/>
      </w:r>
    </w:p>
  </w:endnote>
  <w:endnote w:type="continuationSeparator" w:id="0">
    <w:p w14:paraId="2769B8D0" w14:textId="77777777" w:rsidR="007D3439" w:rsidRDefault="007D3439" w:rsidP="00BB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7E751" w14:textId="5FF63885" w:rsidR="007D3439" w:rsidRDefault="007D3439">
    <w:pPr>
      <w:pStyle w:val="Footer"/>
      <w:jc w:val="right"/>
    </w:pPr>
  </w:p>
  <w:p w14:paraId="60E1F274" w14:textId="77777777" w:rsidR="007D3439" w:rsidRDefault="007D3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624445"/>
      <w:docPartObj>
        <w:docPartGallery w:val="Page Numbers (Bottom of Page)"/>
        <w:docPartUnique/>
      </w:docPartObj>
    </w:sdtPr>
    <w:sdtEndPr>
      <w:rPr>
        <w:noProof/>
      </w:rPr>
    </w:sdtEndPr>
    <w:sdtContent>
      <w:p w14:paraId="629578F5" w14:textId="2301DE53" w:rsidR="007D3439" w:rsidRDefault="007D3439">
        <w:pPr>
          <w:pStyle w:val="Footer"/>
          <w:jc w:val="right"/>
        </w:pPr>
        <w:r>
          <w:fldChar w:fldCharType="begin"/>
        </w:r>
        <w:r>
          <w:instrText xml:space="preserve"> PAGE   \* MERGEFORMAT </w:instrText>
        </w:r>
        <w:r>
          <w:fldChar w:fldCharType="separate"/>
        </w:r>
        <w:r w:rsidR="00B22AC2">
          <w:rPr>
            <w:noProof/>
          </w:rPr>
          <w:t>2</w:t>
        </w:r>
        <w:r>
          <w:rPr>
            <w:noProof/>
          </w:rPr>
          <w:fldChar w:fldCharType="end"/>
        </w:r>
      </w:p>
    </w:sdtContent>
  </w:sdt>
  <w:p w14:paraId="1B4E4B03" w14:textId="77777777" w:rsidR="007D3439" w:rsidRDefault="007D3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4A2CB" w14:textId="77777777" w:rsidR="007D3439" w:rsidRDefault="007D3439" w:rsidP="00BB606A">
      <w:pPr>
        <w:spacing w:after="0" w:line="240" w:lineRule="auto"/>
      </w:pPr>
      <w:r>
        <w:separator/>
      </w:r>
    </w:p>
  </w:footnote>
  <w:footnote w:type="continuationSeparator" w:id="0">
    <w:p w14:paraId="1C6EB88D" w14:textId="77777777" w:rsidR="007D3439" w:rsidRDefault="007D3439" w:rsidP="00BB6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3FD4"/>
    <w:multiLevelType w:val="hybridMultilevel"/>
    <w:tmpl w:val="EBEC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76292"/>
    <w:multiLevelType w:val="hybridMultilevel"/>
    <w:tmpl w:val="994EEB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956D10"/>
    <w:multiLevelType w:val="hybridMultilevel"/>
    <w:tmpl w:val="DA2C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ED3"/>
    <w:multiLevelType w:val="hybridMultilevel"/>
    <w:tmpl w:val="1FB4C708"/>
    <w:lvl w:ilvl="0" w:tplc="3DC2C2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018E9"/>
    <w:multiLevelType w:val="hybridMultilevel"/>
    <w:tmpl w:val="ADEE0A00"/>
    <w:lvl w:ilvl="0" w:tplc="3DC2C2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12B76"/>
    <w:multiLevelType w:val="hybridMultilevel"/>
    <w:tmpl w:val="12A6D8A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552E44"/>
    <w:multiLevelType w:val="hybridMultilevel"/>
    <w:tmpl w:val="5BBCC048"/>
    <w:lvl w:ilvl="0" w:tplc="3DC2C2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740013"/>
    <w:multiLevelType w:val="hybridMultilevel"/>
    <w:tmpl w:val="2BEC68FE"/>
    <w:lvl w:ilvl="0" w:tplc="3DC2C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6201A"/>
    <w:multiLevelType w:val="hybridMultilevel"/>
    <w:tmpl w:val="8368B1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B7033"/>
    <w:multiLevelType w:val="hybridMultilevel"/>
    <w:tmpl w:val="2C923738"/>
    <w:lvl w:ilvl="0" w:tplc="3DC2C2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0D73E8"/>
    <w:multiLevelType w:val="hybridMultilevel"/>
    <w:tmpl w:val="BF5841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8D0F03"/>
    <w:multiLevelType w:val="hybridMultilevel"/>
    <w:tmpl w:val="101C57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33A36"/>
    <w:multiLevelType w:val="hybridMultilevel"/>
    <w:tmpl w:val="E6528362"/>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540" w:hanging="360"/>
      </w:pPr>
      <w:rPr>
        <w:rFonts w:ascii="Symbol" w:hAnsi="Symbol"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nsid w:val="32DE1C1A"/>
    <w:multiLevelType w:val="hybridMultilevel"/>
    <w:tmpl w:val="79149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C0E7B"/>
    <w:multiLevelType w:val="hybridMultilevel"/>
    <w:tmpl w:val="A4D2B40E"/>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26578"/>
    <w:multiLevelType w:val="hybridMultilevel"/>
    <w:tmpl w:val="1428B4A4"/>
    <w:lvl w:ilvl="0" w:tplc="3DC2C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0088D"/>
    <w:multiLevelType w:val="hybridMultilevel"/>
    <w:tmpl w:val="77BE3CC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8C2161"/>
    <w:multiLevelType w:val="hybridMultilevel"/>
    <w:tmpl w:val="624694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9E8143E"/>
    <w:multiLevelType w:val="hybridMultilevel"/>
    <w:tmpl w:val="89DA139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E07C1E"/>
    <w:multiLevelType w:val="hybridMultilevel"/>
    <w:tmpl w:val="4BE62ED0"/>
    <w:lvl w:ilvl="0" w:tplc="DD2454E6">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664940E1"/>
    <w:multiLevelType w:val="hybridMultilevel"/>
    <w:tmpl w:val="4EB874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9843C9"/>
    <w:multiLevelType w:val="hybridMultilevel"/>
    <w:tmpl w:val="6C4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0D484A"/>
    <w:multiLevelType w:val="hybridMultilevel"/>
    <w:tmpl w:val="1C9E2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6455F"/>
    <w:multiLevelType w:val="hybridMultilevel"/>
    <w:tmpl w:val="3BD48CD4"/>
    <w:lvl w:ilvl="0" w:tplc="ADEE3742">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14BA7"/>
    <w:multiLevelType w:val="hybridMultilevel"/>
    <w:tmpl w:val="4E8A7070"/>
    <w:lvl w:ilvl="0" w:tplc="90AC8C0C">
      <w:start w:val="1"/>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74426AA6"/>
    <w:multiLevelType w:val="hybridMultilevel"/>
    <w:tmpl w:val="5434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AF5006"/>
    <w:multiLevelType w:val="hybridMultilevel"/>
    <w:tmpl w:val="AA8C5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15"/>
  </w:num>
  <w:num w:numId="5">
    <w:abstractNumId w:val="23"/>
  </w:num>
  <w:num w:numId="6">
    <w:abstractNumId w:val="24"/>
  </w:num>
  <w:num w:numId="7">
    <w:abstractNumId w:val="2"/>
  </w:num>
  <w:num w:numId="8">
    <w:abstractNumId w:val="26"/>
  </w:num>
  <w:num w:numId="9">
    <w:abstractNumId w:val="18"/>
  </w:num>
  <w:num w:numId="10">
    <w:abstractNumId w:val="7"/>
  </w:num>
  <w:num w:numId="11">
    <w:abstractNumId w:val="12"/>
  </w:num>
  <w:num w:numId="12">
    <w:abstractNumId w:val="4"/>
  </w:num>
  <w:num w:numId="13">
    <w:abstractNumId w:val="20"/>
  </w:num>
  <w:num w:numId="14">
    <w:abstractNumId w:val="22"/>
  </w:num>
  <w:num w:numId="15">
    <w:abstractNumId w:val="17"/>
  </w:num>
  <w:num w:numId="16">
    <w:abstractNumId w:val="9"/>
  </w:num>
  <w:num w:numId="17">
    <w:abstractNumId w:val="6"/>
  </w:num>
  <w:num w:numId="18">
    <w:abstractNumId w:val="19"/>
  </w:num>
  <w:num w:numId="19">
    <w:abstractNumId w:val="13"/>
  </w:num>
  <w:num w:numId="20">
    <w:abstractNumId w:val="10"/>
  </w:num>
  <w:num w:numId="21">
    <w:abstractNumId w:val="16"/>
  </w:num>
  <w:num w:numId="22">
    <w:abstractNumId w:val="11"/>
  </w:num>
  <w:num w:numId="23">
    <w:abstractNumId w:val="1"/>
  </w:num>
  <w:num w:numId="24">
    <w:abstractNumId w:val="8"/>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40"/>
    <w:rsid w:val="00002C00"/>
    <w:rsid w:val="000147F0"/>
    <w:rsid w:val="000207DE"/>
    <w:rsid w:val="00022DBD"/>
    <w:rsid w:val="00032C51"/>
    <w:rsid w:val="00040220"/>
    <w:rsid w:val="00042E33"/>
    <w:rsid w:val="000442F5"/>
    <w:rsid w:val="00046C58"/>
    <w:rsid w:val="00047626"/>
    <w:rsid w:val="000532AA"/>
    <w:rsid w:val="00054520"/>
    <w:rsid w:val="0005547E"/>
    <w:rsid w:val="0005796D"/>
    <w:rsid w:val="00061A06"/>
    <w:rsid w:val="00065F16"/>
    <w:rsid w:val="00065F1E"/>
    <w:rsid w:val="00076468"/>
    <w:rsid w:val="00076F40"/>
    <w:rsid w:val="00076F4B"/>
    <w:rsid w:val="00077051"/>
    <w:rsid w:val="00090E7A"/>
    <w:rsid w:val="00092E9A"/>
    <w:rsid w:val="00097639"/>
    <w:rsid w:val="00097CE7"/>
    <w:rsid w:val="000A0002"/>
    <w:rsid w:val="000A500D"/>
    <w:rsid w:val="000B33F3"/>
    <w:rsid w:val="000C026A"/>
    <w:rsid w:val="000C0445"/>
    <w:rsid w:val="000C1275"/>
    <w:rsid w:val="000C3018"/>
    <w:rsid w:val="000C500C"/>
    <w:rsid w:val="000C717E"/>
    <w:rsid w:val="000C7AB8"/>
    <w:rsid w:val="000E4921"/>
    <w:rsid w:val="000E60F1"/>
    <w:rsid w:val="000F3204"/>
    <w:rsid w:val="000F4F64"/>
    <w:rsid w:val="000F512A"/>
    <w:rsid w:val="001034DE"/>
    <w:rsid w:val="001067EF"/>
    <w:rsid w:val="001070DA"/>
    <w:rsid w:val="00115E82"/>
    <w:rsid w:val="00116C01"/>
    <w:rsid w:val="00116F41"/>
    <w:rsid w:val="00123BFC"/>
    <w:rsid w:val="00130C91"/>
    <w:rsid w:val="001442BD"/>
    <w:rsid w:val="00147365"/>
    <w:rsid w:val="001506DA"/>
    <w:rsid w:val="001563F1"/>
    <w:rsid w:val="0015675A"/>
    <w:rsid w:val="00166979"/>
    <w:rsid w:val="00167CAE"/>
    <w:rsid w:val="001810D8"/>
    <w:rsid w:val="00181903"/>
    <w:rsid w:val="00181AE9"/>
    <w:rsid w:val="001874A1"/>
    <w:rsid w:val="00187718"/>
    <w:rsid w:val="00190DB4"/>
    <w:rsid w:val="001917B5"/>
    <w:rsid w:val="001934BF"/>
    <w:rsid w:val="00193DF8"/>
    <w:rsid w:val="00196480"/>
    <w:rsid w:val="001A001F"/>
    <w:rsid w:val="001A5333"/>
    <w:rsid w:val="001A64E6"/>
    <w:rsid w:val="001B28B8"/>
    <w:rsid w:val="001C0916"/>
    <w:rsid w:val="001C1FDD"/>
    <w:rsid w:val="001C4435"/>
    <w:rsid w:val="001D2202"/>
    <w:rsid w:val="001D2FC8"/>
    <w:rsid w:val="001D6E4C"/>
    <w:rsid w:val="001E0DF1"/>
    <w:rsid w:val="001E2474"/>
    <w:rsid w:val="001E3718"/>
    <w:rsid w:val="001E5DF3"/>
    <w:rsid w:val="001F05DC"/>
    <w:rsid w:val="001F4377"/>
    <w:rsid w:val="001F62F3"/>
    <w:rsid w:val="00202F41"/>
    <w:rsid w:val="00204345"/>
    <w:rsid w:val="002070B5"/>
    <w:rsid w:val="00214F13"/>
    <w:rsid w:val="00227BBD"/>
    <w:rsid w:val="00233BC3"/>
    <w:rsid w:val="002378E0"/>
    <w:rsid w:val="00241332"/>
    <w:rsid w:val="00241E63"/>
    <w:rsid w:val="00242664"/>
    <w:rsid w:val="00242807"/>
    <w:rsid w:val="002464FB"/>
    <w:rsid w:val="00246663"/>
    <w:rsid w:val="0025152D"/>
    <w:rsid w:val="00252A3E"/>
    <w:rsid w:val="002530F8"/>
    <w:rsid w:val="0026259E"/>
    <w:rsid w:val="00265068"/>
    <w:rsid w:val="0027031E"/>
    <w:rsid w:val="00273AEB"/>
    <w:rsid w:val="00280D31"/>
    <w:rsid w:val="00286218"/>
    <w:rsid w:val="00287F50"/>
    <w:rsid w:val="0029504D"/>
    <w:rsid w:val="00295E6A"/>
    <w:rsid w:val="002A0F14"/>
    <w:rsid w:val="002A6A6A"/>
    <w:rsid w:val="002B041D"/>
    <w:rsid w:val="002C4AC5"/>
    <w:rsid w:val="002C61E6"/>
    <w:rsid w:val="002D18C8"/>
    <w:rsid w:val="002D1E23"/>
    <w:rsid w:val="002D30D0"/>
    <w:rsid w:val="002D3F26"/>
    <w:rsid w:val="002D4F01"/>
    <w:rsid w:val="002D5166"/>
    <w:rsid w:val="002D60E9"/>
    <w:rsid w:val="002E1D23"/>
    <w:rsid w:val="002E5394"/>
    <w:rsid w:val="002E7334"/>
    <w:rsid w:val="002E7440"/>
    <w:rsid w:val="002E7E0C"/>
    <w:rsid w:val="002F1011"/>
    <w:rsid w:val="002F1D43"/>
    <w:rsid w:val="002F660D"/>
    <w:rsid w:val="002F6FFC"/>
    <w:rsid w:val="002F71E9"/>
    <w:rsid w:val="00300502"/>
    <w:rsid w:val="003117A5"/>
    <w:rsid w:val="003140EA"/>
    <w:rsid w:val="0031655C"/>
    <w:rsid w:val="00316769"/>
    <w:rsid w:val="00321671"/>
    <w:rsid w:val="003247E3"/>
    <w:rsid w:val="00327902"/>
    <w:rsid w:val="00327CCD"/>
    <w:rsid w:val="00333406"/>
    <w:rsid w:val="00333BC4"/>
    <w:rsid w:val="00334709"/>
    <w:rsid w:val="003361AE"/>
    <w:rsid w:val="003404CC"/>
    <w:rsid w:val="00341158"/>
    <w:rsid w:val="00354989"/>
    <w:rsid w:val="0035573F"/>
    <w:rsid w:val="00357872"/>
    <w:rsid w:val="00361E53"/>
    <w:rsid w:val="00363FF7"/>
    <w:rsid w:val="00364FEB"/>
    <w:rsid w:val="0036611A"/>
    <w:rsid w:val="0036685E"/>
    <w:rsid w:val="003718CB"/>
    <w:rsid w:val="003766E7"/>
    <w:rsid w:val="00384710"/>
    <w:rsid w:val="003851E7"/>
    <w:rsid w:val="003875D5"/>
    <w:rsid w:val="00387F7A"/>
    <w:rsid w:val="003922DD"/>
    <w:rsid w:val="003925EB"/>
    <w:rsid w:val="00392A2D"/>
    <w:rsid w:val="0039616C"/>
    <w:rsid w:val="00396B4E"/>
    <w:rsid w:val="00397A55"/>
    <w:rsid w:val="003A388C"/>
    <w:rsid w:val="003A7F3C"/>
    <w:rsid w:val="003B0689"/>
    <w:rsid w:val="003B5D42"/>
    <w:rsid w:val="003B65AE"/>
    <w:rsid w:val="003C097B"/>
    <w:rsid w:val="003D5FA9"/>
    <w:rsid w:val="003D7701"/>
    <w:rsid w:val="003E3A9B"/>
    <w:rsid w:val="003F238E"/>
    <w:rsid w:val="003F6D3C"/>
    <w:rsid w:val="00403432"/>
    <w:rsid w:val="004138DA"/>
    <w:rsid w:val="00420BBC"/>
    <w:rsid w:val="00424FAD"/>
    <w:rsid w:val="00434045"/>
    <w:rsid w:val="004363C5"/>
    <w:rsid w:val="00436A79"/>
    <w:rsid w:val="004409F7"/>
    <w:rsid w:val="004423C7"/>
    <w:rsid w:val="00446D7D"/>
    <w:rsid w:val="004503FC"/>
    <w:rsid w:val="0045045C"/>
    <w:rsid w:val="00453A6A"/>
    <w:rsid w:val="004620EC"/>
    <w:rsid w:val="00463BD3"/>
    <w:rsid w:val="00463F8C"/>
    <w:rsid w:val="00464898"/>
    <w:rsid w:val="00471DBB"/>
    <w:rsid w:val="00472A77"/>
    <w:rsid w:val="00474058"/>
    <w:rsid w:val="00482BD9"/>
    <w:rsid w:val="00483119"/>
    <w:rsid w:val="00486DBD"/>
    <w:rsid w:val="00487A32"/>
    <w:rsid w:val="004A03C6"/>
    <w:rsid w:val="004A3CB8"/>
    <w:rsid w:val="004B31C2"/>
    <w:rsid w:val="004B4709"/>
    <w:rsid w:val="004B6678"/>
    <w:rsid w:val="004B70D5"/>
    <w:rsid w:val="004B73C5"/>
    <w:rsid w:val="004C035F"/>
    <w:rsid w:val="004C59FF"/>
    <w:rsid w:val="004D0227"/>
    <w:rsid w:val="004D4613"/>
    <w:rsid w:val="004D5A25"/>
    <w:rsid w:val="004D679F"/>
    <w:rsid w:val="004E291B"/>
    <w:rsid w:val="004E38B5"/>
    <w:rsid w:val="004F2A72"/>
    <w:rsid w:val="00503CAA"/>
    <w:rsid w:val="00505134"/>
    <w:rsid w:val="00511177"/>
    <w:rsid w:val="0051434A"/>
    <w:rsid w:val="00515C26"/>
    <w:rsid w:val="0052255F"/>
    <w:rsid w:val="005337B0"/>
    <w:rsid w:val="005404A6"/>
    <w:rsid w:val="00550B8D"/>
    <w:rsid w:val="00554774"/>
    <w:rsid w:val="00555C05"/>
    <w:rsid w:val="00573B37"/>
    <w:rsid w:val="00575F49"/>
    <w:rsid w:val="00584C72"/>
    <w:rsid w:val="00584D7E"/>
    <w:rsid w:val="00587165"/>
    <w:rsid w:val="00590800"/>
    <w:rsid w:val="00591720"/>
    <w:rsid w:val="0059315E"/>
    <w:rsid w:val="005948E5"/>
    <w:rsid w:val="0059633B"/>
    <w:rsid w:val="00596EB6"/>
    <w:rsid w:val="005A17DE"/>
    <w:rsid w:val="005A1BE2"/>
    <w:rsid w:val="005C7CA9"/>
    <w:rsid w:val="005D2537"/>
    <w:rsid w:val="005D55B0"/>
    <w:rsid w:val="005E0518"/>
    <w:rsid w:val="005E27E7"/>
    <w:rsid w:val="005E7A76"/>
    <w:rsid w:val="005F097C"/>
    <w:rsid w:val="00607D88"/>
    <w:rsid w:val="00612F4A"/>
    <w:rsid w:val="00622C16"/>
    <w:rsid w:val="00625AE8"/>
    <w:rsid w:val="00627732"/>
    <w:rsid w:val="0063162F"/>
    <w:rsid w:val="00631FF5"/>
    <w:rsid w:val="00642BD5"/>
    <w:rsid w:val="00651968"/>
    <w:rsid w:val="00657D63"/>
    <w:rsid w:val="00660A5B"/>
    <w:rsid w:val="00662B0F"/>
    <w:rsid w:val="00663C6D"/>
    <w:rsid w:val="006646C0"/>
    <w:rsid w:val="0066594A"/>
    <w:rsid w:val="006659DC"/>
    <w:rsid w:val="00666796"/>
    <w:rsid w:val="00670A66"/>
    <w:rsid w:val="0067451E"/>
    <w:rsid w:val="00681F04"/>
    <w:rsid w:val="006876A4"/>
    <w:rsid w:val="00687AC2"/>
    <w:rsid w:val="006916B4"/>
    <w:rsid w:val="00695296"/>
    <w:rsid w:val="00696E6F"/>
    <w:rsid w:val="00697891"/>
    <w:rsid w:val="006A5481"/>
    <w:rsid w:val="006A60C9"/>
    <w:rsid w:val="006A61AB"/>
    <w:rsid w:val="006A7A11"/>
    <w:rsid w:val="006B01B8"/>
    <w:rsid w:val="006B0813"/>
    <w:rsid w:val="006B4D37"/>
    <w:rsid w:val="006C0675"/>
    <w:rsid w:val="006C250A"/>
    <w:rsid w:val="006C3DC1"/>
    <w:rsid w:val="006C6660"/>
    <w:rsid w:val="006D0694"/>
    <w:rsid w:val="006D2066"/>
    <w:rsid w:val="006D343A"/>
    <w:rsid w:val="006D366A"/>
    <w:rsid w:val="006D5D17"/>
    <w:rsid w:val="006F0942"/>
    <w:rsid w:val="006F4743"/>
    <w:rsid w:val="007045BF"/>
    <w:rsid w:val="0070617F"/>
    <w:rsid w:val="00707635"/>
    <w:rsid w:val="00711457"/>
    <w:rsid w:val="007131B0"/>
    <w:rsid w:val="00716C62"/>
    <w:rsid w:val="0072003D"/>
    <w:rsid w:val="007222BD"/>
    <w:rsid w:val="00725612"/>
    <w:rsid w:val="007259A0"/>
    <w:rsid w:val="00726D02"/>
    <w:rsid w:val="007420B3"/>
    <w:rsid w:val="00746793"/>
    <w:rsid w:val="0075734F"/>
    <w:rsid w:val="00762DB5"/>
    <w:rsid w:val="007738A5"/>
    <w:rsid w:val="00783C78"/>
    <w:rsid w:val="007847AE"/>
    <w:rsid w:val="007876BA"/>
    <w:rsid w:val="0079255D"/>
    <w:rsid w:val="00797471"/>
    <w:rsid w:val="007A02B7"/>
    <w:rsid w:val="007A0E16"/>
    <w:rsid w:val="007A4B69"/>
    <w:rsid w:val="007A4DA4"/>
    <w:rsid w:val="007A55B4"/>
    <w:rsid w:val="007B4E82"/>
    <w:rsid w:val="007B54CA"/>
    <w:rsid w:val="007C2EE7"/>
    <w:rsid w:val="007C5577"/>
    <w:rsid w:val="007C5D22"/>
    <w:rsid w:val="007D247E"/>
    <w:rsid w:val="007D3439"/>
    <w:rsid w:val="007D5510"/>
    <w:rsid w:val="007D7AAD"/>
    <w:rsid w:val="007E07F8"/>
    <w:rsid w:val="007E242C"/>
    <w:rsid w:val="007E7C1C"/>
    <w:rsid w:val="007F2DBA"/>
    <w:rsid w:val="007F3677"/>
    <w:rsid w:val="007F7AE3"/>
    <w:rsid w:val="00801649"/>
    <w:rsid w:val="00805F0D"/>
    <w:rsid w:val="00817AF6"/>
    <w:rsid w:val="00822F64"/>
    <w:rsid w:val="00826BB8"/>
    <w:rsid w:val="00827431"/>
    <w:rsid w:val="00832E20"/>
    <w:rsid w:val="0084092D"/>
    <w:rsid w:val="008431B4"/>
    <w:rsid w:val="008437A0"/>
    <w:rsid w:val="00843C38"/>
    <w:rsid w:val="008568C2"/>
    <w:rsid w:val="00857BB5"/>
    <w:rsid w:val="0086287E"/>
    <w:rsid w:val="00866E7D"/>
    <w:rsid w:val="00877376"/>
    <w:rsid w:val="00886F9C"/>
    <w:rsid w:val="00897680"/>
    <w:rsid w:val="008A2D0D"/>
    <w:rsid w:val="008B2012"/>
    <w:rsid w:val="008B3E95"/>
    <w:rsid w:val="008B71DF"/>
    <w:rsid w:val="008C0987"/>
    <w:rsid w:val="008C0C9A"/>
    <w:rsid w:val="008C2481"/>
    <w:rsid w:val="008C4C36"/>
    <w:rsid w:val="008C60FA"/>
    <w:rsid w:val="008D2DDD"/>
    <w:rsid w:val="008D4EA7"/>
    <w:rsid w:val="008D66DC"/>
    <w:rsid w:val="008E29C9"/>
    <w:rsid w:val="008E6170"/>
    <w:rsid w:val="0090071D"/>
    <w:rsid w:val="009058C4"/>
    <w:rsid w:val="00927735"/>
    <w:rsid w:val="00930729"/>
    <w:rsid w:val="00931896"/>
    <w:rsid w:val="00934BB1"/>
    <w:rsid w:val="00937644"/>
    <w:rsid w:val="009414FB"/>
    <w:rsid w:val="00944BA5"/>
    <w:rsid w:val="009461D0"/>
    <w:rsid w:val="00951AFB"/>
    <w:rsid w:val="00953301"/>
    <w:rsid w:val="00955370"/>
    <w:rsid w:val="009568F9"/>
    <w:rsid w:val="00984D11"/>
    <w:rsid w:val="00985A11"/>
    <w:rsid w:val="009864B1"/>
    <w:rsid w:val="0098774D"/>
    <w:rsid w:val="00993217"/>
    <w:rsid w:val="00993A7E"/>
    <w:rsid w:val="00994E37"/>
    <w:rsid w:val="00997132"/>
    <w:rsid w:val="009A2572"/>
    <w:rsid w:val="009B4AEF"/>
    <w:rsid w:val="009B51AE"/>
    <w:rsid w:val="009B6B43"/>
    <w:rsid w:val="009C7F08"/>
    <w:rsid w:val="009D298B"/>
    <w:rsid w:val="009D57F1"/>
    <w:rsid w:val="009F6931"/>
    <w:rsid w:val="009F6F24"/>
    <w:rsid w:val="009F70AA"/>
    <w:rsid w:val="00A0388F"/>
    <w:rsid w:val="00A2476C"/>
    <w:rsid w:val="00A24F0E"/>
    <w:rsid w:val="00A30394"/>
    <w:rsid w:val="00A3183D"/>
    <w:rsid w:val="00A34969"/>
    <w:rsid w:val="00A353E4"/>
    <w:rsid w:val="00A35D7B"/>
    <w:rsid w:val="00A3672D"/>
    <w:rsid w:val="00A4122B"/>
    <w:rsid w:val="00A44553"/>
    <w:rsid w:val="00A449B6"/>
    <w:rsid w:val="00A452C7"/>
    <w:rsid w:val="00A55951"/>
    <w:rsid w:val="00A63BAD"/>
    <w:rsid w:val="00A6591C"/>
    <w:rsid w:val="00A66CB5"/>
    <w:rsid w:val="00A7033C"/>
    <w:rsid w:val="00A71D49"/>
    <w:rsid w:val="00A71DB8"/>
    <w:rsid w:val="00A72DFE"/>
    <w:rsid w:val="00A74CB2"/>
    <w:rsid w:val="00A76EB1"/>
    <w:rsid w:val="00A809B1"/>
    <w:rsid w:val="00A85F47"/>
    <w:rsid w:val="00A8748F"/>
    <w:rsid w:val="00A93E83"/>
    <w:rsid w:val="00A9575B"/>
    <w:rsid w:val="00A96E49"/>
    <w:rsid w:val="00AB14EA"/>
    <w:rsid w:val="00AB4282"/>
    <w:rsid w:val="00AB575E"/>
    <w:rsid w:val="00AC0B3B"/>
    <w:rsid w:val="00AC4575"/>
    <w:rsid w:val="00AC4BB8"/>
    <w:rsid w:val="00AC4CC4"/>
    <w:rsid w:val="00AD53C2"/>
    <w:rsid w:val="00AD6DD9"/>
    <w:rsid w:val="00AE2A1A"/>
    <w:rsid w:val="00AF3ED3"/>
    <w:rsid w:val="00AF5FC5"/>
    <w:rsid w:val="00B029E5"/>
    <w:rsid w:val="00B0610A"/>
    <w:rsid w:val="00B07B3A"/>
    <w:rsid w:val="00B12A7B"/>
    <w:rsid w:val="00B14F47"/>
    <w:rsid w:val="00B173A6"/>
    <w:rsid w:val="00B22AC2"/>
    <w:rsid w:val="00B24006"/>
    <w:rsid w:val="00B24F02"/>
    <w:rsid w:val="00B258A5"/>
    <w:rsid w:val="00B26F49"/>
    <w:rsid w:val="00B342A0"/>
    <w:rsid w:val="00B351D2"/>
    <w:rsid w:val="00B41755"/>
    <w:rsid w:val="00B446CF"/>
    <w:rsid w:val="00B47C22"/>
    <w:rsid w:val="00B6159D"/>
    <w:rsid w:val="00B70C1C"/>
    <w:rsid w:val="00B7590C"/>
    <w:rsid w:val="00B81111"/>
    <w:rsid w:val="00B81343"/>
    <w:rsid w:val="00B83602"/>
    <w:rsid w:val="00B87F12"/>
    <w:rsid w:val="00B92EEA"/>
    <w:rsid w:val="00BA75C0"/>
    <w:rsid w:val="00BB606A"/>
    <w:rsid w:val="00BB6838"/>
    <w:rsid w:val="00BC094E"/>
    <w:rsid w:val="00BC43F3"/>
    <w:rsid w:val="00BC6917"/>
    <w:rsid w:val="00BD0FCF"/>
    <w:rsid w:val="00BE0CE8"/>
    <w:rsid w:val="00BE5C24"/>
    <w:rsid w:val="00BE6CBB"/>
    <w:rsid w:val="00BF3D06"/>
    <w:rsid w:val="00C12201"/>
    <w:rsid w:val="00C16A9C"/>
    <w:rsid w:val="00C270A4"/>
    <w:rsid w:val="00C32907"/>
    <w:rsid w:val="00C34179"/>
    <w:rsid w:val="00C4314E"/>
    <w:rsid w:val="00C45C11"/>
    <w:rsid w:val="00C46136"/>
    <w:rsid w:val="00C537CD"/>
    <w:rsid w:val="00C56282"/>
    <w:rsid w:val="00C56651"/>
    <w:rsid w:val="00C65694"/>
    <w:rsid w:val="00C709A9"/>
    <w:rsid w:val="00C724EC"/>
    <w:rsid w:val="00C93FB3"/>
    <w:rsid w:val="00CA2528"/>
    <w:rsid w:val="00CA79D9"/>
    <w:rsid w:val="00CB6A70"/>
    <w:rsid w:val="00CB7644"/>
    <w:rsid w:val="00CB78AA"/>
    <w:rsid w:val="00CD29B1"/>
    <w:rsid w:val="00CD4093"/>
    <w:rsid w:val="00CD6FE5"/>
    <w:rsid w:val="00CE3C57"/>
    <w:rsid w:val="00CE7031"/>
    <w:rsid w:val="00CF22E2"/>
    <w:rsid w:val="00CF54C3"/>
    <w:rsid w:val="00D02A0D"/>
    <w:rsid w:val="00D136A9"/>
    <w:rsid w:val="00D16899"/>
    <w:rsid w:val="00D25BA9"/>
    <w:rsid w:val="00D3174B"/>
    <w:rsid w:val="00D32FD0"/>
    <w:rsid w:val="00D35D6B"/>
    <w:rsid w:val="00D364F4"/>
    <w:rsid w:val="00D36C9C"/>
    <w:rsid w:val="00D469CA"/>
    <w:rsid w:val="00D47130"/>
    <w:rsid w:val="00D55605"/>
    <w:rsid w:val="00D574F9"/>
    <w:rsid w:val="00D57866"/>
    <w:rsid w:val="00D67BD0"/>
    <w:rsid w:val="00D701D6"/>
    <w:rsid w:val="00D74B38"/>
    <w:rsid w:val="00D8067C"/>
    <w:rsid w:val="00D84468"/>
    <w:rsid w:val="00D86E36"/>
    <w:rsid w:val="00DA1320"/>
    <w:rsid w:val="00DA2967"/>
    <w:rsid w:val="00DA5013"/>
    <w:rsid w:val="00DA599B"/>
    <w:rsid w:val="00DB6987"/>
    <w:rsid w:val="00DC3301"/>
    <w:rsid w:val="00DC7408"/>
    <w:rsid w:val="00DD0E88"/>
    <w:rsid w:val="00DD12E1"/>
    <w:rsid w:val="00DD2C6B"/>
    <w:rsid w:val="00DD504C"/>
    <w:rsid w:val="00DE1F4E"/>
    <w:rsid w:val="00DF0A43"/>
    <w:rsid w:val="00DF1751"/>
    <w:rsid w:val="00DF511F"/>
    <w:rsid w:val="00DF59E1"/>
    <w:rsid w:val="00DF6A2A"/>
    <w:rsid w:val="00E03CAF"/>
    <w:rsid w:val="00E10C04"/>
    <w:rsid w:val="00E14F29"/>
    <w:rsid w:val="00E26AF9"/>
    <w:rsid w:val="00E324AA"/>
    <w:rsid w:val="00E34126"/>
    <w:rsid w:val="00E35F9A"/>
    <w:rsid w:val="00E40E74"/>
    <w:rsid w:val="00E465B5"/>
    <w:rsid w:val="00E5535B"/>
    <w:rsid w:val="00E63C98"/>
    <w:rsid w:val="00E646DE"/>
    <w:rsid w:val="00E66591"/>
    <w:rsid w:val="00E7369D"/>
    <w:rsid w:val="00E73FA1"/>
    <w:rsid w:val="00E74F5E"/>
    <w:rsid w:val="00E7632E"/>
    <w:rsid w:val="00E84C13"/>
    <w:rsid w:val="00E85490"/>
    <w:rsid w:val="00E86C8B"/>
    <w:rsid w:val="00E87A1F"/>
    <w:rsid w:val="00E90A27"/>
    <w:rsid w:val="00E9178C"/>
    <w:rsid w:val="00E94A6D"/>
    <w:rsid w:val="00E971EC"/>
    <w:rsid w:val="00EA11DF"/>
    <w:rsid w:val="00EA4C93"/>
    <w:rsid w:val="00EB002E"/>
    <w:rsid w:val="00EB0DEC"/>
    <w:rsid w:val="00EB0FB5"/>
    <w:rsid w:val="00EB2872"/>
    <w:rsid w:val="00EB4F1F"/>
    <w:rsid w:val="00EB5CDD"/>
    <w:rsid w:val="00EB7522"/>
    <w:rsid w:val="00EB767C"/>
    <w:rsid w:val="00EC07C7"/>
    <w:rsid w:val="00EC172A"/>
    <w:rsid w:val="00EC37D5"/>
    <w:rsid w:val="00EC470A"/>
    <w:rsid w:val="00ED4B3A"/>
    <w:rsid w:val="00ED677D"/>
    <w:rsid w:val="00EE10A3"/>
    <w:rsid w:val="00EE1DDC"/>
    <w:rsid w:val="00EE3982"/>
    <w:rsid w:val="00EE4209"/>
    <w:rsid w:val="00EE52F3"/>
    <w:rsid w:val="00EE7E2B"/>
    <w:rsid w:val="00EF0A3C"/>
    <w:rsid w:val="00EF13CD"/>
    <w:rsid w:val="00EF1ACF"/>
    <w:rsid w:val="00EF1B34"/>
    <w:rsid w:val="00EF2686"/>
    <w:rsid w:val="00EF32E5"/>
    <w:rsid w:val="00EF46A1"/>
    <w:rsid w:val="00F034C7"/>
    <w:rsid w:val="00F07747"/>
    <w:rsid w:val="00F07D9F"/>
    <w:rsid w:val="00F16A9E"/>
    <w:rsid w:val="00F1774E"/>
    <w:rsid w:val="00F17B40"/>
    <w:rsid w:val="00F20CFD"/>
    <w:rsid w:val="00F278FC"/>
    <w:rsid w:val="00F366AE"/>
    <w:rsid w:val="00F36ABC"/>
    <w:rsid w:val="00F47B9F"/>
    <w:rsid w:val="00F518C2"/>
    <w:rsid w:val="00F524A5"/>
    <w:rsid w:val="00F53403"/>
    <w:rsid w:val="00F57440"/>
    <w:rsid w:val="00F616D9"/>
    <w:rsid w:val="00F83261"/>
    <w:rsid w:val="00F83F70"/>
    <w:rsid w:val="00F84C4E"/>
    <w:rsid w:val="00F91823"/>
    <w:rsid w:val="00F94D2E"/>
    <w:rsid w:val="00F971C8"/>
    <w:rsid w:val="00FA3722"/>
    <w:rsid w:val="00FA3984"/>
    <w:rsid w:val="00FA5AD8"/>
    <w:rsid w:val="00FB6479"/>
    <w:rsid w:val="00FC7405"/>
    <w:rsid w:val="00FD1D48"/>
    <w:rsid w:val="00FD1F6B"/>
    <w:rsid w:val="00FD261C"/>
    <w:rsid w:val="00FD3865"/>
    <w:rsid w:val="00FD68DF"/>
    <w:rsid w:val="00FE12FC"/>
    <w:rsid w:val="00FF309E"/>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6A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9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1DBB"/>
    <w:pPr>
      <w:ind w:left="720"/>
      <w:contextualSpacing/>
    </w:pPr>
  </w:style>
  <w:style w:type="paragraph" w:styleId="NoSpacing">
    <w:name w:val="No Spacing"/>
    <w:uiPriority w:val="1"/>
    <w:qFormat/>
    <w:rsid w:val="00503CAA"/>
    <w:pPr>
      <w:spacing w:after="0" w:line="240" w:lineRule="auto"/>
    </w:pPr>
  </w:style>
  <w:style w:type="character" w:styleId="CommentReference">
    <w:name w:val="annotation reference"/>
    <w:basedOn w:val="DefaultParagraphFont"/>
    <w:uiPriority w:val="99"/>
    <w:semiHidden/>
    <w:unhideWhenUsed/>
    <w:rsid w:val="003A388C"/>
    <w:rPr>
      <w:sz w:val="16"/>
      <w:szCs w:val="16"/>
    </w:rPr>
  </w:style>
  <w:style w:type="paragraph" w:styleId="CommentText">
    <w:name w:val="annotation text"/>
    <w:basedOn w:val="Normal"/>
    <w:link w:val="CommentTextChar"/>
    <w:uiPriority w:val="99"/>
    <w:semiHidden/>
    <w:unhideWhenUsed/>
    <w:rsid w:val="003A388C"/>
    <w:pPr>
      <w:spacing w:line="240" w:lineRule="auto"/>
    </w:pPr>
    <w:rPr>
      <w:sz w:val="20"/>
      <w:szCs w:val="20"/>
    </w:rPr>
  </w:style>
  <w:style w:type="character" w:customStyle="1" w:styleId="CommentTextChar">
    <w:name w:val="Comment Text Char"/>
    <w:basedOn w:val="DefaultParagraphFont"/>
    <w:link w:val="CommentText"/>
    <w:uiPriority w:val="99"/>
    <w:semiHidden/>
    <w:rsid w:val="003A388C"/>
    <w:rPr>
      <w:sz w:val="20"/>
      <w:szCs w:val="20"/>
    </w:rPr>
  </w:style>
  <w:style w:type="paragraph" w:styleId="BalloonText">
    <w:name w:val="Balloon Text"/>
    <w:basedOn w:val="Normal"/>
    <w:link w:val="BalloonTextChar"/>
    <w:uiPriority w:val="99"/>
    <w:semiHidden/>
    <w:unhideWhenUsed/>
    <w:rsid w:val="003A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88C"/>
    <w:rPr>
      <w:b/>
      <w:bCs/>
    </w:rPr>
  </w:style>
  <w:style w:type="character" w:customStyle="1" w:styleId="CommentSubjectChar">
    <w:name w:val="Comment Subject Char"/>
    <w:basedOn w:val="CommentTextChar"/>
    <w:link w:val="CommentSubject"/>
    <w:uiPriority w:val="99"/>
    <w:semiHidden/>
    <w:rsid w:val="003A388C"/>
    <w:rPr>
      <w:b/>
      <w:bCs/>
      <w:sz w:val="20"/>
      <w:szCs w:val="20"/>
    </w:rPr>
  </w:style>
  <w:style w:type="paragraph" w:styleId="Header">
    <w:name w:val="header"/>
    <w:basedOn w:val="Normal"/>
    <w:link w:val="HeaderChar"/>
    <w:uiPriority w:val="99"/>
    <w:unhideWhenUsed/>
    <w:rsid w:val="00BB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6A"/>
  </w:style>
  <w:style w:type="paragraph" w:styleId="Footer">
    <w:name w:val="footer"/>
    <w:basedOn w:val="Normal"/>
    <w:link w:val="FooterChar"/>
    <w:uiPriority w:val="99"/>
    <w:unhideWhenUsed/>
    <w:rsid w:val="00BB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6A"/>
  </w:style>
  <w:style w:type="character" w:styleId="Hyperlink">
    <w:name w:val="Hyperlink"/>
    <w:basedOn w:val="DefaultParagraphFont"/>
    <w:uiPriority w:val="99"/>
    <w:unhideWhenUsed/>
    <w:rsid w:val="007E7C1C"/>
    <w:rPr>
      <w:color w:val="0000FF"/>
      <w:u w:val="single"/>
    </w:rPr>
  </w:style>
  <w:style w:type="paragraph" w:styleId="TOC1">
    <w:name w:val="toc 1"/>
    <w:basedOn w:val="Normal"/>
    <w:next w:val="Normal"/>
    <w:autoRedefine/>
    <w:uiPriority w:val="39"/>
    <w:unhideWhenUsed/>
    <w:qFormat/>
    <w:rsid w:val="007E7C1C"/>
    <w:pPr>
      <w:tabs>
        <w:tab w:val="left" w:pos="440"/>
        <w:tab w:val="left" w:pos="1760"/>
        <w:tab w:val="right" w:leader="dot" w:pos="9350"/>
      </w:tabs>
      <w:spacing w:after="100" w:line="240" w:lineRule="auto"/>
    </w:pPr>
    <w:rPr>
      <w:rFonts w:ascii="Times New Roman" w:eastAsiaTheme="minorEastAsia" w:hAnsi="Times New Roman" w:cs="Times New Roman"/>
      <w:b/>
      <w:iCs/>
      <w:caps/>
      <w:noProof/>
      <w:color w:val="224E30"/>
      <w:u w:color="660000"/>
    </w:rPr>
  </w:style>
  <w:style w:type="paragraph" w:styleId="TOC2">
    <w:name w:val="toc 2"/>
    <w:basedOn w:val="Normal"/>
    <w:next w:val="Normal"/>
    <w:autoRedefine/>
    <w:uiPriority w:val="39"/>
    <w:unhideWhenUsed/>
    <w:qFormat/>
    <w:rsid w:val="007E7C1C"/>
    <w:pPr>
      <w:tabs>
        <w:tab w:val="right" w:leader="dot" w:pos="9350"/>
      </w:tabs>
      <w:spacing w:after="100" w:line="240" w:lineRule="auto"/>
      <w:ind w:left="220"/>
    </w:pPr>
    <w:rPr>
      <w:rFonts w:ascii="Times New Roman" w:eastAsiaTheme="minorEastAsia" w:hAnsi="Times New Roman"/>
      <w:b/>
      <w:noProof/>
    </w:rPr>
  </w:style>
  <w:style w:type="paragraph" w:styleId="TOC3">
    <w:name w:val="toc 3"/>
    <w:basedOn w:val="Normal"/>
    <w:next w:val="Normal"/>
    <w:autoRedefine/>
    <w:uiPriority w:val="39"/>
    <w:unhideWhenUsed/>
    <w:qFormat/>
    <w:rsid w:val="007E7C1C"/>
    <w:pPr>
      <w:spacing w:after="100" w:line="240" w:lineRule="auto"/>
      <w:ind w:left="440"/>
    </w:pPr>
    <w:rPr>
      <w:rFonts w:ascii="Times New Roman" w:eastAsiaTheme="minorEastAsia" w:hAnsi="Times New Roman"/>
      <w:lang w:eastAsia="ja-JP"/>
    </w:rPr>
  </w:style>
  <w:style w:type="paragraph" w:styleId="Subtitle">
    <w:name w:val="Subtitle"/>
    <w:basedOn w:val="Normal"/>
    <w:next w:val="Normal"/>
    <w:link w:val="SubtitleChar"/>
    <w:uiPriority w:val="11"/>
    <w:qFormat/>
    <w:rsid w:val="007E7C1C"/>
    <w:pPr>
      <w:numPr>
        <w:ilvl w:val="1"/>
      </w:numPr>
      <w:spacing w:after="24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E7C1C"/>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34126"/>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D2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C6B"/>
    <w:rPr>
      <w:sz w:val="20"/>
      <w:szCs w:val="20"/>
    </w:rPr>
  </w:style>
  <w:style w:type="character" w:styleId="FootnoteReference">
    <w:name w:val="footnote reference"/>
    <w:basedOn w:val="DefaultParagraphFont"/>
    <w:uiPriority w:val="99"/>
    <w:semiHidden/>
    <w:unhideWhenUsed/>
    <w:rsid w:val="00DD2C6B"/>
    <w:rPr>
      <w:vertAlign w:val="superscript"/>
    </w:rPr>
  </w:style>
  <w:style w:type="paragraph" w:styleId="Revision">
    <w:name w:val="Revision"/>
    <w:hidden/>
    <w:uiPriority w:val="99"/>
    <w:semiHidden/>
    <w:rsid w:val="00C270A4"/>
    <w:pPr>
      <w:spacing w:after="0" w:line="240" w:lineRule="auto"/>
    </w:pPr>
  </w:style>
  <w:style w:type="character" w:customStyle="1" w:styleId="textspan1">
    <w:name w:val="textspan_1"/>
    <w:basedOn w:val="DefaultParagraphFont"/>
    <w:rsid w:val="00D02A0D"/>
  </w:style>
  <w:style w:type="character" w:customStyle="1" w:styleId="apple-converted-space">
    <w:name w:val="apple-converted-space"/>
    <w:basedOn w:val="DefaultParagraphFont"/>
    <w:rsid w:val="00D02A0D"/>
  </w:style>
  <w:style w:type="table" w:styleId="TableGrid">
    <w:name w:val="Table Grid"/>
    <w:basedOn w:val="TableNormal"/>
    <w:uiPriority w:val="39"/>
    <w:rsid w:val="00EB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9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1DBB"/>
    <w:pPr>
      <w:ind w:left="720"/>
      <w:contextualSpacing/>
    </w:pPr>
  </w:style>
  <w:style w:type="paragraph" w:styleId="NoSpacing">
    <w:name w:val="No Spacing"/>
    <w:uiPriority w:val="1"/>
    <w:qFormat/>
    <w:rsid w:val="00503CAA"/>
    <w:pPr>
      <w:spacing w:after="0" w:line="240" w:lineRule="auto"/>
    </w:pPr>
  </w:style>
  <w:style w:type="character" w:styleId="CommentReference">
    <w:name w:val="annotation reference"/>
    <w:basedOn w:val="DefaultParagraphFont"/>
    <w:uiPriority w:val="99"/>
    <w:semiHidden/>
    <w:unhideWhenUsed/>
    <w:rsid w:val="003A388C"/>
    <w:rPr>
      <w:sz w:val="16"/>
      <w:szCs w:val="16"/>
    </w:rPr>
  </w:style>
  <w:style w:type="paragraph" w:styleId="CommentText">
    <w:name w:val="annotation text"/>
    <w:basedOn w:val="Normal"/>
    <w:link w:val="CommentTextChar"/>
    <w:uiPriority w:val="99"/>
    <w:semiHidden/>
    <w:unhideWhenUsed/>
    <w:rsid w:val="003A388C"/>
    <w:pPr>
      <w:spacing w:line="240" w:lineRule="auto"/>
    </w:pPr>
    <w:rPr>
      <w:sz w:val="20"/>
      <w:szCs w:val="20"/>
    </w:rPr>
  </w:style>
  <w:style w:type="character" w:customStyle="1" w:styleId="CommentTextChar">
    <w:name w:val="Comment Text Char"/>
    <w:basedOn w:val="DefaultParagraphFont"/>
    <w:link w:val="CommentText"/>
    <w:uiPriority w:val="99"/>
    <w:semiHidden/>
    <w:rsid w:val="003A388C"/>
    <w:rPr>
      <w:sz w:val="20"/>
      <w:szCs w:val="20"/>
    </w:rPr>
  </w:style>
  <w:style w:type="paragraph" w:styleId="BalloonText">
    <w:name w:val="Balloon Text"/>
    <w:basedOn w:val="Normal"/>
    <w:link w:val="BalloonTextChar"/>
    <w:uiPriority w:val="99"/>
    <w:semiHidden/>
    <w:unhideWhenUsed/>
    <w:rsid w:val="003A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88C"/>
    <w:rPr>
      <w:b/>
      <w:bCs/>
    </w:rPr>
  </w:style>
  <w:style w:type="character" w:customStyle="1" w:styleId="CommentSubjectChar">
    <w:name w:val="Comment Subject Char"/>
    <w:basedOn w:val="CommentTextChar"/>
    <w:link w:val="CommentSubject"/>
    <w:uiPriority w:val="99"/>
    <w:semiHidden/>
    <w:rsid w:val="003A388C"/>
    <w:rPr>
      <w:b/>
      <w:bCs/>
      <w:sz w:val="20"/>
      <w:szCs w:val="20"/>
    </w:rPr>
  </w:style>
  <w:style w:type="paragraph" w:styleId="Header">
    <w:name w:val="header"/>
    <w:basedOn w:val="Normal"/>
    <w:link w:val="HeaderChar"/>
    <w:uiPriority w:val="99"/>
    <w:unhideWhenUsed/>
    <w:rsid w:val="00BB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6A"/>
  </w:style>
  <w:style w:type="paragraph" w:styleId="Footer">
    <w:name w:val="footer"/>
    <w:basedOn w:val="Normal"/>
    <w:link w:val="FooterChar"/>
    <w:uiPriority w:val="99"/>
    <w:unhideWhenUsed/>
    <w:rsid w:val="00BB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6A"/>
  </w:style>
  <w:style w:type="character" w:styleId="Hyperlink">
    <w:name w:val="Hyperlink"/>
    <w:basedOn w:val="DefaultParagraphFont"/>
    <w:uiPriority w:val="99"/>
    <w:unhideWhenUsed/>
    <w:rsid w:val="007E7C1C"/>
    <w:rPr>
      <w:color w:val="0000FF"/>
      <w:u w:val="single"/>
    </w:rPr>
  </w:style>
  <w:style w:type="paragraph" w:styleId="TOC1">
    <w:name w:val="toc 1"/>
    <w:basedOn w:val="Normal"/>
    <w:next w:val="Normal"/>
    <w:autoRedefine/>
    <w:uiPriority w:val="39"/>
    <w:unhideWhenUsed/>
    <w:qFormat/>
    <w:rsid w:val="007E7C1C"/>
    <w:pPr>
      <w:tabs>
        <w:tab w:val="left" w:pos="440"/>
        <w:tab w:val="left" w:pos="1760"/>
        <w:tab w:val="right" w:leader="dot" w:pos="9350"/>
      </w:tabs>
      <w:spacing w:after="100" w:line="240" w:lineRule="auto"/>
    </w:pPr>
    <w:rPr>
      <w:rFonts w:ascii="Times New Roman" w:eastAsiaTheme="minorEastAsia" w:hAnsi="Times New Roman" w:cs="Times New Roman"/>
      <w:b/>
      <w:iCs/>
      <w:caps/>
      <w:noProof/>
      <w:color w:val="224E30"/>
      <w:u w:color="660000"/>
    </w:rPr>
  </w:style>
  <w:style w:type="paragraph" w:styleId="TOC2">
    <w:name w:val="toc 2"/>
    <w:basedOn w:val="Normal"/>
    <w:next w:val="Normal"/>
    <w:autoRedefine/>
    <w:uiPriority w:val="39"/>
    <w:unhideWhenUsed/>
    <w:qFormat/>
    <w:rsid w:val="007E7C1C"/>
    <w:pPr>
      <w:tabs>
        <w:tab w:val="right" w:leader="dot" w:pos="9350"/>
      </w:tabs>
      <w:spacing w:after="100" w:line="240" w:lineRule="auto"/>
      <w:ind w:left="220"/>
    </w:pPr>
    <w:rPr>
      <w:rFonts w:ascii="Times New Roman" w:eastAsiaTheme="minorEastAsia" w:hAnsi="Times New Roman"/>
      <w:b/>
      <w:noProof/>
    </w:rPr>
  </w:style>
  <w:style w:type="paragraph" w:styleId="TOC3">
    <w:name w:val="toc 3"/>
    <w:basedOn w:val="Normal"/>
    <w:next w:val="Normal"/>
    <w:autoRedefine/>
    <w:uiPriority w:val="39"/>
    <w:unhideWhenUsed/>
    <w:qFormat/>
    <w:rsid w:val="007E7C1C"/>
    <w:pPr>
      <w:spacing w:after="100" w:line="240" w:lineRule="auto"/>
      <w:ind w:left="440"/>
    </w:pPr>
    <w:rPr>
      <w:rFonts w:ascii="Times New Roman" w:eastAsiaTheme="minorEastAsia" w:hAnsi="Times New Roman"/>
      <w:lang w:eastAsia="ja-JP"/>
    </w:rPr>
  </w:style>
  <w:style w:type="paragraph" w:styleId="Subtitle">
    <w:name w:val="Subtitle"/>
    <w:basedOn w:val="Normal"/>
    <w:next w:val="Normal"/>
    <w:link w:val="SubtitleChar"/>
    <w:uiPriority w:val="11"/>
    <w:qFormat/>
    <w:rsid w:val="007E7C1C"/>
    <w:pPr>
      <w:numPr>
        <w:ilvl w:val="1"/>
      </w:numPr>
      <w:spacing w:after="24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E7C1C"/>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34126"/>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D2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C6B"/>
    <w:rPr>
      <w:sz w:val="20"/>
      <w:szCs w:val="20"/>
    </w:rPr>
  </w:style>
  <w:style w:type="character" w:styleId="FootnoteReference">
    <w:name w:val="footnote reference"/>
    <w:basedOn w:val="DefaultParagraphFont"/>
    <w:uiPriority w:val="99"/>
    <w:semiHidden/>
    <w:unhideWhenUsed/>
    <w:rsid w:val="00DD2C6B"/>
    <w:rPr>
      <w:vertAlign w:val="superscript"/>
    </w:rPr>
  </w:style>
  <w:style w:type="paragraph" w:styleId="Revision">
    <w:name w:val="Revision"/>
    <w:hidden/>
    <w:uiPriority w:val="99"/>
    <w:semiHidden/>
    <w:rsid w:val="00C270A4"/>
    <w:pPr>
      <w:spacing w:after="0" w:line="240" w:lineRule="auto"/>
    </w:pPr>
  </w:style>
  <w:style w:type="character" w:customStyle="1" w:styleId="textspan1">
    <w:name w:val="textspan_1"/>
    <w:basedOn w:val="DefaultParagraphFont"/>
    <w:rsid w:val="00D02A0D"/>
  </w:style>
  <w:style w:type="character" w:customStyle="1" w:styleId="apple-converted-space">
    <w:name w:val="apple-converted-space"/>
    <w:basedOn w:val="DefaultParagraphFont"/>
    <w:rsid w:val="00D02A0D"/>
  </w:style>
  <w:style w:type="table" w:styleId="TableGrid">
    <w:name w:val="Table Grid"/>
    <w:basedOn w:val="TableNormal"/>
    <w:uiPriority w:val="39"/>
    <w:rsid w:val="00EB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3875">
      <w:bodyDiv w:val="1"/>
      <w:marLeft w:val="0"/>
      <w:marRight w:val="0"/>
      <w:marTop w:val="0"/>
      <w:marBottom w:val="0"/>
      <w:divBdr>
        <w:top w:val="none" w:sz="0" w:space="0" w:color="auto"/>
        <w:left w:val="none" w:sz="0" w:space="0" w:color="auto"/>
        <w:bottom w:val="none" w:sz="0" w:space="0" w:color="auto"/>
        <w:right w:val="none" w:sz="0" w:space="0" w:color="auto"/>
      </w:divBdr>
    </w:div>
    <w:div w:id="760029071">
      <w:bodyDiv w:val="1"/>
      <w:marLeft w:val="0"/>
      <w:marRight w:val="0"/>
      <w:marTop w:val="0"/>
      <w:marBottom w:val="0"/>
      <w:divBdr>
        <w:top w:val="none" w:sz="0" w:space="0" w:color="auto"/>
        <w:left w:val="none" w:sz="0" w:space="0" w:color="auto"/>
        <w:bottom w:val="none" w:sz="0" w:space="0" w:color="auto"/>
        <w:right w:val="none" w:sz="0" w:space="0" w:color="auto"/>
      </w:divBdr>
    </w:div>
    <w:div w:id="1541630302">
      <w:bodyDiv w:val="1"/>
      <w:marLeft w:val="0"/>
      <w:marRight w:val="0"/>
      <w:marTop w:val="0"/>
      <w:marBottom w:val="0"/>
      <w:divBdr>
        <w:top w:val="none" w:sz="0" w:space="0" w:color="auto"/>
        <w:left w:val="none" w:sz="0" w:space="0" w:color="auto"/>
        <w:bottom w:val="none" w:sz="0" w:space="0" w:color="auto"/>
        <w:right w:val="none" w:sz="0" w:space="0" w:color="auto"/>
      </w:divBdr>
      <w:divsChild>
        <w:div w:id="218366455">
          <w:marLeft w:val="274"/>
          <w:marRight w:val="0"/>
          <w:marTop w:val="86"/>
          <w:marBottom w:val="0"/>
          <w:divBdr>
            <w:top w:val="none" w:sz="0" w:space="0" w:color="auto"/>
            <w:left w:val="none" w:sz="0" w:space="0" w:color="auto"/>
            <w:bottom w:val="none" w:sz="0" w:space="0" w:color="auto"/>
            <w:right w:val="none" w:sz="0" w:space="0" w:color="auto"/>
          </w:divBdr>
        </w:div>
      </w:divsChild>
    </w:div>
    <w:div w:id="194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1AAE-79C7-41F9-AF82-6B6DCBF8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3785</Words>
  <Characters>21576</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Hoke Wilson</dc:creator>
  <cp:lastModifiedBy>Downer, Rosemarie -  FNS</cp:lastModifiedBy>
  <cp:revision>2</cp:revision>
  <cp:lastPrinted>2016-06-27T20:28:00Z</cp:lastPrinted>
  <dcterms:created xsi:type="dcterms:W3CDTF">2017-03-03T16:14:00Z</dcterms:created>
  <dcterms:modified xsi:type="dcterms:W3CDTF">2017-03-03T16:14:00Z</dcterms:modified>
</cp:coreProperties>
</file>