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AD475" w14:textId="77777777" w:rsidR="00303F7C" w:rsidRDefault="00885982" w:rsidP="00303F7C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bookmarkStart w:id="0" w:name="_Toc445463389"/>
      <w:bookmarkStart w:id="1" w:name="_Toc445469579"/>
      <w:bookmarkStart w:id="2" w:name="_Toc445472738"/>
      <w:bookmarkStart w:id="3" w:name="_Toc445473186"/>
      <w:bookmarkStart w:id="4" w:name="_Toc445474586"/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Appendix B2</w:t>
      </w:r>
      <w:r w:rsidR="00303F7C">
        <w:rPr>
          <w:rFonts w:eastAsia="Times New Roman" w:cs="Times New Roman"/>
          <w:b/>
          <w:color w:val="1F4E79" w:themeColor="accent1" w:themeShade="80"/>
          <w:sz w:val="60"/>
          <w:szCs w:val="60"/>
        </w:rPr>
        <w:t>.</w:t>
      </w:r>
    </w:p>
    <w:p w14:paraId="375539B0" w14:textId="77777777" w:rsidR="00303F7C" w:rsidRPr="00E66660" w:rsidRDefault="00885982" w:rsidP="00303F7C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Pre-Interview Call</w:t>
      </w:r>
      <w:r w:rsidR="00303F7C" w:rsidRPr="00E66660"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 </w:t>
      </w:r>
      <w:r w:rsidR="00303F7C">
        <w:rPr>
          <w:rFonts w:eastAsia="Times New Roman" w:cs="Times New Roman"/>
          <w:b/>
          <w:color w:val="1F4E79" w:themeColor="accent1" w:themeShade="80"/>
          <w:sz w:val="60"/>
          <w:szCs w:val="60"/>
        </w:rPr>
        <w:br/>
      </w:r>
      <w:r w:rsidR="00303F7C" w:rsidRPr="00E66660">
        <w:rPr>
          <w:rFonts w:eastAsia="Times New Roman" w:cs="Times New Roman"/>
          <w:b/>
          <w:color w:val="1F4E79" w:themeColor="accent1" w:themeShade="80"/>
          <w:sz w:val="60"/>
          <w:szCs w:val="60"/>
        </w:rPr>
        <w:t>Phone Script</w:t>
      </w:r>
      <w:bookmarkEnd w:id="0"/>
      <w:bookmarkEnd w:id="1"/>
      <w:bookmarkEnd w:id="2"/>
      <w:bookmarkEnd w:id="3"/>
      <w:bookmarkEnd w:id="4"/>
    </w:p>
    <w:p w14:paraId="5B92DCB8" w14:textId="77777777" w:rsidR="00303F7C" w:rsidRPr="00A36AAC" w:rsidRDefault="00303F7C" w:rsidP="00303F7C">
      <w:pPr>
        <w:rPr>
          <w:rFonts w:ascii="Calibri" w:eastAsia="Calibri" w:hAnsi="Calibri" w:cs="Times New Roman"/>
          <w:szCs w:val="36"/>
        </w:rPr>
      </w:pPr>
    </w:p>
    <w:p w14:paraId="1D03132C" w14:textId="77777777" w:rsidR="00303F7C" w:rsidRPr="00A36AAC" w:rsidRDefault="00303F7C" w:rsidP="00303F7C">
      <w:pPr>
        <w:ind w:left="1080"/>
        <w:contextualSpacing/>
        <w:rPr>
          <w:rFonts w:ascii="Calibri" w:eastAsia="Calibri" w:hAnsi="Calibri" w:cs="Times New Roman"/>
        </w:rPr>
        <w:sectPr w:rsidR="00303F7C" w:rsidRPr="00A36AAC" w:rsidSect="00303F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14:paraId="1A03451F" w14:textId="77777777" w:rsidR="00256EF3" w:rsidRPr="009A71A1" w:rsidRDefault="00256EF3" w:rsidP="00256EF3">
      <w:pPr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</w:pP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Phone Script</w:t>
      </w:r>
    </w:p>
    <w:p w14:paraId="551F484C" w14:textId="77777777" w:rsidR="00256EF3" w:rsidRPr="009A71A1" w:rsidRDefault="00256EF3" w:rsidP="00256EF3">
      <w:pPr>
        <w:numPr>
          <w:ilvl w:val="0"/>
          <w:numId w:val="3"/>
        </w:numPr>
        <w:ind w:left="180" w:hanging="18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71A1">
        <w:rPr>
          <w:rFonts w:ascii="Times New Roman" w:eastAsia="Calibri" w:hAnsi="Times New Roman" w:cs="Times New Roman"/>
          <w:b/>
          <w:sz w:val="24"/>
          <w:szCs w:val="24"/>
          <w:u w:val="single"/>
        </w:rPr>
        <w:t>INITIAL CONTACT</w:t>
      </w:r>
    </w:p>
    <w:p w14:paraId="2C256A65" w14:textId="77777777" w:rsidR="00256EF3" w:rsidRPr="009A71A1" w:rsidRDefault="00256EF3" w:rsidP="00256EF3">
      <w:pPr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</w:rPr>
      </w:pPr>
      <w:r w:rsidRPr="009A71A1">
        <w:rPr>
          <w:rFonts w:ascii="Times New Roman" w:eastAsia="Calibri" w:hAnsi="Times New Roman" w:cs="Times New Roman"/>
          <w:b/>
          <w:sz w:val="24"/>
          <w:szCs w:val="24"/>
          <w:u w:val="single"/>
        </w:rPr>
        <w:t>INTRODUCTION-1</w:t>
      </w:r>
    </w:p>
    <w:p w14:paraId="326F75EA" w14:textId="77777777" w:rsidR="00256EF3" w:rsidRPr="009A71A1" w:rsidRDefault="00256EF3" w:rsidP="00256EF3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Hello, my name is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[NAME]</w:t>
      </w:r>
      <w:r w:rsidRPr="009A71A1">
        <w:rPr>
          <w:rFonts w:ascii="Times New Roman" w:hAnsi="Times New Roman" w:cs="Times New Roman"/>
          <w:sz w:val="24"/>
          <w:szCs w:val="24"/>
        </w:rPr>
        <w:t>.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I'm calling from</w:t>
      </w:r>
      <w:r w:rsidR="006B624D"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2M Research Services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on behalf of the U.S. Department of Agriculture Food and Nutrition Service. May I speak with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[NAME]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>?</w:t>
      </w:r>
    </w:p>
    <w:p w14:paraId="790B67F3" w14:textId="77777777" w:rsidR="00256EF3" w:rsidRPr="009A71A1" w:rsidRDefault="00256EF3" w:rsidP="00256EF3">
      <w:pPr>
        <w:ind w:left="720"/>
        <w:rPr>
          <w:rFonts w:ascii="Times New Roman" w:eastAsia="Calibri" w:hAnsi="Times New Roman" w:cs="Times New Roman"/>
          <w:caps/>
          <w:snapToGrid w:val="0"/>
          <w:color w:val="FF0000"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snapToGrid w:val="0"/>
          <w:color w:val="FF0000"/>
          <w:sz w:val="24"/>
          <w:szCs w:val="24"/>
        </w:rPr>
        <w:t>[IF SPEAKING TO THE RESPONDENT, GO TO “B.</w:t>
      </w:r>
      <w:r w:rsidRPr="009A71A1">
        <w:rPr>
          <w:rFonts w:ascii="Times New Roman" w:hAnsi="Times New Roman" w:cs="Times New Roman"/>
          <w:caps/>
          <w:snapToGrid w:val="0"/>
          <w:color w:val="FF0000"/>
          <w:sz w:val="24"/>
          <w:szCs w:val="24"/>
        </w:rPr>
        <w:t xml:space="preserve"> </w:t>
      </w:r>
      <w:r w:rsidRPr="009A71A1">
        <w:rPr>
          <w:rFonts w:ascii="Times New Roman" w:hAnsi="Times New Roman" w:cs="Times New Roman"/>
          <w:b/>
          <w:color w:val="FF0000"/>
          <w:sz w:val="24"/>
          <w:szCs w:val="24"/>
        </w:rPr>
        <w:t>SCRIPT FOR WHEN RESPONDENT IS ON THE PHONE”</w:t>
      </w:r>
      <w:r w:rsidRPr="009A71A1">
        <w:rPr>
          <w:rFonts w:ascii="Times New Roman" w:eastAsia="Calibri" w:hAnsi="Times New Roman" w:cs="Times New Roman"/>
          <w:b/>
          <w:caps/>
          <w:snapToGrid w:val="0"/>
          <w:color w:val="FF0000"/>
          <w:sz w:val="24"/>
          <w:szCs w:val="24"/>
        </w:rPr>
        <w:t>]</w:t>
      </w:r>
      <w:r w:rsidRPr="009A71A1">
        <w:rPr>
          <w:rFonts w:ascii="Times New Roman" w:eastAsia="Calibri" w:hAnsi="Times New Roman" w:cs="Times New Roman"/>
          <w:caps/>
          <w:snapToGrid w:val="0"/>
          <w:color w:val="FF0000"/>
          <w:sz w:val="24"/>
          <w:szCs w:val="24"/>
        </w:rPr>
        <w:t xml:space="preserve"> </w:t>
      </w:r>
    </w:p>
    <w:p w14:paraId="459FBC3B" w14:textId="77777777" w:rsidR="00256EF3" w:rsidRPr="009A71A1" w:rsidRDefault="00256EF3" w:rsidP="00256EF3">
      <w:pPr>
        <w:ind w:left="72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[IF SPEAKING TO A SECRETARY/Receptionist, SAY:]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Is there a </w:t>
      </w:r>
      <w:r w:rsidRPr="009A71A1">
        <w:rPr>
          <w:rFonts w:ascii="Times New Roman" w:eastAsia="Calibri" w:hAnsi="Times New Roman" w:cs="Times New Roman"/>
          <w:sz w:val="24"/>
          <w:szCs w:val="24"/>
        </w:rPr>
        <w:t>direct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line to reach him/her? </w:t>
      </w:r>
    </w:p>
    <w:p w14:paraId="1C04ED17" w14:textId="77777777" w:rsidR="00256EF3" w:rsidRPr="009A71A1" w:rsidRDefault="00256EF3" w:rsidP="00256EF3">
      <w:pPr>
        <w:ind w:left="720"/>
        <w:rPr>
          <w:rFonts w:ascii="Times New Roman" w:eastAsia="Calibri" w:hAnsi="Times New Roman" w:cs="Times New Roman"/>
          <w:b/>
          <w:caps/>
          <w:snapToGrid w:val="0"/>
          <w:color w:val="FF0000"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snapToGrid w:val="0"/>
          <w:color w:val="FF0000"/>
          <w:sz w:val="24"/>
          <w:szCs w:val="24"/>
        </w:rPr>
        <w:t xml:space="preserve">[IF YES, RECORD NUMBER IN SPACE BELOW. </w:t>
      </w:r>
      <w:r w:rsidRPr="009A71A1"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  <w:t>ENTER</w:t>
      </w:r>
      <w:r w:rsidRPr="009A71A1">
        <w:rPr>
          <w:rFonts w:ascii="Times New Roman" w:eastAsia="Calibri" w:hAnsi="Times New Roman" w:cs="Times New Roman"/>
          <w:b/>
          <w:caps/>
          <w:snapToGrid w:val="0"/>
          <w:color w:val="FF0000"/>
          <w:sz w:val="24"/>
          <w:szCs w:val="24"/>
        </w:rPr>
        <w:t xml:space="preserve"> THIS NUMBER IN THE MESSAGE FIELD AT THE END OF THE CALL.]</w:t>
      </w:r>
    </w:p>
    <w:p w14:paraId="0408540A" w14:textId="77777777" w:rsidR="00256EF3" w:rsidRPr="009A71A1" w:rsidRDefault="00256EF3" w:rsidP="00256EF3">
      <w:pPr>
        <w:ind w:left="72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RESPONDENT’S DIRECT PHONE </w:t>
      </w:r>
      <w:r w:rsidRPr="009A71A1">
        <w:rPr>
          <w:rFonts w:ascii="Times New Roman" w:eastAsia="Calibri" w:hAnsi="Times New Roman" w:cs="Times New Roman"/>
          <w:sz w:val="24"/>
          <w:szCs w:val="24"/>
        </w:rPr>
        <w:t>NUMBER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: _______________________________________ </w:t>
      </w:r>
    </w:p>
    <w:p w14:paraId="4E8CBE73" w14:textId="77777777" w:rsidR="00256EF3" w:rsidRPr="009A71A1" w:rsidRDefault="00256EF3" w:rsidP="00256EF3">
      <w:pPr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Is he/she </w:t>
      </w:r>
      <w:r w:rsidRPr="009A71A1">
        <w:rPr>
          <w:rFonts w:ascii="Times New Roman" w:eastAsia="Calibri" w:hAnsi="Times New Roman" w:cs="Times New Roman"/>
          <w:sz w:val="24"/>
          <w:szCs w:val="24"/>
        </w:rPr>
        <w:t>available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>?</w:t>
      </w:r>
    </w:p>
    <w:p w14:paraId="0873322C" w14:textId="77777777" w:rsidR="00256EF3" w:rsidRPr="009A71A1" w:rsidRDefault="00B11431" w:rsidP="00256EF3">
      <w:pPr>
        <w:ind w:left="720"/>
        <w:rPr>
          <w:rFonts w:ascii="Times New Roman" w:eastAsia="Calibri" w:hAnsi="Times New Roman" w:cs="Times New Roman"/>
          <w:snapToGrid w:val="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napToGrid w:val="0"/>
            <w:sz w:val="24"/>
            <w:szCs w:val="24"/>
          </w:rPr>
          <w:id w:val="-49857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F3" w:rsidRPr="009A71A1">
            <w:rPr>
              <w:rFonts w:ascii="Segoe UI Symbol" w:eastAsia="Calibri" w:hAnsi="Segoe UI Symbol" w:cs="Segoe UI Symbol"/>
              <w:snapToGrid w:val="0"/>
              <w:sz w:val="24"/>
              <w:szCs w:val="24"/>
            </w:rPr>
            <w:t>☐</w:t>
          </w:r>
        </w:sdtContent>
      </w:sdt>
      <w:r w:rsidR="00256EF3"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YES </w:t>
      </w:r>
      <w:r w:rsidR="00256EF3"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[GO TO “B. SCRIPT FOR WHEN RESPONDENT IS ON THE PHONE”]</w:t>
      </w:r>
    </w:p>
    <w:p w14:paraId="46588725" w14:textId="77777777" w:rsidR="00256EF3" w:rsidRPr="009A71A1" w:rsidRDefault="00B11431" w:rsidP="00256EF3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napToGrid w:val="0"/>
            <w:sz w:val="24"/>
            <w:szCs w:val="24"/>
          </w:rPr>
          <w:id w:val="-180307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F3" w:rsidRPr="009A71A1">
            <w:rPr>
              <w:rFonts w:ascii="Segoe UI Symbol" w:eastAsia="Calibri" w:hAnsi="Segoe UI Symbol" w:cs="Segoe UI Symbol"/>
              <w:snapToGrid w:val="0"/>
              <w:sz w:val="24"/>
              <w:szCs w:val="24"/>
            </w:rPr>
            <w:t>☐</w:t>
          </w:r>
        </w:sdtContent>
      </w:sdt>
      <w:r w:rsidR="00256EF3"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NO </w:t>
      </w:r>
      <w:r w:rsidR="00256EF3"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[GO TO “A.</w:t>
      </w:r>
      <w:r w:rsidR="00256EF3" w:rsidRPr="009A71A1">
        <w:rPr>
          <w:rFonts w:ascii="Times New Roman" w:hAnsi="Times New Roman" w:cs="Times New Roman"/>
          <w:sz w:val="24"/>
          <w:szCs w:val="24"/>
        </w:rPr>
        <w:t xml:space="preserve"> </w:t>
      </w:r>
      <w:r w:rsidR="00256EF3"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SCRIPT FOR WHEN rESPONDENT NOT AVAILABLE”]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256EF3" w:rsidRPr="00256EF3" w14:paraId="79F482B7" w14:textId="77777777" w:rsidTr="00F05F23">
        <w:trPr>
          <w:jc w:val="center"/>
        </w:trPr>
        <w:tc>
          <w:tcPr>
            <w:tcW w:w="8640" w:type="dxa"/>
          </w:tcPr>
          <w:p w14:paraId="4D456305" w14:textId="77777777" w:rsidR="00256EF3" w:rsidRPr="00256EF3" w:rsidRDefault="00256EF3" w:rsidP="00256EF3">
            <w:pPr>
              <w:spacing w:after="0"/>
              <w:rPr>
                <w:rFonts w:ascii="Calibri" w:eastAsia="Calibri" w:hAnsi="Calibri" w:cs="Times New Roman"/>
                <w:b/>
                <w:sz w:val="18"/>
              </w:rPr>
            </w:pPr>
            <w:r w:rsidRPr="00256EF3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256EF3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256EF3">
              <w:rPr>
                <w:rFonts w:ascii="Calibri" w:eastAsia="Calibri" w:hAnsi="Calibri" w:cs="Times New Roman"/>
                <w:b/>
                <w:sz w:val="18"/>
              </w:rPr>
              <w:t>. It will take you, on average, 4 minutes to listen to this phone script.</w:t>
            </w:r>
          </w:p>
        </w:tc>
      </w:tr>
    </w:tbl>
    <w:p w14:paraId="3447A6C2" w14:textId="77777777" w:rsidR="00256EF3" w:rsidRPr="00256EF3" w:rsidRDefault="00256EF3" w:rsidP="00256EF3">
      <w:pPr>
        <w:rPr>
          <w:rFonts w:ascii="Calibri" w:eastAsia="Calibri" w:hAnsi="Calibri" w:cs="Times New Roman"/>
        </w:rPr>
      </w:pPr>
    </w:p>
    <w:p w14:paraId="3BD5391E" w14:textId="77777777" w:rsidR="00256EF3" w:rsidRPr="009A71A1" w:rsidRDefault="00256EF3" w:rsidP="00256EF3">
      <w:pPr>
        <w:numPr>
          <w:ilvl w:val="0"/>
          <w:numId w:val="1"/>
        </w:numPr>
        <w:ind w:left="720" w:hanging="720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SCRIPT FOR WHEN RESPONDENT </w:t>
      </w: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9A71A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AVAILABLE </w:t>
      </w:r>
    </w:p>
    <w:p w14:paraId="7DFD092A" w14:textId="77777777" w:rsidR="00256EF3" w:rsidRPr="009A71A1" w:rsidRDefault="00256EF3" w:rsidP="00256EF3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Would you </w:t>
      </w:r>
      <w:r w:rsidRPr="009A71A1">
        <w:rPr>
          <w:rFonts w:ascii="Times New Roman" w:eastAsia="Calibri" w:hAnsi="Times New Roman" w:cs="Times New Roman"/>
          <w:sz w:val="24"/>
          <w:szCs w:val="24"/>
        </w:rPr>
        <w:t>please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leave a message for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[RECOMMENDED NAME] 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mentioning that I called? Is there a good time to call back? </w:t>
      </w:r>
    </w:p>
    <w:p w14:paraId="6F558538" w14:textId="77777777" w:rsidR="00256EF3" w:rsidRPr="009A71A1" w:rsidRDefault="00256EF3" w:rsidP="00256EF3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9A71A1">
        <w:rPr>
          <w:rFonts w:ascii="Times New Roman" w:eastAsia="Calibri" w:hAnsi="Times New Roman" w:cs="Times New Roman"/>
          <w:caps/>
          <w:snapToGrid w:val="0"/>
          <w:sz w:val="24"/>
          <w:szCs w:val="24"/>
        </w:rPr>
        <w:t>Callback Date/Time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>: _____________________________________________________</w:t>
      </w:r>
    </w:p>
    <w:p w14:paraId="3EE4A403" w14:textId="77777777" w:rsidR="00256EF3" w:rsidRPr="009A71A1" w:rsidRDefault="00256EF3" w:rsidP="00256EF3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474EBDE" w14:textId="77777777" w:rsidR="00256EF3" w:rsidRPr="009A71A1" w:rsidRDefault="00256EF3" w:rsidP="00256EF3">
      <w:pPr>
        <w:numPr>
          <w:ilvl w:val="0"/>
          <w:numId w:val="1"/>
        </w:numPr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lastRenderedPageBreak/>
        <w:t xml:space="preserve">SCRIPT FOR WHEN </w:t>
      </w: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>RESPONDENT</w:t>
      </w:r>
      <w:r w:rsidRPr="009A71A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IS ON THE PHONE:</w:t>
      </w:r>
    </w:p>
    <w:p w14:paraId="74898940" w14:textId="77777777" w:rsidR="00256EF3" w:rsidRPr="009A71A1" w:rsidRDefault="00256EF3" w:rsidP="00256EF3">
      <w:pPr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INTRODUCTION-2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[IF TRANSFERRED]</w:t>
      </w:r>
    </w:p>
    <w:p w14:paraId="5B6341C7" w14:textId="77777777" w:rsidR="00256EF3" w:rsidRPr="009A71A1" w:rsidRDefault="00256EF3" w:rsidP="00256EF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Hello, my name is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[NAME]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and I’m calling from</w:t>
      </w:r>
      <w:r w:rsidR="006B624D" w:rsidRPr="009A71A1">
        <w:rPr>
          <w:rFonts w:ascii="Times New Roman" w:eastAsia="Calibri" w:hAnsi="Times New Roman" w:cs="Times New Roman"/>
          <w:sz w:val="24"/>
          <w:szCs w:val="24"/>
        </w:rPr>
        <w:t xml:space="preserve"> 2M Research Services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[GO TO “INTRODUCTION-3”]</w:t>
      </w:r>
    </w:p>
    <w:p w14:paraId="09DF4DEE" w14:textId="77777777" w:rsidR="00256EF3" w:rsidRPr="009A71A1" w:rsidRDefault="00256EF3" w:rsidP="00256EF3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INTRODUCTION-3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[IF SPEAKING TO RESPONDENT ON INITIAL CONTACT]</w:t>
      </w:r>
    </w:p>
    <w:p w14:paraId="56BD66BF" w14:textId="639D3F0E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>I am calling regarding the study called “</w:t>
      </w:r>
      <w:r w:rsidR="006B624D" w:rsidRPr="009A71A1">
        <w:rPr>
          <w:rFonts w:ascii="Times New Roman" w:eastAsia="Calibri" w:hAnsi="Times New Roman" w:cs="Times New Roman"/>
          <w:sz w:val="24"/>
          <w:szCs w:val="24"/>
        </w:rPr>
        <w:t>FDPIR Paraprofessional Nutrition Training Assessment for Indian Tribal Organization</w:t>
      </w:r>
      <w:r w:rsidR="00FF5C05" w:rsidRPr="009A71A1">
        <w:rPr>
          <w:rFonts w:ascii="Times New Roman" w:eastAsia="Calibri" w:hAnsi="Times New Roman" w:cs="Times New Roman"/>
          <w:sz w:val="24"/>
          <w:szCs w:val="24"/>
        </w:rPr>
        <w:t>s</w:t>
      </w:r>
      <w:r w:rsidR="006B624D" w:rsidRPr="009A71A1">
        <w:rPr>
          <w:rFonts w:ascii="Times New Roman" w:eastAsia="Calibri" w:hAnsi="Times New Roman" w:cs="Times New Roman"/>
          <w:sz w:val="24"/>
          <w:szCs w:val="24"/>
        </w:rPr>
        <w:t>.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” We are conducting this study for the 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U.S. Department of Agriculture </w:t>
      </w:r>
      <w:r w:rsidRPr="009A71A1">
        <w:rPr>
          <w:rFonts w:ascii="Times New Roman" w:eastAsia="Calibri" w:hAnsi="Times New Roman" w:cs="Times New Roman"/>
          <w:sz w:val="24"/>
          <w:szCs w:val="24"/>
        </w:rPr>
        <w:t>Food and Nutrition Service.</w:t>
      </w:r>
    </w:p>
    <w:p w14:paraId="3B1B8B92" w14:textId="27DF5DE8" w:rsidR="00B55EB7" w:rsidRPr="009A71A1" w:rsidRDefault="00256EF3" w:rsidP="00B55EB7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I would like to invite you to participate in an in-depth telephone interview with our research team between </w:t>
      </w:r>
      <w:r w:rsidRPr="009A71A1">
        <w:rPr>
          <w:rFonts w:ascii="Times New Roman" w:eastAsia="Calibri" w:hAnsi="Times New Roman" w:cs="Times New Roman"/>
          <w:sz w:val="24"/>
          <w:szCs w:val="24"/>
          <w:highlight w:val="yellow"/>
        </w:rPr>
        <w:t>XX/XX/XXXX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9A71A1">
        <w:rPr>
          <w:rFonts w:ascii="Times New Roman" w:eastAsia="Calibri" w:hAnsi="Times New Roman" w:cs="Times New Roman"/>
          <w:sz w:val="24"/>
          <w:szCs w:val="24"/>
          <w:highlight w:val="yellow"/>
        </w:rPr>
        <w:t>XX/XX/XXXX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94A1C" w:rsidRPr="009A71A1">
        <w:rPr>
          <w:rFonts w:ascii="Times New Roman" w:eastAsia="Calibri" w:hAnsi="Times New Roman" w:cs="Times New Roman"/>
          <w:sz w:val="24"/>
          <w:szCs w:val="24"/>
        </w:rPr>
        <w:t xml:space="preserve">This interview would last approximately 1 hour. </w:t>
      </w:r>
      <w:r w:rsidR="00B55EB7" w:rsidRPr="009A71A1">
        <w:rPr>
          <w:rFonts w:ascii="Times New Roman" w:eastAsia="Calibri" w:hAnsi="Times New Roman" w:cs="Times New Roman"/>
          <w:sz w:val="24"/>
          <w:szCs w:val="24"/>
        </w:rPr>
        <w:t>We would like to hear your perspective on current nutrition education occurring at ITOs, your interest in a paraprofessional training pro</w:t>
      </w:r>
      <w:r w:rsidR="00005080" w:rsidRPr="009A71A1">
        <w:rPr>
          <w:rFonts w:ascii="Times New Roman" w:eastAsia="Calibri" w:hAnsi="Times New Roman" w:cs="Times New Roman"/>
          <w:sz w:val="24"/>
          <w:szCs w:val="24"/>
        </w:rPr>
        <w:t>g</w:t>
      </w:r>
      <w:r w:rsidR="00C57920" w:rsidRPr="009A71A1">
        <w:rPr>
          <w:rFonts w:ascii="Times New Roman" w:eastAsia="Calibri" w:hAnsi="Times New Roman" w:cs="Times New Roman"/>
          <w:sz w:val="24"/>
          <w:szCs w:val="24"/>
        </w:rPr>
        <w:t>ram</w:t>
      </w:r>
      <w:r w:rsidR="00B55EB7" w:rsidRPr="009A71A1">
        <w:rPr>
          <w:rFonts w:ascii="Times New Roman" w:eastAsia="Calibri" w:hAnsi="Times New Roman" w:cs="Times New Roman"/>
          <w:sz w:val="24"/>
          <w:szCs w:val="24"/>
        </w:rPr>
        <w:t>, and ways that the training can be most effective.</w:t>
      </w:r>
    </w:p>
    <w:p w14:paraId="2AC6463E" w14:textId="77777777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>Is there a time that we can schedule that interview?</w:t>
      </w:r>
    </w:p>
    <w:p w14:paraId="13818913" w14:textId="53C92186" w:rsidR="00256EF3" w:rsidRPr="009A71A1" w:rsidRDefault="00256EF3" w:rsidP="006B624D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[IF NO:]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Are there questions or concerns that I can address? What is the main reason you are unable to participate? </w:t>
      </w:r>
      <w:r w:rsidRPr="009A71A1">
        <w:rPr>
          <w:rFonts w:ascii="Times New Roman" w:hAnsi="Times New Roman" w:cs="Times New Roman"/>
          <w:b/>
          <w:i/>
          <w:caps/>
          <w:color w:val="2E74B5"/>
          <w:sz w:val="24"/>
          <w:szCs w:val="24"/>
        </w:rPr>
        <w:t xml:space="preserve">[PROBE FOR: REASONS WHY] </w:t>
      </w:r>
      <w:r w:rsidR="006B624D" w:rsidRPr="009A71A1">
        <w:rPr>
          <w:rFonts w:ascii="Times New Roman" w:hAnsi="Times New Roman" w:cs="Times New Roman"/>
          <w:sz w:val="24"/>
          <w:szCs w:val="24"/>
        </w:rPr>
        <w:t>I’m sorry to hear that. Is there something we can do to make it more convenient for you?</w:t>
      </w:r>
    </w:p>
    <w:p w14:paraId="6B745B7E" w14:textId="77777777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[IF YES:]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Great, thank you. Would you like to schedule the interview now? Again, we will need approximately 1 hour to complete the interview. </w:t>
      </w:r>
    </w:p>
    <w:p w14:paraId="69E6D673" w14:textId="4A67FFC7" w:rsidR="00256EF3" w:rsidRPr="009A71A1" w:rsidRDefault="00256EF3" w:rsidP="00256EF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[IF YES:]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SWITCH TO CALENDAR.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What day and time works best for you?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SCHEDULE INTERVIEW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[GO TO “VERIFY CONTACT INFORMATION-2”]</w:t>
      </w:r>
    </w:p>
    <w:p w14:paraId="57BDE659" w14:textId="77777777" w:rsidR="00256EF3" w:rsidRPr="009A71A1" w:rsidRDefault="00256EF3" w:rsidP="00256EF3">
      <w:pPr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>VERIFY CONTACT INFORMATION-1</w:t>
      </w:r>
    </w:p>
    <w:p w14:paraId="2B3AC5BE" w14:textId="77777777" w:rsidR="00256EF3" w:rsidRPr="009A71A1" w:rsidRDefault="00256EF3" w:rsidP="00256EF3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Is there a </w:t>
      </w:r>
      <w:r w:rsidRPr="009A71A1">
        <w:rPr>
          <w:rFonts w:ascii="Times New Roman" w:eastAsia="Calibri" w:hAnsi="Times New Roman" w:cs="Times New Roman"/>
          <w:sz w:val="24"/>
          <w:szCs w:val="24"/>
        </w:rPr>
        <w:t>good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time to call back? </w:t>
      </w:r>
    </w:p>
    <w:p w14:paraId="08C0C299" w14:textId="77777777" w:rsidR="00256EF3" w:rsidRPr="009A71A1" w:rsidRDefault="00256EF3" w:rsidP="00256EF3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>CALLBACK DATE/TIME: ______________________________________________________</w:t>
      </w:r>
    </w:p>
    <w:p w14:paraId="65F62060" w14:textId="77777777" w:rsidR="00256EF3" w:rsidRPr="009A71A1" w:rsidRDefault="00256EF3" w:rsidP="00256EF3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>Should I try you at this phone number, or is there a better way to reach you?</w:t>
      </w:r>
    </w:p>
    <w:p w14:paraId="2E44F6F1" w14:textId="77777777" w:rsidR="00256EF3" w:rsidRPr="009A71A1" w:rsidRDefault="00256EF3" w:rsidP="00256EF3">
      <w:pPr>
        <w:ind w:left="72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>RESPONDENT’S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ALTERNATE CONTACT INFORMATION: _____________________________</w:t>
      </w:r>
    </w:p>
    <w:p w14:paraId="26C23CE4" w14:textId="77777777" w:rsidR="00256EF3" w:rsidRPr="009A71A1" w:rsidRDefault="00256EF3" w:rsidP="00256E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>VERIFY CONTACT INFORMATION-2</w:t>
      </w:r>
    </w:p>
    <w:p w14:paraId="04A6B94B" w14:textId="77777777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We will send an </w:t>
      </w:r>
      <w:r w:rsidRPr="009A71A1" w:rsidDel="00C36197">
        <w:rPr>
          <w:rFonts w:ascii="Times New Roman" w:eastAsia="Calibri" w:hAnsi="Times New Roman" w:cs="Times New Roman"/>
          <w:sz w:val="24"/>
          <w:szCs w:val="24"/>
        </w:rPr>
        <w:t>e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mail to confirm your interview and provide you with more information. The email address we have for you is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[EMAIL]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. Is that correct?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[UPDATE IF NECESSARY AND CONFIRM THE INFORMATION WILL BE SENT RIGHT AWAY]</w:t>
      </w:r>
    </w:p>
    <w:p w14:paraId="0B1F2A25" w14:textId="77777777" w:rsidR="00256EF3" w:rsidRPr="009A71A1" w:rsidRDefault="00256EF3" w:rsidP="00256E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>RESPOND TO QUESTIONS OR CONCERNS</w:t>
      </w:r>
    </w:p>
    <w:p w14:paraId="45A09440" w14:textId="77777777" w:rsidR="00256EF3" w:rsidRPr="009A71A1" w:rsidRDefault="00256EF3" w:rsidP="00256EF3">
      <w:pPr>
        <w:rPr>
          <w:rFonts w:ascii="Times New Roman" w:hAnsi="Times New Roman" w:cs="Times New Roman"/>
          <w:b/>
          <w:i/>
          <w:caps/>
          <w:color w:val="2E74B5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 you have any questions about the study? </w:t>
      </w:r>
      <w:r w:rsidRPr="009A71A1">
        <w:rPr>
          <w:rFonts w:ascii="Times New Roman" w:hAnsi="Times New Roman" w:cs="Times New Roman"/>
          <w:b/>
          <w:i/>
          <w:caps/>
          <w:color w:val="2E74B5"/>
          <w:sz w:val="24"/>
          <w:szCs w:val="24"/>
        </w:rPr>
        <w:t xml:space="preserve">[ANSWER QUESTIONS AND ENCOURAGE PARTICIPATION] </w:t>
      </w:r>
    </w:p>
    <w:p w14:paraId="3C6427AD" w14:textId="77777777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[IF NO:]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We look forward to talking with you again soon.</w:t>
      </w:r>
    </w:p>
    <w:p w14:paraId="6952FC2D" w14:textId="77777777" w:rsidR="00256EF3" w:rsidRPr="009A71A1" w:rsidRDefault="00256EF3" w:rsidP="00256E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>REMINDER AND THANK YOU</w:t>
      </w:r>
    </w:p>
    <w:p w14:paraId="2FA12C81" w14:textId="77777777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Thank you for your time. If you have any questions at all, please feel free to contact us at </w:t>
      </w:r>
      <w:r w:rsidRPr="009A71A1">
        <w:rPr>
          <w:rFonts w:ascii="Times New Roman" w:eastAsia="Calibri" w:hAnsi="Times New Roman" w:cs="Times New Roman"/>
          <w:sz w:val="24"/>
          <w:szCs w:val="24"/>
          <w:highlight w:val="yellow"/>
        </w:rPr>
        <w:t>1-</w:t>
      </w:r>
      <w:r w:rsidR="006B624D" w:rsidRPr="009A71A1">
        <w:rPr>
          <w:rFonts w:ascii="Times New Roman" w:eastAsia="Calibri" w:hAnsi="Times New Roman" w:cs="Times New Roman"/>
          <w:sz w:val="24"/>
          <w:szCs w:val="24"/>
          <w:highlight w:val="yellow"/>
        </w:rPr>
        <w:t>XXX-XXX-XXXX</w:t>
      </w:r>
      <w:r w:rsidR="006B624D" w:rsidRPr="009A71A1">
        <w:rPr>
          <w:rFonts w:ascii="Times New Roman" w:eastAsia="Calibri" w:hAnsi="Times New Roman" w:cs="Times New Roman"/>
          <w:sz w:val="24"/>
          <w:szCs w:val="24"/>
        </w:rPr>
        <w:t xml:space="preserve"> (toll free) or by email at </w:t>
      </w:r>
      <w:hyperlink r:id="rId16" w:history="1">
        <w:r w:rsidR="006B624D" w:rsidRPr="009A71A1">
          <w:rPr>
            <w:rStyle w:val="Hyperlink"/>
            <w:rFonts w:ascii="Times New Roman" w:eastAsia="Calibri" w:hAnsi="Times New Roman" w:cs="Times New Roman"/>
            <w:sz w:val="24"/>
            <w:szCs w:val="24"/>
            <w:highlight w:val="yellow"/>
          </w:rPr>
          <w:t>XXXXX@2mresearch.com</w:t>
        </w:r>
      </w:hyperlink>
      <w:r w:rsidR="006B624D" w:rsidRPr="009A71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3528C1" w14:textId="77777777" w:rsidR="00256EF3" w:rsidRPr="009A71A1" w:rsidRDefault="00256EF3" w:rsidP="00256EF3">
      <w:pPr>
        <w:rPr>
          <w:rFonts w:ascii="Times New Roman" w:eastAsia="Times New Roman" w:hAnsi="Times New Roman" w:cs="Times New Roman"/>
          <w:b/>
          <w:color w:val="1F4D78"/>
          <w:sz w:val="24"/>
          <w:szCs w:val="24"/>
          <w:u w:val="single"/>
        </w:rPr>
      </w:pP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br/>
        <w:t>II.</w:t>
      </w:r>
      <w:r w:rsidRPr="009A71A1" w:rsidDel="00845F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71A1">
        <w:rPr>
          <w:rFonts w:ascii="Times New Roman" w:hAnsi="Times New Roman" w:cs="Times New Roman"/>
          <w:b/>
          <w:sz w:val="24"/>
          <w:szCs w:val="24"/>
          <w:u w:val="single"/>
        </w:rPr>
        <w:t>TELEPHONE ANSWERING DEVICE</w:t>
      </w:r>
    </w:p>
    <w:p w14:paraId="7369506C" w14:textId="77777777" w:rsidR="00256EF3" w:rsidRPr="009A71A1" w:rsidRDefault="00256EF3" w:rsidP="00256EF3">
      <w:pPr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</w:rPr>
      </w:pPr>
      <w:r w:rsidRPr="009A71A1">
        <w:rPr>
          <w:rFonts w:ascii="Times New Roman" w:eastAsia="Calibri" w:hAnsi="Times New Roman" w:cs="Times New Roman"/>
          <w:b/>
          <w:sz w:val="24"/>
          <w:szCs w:val="24"/>
          <w:u w:val="single"/>
        </w:rPr>
        <w:t>INTRODUCTION-4</w:t>
      </w:r>
    </w:p>
    <w:p w14:paraId="2A3F370C" w14:textId="5FB1D106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Hello, I’m </w:t>
      </w:r>
      <w:r w:rsidRPr="009A71A1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[NAME]</w:t>
      </w:r>
      <w:r w:rsidRPr="009A71A1">
        <w:rPr>
          <w:rFonts w:ascii="Times New Roman" w:eastAsia="Calibri" w:hAnsi="Times New Roman" w:cs="Times New Roman"/>
          <w:sz w:val="24"/>
          <w:szCs w:val="24"/>
        </w:rPr>
        <w:t>. I’m calling from</w:t>
      </w:r>
      <w:r w:rsidR="006B624D" w:rsidRPr="009A71A1">
        <w:rPr>
          <w:rFonts w:ascii="Times New Roman" w:eastAsia="Calibri" w:hAnsi="Times New Roman" w:cs="Times New Roman"/>
          <w:sz w:val="24"/>
          <w:szCs w:val="24"/>
        </w:rPr>
        <w:t xml:space="preserve"> 2M Research Services</w:t>
      </w:r>
      <w:r w:rsidRPr="009A71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9A71A1">
        <w:rPr>
          <w:rFonts w:ascii="Times New Roman" w:eastAsia="Calibri" w:hAnsi="Times New Roman" w:cs="Times New Roman"/>
          <w:sz w:val="24"/>
          <w:szCs w:val="24"/>
        </w:rPr>
        <w:t>regarding a study you recently helped us with for the U.S. Department of Agriculture Food and Nutrition Service called “</w:t>
      </w:r>
      <w:r w:rsidR="00FF5C05" w:rsidRPr="009A71A1">
        <w:rPr>
          <w:rFonts w:ascii="Times New Roman" w:eastAsia="Calibri" w:hAnsi="Times New Roman" w:cs="Times New Roman"/>
          <w:sz w:val="24"/>
          <w:szCs w:val="24"/>
        </w:rPr>
        <w:t>FDPIR Paraprofessional Nutrition Training Assessment for Indian Tribal Organizations.”</w:t>
      </w:r>
    </w:p>
    <w:p w14:paraId="562F8BEB" w14:textId="33A1911E" w:rsidR="00256EF3" w:rsidRPr="009A71A1" w:rsidRDefault="00FF5C05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We would like to conduct an in-depth interview with you to get your perspective on current nutrition education occurring at ITOs, your interest in a paraprofessional training </w:t>
      </w:r>
      <w:r w:rsidR="00C57920" w:rsidRPr="009A71A1">
        <w:rPr>
          <w:rFonts w:ascii="Times New Roman" w:eastAsia="Calibri" w:hAnsi="Times New Roman" w:cs="Times New Roman"/>
          <w:sz w:val="24"/>
          <w:szCs w:val="24"/>
        </w:rPr>
        <w:t>program,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and ways that the training can be most effective.</w:t>
      </w:r>
    </w:p>
    <w:p w14:paraId="791797ED" w14:textId="77777777" w:rsidR="00256EF3" w:rsidRPr="009A71A1" w:rsidRDefault="00256EF3" w:rsidP="00256EF3">
      <w:pPr>
        <w:rPr>
          <w:rFonts w:ascii="Times New Roman" w:eastAsia="Calibri" w:hAnsi="Times New Roman" w:cs="Times New Roman"/>
          <w:sz w:val="24"/>
          <w:szCs w:val="24"/>
        </w:rPr>
      </w:pP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Please contact us at </w:t>
      </w:r>
      <w:r w:rsidRPr="009A71A1">
        <w:rPr>
          <w:rFonts w:ascii="Times New Roman" w:eastAsia="Calibri" w:hAnsi="Times New Roman" w:cs="Times New Roman"/>
          <w:sz w:val="24"/>
          <w:szCs w:val="24"/>
          <w:highlight w:val="yellow"/>
        </w:rPr>
        <w:t>1-</w:t>
      </w:r>
      <w:r w:rsidR="006B624D" w:rsidRPr="009A71A1">
        <w:rPr>
          <w:rFonts w:ascii="Times New Roman" w:eastAsia="Calibri" w:hAnsi="Times New Roman" w:cs="Times New Roman"/>
          <w:sz w:val="24"/>
          <w:szCs w:val="24"/>
          <w:highlight w:val="yellow"/>
        </w:rPr>
        <w:t>XXX-XXX-XXXX</w:t>
      </w:r>
      <w:r w:rsidR="006B624D" w:rsidRPr="009A71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(toll free) or by email at </w:t>
      </w:r>
      <w:hyperlink r:id="rId17" w:history="1">
        <w:r w:rsidR="006B624D" w:rsidRPr="009A71A1">
          <w:rPr>
            <w:rStyle w:val="Hyperlink"/>
            <w:rFonts w:ascii="Times New Roman" w:eastAsia="Calibri" w:hAnsi="Times New Roman" w:cs="Times New Roman"/>
            <w:sz w:val="24"/>
            <w:szCs w:val="24"/>
            <w:highlight w:val="yellow"/>
          </w:rPr>
          <w:t>XXXXX@2mresearch.com</w:t>
        </w:r>
      </w:hyperlink>
      <w:r w:rsidRPr="009A71A1">
        <w:rPr>
          <w:rFonts w:ascii="Times New Roman" w:eastAsia="Calibri" w:hAnsi="Times New Roman" w:cs="Times New Roman"/>
          <w:sz w:val="24"/>
          <w:szCs w:val="24"/>
        </w:rPr>
        <w:t xml:space="preserve"> at your earliest convenience. Thank you. 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256EF3" w:rsidRPr="00256EF3" w14:paraId="536B4016" w14:textId="77777777" w:rsidTr="00F05F23">
        <w:trPr>
          <w:jc w:val="center"/>
        </w:trPr>
        <w:tc>
          <w:tcPr>
            <w:tcW w:w="8640" w:type="dxa"/>
          </w:tcPr>
          <w:p w14:paraId="192C4BF9" w14:textId="77777777" w:rsidR="00256EF3" w:rsidRPr="00256EF3" w:rsidRDefault="00256EF3" w:rsidP="00256EF3">
            <w:pPr>
              <w:spacing w:after="0"/>
              <w:rPr>
                <w:rFonts w:ascii="Calibri" w:eastAsia="Calibri" w:hAnsi="Calibri" w:cs="Times New Roman"/>
                <w:b/>
                <w:sz w:val="18"/>
              </w:rPr>
            </w:pPr>
            <w:r w:rsidRPr="00256EF3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256EF3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256EF3">
              <w:rPr>
                <w:rFonts w:ascii="Calibri" w:eastAsia="Calibri" w:hAnsi="Calibri" w:cs="Times New Roman"/>
                <w:b/>
                <w:sz w:val="18"/>
              </w:rPr>
              <w:t>. It will take you, on average, 2.4 minutes to listen to this phone script.</w:t>
            </w:r>
          </w:p>
        </w:tc>
      </w:tr>
    </w:tbl>
    <w:p w14:paraId="54866169" w14:textId="77777777" w:rsidR="00256EF3" w:rsidRPr="00256EF3" w:rsidRDefault="00256EF3" w:rsidP="00256EF3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sectPr w:rsidR="00256EF3" w:rsidRPr="00256EF3" w:rsidSect="0084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424CD" w14:textId="77777777" w:rsidR="00303F7C" w:rsidRDefault="00303F7C" w:rsidP="00303F7C">
      <w:pPr>
        <w:spacing w:after="0" w:line="240" w:lineRule="auto"/>
      </w:pPr>
      <w:r>
        <w:separator/>
      </w:r>
    </w:p>
  </w:endnote>
  <w:endnote w:type="continuationSeparator" w:id="0">
    <w:p w14:paraId="4B1481D2" w14:textId="77777777" w:rsidR="00303F7C" w:rsidRDefault="00303F7C" w:rsidP="0030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494E" w14:textId="77777777" w:rsidR="009A71A1" w:rsidRDefault="009A7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7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D4F96" w14:textId="41217074" w:rsidR="00303F7C" w:rsidRDefault="00303F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1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4D22F" w14:textId="77777777" w:rsidR="009A71A1" w:rsidRDefault="009A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D5AE" w14:textId="77777777" w:rsidR="00303F7C" w:rsidRDefault="00303F7C" w:rsidP="00303F7C">
      <w:pPr>
        <w:spacing w:after="0" w:line="240" w:lineRule="auto"/>
      </w:pPr>
      <w:r>
        <w:separator/>
      </w:r>
    </w:p>
  </w:footnote>
  <w:footnote w:type="continuationSeparator" w:id="0">
    <w:p w14:paraId="25395A91" w14:textId="77777777" w:rsidR="00303F7C" w:rsidRDefault="00303F7C" w:rsidP="0030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646A3" w14:textId="77777777" w:rsidR="009A71A1" w:rsidRDefault="009A7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520CC" w14:textId="00B8F41D" w:rsidR="00303F7C" w:rsidRPr="009A71A1" w:rsidRDefault="00C4658F" w:rsidP="00C4658F">
    <w:pPr>
      <w:spacing w:line="256" w:lineRule="auto"/>
      <w:rPr>
        <w:rFonts w:ascii="Times New Roman" w:hAnsi="Times New Roman" w:cs="Times New Roman"/>
        <w:sz w:val="24"/>
        <w:szCs w:val="24"/>
      </w:rPr>
    </w:pPr>
    <w:r w:rsidRPr="009A71A1">
      <w:rPr>
        <w:rFonts w:ascii="Times New Roman" w:hAnsi="Times New Roman" w:cs="Times New Roman"/>
        <w:sz w:val="24"/>
        <w:szCs w:val="24"/>
      </w:rPr>
      <w:t>Appendix B2. Pre-</w:t>
    </w:r>
    <w:r w:rsidR="009A71A1">
      <w:rPr>
        <w:rFonts w:ascii="Times New Roman" w:hAnsi="Times New Roman" w:cs="Times New Roman"/>
        <w:sz w:val="24"/>
        <w:szCs w:val="24"/>
      </w:rPr>
      <w:t>Interview Call Phone Script</w:t>
    </w:r>
    <w:r w:rsidR="009A71A1">
      <w:rPr>
        <w:rFonts w:ascii="Times New Roman" w:hAnsi="Times New Roman" w:cs="Times New Roman"/>
        <w:sz w:val="24"/>
        <w:szCs w:val="24"/>
      </w:rPr>
      <w:tab/>
    </w:r>
    <w:r w:rsidR="009A71A1">
      <w:rPr>
        <w:rFonts w:ascii="Times New Roman" w:hAnsi="Times New Roman" w:cs="Times New Roman"/>
        <w:sz w:val="24"/>
        <w:szCs w:val="24"/>
      </w:rPr>
      <w:tab/>
    </w:r>
    <w:r w:rsidRPr="009A71A1">
      <w:rPr>
        <w:rFonts w:ascii="Times New Roman" w:hAnsi="Times New Roman" w:cs="Times New Roman"/>
        <w:sz w:val="24"/>
        <w:szCs w:val="24"/>
      </w:rPr>
      <w:t>OMB N</w:t>
    </w:r>
    <w:r w:rsidR="009A71A1">
      <w:rPr>
        <w:rFonts w:ascii="Times New Roman" w:hAnsi="Times New Roman" w:cs="Times New Roman"/>
        <w:sz w:val="24"/>
        <w:szCs w:val="24"/>
      </w:rPr>
      <w:t>umber: XXXX-XXXX</w:t>
    </w:r>
    <w:r w:rsidR="009A71A1">
      <w:rPr>
        <w:rFonts w:ascii="Times New Roman" w:hAnsi="Times New Roman" w:cs="Times New Roman"/>
        <w:sz w:val="24"/>
        <w:szCs w:val="24"/>
      </w:rPr>
      <w:tab/>
    </w:r>
    <w:r w:rsidR="009A71A1">
      <w:rPr>
        <w:rFonts w:ascii="Times New Roman" w:hAnsi="Times New Roman" w:cs="Times New Roman"/>
        <w:sz w:val="24"/>
        <w:szCs w:val="24"/>
      </w:rPr>
      <w:tab/>
    </w:r>
    <w:r w:rsidR="009A71A1">
      <w:rPr>
        <w:rFonts w:ascii="Times New Roman" w:hAnsi="Times New Roman" w:cs="Times New Roman"/>
        <w:sz w:val="24"/>
        <w:szCs w:val="24"/>
      </w:rPr>
      <w:tab/>
    </w:r>
    <w:r w:rsidR="009A71A1">
      <w:rPr>
        <w:rFonts w:ascii="Times New Roman" w:hAnsi="Times New Roman" w:cs="Times New Roman"/>
        <w:sz w:val="24"/>
        <w:szCs w:val="24"/>
      </w:rPr>
      <w:tab/>
      <w:t xml:space="preserve">      </w:t>
    </w:r>
    <w:r w:rsidR="009A71A1">
      <w:rPr>
        <w:rFonts w:ascii="Times New Roman" w:hAnsi="Times New Roman" w:cs="Times New Roman"/>
        <w:sz w:val="24"/>
        <w:szCs w:val="24"/>
      </w:rPr>
      <w:tab/>
    </w:r>
    <w:r w:rsidR="009A71A1">
      <w:rPr>
        <w:rFonts w:ascii="Times New Roman" w:hAnsi="Times New Roman" w:cs="Times New Roman"/>
        <w:sz w:val="24"/>
        <w:szCs w:val="24"/>
      </w:rPr>
      <w:tab/>
    </w:r>
    <w:r w:rsidR="009A71A1">
      <w:rPr>
        <w:rFonts w:ascii="Times New Roman" w:hAnsi="Times New Roman" w:cs="Times New Roman"/>
        <w:sz w:val="24"/>
        <w:szCs w:val="24"/>
      </w:rPr>
      <w:tab/>
    </w:r>
    <w:r w:rsidR="009A71A1">
      <w:rPr>
        <w:rFonts w:ascii="Times New Roman" w:hAnsi="Times New Roman" w:cs="Times New Roman"/>
        <w:sz w:val="24"/>
        <w:szCs w:val="24"/>
      </w:rPr>
      <w:tab/>
    </w:r>
    <w:r w:rsidRPr="009A71A1">
      <w:rPr>
        <w:rFonts w:ascii="Times New Roman" w:hAnsi="Times New Roman" w:cs="Times New Roman"/>
        <w:sz w:val="24"/>
        <w:szCs w:val="24"/>
      </w:rPr>
      <w:t xml:space="preserve"> </w:t>
    </w:r>
    <w:r w:rsidR="009A71A1">
      <w:rPr>
        <w:rFonts w:ascii="Times New Roman" w:hAnsi="Times New Roman" w:cs="Times New Roman"/>
        <w:sz w:val="24"/>
        <w:szCs w:val="24"/>
      </w:rPr>
      <w:tab/>
    </w:r>
    <w:bookmarkStart w:id="5" w:name="_GoBack"/>
    <w:bookmarkEnd w:id="5"/>
    <w:r w:rsidRPr="009A71A1">
      <w:rPr>
        <w:rFonts w:ascii="Times New Roman" w:hAnsi="Times New Roman" w:cs="Times New Roman"/>
        <w:sz w:val="24"/>
        <w:szCs w:val="24"/>
      </w:rPr>
      <w:t>Expiration Date: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A8BB" w14:textId="77777777" w:rsidR="009A71A1" w:rsidRDefault="009A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8A2"/>
    <w:multiLevelType w:val="hybridMultilevel"/>
    <w:tmpl w:val="5972DE0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2D91"/>
    <w:multiLevelType w:val="hybridMultilevel"/>
    <w:tmpl w:val="A0E8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76F7"/>
    <w:multiLevelType w:val="hybridMultilevel"/>
    <w:tmpl w:val="6F80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16ADD"/>
    <w:multiLevelType w:val="hybridMultilevel"/>
    <w:tmpl w:val="8B187F80"/>
    <w:lvl w:ilvl="0" w:tplc="F50463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0627C"/>
    <w:multiLevelType w:val="hybridMultilevel"/>
    <w:tmpl w:val="EBE4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1A89"/>
    <w:multiLevelType w:val="hybridMultilevel"/>
    <w:tmpl w:val="54EC43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761C3A"/>
    <w:multiLevelType w:val="hybridMultilevel"/>
    <w:tmpl w:val="2400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7C"/>
    <w:rsid w:val="00005080"/>
    <w:rsid w:val="000D4685"/>
    <w:rsid w:val="002131C8"/>
    <w:rsid w:val="00256EF3"/>
    <w:rsid w:val="002958A3"/>
    <w:rsid w:val="00303F7C"/>
    <w:rsid w:val="003A21F1"/>
    <w:rsid w:val="0049710B"/>
    <w:rsid w:val="00570BDC"/>
    <w:rsid w:val="005A01BC"/>
    <w:rsid w:val="00613B6D"/>
    <w:rsid w:val="006B624D"/>
    <w:rsid w:val="00822653"/>
    <w:rsid w:val="00844FF7"/>
    <w:rsid w:val="00866D18"/>
    <w:rsid w:val="00885982"/>
    <w:rsid w:val="00966B16"/>
    <w:rsid w:val="009A71A1"/>
    <w:rsid w:val="009C5EAC"/>
    <w:rsid w:val="00A079B4"/>
    <w:rsid w:val="00B55EB7"/>
    <w:rsid w:val="00C27AE8"/>
    <w:rsid w:val="00C463EA"/>
    <w:rsid w:val="00C4658F"/>
    <w:rsid w:val="00C57920"/>
    <w:rsid w:val="00C60C81"/>
    <w:rsid w:val="00C71328"/>
    <w:rsid w:val="00C94A1C"/>
    <w:rsid w:val="00CE121F"/>
    <w:rsid w:val="00CF1C3B"/>
    <w:rsid w:val="00D02970"/>
    <w:rsid w:val="00D63E5A"/>
    <w:rsid w:val="00E34F85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968479"/>
  <w15:chartTrackingRefBased/>
  <w15:docId w15:val="{39D338AB-4423-419A-B148-A377EF8C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3F7C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303F7C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303F7C"/>
    <w:pPr>
      <w:ind w:left="720"/>
    </w:pPr>
    <w:rPr>
      <w:b/>
      <w:caps/>
      <w:color w:val="FF0000"/>
    </w:rPr>
  </w:style>
  <w:style w:type="paragraph" w:customStyle="1" w:styleId="Probes">
    <w:name w:val="Probes"/>
    <w:basedOn w:val="Normal"/>
    <w:link w:val="ProbesChar"/>
    <w:qFormat/>
    <w:locked/>
    <w:rsid w:val="00303F7C"/>
    <w:pPr>
      <w:ind w:left="720" w:hanging="720"/>
    </w:pPr>
    <w:rPr>
      <w:b/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303F7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303F7C"/>
    <w:rPr>
      <w:b/>
      <w:sz w:val="24"/>
      <w:u w:val="single"/>
    </w:rPr>
  </w:style>
  <w:style w:type="character" w:customStyle="1" w:styleId="ProbesChar">
    <w:name w:val="Probes Char"/>
    <w:basedOn w:val="DefaultParagraphFont"/>
    <w:link w:val="Probes"/>
    <w:rsid w:val="00303F7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303F7C"/>
    <w:rPr>
      <w:b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303F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7C"/>
  </w:style>
  <w:style w:type="paragraph" w:styleId="Footer">
    <w:name w:val="footer"/>
    <w:basedOn w:val="Normal"/>
    <w:link w:val="FooterChar"/>
    <w:uiPriority w:val="99"/>
    <w:unhideWhenUs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7C"/>
  </w:style>
  <w:style w:type="paragraph" w:customStyle="1" w:styleId="Header1">
    <w:name w:val="Header1"/>
    <w:basedOn w:val="Normal"/>
    <w:next w:val="Header"/>
    <w:uiPriority w:val="99"/>
    <w:unhideWhenUsed/>
    <w:lock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79B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A07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A079B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079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B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A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C5E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XXXXX@2mresearch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XXXX@2mresearch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Amy Wieczorek, MPH</DisplayName>
        <AccountId>49</AccountId>
        <AccountType/>
      </UserInfo>
      <UserInfo>
        <DisplayName>Gail Clark</DisplayName>
        <AccountId>61</AccountId>
        <AccountType/>
      </UserInfo>
      <UserInfo>
        <DisplayName>Peyton McGee, MPA</DisplayName>
        <AccountId>96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B81F67BC7AA41B41CDFEB73B24285" ma:contentTypeVersion="2" ma:contentTypeDescription="Create a new document." ma:contentTypeScope="" ma:versionID="bcdc9201d805842f911d393aa6154936">
  <xsd:schema xmlns:xsd="http://www.w3.org/2001/XMLSchema" xmlns:xs="http://www.w3.org/2001/XMLSchema" xmlns:p="http://schemas.microsoft.com/office/2006/metadata/properties" xmlns:ns2="22088e7c-88fa-40f6-88eb-a8b754a964ae" targetNamespace="http://schemas.microsoft.com/office/2006/metadata/properties" ma:root="true" ma:fieldsID="cf2d66511b5365057dfef0e1729cff75" ns2:_=""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3CEA9-E711-4179-9013-C1C664D0670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088e7c-88fa-40f6-88eb-a8b754a964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F3808E-0205-4B2C-AB9D-C14A4BAA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CAD78-BD92-470F-B9EE-D43888FED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Molly Matthews-Ewald, PhD, MS</cp:lastModifiedBy>
  <cp:revision>2</cp:revision>
  <dcterms:created xsi:type="dcterms:W3CDTF">2017-01-18T15:13:00Z</dcterms:created>
  <dcterms:modified xsi:type="dcterms:W3CDTF">2017-01-18T15:13:00Z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0x010100C1DB81F67BC7AA41B41CDFEB73B24285</vt:lpwstr>
  </property>
</Properties>
</file>