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47" w:rsidRDefault="00AD1947" w:rsidP="00977AA2">
      <w:pPr>
        <w:rPr>
          <w:sz w:val="24"/>
          <w:szCs w:val="24"/>
        </w:rPr>
      </w:pPr>
    </w:p>
    <w:p w:rsidR="00977AA2" w:rsidRDefault="00977AA2" w:rsidP="00977AA2">
      <w:pPr>
        <w:rPr>
          <w:sz w:val="24"/>
          <w:szCs w:val="24"/>
        </w:rPr>
      </w:pPr>
      <w:r>
        <w:rPr>
          <w:sz w:val="24"/>
          <w:szCs w:val="24"/>
        </w:rPr>
        <w:t xml:space="preserve">Westat </w:t>
      </w:r>
      <w:r w:rsidR="005C0B72">
        <w:rPr>
          <w:sz w:val="24"/>
          <w:szCs w:val="24"/>
        </w:rPr>
        <w:t>is</w:t>
      </w:r>
      <w:r>
        <w:rPr>
          <w:sz w:val="24"/>
          <w:szCs w:val="24"/>
        </w:rPr>
        <w:t xml:space="preserve"> committed to uphold</w:t>
      </w:r>
      <w:r w:rsidR="005C0B72">
        <w:rPr>
          <w:sz w:val="24"/>
          <w:szCs w:val="24"/>
        </w:rPr>
        <w:t>ing</w:t>
      </w:r>
      <w:r>
        <w:rPr>
          <w:sz w:val="24"/>
          <w:szCs w:val="24"/>
        </w:rPr>
        <w:t xml:space="preserve"> regulatory and ethical standards through a Federal</w:t>
      </w:r>
      <w:r w:rsidR="00660D8D">
        <w:rPr>
          <w:sz w:val="24"/>
          <w:szCs w:val="24"/>
        </w:rPr>
        <w:t xml:space="preserve"> </w:t>
      </w:r>
      <w:r w:rsidR="00196C35">
        <w:rPr>
          <w:sz w:val="24"/>
          <w:szCs w:val="24"/>
        </w:rPr>
        <w:t>w</w:t>
      </w:r>
      <w:r>
        <w:rPr>
          <w:sz w:val="24"/>
          <w:szCs w:val="24"/>
        </w:rPr>
        <w:t>ide Assurance</w:t>
      </w:r>
      <w:r w:rsidR="00301370">
        <w:rPr>
          <w:sz w:val="24"/>
          <w:szCs w:val="24"/>
        </w:rPr>
        <w:t xml:space="preserve"> (FWA) number</w:t>
      </w:r>
      <w:r>
        <w:rPr>
          <w:sz w:val="24"/>
          <w:szCs w:val="24"/>
        </w:rPr>
        <w:t>,</w:t>
      </w:r>
      <w:r w:rsidR="00196C35">
        <w:rPr>
          <w:sz w:val="24"/>
          <w:szCs w:val="24"/>
        </w:rPr>
        <w:t xml:space="preserve"> </w:t>
      </w:r>
      <w:r w:rsidR="00301370">
        <w:rPr>
          <w:sz w:val="24"/>
          <w:szCs w:val="24"/>
        </w:rPr>
        <w:t>FWA</w:t>
      </w:r>
      <w:r>
        <w:rPr>
          <w:sz w:val="24"/>
          <w:szCs w:val="24"/>
        </w:rPr>
        <w:t>00005551, issued by the Office of Human Research Protections</w:t>
      </w:r>
      <w:r w:rsidR="00196C35">
        <w:rPr>
          <w:sz w:val="24"/>
          <w:szCs w:val="24"/>
        </w:rPr>
        <w:t xml:space="preserve"> (OHRP) in the U.S. Department of Health and Human Services</w:t>
      </w:r>
      <w:r>
        <w:rPr>
          <w:sz w:val="24"/>
          <w:szCs w:val="24"/>
        </w:rPr>
        <w:t>.</w:t>
      </w:r>
    </w:p>
    <w:p w:rsidR="00977AA2" w:rsidRDefault="0067672B" w:rsidP="00977AA2">
      <w:pPr>
        <w:rPr>
          <w:sz w:val="24"/>
          <w:szCs w:val="24"/>
        </w:rPr>
      </w:pPr>
      <w:r>
        <w:rPr>
          <w:sz w:val="24"/>
          <w:szCs w:val="24"/>
        </w:rPr>
        <w:t xml:space="preserve">Westat’s </w:t>
      </w:r>
      <w:r w:rsidR="0075304B" w:rsidRPr="0065390E">
        <w:rPr>
          <w:i/>
          <w:sz w:val="24"/>
          <w:szCs w:val="24"/>
        </w:rPr>
        <w:t xml:space="preserve">IRB Organization </w:t>
      </w:r>
      <w:r w:rsidRPr="0065390E">
        <w:rPr>
          <w:sz w:val="24"/>
          <w:szCs w:val="24"/>
        </w:rPr>
        <w:t>number is</w:t>
      </w:r>
      <w:r w:rsidR="0075304B">
        <w:rPr>
          <w:sz w:val="24"/>
          <w:szCs w:val="24"/>
        </w:rPr>
        <w:t xml:space="preserve"> </w:t>
      </w:r>
      <w:r w:rsidR="0075304B" w:rsidRPr="0075304B">
        <w:rPr>
          <w:sz w:val="24"/>
          <w:szCs w:val="24"/>
        </w:rPr>
        <w:t>IORG0000410</w:t>
      </w:r>
      <w:r>
        <w:rPr>
          <w:sz w:val="24"/>
          <w:szCs w:val="24"/>
        </w:rPr>
        <w:t xml:space="preserve">, and </w:t>
      </w:r>
      <w:r w:rsidR="0075304B" w:rsidRPr="0075304B">
        <w:rPr>
          <w:sz w:val="24"/>
          <w:szCs w:val="24"/>
        </w:rPr>
        <w:t>Westat</w:t>
      </w:r>
      <w:r>
        <w:rPr>
          <w:sz w:val="24"/>
          <w:szCs w:val="24"/>
        </w:rPr>
        <w:t>’s</w:t>
      </w:r>
      <w:r w:rsidR="0075304B">
        <w:rPr>
          <w:sz w:val="24"/>
          <w:szCs w:val="24"/>
        </w:rPr>
        <w:t xml:space="preserve"> </w:t>
      </w:r>
      <w:r w:rsidR="0075304B" w:rsidRPr="0065390E">
        <w:rPr>
          <w:i/>
          <w:sz w:val="24"/>
          <w:szCs w:val="24"/>
        </w:rPr>
        <w:t>IRB</w:t>
      </w:r>
      <w:r>
        <w:rPr>
          <w:sz w:val="24"/>
          <w:szCs w:val="24"/>
        </w:rPr>
        <w:t xml:space="preserve"> number is</w:t>
      </w:r>
      <w:r w:rsidR="0075304B">
        <w:rPr>
          <w:sz w:val="24"/>
          <w:szCs w:val="24"/>
        </w:rPr>
        <w:t xml:space="preserve"> 00000695</w:t>
      </w:r>
      <w:r>
        <w:rPr>
          <w:sz w:val="24"/>
          <w:szCs w:val="24"/>
        </w:rPr>
        <w:t>.</w:t>
      </w:r>
    </w:p>
    <w:p w:rsidR="0075304B" w:rsidRDefault="00977AA2" w:rsidP="00977AA2">
      <w:pPr>
        <w:rPr>
          <w:sz w:val="24"/>
          <w:szCs w:val="24"/>
        </w:rPr>
      </w:pPr>
      <w:r>
        <w:rPr>
          <w:sz w:val="24"/>
          <w:szCs w:val="24"/>
        </w:rPr>
        <w:t xml:space="preserve">Information relating to this assurance, including </w:t>
      </w:r>
      <w:r w:rsidR="0075304B">
        <w:rPr>
          <w:sz w:val="24"/>
          <w:szCs w:val="24"/>
        </w:rPr>
        <w:t>the current expiration date</w:t>
      </w:r>
      <w:r w:rsidR="00F61C07">
        <w:rPr>
          <w:rStyle w:val="FootnoteReference"/>
          <w:sz w:val="24"/>
          <w:szCs w:val="24"/>
        </w:rPr>
        <w:footnoteReference w:id="1"/>
      </w:r>
      <w:r w:rsidR="00F61C07">
        <w:rPr>
          <w:sz w:val="24"/>
          <w:szCs w:val="24"/>
        </w:rPr>
        <w:t xml:space="preserve">, </w:t>
      </w:r>
      <w:r w:rsidR="0075304B">
        <w:rPr>
          <w:sz w:val="24"/>
          <w:szCs w:val="24"/>
        </w:rPr>
        <w:t>can be viewed on OHRP’s web</w:t>
      </w:r>
      <w:r w:rsidR="00196C35">
        <w:rPr>
          <w:sz w:val="24"/>
          <w:szCs w:val="24"/>
        </w:rPr>
        <w:t xml:space="preserve"> </w:t>
      </w:r>
      <w:r w:rsidR="0075304B">
        <w:rPr>
          <w:sz w:val="24"/>
          <w:szCs w:val="24"/>
        </w:rPr>
        <w:t>site</w:t>
      </w:r>
      <w:r w:rsidR="00196C35">
        <w:rPr>
          <w:sz w:val="24"/>
          <w:szCs w:val="24"/>
        </w:rPr>
        <w:t>:</w:t>
      </w:r>
      <w:r w:rsidR="0075304B">
        <w:rPr>
          <w:sz w:val="24"/>
          <w:szCs w:val="24"/>
        </w:rPr>
        <w:t xml:space="preserve"> </w:t>
      </w:r>
      <w:hyperlink r:id="rId8" w:history="1">
        <w:r w:rsidR="0075304B" w:rsidRPr="0019661D">
          <w:rPr>
            <w:rStyle w:val="Hyperlink"/>
            <w:sz w:val="24"/>
            <w:szCs w:val="24"/>
          </w:rPr>
          <w:t>http://ohrp.cit.nih.gov/search/search.aspx?styp=bsc</w:t>
        </w:r>
      </w:hyperlink>
    </w:p>
    <w:p w:rsidR="00F61C07" w:rsidRDefault="00F61C07" w:rsidP="00977AA2">
      <w:pPr>
        <w:rPr>
          <w:sz w:val="24"/>
          <w:szCs w:val="24"/>
        </w:rPr>
      </w:pPr>
    </w:p>
    <w:p w:rsidR="00F61C07" w:rsidRPr="00977AA2" w:rsidRDefault="00F61C07" w:rsidP="00977AA2">
      <w:pPr>
        <w:rPr>
          <w:sz w:val="24"/>
          <w:szCs w:val="24"/>
        </w:rPr>
      </w:pPr>
    </w:p>
    <w:sectPr w:rsidR="00F61C07" w:rsidRPr="00977AA2" w:rsidSect="00FA46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947" w:rsidRDefault="00AD1947" w:rsidP="00AD1947">
      <w:pPr>
        <w:spacing w:after="0" w:line="240" w:lineRule="auto"/>
      </w:pPr>
      <w:r>
        <w:separator/>
      </w:r>
    </w:p>
  </w:endnote>
  <w:endnote w:type="continuationSeparator" w:id="0">
    <w:p w:rsidR="00AD1947" w:rsidRDefault="00AD1947" w:rsidP="00AD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DC1" w:rsidRDefault="00871D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DC1" w:rsidRDefault="00871D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DC1" w:rsidRDefault="00871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947" w:rsidRDefault="00AD1947" w:rsidP="00AD1947">
      <w:pPr>
        <w:spacing w:after="0" w:line="240" w:lineRule="auto"/>
      </w:pPr>
      <w:r>
        <w:separator/>
      </w:r>
    </w:p>
  </w:footnote>
  <w:footnote w:type="continuationSeparator" w:id="0">
    <w:p w:rsidR="00AD1947" w:rsidRDefault="00AD1947" w:rsidP="00AD1947">
      <w:pPr>
        <w:spacing w:after="0" w:line="240" w:lineRule="auto"/>
      </w:pPr>
      <w:r>
        <w:continuationSeparator/>
      </w:r>
    </w:p>
  </w:footnote>
  <w:footnote w:id="1">
    <w:p w:rsidR="00F61C07" w:rsidRDefault="00F61C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D6817">
        <w:t>As of March 17, 2016, t</w:t>
      </w:r>
      <w:r>
        <w:t>he expiration date is 07/22/2018.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DC1" w:rsidRDefault="00871D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D4B" w:rsidRPr="00367D4B" w:rsidRDefault="00313AF8">
    <w:pPr>
      <w:pStyle w:val="Header"/>
      <w:rPr>
        <w:rFonts w:ascii="Arial" w:hAnsi="Arial" w:cs="Arial"/>
        <w:b/>
        <w:color w:val="1F497D" w:themeColor="text2"/>
        <w:sz w:val="20"/>
        <w:szCs w:val="20"/>
      </w:rPr>
    </w:pPr>
    <w:r>
      <w:rPr>
        <w:rFonts w:ascii="Arial" w:hAnsi="Arial" w:cs="Arial"/>
        <w:b/>
        <w:color w:val="1F497D" w:themeColor="text2"/>
        <w:sz w:val="20"/>
        <w:szCs w:val="20"/>
      </w:rPr>
      <w:t xml:space="preserve">APPENDIX </w:t>
    </w:r>
    <w:r>
      <w:rPr>
        <w:rFonts w:ascii="Arial" w:hAnsi="Arial" w:cs="Arial"/>
        <w:b/>
        <w:color w:val="1F497D" w:themeColor="text2"/>
        <w:sz w:val="20"/>
        <w:szCs w:val="20"/>
      </w:rPr>
      <w:t>G</w:t>
    </w:r>
    <w:bookmarkStart w:id="0" w:name="_GoBack"/>
    <w:bookmarkEnd w:id="0"/>
    <w:r w:rsidR="00871DC1">
      <w:rPr>
        <w:rFonts w:ascii="Arial" w:hAnsi="Arial" w:cs="Arial"/>
        <w:b/>
        <w:color w:val="1F497D" w:themeColor="text2"/>
        <w:sz w:val="20"/>
        <w:szCs w:val="20"/>
      </w:rPr>
      <w:t>:</w:t>
    </w:r>
    <w:r w:rsidR="00367D4B" w:rsidRPr="00367D4B">
      <w:rPr>
        <w:rFonts w:ascii="Arial" w:hAnsi="Arial" w:cs="Arial"/>
        <w:b/>
        <w:color w:val="1F497D" w:themeColor="text2"/>
        <w:sz w:val="20"/>
        <w:szCs w:val="20"/>
      </w:rPr>
      <w:t xml:space="preserve"> WESTAT FEDERAL-WIDE ASSURANCE</w:t>
    </w:r>
  </w:p>
  <w:p w:rsidR="00367D4B" w:rsidRDefault="00367D4B">
    <w:pPr>
      <w:pStyle w:val="Header"/>
    </w:pPr>
  </w:p>
  <w:p w:rsidR="005C0B72" w:rsidRDefault="005C0B72">
    <w:pPr>
      <w:pStyle w:val="Header"/>
    </w:pPr>
    <w:r w:rsidRPr="005C0B72">
      <w:rPr>
        <w:noProof/>
      </w:rPr>
      <w:drawing>
        <wp:inline distT="0" distB="0" distL="0" distR="0">
          <wp:extent cx="5943600" cy="810895"/>
          <wp:effectExtent l="19050" t="0" r="0" b="0"/>
          <wp:docPr id="5" name="Picture 2" descr="Westat_T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stat_Tag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810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0B72" w:rsidRDefault="005C0B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DC1" w:rsidRDefault="00871D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A2"/>
    <w:rsid w:val="000E48D8"/>
    <w:rsid w:val="00196C35"/>
    <w:rsid w:val="00301370"/>
    <w:rsid w:val="00313AF8"/>
    <w:rsid w:val="00367D4B"/>
    <w:rsid w:val="005027A4"/>
    <w:rsid w:val="005C0B72"/>
    <w:rsid w:val="0065390E"/>
    <w:rsid w:val="00660D8D"/>
    <w:rsid w:val="0067672B"/>
    <w:rsid w:val="007435F4"/>
    <w:rsid w:val="0075304B"/>
    <w:rsid w:val="007E1D00"/>
    <w:rsid w:val="00814EDF"/>
    <w:rsid w:val="00871DC1"/>
    <w:rsid w:val="008A3DAE"/>
    <w:rsid w:val="008C76B7"/>
    <w:rsid w:val="008E4AA9"/>
    <w:rsid w:val="00977AA2"/>
    <w:rsid w:val="00AB0AD9"/>
    <w:rsid w:val="00AD1947"/>
    <w:rsid w:val="00CD6817"/>
    <w:rsid w:val="00CD7222"/>
    <w:rsid w:val="00D05202"/>
    <w:rsid w:val="00DC5960"/>
    <w:rsid w:val="00DF3B06"/>
    <w:rsid w:val="00E47395"/>
    <w:rsid w:val="00F61C07"/>
    <w:rsid w:val="00FA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0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3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1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947"/>
  </w:style>
  <w:style w:type="paragraph" w:styleId="Footer">
    <w:name w:val="footer"/>
    <w:basedOn w:val="Normal"/>
    <w:link w:val="FooterChar"/>
    <w:uiPriority w:val="99"/>
    <w:unhideWhenUsed/>
    <w:rsid w:val="00AD1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947"/>
  </w:style>
  <w:style w:type="character" w:styleId="FollowedHyperlink">
    <w:name w:val="FollowedHyperlink"/>
    <w:basedOn w:val="DefaultParagraphFont"/>
    <w:uiPriority w:val="99"/>
    <w:semiHidden/>
    <w:unhideWhenUsed/>
    <w:rsid w:val="008E4AA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1C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1C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1C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0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3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1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947"/>
  </w:style>
  <w:style w:type="paragraph" w:styleId="Footer">
    <w:name w:val="footer"/>
    <w:basedOn w:val="Normal"/>
    <w:link w:val="FooterChar"/>
    <w:uiPriority w:val="99"/>
    <w:unhideWhenUsed/>
    <w:rsid w:val="00AD1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947"/>
  </w:style>
  <w:style w:type="character" w:styleId="FollowedHyperlink">
    <w:name w:val="FollowedHyperlink"/>
    <w:basedOn w:val="DefaultParagraphFont"/>
    <w:uiPriority w:val="99"/>
    <w:semiHidden/>
    <w:unhideWhenUsed/>
    <w:rsid w:val="008E4AA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1C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1C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1C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hrp.cit.nih.gov/search/search.aspx?styp=bs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ECCD9-7016-44C8-87D5-084DEA66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1A89953D.dotm</Template>
  <TotalTime>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Westat Federalwide Assurance (FWA) Letter</vt:lpstr>
    </vt:vector>
  </TitlesOfParts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Westat Federalwide Assurance (FWA) Letter</dc:title>
  <dc:subject>Westat's Federalwide Assurance (FWA) commitment and number</dc:subject>
  <dc:creator>Sharon;IRB Office</dc:creator>
  <cp:lastModifiedBy>Megan Collins</cp:lastModifiedBy>
  <cp:revision>8</cp:revision>
  <cp:lastPrinted>2012-07-23T13:14:00Z</cp:lastPrinted>
  <dcterms:created xsi:type="dcterms:W3CDTF">2016-03-15T16:47:00Z</dcterms:created>
  <dcterms:modified xsi:type="dcterms:W3CDTF">2016-05-05T18:35:00Z</dcterms:modified>
</cp:coreProperties>
</file>