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49843" w14:textId="35D90485" w:rsidR="00D400CB" w:rsidRPr="008C7ED1" w:rsidRDefault="009F7E45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6A26C948" wp14:editId="68AE5AF8">
            <wp:simplePos x="1162050" y="933450"/>
            <wp:positionH relativeFrom="margin">
              <wp:align>right</wp:align>
            </wp:positionH>
            <wp:positionV relativeFrom="margin">
              <wp:align>top</wp:align>
            </wp:positionV>
            <wp:extent cx="2889885" cy="560705"/>
            <wp:effectExtent l="19050" t="19050" r="24765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560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0E2210C" w14:textId="7FFECEB7" w:rsidR="008C7ED1" w:rsidRPr="008C7ED1" w:rsidRDefault="008C7ED1" w:rsidP="009F7E45">
      <w:pPr>
        <w:jc w:val="right"/>
        <w:rPr>
          <w:rFonts w:asciiTheme="majorHAnsi" w:hAnsiTheme="majorHAnsi"/>
        </w:rPr>
      </w:pPr>
    </w:p>
    <w:p w14:paraId="2E1AB9FA" w14:textId="77777777" w:rsidR="008C7ED1" w:rsidRPr="008C7ED1" w:rsidRDefault="008C7ED1">
      <w:pPr>
        <w:rPr>
          <w:rFonts w:asciiTheme="majorHAnsi" w:hAnsiTheme="majorHAnsi"/>
        </w:rPr>
      </w:pPr>
    </w:p>
    <w:p w14:paraId="68E8F58C" w14:textId="03EBDC7D" w:rsidR="008C7ED1" w:rsidRDefault="008C7ED1">
      <w:pPr>
        <w:rPr>
          <w:rFonts w:asciiTheme="majorHAnsi" w:hAnsiTheme="majorHAnsi" w:cs="Helvetica"/>
          <w:lang w:eastAsia="ja-JP"/>
        </w:rPr>
      </w:pPr>
    </w:p>
    <w:p w14:paraId="081D099F" w14:textId="0A765AAA" w:rsidR="009F7E45" w:rsidRDefault="003A0374">
      <w:pPr>
        <w:rPr>
          <w:rFonts w:asciiTheme="majorHAnsi" w:hAnsiTheme="majorHAnsi" w:cs="Helvetica"/>
          <w:lang w:eastAsia="ja-JP"/>
        </w:rPr>
      </w:pPr>
      <w:r>
        <w:rPr>
          <w:rFonts w:asciiTheme="majorHAnsi" w:hAnsiTheme="majorHAnsi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62E07" wp14:editId="23F80D77">
                <wp:simplePos x="0" y="0"/>
                <wp:positionH relativeFrom="column">
                  <wp:posOffset>-209550</wp:posOffset>
                </wp:positionH>
                <wp:positionV relativeFrom="paragraph">
                  <wp:posOffset>132080</wp:posOffset>
                </wp:positionV>
                <wp:extent cx="581977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20898" w14:textId="6A6F6ED6" w:rsidR="003A0374" w:rsidRPr="003A0374" w:rsidRDefault="003A037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0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OMB BURDEN STATEMENT According to the Paperwork Reduction Act of 1995, an agency may not conduct or sponsor, and a person is not required to respond to, a collection of information unless it displays a valid OMB control number.  The valid OMB control number for this information collection is 0584-0524.  The time required to complete this information coll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ection is estimated to average 2</w:t>
                            </w:r>
                            <w:r w:rsidRPr="003A0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5pt;margin-top:10.4pt;width:458.2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" fillcolor="white [3201]" strokeweight=".5pt">
                <v:textbox>
                  <w:txbxContent>
                    <w:p w14:paraId="41B20898" w14:textId="6A6F6ED6" w:rsidR="003A0374" w:rsidRPr="003A0374" w:rsidRDefault="003A037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0374">
                        <w:rPr>
                          <w:rFonts w:ascii="Arial" w:hAnsi="Arial" w:cs="Arial"/>
                          <w:sz w:val="22"/>
                          <w:szCs w:val="22"/>
                        </w:rPr>
                        <w:t>OMB BURDEN STATEMENT According to the Paperwork Reduction Act of 1995, an agency may not conduct or sponsor, and a person is not required to respond to, a collection of information unless it displays a valid OMB control number.  The valid OMB control number for this information collection is 0584-0524.  The time required to complete this information coll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ection is estimated to average 2</w:t>
                      </w:r>
                      <w:r w:rsidRPr="003A03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D06DBAC" w14:textId="51B4858C" w:rsidR="009F7E45" w:rsidRDefault="009F7E45">
      <w:pPr>
        <w:rPr>
          <w:rFonts w:asciiTheme="majorHAnsi" w:hAnsiTheme="majorHAnsi" w:cs="Helvetica"/>
          <w:noProof/>
        </w:rPr>
      </w:pPr>
    </w:p>
    <w:p w14:paraId="157427A6" w14:textId="77777777" w:rsidR="003A0374" w:rsidRDefault="003A0374">
      <w:pPr>
        <w:rPr>
          <w:rFonts w:asciiTheme="majorHAnsi" w:hAnsiTheme="majorHAnsi" w:cs="Helvetica"/>
          <w:noProof/>
        </w:rPr>
      </w:pPr>
    </w:p>
    <w:p w14:paraId="2421D257" w14:textId="77777777" w:rsidR="003A0374" w:rsidRDefault="003A0374">
      <w:pPr>
        <w:rPr>
          <w:rFonts w:asciiTheme="majorHAnsi" w:hAnsiTheme="majorHAnsi" w:cs="Helvetica"/>
          <w:noProof/>
        </w:rPr>
      </w:pPr>
    </w:p>
    <w:p w14:paraId="408F0E93" w14:textId="77777777" w:rsidR="003A0374" w:rsidRDefault="003A0374">
      <w:pPr>
        <w:rPr>
          <w:rFonts w:asciiTheme="majorHAnsi" w:hAnsiTheme="majorHAnsi" w:cs="Helvetica"/>
          <w:noProof/>
        </w:rPr>
      </w:pPr>
    </w:p>
    <w:p w14:paraId="4B2EF55E" w14:textId="77777777" w:rsidR="003A0374" w:rsidRDefault="003A0374">
      <w:pPr>
        <w:rPr>
          <w:rFonts w:asciiTheme="majorHAnsi" w:hAnsiTheme="majorHAnsi" w:cs="Helvetica"/>
          <w:noProof/>
        </w:rPr>
      </w:pPr>
    </w:p>
    <w:p w14:paraId="6387FA6D" w14:textId="77777777" w:rsidR="003A0374" w:rsidRDefault="003A0374">
      <w:pPr>
        <w:rPr>
          <w:rFonts w:asciiTheme="majorHAnsi" w:hAnsiTheme="majorHAnsi" w:cs="Helvetica"/>
          <w:noProof/>
        </w:rPr>
      </w:pPr>
    </w:p>
    <w:p w14:paraId="729F1B49" w14:textId="77777777" w:rsidR="003A0374" w:rsidRDefault="003A0374">
      <w:pPr>
        <w:rPr>
          <w:rFonts w:asciiTheme="majorHAnsi" w:hAnsiTheme="majorHAnsi" w:cs="Helvetica"/>
          <w:lang w:eastAsia="ja-JP"/>
        </w:rPr>
      </w:pPr>
    </w:p>
    <w:p w14:paraId="7B98CA25" w14:textId="3C7219A8" w:rsidR="00C872A9" w:rsidRPr="009F7E45" w:rsidRDefault="008C7ED1" w:rsidP="003A0374">
      <w:pPr>
        <w:jc w:val="center"/>
        <w:rPr>
          <w:rFonts w:asciiTheme="majorHAnsi" w:hAnsiTheme="majorHAnsi" w:cs="Helvetica"/>
          <w:b/>
          <w:sz w:val="28"/>
          <w:szCs w:val="28"/>
          <w:lang w:eastAsia="ja-JP"/>
        </w:rPr>
      </w:pPr>
      <w:r w:rsidRPr="009F7E45">
        <w:rPr>
          <w:rFonts w:asciiTheme="majorHAnsi" w:hAnsiTheme="majorHAnsi" w:cs="Helvetica"/>
          <w:b/>
          <w:sz w:val="28"/>
          <w:szCs w:val="28"/>
          <w:lang w:eastAsia="ja-JP"/>
        </w:rPr>
        <w:t>Attachment W: CACFP Site Confirmation Email</w:t>
      </w:r>
    </w:p>
    <w:p w14:paraId="2F8FDA17" w14:textId="77777777" w:rsidR="00C872A9" w:rsidRDefault="00C872A9">
      <w:pPr>
        <w:rPr>
          <w:rFonts w:asciiTheme="majorHAnsi" w:hAnsiTheme="majorHAnsi" w:cs="Helvetica"/>
          <w:lang w:eastAsia="ja-JP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C872A9" w14:paraId="5063D6AE" w14:textId="77777777" w:rsidTr="005E7F9A">
        <w:tc>
          <w:tcPr>
            <w:tcW w:w="1188" w:type="dxa"/>
          </w:tcPr>
          <w:p w14:paraId="3CAE6685" w14:textId="77777777" w:rsidR="00C872A9" w:rsidRPr="00C872A9" w:rsidRDefault="00C872A9">
            <w:pPr>
              <w:rPr>
                <w:rFonts w:asciiTheme="majorHAnsi" w:hAnsiTheme="majorHAnsi"/>
                <w:b/>
              </w:rPr>
            </w:pPr>
            <w:r w:rsidRPr="00C872A9">
              <w:rPr>
                <w:rFonts w:asciiTheme="majorHAnsi" w:hAnsiTheme="majorHAnsi"/>
                <w:b/>
              </w:rPr>
              <w:t>TO:</w:t>
            </w:r>
          </w:p>
        </w:tc>
        <w:tc>
          <w:tcPr>
            <w:tcW w:w="7668" w:type="dxa"/>
          </w:tcPr>
          <w:p w14:paraId="099FBEB5" w14:textId="77777777" w:rsidR="00C872A9" w:rsidRDefault="00C872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[CACFP site contact]</w:t>
            </w:r>
          </w:p>
        </w:tc>
      </w:tr>
      <w:tr w:rsidR="00C872A9" w14:paraId="4954EADC" w14:textId="77777777" w:rsidTr="005E7F9A">
        <w:tc>
          <w:tcPr>
            <w:tcW w:w="1188" w:type="dxa"/>
          </w:tcPr>
          <w:p w14:paraId="212FC281" w14:textId="77777777" w:rsidR="00C872A9" w:rsidRPr="00C872A9" w:rsidRDefault="00C872A9">
            <w:pPr>
              <w:rPr>
                <w:rFonts w:asciiTheme="majorHAnsi" w:hAnsiTheme="majorHAnsi"/>
                <w:b/>
              </w:rPr>
            </w:pPr>
            <w:r w:rsidRPr="00C872A9">
              <w:rPr>
                <w:rFonts w:asciiTheme="majorHAnsi" w:hAnsiTheme="majorHAnsi"/>
                <w:b/>
              </w:rPr>
              <w:t>FROM:</w:t>
            </w:r>
          </w:p>
        </w:tc>
        <w:tc>
          <w:tcPr>
            <w:tcW w:w="7668" w:type="dxa"/>
          </w:tcPr>
          <w:p w14:paraId="40459AEA" w14:textId="77777777" w:rsidR="00C872A9" w:rsidRDefault="00C872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Maria Sinopoli, Diversity Marketing and Communications</w:t>
            </w:r>
          </w:p>
        </w:tc>
      </w:tr>
      <w:tr w:rsidR="00C872A9" w14:paraId="2CF8A9C2" w14:textId="77777777" w:rsidTr="005E7F9A">
        <w:tc>
          <w:tcPr>
            <w:tcW w:w="1188" w:type="dxa"/>
          </w:tcPr>
          <w:p w14:paraId="59C2CA52" w14:textId="77777777" w:rsidR="00C872A9" w:rsidRPr="00C872A9" w:rsidRDefault="00C872A9">
            <w:pPr>
              <w:rPr>
                <w:rFonts w:asciiTheme="majorHAnsi" w:hAnsiTheme="majorHAnsi"/>
                <w:b/>
              </w:rPr>
            </w:pPr>
            <w:r w:rsidRPr="00C872A9">
              <w:rPr>
                <w:rFonts w:asciiTheme="majorHAnsi" w:hAnsiTheme="majorHAnsi"/>
                <w:b/>
              </w:rPr>
              <w:t>DATE:</w:t>
            </w:r>
          </w:p>
        </w:tc>
        <w:tc>
          <w:tcPr>
            <w:tcW w:w="7668" w:type="dxa"/>
          </w:tcPr>
          <w:p w14:paraId="20D881CF" w14:textId="7BF147B7" w:rsidR="00C872A9" w:rsidRDefault="005E7F9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[TBD]</w:t>
            </w:r>
          </w:p>
        </w:tc>
      </w:tr>
      <w:tr w:rsidR="00C872A9" w14:paraId="59724652" w14:textId="77777777" w:rsidTr="005E7F9A">
        <w:tc>
          <w:tcPr>
            <w:tcW w:w="1188" w:type="dxa"/>
          </w:tcPr>
          <w:p w14:paraId="5A953CDC" w14:textId="77777777" w:rsidR="00C872A9" w:rsidRPr="00C872A9" w:rsidRDefault="00C872A9" w:rsidP="00E34371">
            <w:pPr>
              <w:rPr>
                <w:rFonts w:asciiTheme="majorHAnsi" w:hAnsiTheme="majorHAnsi"/>
                <w:b/>
              </w:rPr>
            </w:pPr>
            <w:r w:rsidRPr="00C872A9">
              <w:rPr>
                <w:rFonts w:asciiTheme="majorHAnsi" w:hAnsiTheme="majorHAnsi"/>
                <w:b/>
              </w:rPr>
              <w:t>SUBJECT:</w:t>
            </w:r>
          </w:p>
        </w:tc>
        <w:tc>
          <w:tcPr>
            <w:tcW w:w="7668" w:type="dxa"/>
          </w:tcPr>
          <w:p w14:paraId="2A4CA568" w14:textId="77777777" w:rsidR="00C872A9" w:rsidRDefault="00C872A9" w:rsidP="00E343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Confirmation for USDA Formative Research</w:t>
            </w:r>
          </w:p>
        </w:tc>
      </w:tr>
    </w:tbl>
    <w:p w14:paraId="100092D5" w14:textId="77777777" w:rsidR="00C872A9" w:rsidRDefault="00C872A9">
      <w:pPr>
        <w:rPr>
          <w:rFonts w:asciiTheme="majorHAnsi" w:hAnsiTheme="majorHAnsi"/>
        </w:rPr>
      </w:pPr>
    </w:p>
    <w:p w14:paraId="010D9D18" w14:textId="77777777" w:rsidR="00C872A9" w:rsidRDefault="00C872A9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 for planning to serve as a host location for the small group discussions and staff interviews that we are conducting on behalf of the U.S. Department of Agriculture, Food and Nutrition Service.  This email confirms that a triad will be held at your site on [date] at [time].  [Add as required:] An in-person interview will be held on [date] at [time].</w:t>
      </w:r>
    </w:p>
    <w:p w14:paraId="02505F8A" w14:textId="77777777" w:rsidR="00C872A9" w:rsidRDefault="00C872A9">
      <w:pPr>
        <w:rPr>
          <w:rFonts w:asciiTheme="majorHAnsi" w:hAnsiTheme="majorHAnsi"/>
        </w:rPr>
      </w:pPr>
    </w:p>
    <w:p w14:paraId="606DDEFD" w14:textId="29BFDC70" w:rsidR="00C872A9" w:rsidRDefault="00C872A9">
      <w:pPr>
        <w:rPr>
          <w:rFonts w:asciiTheme="majorHAnsi" w:hAnsiTheme="majorHAnsi"/>
        </w:rPr>
      </w:pPr>
      <w:r>
        <w:rPr>
          <w:rFonts w:asciiTheme="majorHAnsi" w:hAnsiTheme="majorHAnsi"/>
        </w:rPr>
        <w:t>Please review the attached consent form</w:t>
      </w:r>
      <w:r w:rsidR="009F7E45">
        <w:rPr>
          <w:rFonts w:asciiTheme="majorHAnsi" w:hAnsiTheme="majorHAnsi"/>
        </w:rPr>
        <w:t xml:space="preserve"> </w:t>
      </w:r>
      <w:r w:rsidR="001F5099" w:rsidRPr="001F5099">
        <w:rPr>
          <w:rFonts w:asciiTheme="majorHAnsi" w:hAnsiTheme="majorHAnsi"/>
          <w:b/>
          <w:i/>
        </w:rPr>
        <w:t>[see Attachment K: Consent Form: CACFP Site]</w:t>
      </w:r>
      <w:r>
        <w:rPr>
          <w:rFonts w:asciiTheme="majorHAnsi" w:hAnsiTheme="majorHAnsi"/>
        </w:rPr>
        <w:t>, sign, and return to me via email at least one week prior to the schedu</w:t>
      </w:r>
      <w:r w:rsidR="009F7E45">
        <w:rPr>
          <w:rFonts w:asciiTheme="majorHAnsi" w:hAnsiTheme="majorHAnsi"/>
        </w:rPr>
        <w:t>led triad [or interview – which</w:t>
      </w:r>
      <w:r>
        <w:rPr>
          <w:rFonts w:asciiTheme="majorHAnsi" w:hAnsiTheme="majorHAnsi"/>
        </w:rPr>
        <w:t>ever is earlier].</w:t>
      </w:r>
    </w:p>
    <w:p w14:paraId="72107B8A" w14:textId="77777777" w:rsidR="00C872A9" w:rsidRDefault="00C872A9">
      <w:pPr>
        <w:rPr>
          <w:rFonts w:asciiTheme="majorHAnsi" w:hAnsiTheme="majorHAnsi"/>
        </w:rPr>
      </w:pPr>
    </w:p>
    <w:p w14:paraId="7D6056BD" w14:textId="77777777" w:rsidR="00C872A9" w:rsidRDefault="00C872A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questions come up or additional information is needed, please feel free to contact me by phone at 973.377.0300, X16 or email at </w:t>
      </w:r>
      <w:hyperlink r:id="rId6" w:history="1">
        <w:r w:rsidRPr="00A6726E">
          <w:rPr>
            <w:rStyle w:val="Hyperlink"/>
            <w:rFonts w:asciiTheme="majorHAnsi" w:hAnsiTheme="majorHAnsi"/>
          </w:rPr>
          <w:t>msinopoli@Diversitymc.com</w:t>
        </w:r>
      </w:hyperlink>
      <w:r>
        <w:rPr>
          <w:rFonts w:asciiTheme="majorHAnsi" w:hAnsiTheme="majorHAnsi"/>
        </w:rPr>
        <w:t>.</w:t>
      </w:r>
    </w:p>
    <w:p w14:paraId="73EC895E" w14:textId="77777777" w:rsidR="00C872A9" w:rsidRDefault="00C872A9">
      <w:pPr>
        <w:rPr>
          <w:rFonts w:asciiTheme="majorHAnsi" w:hAnsiTheme="majorHAnsi"/>
        </w:rPr>
      </w:pPr>
    </w:p>
    <w:p w14:paraId="545ECCF7" w14:textId="77777777" w:rsidR="00C872A9" w:rsidRDefault="00C872A9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you.</w:t>
      </w:r>
    </w:p>
    <w:p w14:paraId="53E9F646" w14:textId="77777777" w:rsidR="00C872A9" w:rsidRDefault="00C872A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5199AD67" w14:textId="77777777" w:rsidR="00C872A9" w:rsidRDefault="00C872A9">
      <w:pPr>
        <w:rPr>
          <w:rFonts w:asciiTheme="majorHAnsi" w:hAnsiTheme="majorHAnsi"/>
        </w:rPr>
      </w:pPr>
    </w:p>
    <w:p w14:paraId="0F9E1752" w14:textId="77777777" w:rsidR="00C872A9" w:rsidRDefault="00C872A9">
      <w:pPr>
        <w:rPr>
          <w:rFonts w:asciiTheme="majorHAnsi" w:hAnsiTheme="majorHAnsi"/>
        </w:rPr>
      </w:pPr>
    </w:p>
    <w:p w14:paraId="0929A5C0" w14:textId="766C5862" w:rsidR="008A2F5C" w:rsidRPr="008A2F5C" w:rsidRDefault="006057FE" w:rsidP="008A2F5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Maria Sinopoli </w:t>
      </w:r>
    </w:p>
    <w:p w14:paraId="1DC86642" w14:textId="77777777" w:rsidR="008A2F5C" w:rsidRPr="008A2F5C" w:rsidRDefault="008A2F5C" w:rsidP="008A2F5C">
      <w:pPr>
        <w:rPr>
          <w:rFonts w:asciiTheme="majorHAnsi" w:hAnsiTheme="majorHAnsi"/>
        </w:rPr>
      </w:pPr>
      <w:r w:rsidRPr="008A2F5C">
        <w:rPr>
          <w:rFonts w:asciiTheme="majorHAnsi" w:hAnsiTheme="majorHAnsi"/>
        </w:rPr>
        <w:t>Account Director</w:t>
      </w:r>
    </w:p>
    <w:p w14:paraId="2C07AB99" w14:textId="77777777" w:rsidR="008A2F5C" w:rsidRPr="008A2F5C" w:rsidRDefault="008A2F5C" w:rsidP="008A2F5C">
      <w:pPr>
        <w:rPr>
          <w:rFonts w:asciiTheme="majorHAnsi" w:hAnsiTheme="majorHAnsi"/>
        </w:rPr>
      </w:pPr>
      <w:r w:rsidRPr="008A2F5C">
        <w:rPr>
          <w:rFonts w:asciiTheme="majorHAnsi" w:hAnsiTheme="majorHAnsi"/>
        </w:rPr>
        <w:t>Diversity Marketing and Communications LLC</w:t>
      </w:r>
    </w:p>
    <w:p w14:paraId="3D4EDA35" w14:textId="77777777" w:rsidR="008A2F5C" w:rsidRPr="008A2F5C" w:rsidRDefault="008A2F5C" w:rsidP="008A2F5C">
      <w:pPr>
        <w:rPr>
          <w:rFonts w:asciiTheme="majorHAnsi" w:hAnsiTheme="majorHAnsi"/>
        </w:rPr>
      </w:pPr>
      <w:r w:rsidRPr="008A2F5C">
        <w:rPr>
          <w:rFonts w:asciiTheme="majorHAnsi" w:hAnsiTheme="majorHAnsi"/>
        </w:rPr>
        <w:t>Direct:  973.377.0300, X16</w:t>
      </w:r>
    </w:p>
    <w:p w14:paraId="3EF16288" w14:textId="151603FD" w:rsidR="00C872A9" w:rsidRPr="008C7ED1" w:rsidRDefault="0039526F" w:rsidP="008A2F5C">
      <w:pPr>
        <w:rPr>
          <w:rFonts w:asciiTheme="majorHAnsi" w:hAnsiTheme="majorHAnsi"/>
        </w:rPr>
      </w:pPr>
      <w:hyperlink r:id="rId7" w:history="1">
        <w:r w:rsidR="008A2F5C" w:rsidRPr="008A2F5C">
          <w:rPr>
            <w:rStyle w:val="Hyperlink"/>
            <w:rFonts w:asciiTheme="majorHAnsi" w:hAnsiTheme="majorHAnsi"/>
          </w:rPr>
          <w:t>msinopoli@Diversitymc.com</w:t>
        </w:r>
      </w:hyperlink>
    </w:p>
    <w:sectPr w:rsidR="00C872A9" w:rsidRPr="008C7ED1" w:rsidSect="00F3007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D1"/>
    <w:rsid w:val="001F5099"/>
    <w:rsid w:val="0039526F"/>
    <w:rsid w:val="003A0374"/>
    <w:rsid w:val="003D2A14"/>
    <w:rsid w:val="004E0DDD"/>
    <w:rsid w:val="005E7F9A"/>
    <w:rsid w:val="006057FE"/>
    <w:rsid w:val="008A2F5C"/>
    <w:rsid w:val="008C7ED1"/>
    <w:rsid w:val="009F7E45"/>
    <w:rsid w:val="00C872A9"/>
    <w:rsid w:val="00F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E7B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656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8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656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8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inopoli@Diversitym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inopoli@Diversitym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Cohen</dc:creator>
  <cp:lastModifiedBy>SYSTEM</cp:lastModifiedBy>
  <cp:revision>2</cp:revision>
  <dcterms:created xsi:type="dcterms:W3CDTF">2017-07-14T16:35:00Z</dcterms:created>
  <dcterms:modified xsi:type="dcterms:W3CDTF">2017-07-14T16:35:00Z</dcterms:modified>
</cp:coreProperties>
</file>