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74F10" w14:textId="0AD3945B" w:rsidR="006E6977" w:rsidRDefault="00231CB7" w:rsidP="00252C6F">
      <w:pPr>
        <w:jc w:val="center"/>
        <w:rPr>
          <w:i/>
          <w:sz w:val="36"/>
          <w:szCs w:val="36"/>
        </w:rPr>
      </w:pPr>
      <w:bookmarkStart w:id="0" w:name="_GoBack"/>
      <w:bookmarkEnd w:id="0"/>
      <w:r>
        <w:rPr>
          <w:szCs w:val="24"/>
        </w:rPr>
        <w:t xml:space="preserve">Measuring Respondent Privacy </w:t>
      </w:r>
      <w:r w:rsidR="005B69FB">
        <w:rPr>
          <w:szCs w:val="24"/>
        </w:rPr>
        <w:t>Concerns</w:t>
      </w:r>
      <w:r w:rsidR="002E2FFC">
        <w:rPr>
          <w:szCs w:val="24"/>
        </w:rPr>
        <w:t xml:space="preserve"> Cognitive</w:t>
      </w:r>
      <w:r w:rsidR="006E6977">
        <w:rPr>
          <w:szCs w:val="24"/>
        </w:rPr>
        <w:t xml:space="preserve"> Interviews</w:t>
      </w:r>
    </w:p>
    <w:p w14:paraId="6D50EC21" w14:textId="77777777" w:rsidR="00176B24" w:rsidRDefault="00115DE2" w:rsidP="00252C6F">
      <w:pPr>
        <w:jc w:val="center"/>
        <w:rPr>
          <w:color w:val="000000"/>
          <w:szCs w:val="24"/>
        </w:rPr>
      </w:pPr>
      <w:r>
        <w:rPr>
          <w:color w:val="000000"/>
          <w:szCs w:val="24"/>
        </w:rPr>
        <w:t xml:space="preserve">Submitted Under </w:t>
      </w:r>
      <w:r w:rsidR="00F72DE2" w:rsidRPr="00F72DE2">
        <w:rPr>
          <w:color w:val="000000"/>
          <w:szCs w:val="24"/>
        </w:rPr>
        <w:t xml:space="preserve">Generic Clearance for </w:t>
      </w:r>
      <w:r w:rsidR="00231CB7">
        <w:rPr>
          <w:color w:val="000000"/>
          <w:szCs w:val="24"/>
        </w:rPr>
        <w:t>Questionnaire Pretesting</w:t>
      </w:r>
    </w:p>
    <w:p w14:paraId="547FAD97" w14:textId="77777777" w:rsidR="006E6977" w:rsidRDefault="006E6977" w:rsidP="00527655">
      <w:pPr>
        <w:widowControl w:val="0"/>
        <w:rPr>
          <w:szCs w:val="24"/>
        </w:rPr>
      </w:pPr>
    </w:p>
    <w:p w14:paraId="41336095" w14:textId="77777777" w:rsidR="00176B24" w:rsidRDefault="00176B24" w:rsidP="00527655">
      <w:pPr>
        <w:widowControl w:val="0"/>
        <w:rPr>
          <w:szCs w:val="24"/>
        </w:rPr>
      </w:pPr>
    </w:p>
    <w:p w14:paraId="6B0D0F17" w14:textId="1F7A64C7" w:rsidR="00176B24" w:rsidRDefault="00176B24" w:rsidP="007B4E9F">
      <w:pPr>
        <w:autoSpaceDE w:val="0"/>
        <w:autoSpaceDN w:val="0"/>
        <w:adjustRightInd w:val="0"/>
        <w:rPr>
          <w:szCs w:val="24"/>
        </w:rPr>
      </w:pPr>
      <w:r w:rsidRPr="00E13171">
        <w:rPr>
          <w:b/>
          <w:szCs w:val="24"/>
        </w:rPr>
        <w:t>Request</w:t>
      </w:r>
      <w:r>
        <w:rPr>
          <w:szCs w:val="24"/>
        </w:rPr>
        <w:t xml:space="preserve">: </w:t>
      </w:r>
      <w:r w:rsidR="00527655" w:rsidRPr="00BF7F48">
        <w:rPr>
          <w:szCs w:val="24"/>
        </w:rPr>
        <w:fldChar w:fldCharType="begin"/>
      </w:r>
      <w:r w:rsidR="00527655" w:rsidRPr="00BF7F48">
        <w:rPr>
          <w:szCs w:val="24"/>
        </w:rPr>
        <w:instrText xml:space="preserve"> SEQ CHAPTER \h \r 1</w:instrText>
      </w:r>
      <w:r w:rsidR="00527655" w:rsidRPr="00BF7F48">
        <w:rPr>
          <w:szCs w:val="24"/>
        </w:rPr>
        <w:fldChar w:fldCharType="end"/>
      </w:r>
      <w:r w:rsidR="007B4E9F">
        <w:rPr>
          <w:rFonts w:eastAsiaTheme="minorHAnsi"/>
          <w:szCs w:val="24"/>
        </w:rPr>
        <w:t>The Census Bureau plans to conduct additional research under the generic clearance for que</w:t>
      </w:r>
      <w:r w:rsidR="00FE2468">
        <w:rPr>
          <w:rFonts w:eastAsiaTheme="minorHAnsi"/>
          <w:szCs w:val="24"/>
        </w:rPr>
        <w:t>stionnaire pretesting research</w:t>
      </w:r>
      <w:r w:rsidR="0034291B">
        <w:rPr>
          <w:rFonts w:eastAsiaTheme="minorHAnsi"/>
          <w:szCs w:val="24"/>
        </w:rPr>
        <w:t xml:space="preserve"> (OMB #</w:t>
      </w:r>
      <w:r w:rsidR="0034291B" w:rsidRPr="0034291B">
        <w:rPr>
          <w:rFonts w:eastAsiaTheme="minorHAnsi"/>
          <w:szCs w:val="24"/>
        </w:rPr>
        <w:t>0607-0725</w:t>
      </w:r>
      <w:r w:rsidR="0034291B">
        <w:rPr>
          <w:rFonts w:eastAsiaTheme="minorHAnsi"/>
          <w:szCs w:val="24"/>
        </w:rPr>
        <w:t>)</w:t>
      </w:r>
      <w:r w:rsidR="007B4E9F">
        <w:rPr>
          <w:rFonts w:eastAsiaTheme="minorHAnsi"/>
          <w:szCs w:val="24"/>
        </w:rPr>
        <w:t xml:space="preserve">. We will be conducting </w:t>
      </w:r>
      <w:r w:rsidR="0073089F">
        <w:rPr>
          <w:rFonts w:eastAsiaTheme="minorHAnsi"/>
          <w:szCs w:val="24"/>
        </w:rPr>
        <w:t xml:space="preserve">a second round of </w:t>
      </w:r>
      <w:r w:rsidR="007B4E9F">
        <w:rPr>
          <w:rFonts w:eastAsiaTheme="minorHAnsi"/>
          <w:szCs w:val="24"/>
        </w:rPr>
        <w:t xml:space="preserve">cognitive interviews to </w:t>
      </w:r>
      <w:r w:rsidR="00AC2369">
        <w:rPr>
          <w:rFonts w:eastAsiaTheme="minorHAnsi"/>
          <w:szCs w:val="24"/>
        </w:rPr>
        <w:t xml:space="preserve">evaluate </w:t>
      </w:r>
      <w:r w:rsidR="00231CB7">
        <w:rPr>
          <w:rFonts w:eastAsiaTheme="minorHAnsi"/>
          <w:szCs w:val="24"/>
        </w:rPr>
        <w:t xml:space="preserve">a </w:t>
      </w:r>
      <w:r w:rsidR="00AC2369">
        <w:rPr>
          <w:rFonts w:eastAsiaTheme="minorHAnsi"/>
          <w:szCs w:val="24"/>
        </w:rPr>
        <w:t xml:space="preserve">revised </w:t>
      </w:r>
      <w:r w:rsidR="009E4788">
        <w:t xml:space="preserve">self-administered </w:t>
      </w:r>
      <w:r w:rsidR="007F47E8">
        <w:rPr>
          <w:rFonts w:eastAsiaTheme="minorHAnsi"/>
          <w:szCs w:val="24"/>
        </w:rPr>
        <w:t xml:space="preserve">questionnaire </w:t>
      </w:r>
      <w:r w:rsidR="00AC2369">
        <w:rPr>
          <w:rFonts w:eastAsiaTheme="minorHAnsi"/>
          <w:szCs w:val="24"/>
        </w:rPr>
        <w:t xml:space="preserve">intended to measure </w:t>
      </w:r>
      <w:r w:rsidR="00231CB7">
        <w:rPr>
          <w:rFonts w:eastAsiaTheme="minorHAnsi"/>
          <w:szCs w:val="24"/>
        </w:rPr>
        <w:t>respondent</w:t>
      </w:r>
      <w:r w:rsidR="00793F44">
        <w:rPr>
          <w:rFonts w:eastAsiaTheme="minorHAnsi"/>
          <w:szCs w:val="24"/>
        </w:rPr>
        <w:t>s’</w:t>
      </w:r>
      <w:r w:rsidR="00231CB7">
        <w:rPr>
          <w:rFonts w:eastAsiaTheme="minorHAnsi"/>
          <w:szCs w:val="24"/>
        </w:rPr>
        <w:t xml:space="preserve"> privacy concerns for the 2020 Census</w:t>
      </w:r>
      <w:r w:rsidR="00126CA5" w:rsidRPr="00BF7F48">
        <w:rPr>
          <w:szCs w:val="24"/>
        </w:rPr>
        <w:t>.</w:t>
      </w:r>
      <w:r w:rsidR="00710CA1" w:rsidRPr="00BF7F48">
        <w:rPr>
          <w:szCs w:val="24"/>
        </w:rPr>
        <w:t xml:space="preserve"> </w:t>
      </w:r>
      <w:r w:rsidR="001171B8">
        <w:rPr>
          <w:szCs w:val="24"/>
        </w:rPr>
        <w:t>This first round package was accepted on 8/17/17.</w:t>
      </w:r>
    </w:p>
    <w:p w14:paraId="6F08D2D3" w14:textId="77777777" w:rsidR="00176B24" w:rsidRDefault="00176B24" w:rsidP="00527655">
      <w:pPr>
        <w:widowControl w:val="0"/>
        <w:rPr>
          <w:szCs w:val="24"/>
        </w:rPr>
      </w:pPr>
    </w:p>
    <w:p w14:paraId="753BD46E" w14:textId="6FECA385" w:rsidR="00AE0690" w:rsidRPr="0082006F" w:rsidRDefault="00176B24" w:rsidP="00793F44">
      <w:pPr>
        <w:pStyle w:val="NormalWeb"/>
        <w:shd w:val="clear" w:color="auto" w:fill="FFFFFF"/>
        <w:rPr>
          <w:highlight w:val="yellow"/>
        </w:rPr>
      </w:pPr>
      <w:r w:rsidRPr="00E13171">
        <w:rPr>
          <w:b/>
        </w:rPr>
        <w:t>Purpose</w:t>
      </w:r>
      <w:r>
        <w:t xml:space="preserve">: </w:t>
      </w:r>
      <w:r w:rsidR="00584EE9">
        <w:t>The purpose of this cognitive research</w:t>
      </w:r>
      <w:r w:rsidR="00C87E58" w:rsidRPr="00BF7F48">
        <w:t xml:space="preserve"> is </w:t>
      </w:r>
      <w:r w:rsidR="003D3876">
        <w:t xml:space="preserve">to (1) </w:t>
      </w:r>
      <w:r w:rsidR="002E2FFC">
        <w:t xml:space="preserve">evaluate the effectiveness of </w:t>
      </w:r>
      <w:r w:rsidR="0073089F">
        <w:t xml:space="preserve">a revised </w:t>
      </w:r>
      <w:r w:rsidR="00584EE9">
        <w:t xml:space="preserve">draft questionnaire for measuring respondent privacy </w:t>
      </w:r>
      <w:r w:rsidR="00883D77">
        <w:t>risk tolerance</w:t>
      </w:r>
      <w:r w:rsidR="00584EE9">
        <w:t xml:space="preserve"> in the context of the 2020 Census </w:t>
      </w:r>
      <w:r w:rsidR="0082006F">
        <w:t xml:space="preserve">and </w:t>
      </w:r>
      <w:r w:rsidR="00755A77">
        <w:t xml:space="preserve">(2) </w:t>
      </w:r>
      <w:r w:rsidR="00231CB7">
        <w:t xml:space="preserve">identify </w:t>
      </w:r>
      <w:r w:rsidR="00584EE9">
        <w:t>potential improvements to the draft questionnaire items</w:t>
      </w:r>
      <w:r w:rsidR="0082006F">
        <w:t>.</w:t>
      </w:r>
      <w:r w:rsidR="00D05C58">
        <w:t xml:space="preserve"> </w:t>
      </w:r>
    </w:p>
    <w:p w14:paraId="3E6E1C07" w14:textId="4C923BC9" w:rsidR="005555D6" w:rsidRDefault="000D5931" w:rsidP="00EB1B3A">
      <w:pPr>
        <w:widowControl w:val="0"/>
      </w:pPr>
      <w:r w:rsidRPr="006C26B6">
        <w:t xml:space="preserve">The full </w:t>
      </w:r>
      <w:r w:rsidR="00584EE9">
        <w:t>questionnaire</w:t>
      </w:r>
      <w:r w:rsidR="002369D9" w:rsidRPr="006C26B6">
        <w:t xml:space="preserve"> is attached (see Attachment I: </w:t>
      </w:r>
      <w:r w:rsidR="00231CB7">
        <w:t xml:space="preserve">Respondent Privacy </w:t>
      </w:r>
      <w:r w:rsidR="0034304F">
        <w:t xml:space="preserve">and Confidentiality </w:t>
      </w:r>
      <w:r w:rsidR="00231CB7">
        <w:t>Concerns Questionnaire</w:t>
      </w:r>
      <w:r w:rsidR="002369D9" w:rsidRPr="006C26B6">
        <w:t xml:space="preserve">). </w:t>
      </w:r>
      <w:r w:rsidR="002D6A76">
        <w:t>As in</w:t>
      </w:r>
      <w:r w:rsidR="00793F44">
        <w:t xml:space="preserve"> the first round, we </w:t>
      </w:r>
      <w:r w:rsidR="008E0D72">
        <w:t xml:space="preserve">intend to administer an abbreviated decennial census questionnaire to respondents, followed by a series of privacy risk perception questions developed by our research team. </w:t>
      </w:r>
      <w:r w:rsidR="00CD5829">
        <w:t>The privacy risk questions focus on the specific types of data collected in the decennial question</w:t>
      </w:r>
      <w:r w:rsidR="0034291B">
        <w:t>naire</w:t>
      </w:r>
      <w:r w:rsidR="00CD5829">
        <w:t>.</w:t>
      </w:r>
    </w:p>
    <w:p w14:paraId="124E7A79" w14:textId="77777777" w:rsidR="005555D6" w:rsidRDefault="005555D6" w:rsidP="00EB1B3A">
      <w:pPr>
        <w:widowControl w:val="0"/>
      </w:pPr>
    </w:p>
    <w:p w14:paraId="024D2ACF" w14:textId="13554BD1" w:rsidR="005555D6" w:rsidRDefault="005555D6" w:rsidP="005555D6">
      <w:pPr>
        <w:widowControl w:val="0"/>
        <w:rPr>
          <w:szCs w:val="24"/>
        </w:rPr>
      </w:pPr>
      <w:r>
        <w:rPr>
          <w:szCs w:val="24"/>
        </w:rPr>
        <w:t>In the first round of testing, we found that respondents often forgot the context of the decennial census questions</w:t>
      </w:r>
      <w:r w:rsidRPr="00D17FA6">
        <w:rPr>
          <w:szCs w:val="24"/>
        </w:rPr>
        <w:t xml:space="preserve"> </w:t>
      </w:r>
      <w:r>
        <w:rPr>
          <w:szCs w:val="24"/>
        </w:rPr>
        <w:t xml:space="preserve">by the time they answered the privacy risk questions. As a result, they often answered the latter questions while thinking about other (and more sensitive) types of information than that collected by the decennial census. Respondents also generally had no knowledge of the specific type of disclosure that is the focus of </w:t>
      </w:r>
      <w:r w:rsidR="00CD5829">
        <w:rPr>
          <w:szCs w:val="24"/>
        </w:rPr>
        <w:t xml:space="preserve">some of </w:t>
      </w:r>
      <w:r>
        <w:rPr>
          <w:szCs w:val="24"/>
        </w:rPr>
        <w:t>the privacy risk questions</w:t>
      </w:r>
      <w:r w:rsidRPr="00FF7AA9">
        <w:rPr>
          <w:szCs w:val="24"/>
        </w:rPr>
        <w:t xml:space="preserve"> </w:t>
      </w:r>
      <w:r>
        <w:rPr>
          <w:szCs w:val="24"/>
        </w:rPr>
        <w:t>(re-identification), and were typically unable to report accurately a level of perceived likelihood or personal impact of such a disclosure. In addition, our initial questionnaire also contained questions about other types of disclosure risks which were much more salient to respondents</w:t>
      </w:r>
      <w:r w:rsidRPr="003E36BC">
        <w:rPr>
          <w:szCs w:val="24"/>
        </w:rPr>
        <w:t xml:space="preserve"> </w:t>
      </w:r>
      <w:r>
        <w:rPr>
          <w:szCs w:val="24"/>
        </w:rPr>
        <w:t xml:space="preserve">(data breach and hacking), so their responses to questions about re-identification were conflated with the other, more familiar concepts. To address these issues, our revised questionnaire will </w:t>
      </w:r>
      <w:r w:rsidR="0034291B">
        <w:rPr>
          <w:szCs w:val="24"/>
        </w:rPr>
        <w:t>rearrange the item order to first ask about privacy concerns for the specific information collected in the decennial questionnaire before asking about types of disclosure</w:t>
      </w:r>
      <w:r>
        <w:rPr>
          <w:szCs w:val="24"/>
        </w:rPr>
        <w:t xml:space="preserve">. </w:t>
      </w:r>
    </w:p>
    <w:p w14:paraId="2B0F5BCD" w14:textId="77777777" w:rsidR="005555D6" w:rsidRDefault="005555D6" w:rsidP="005555D6">
      <w:pPr>
        <w:widowControl w:val="0"/>
      </w:pPr>
    </w:p>
    <w:p w14:paraId="13516677" w14:textId="1EBEAEA0" w:rsidR="007C6ADA" w:rsidRPr="006C26B6" w:rsidRDefault="008E0D72" w:rsidP="0058504F">
      <w:pPr>
        <w:widowControl w:val="0"/>
      </w:pPr>
      <w:r>
        <w:t xml:space="preserve">Once respondents complete the entire </w:t>
      </w:r>
      <w:r w:rsidR="0034291B">
        <w:t>set of questions (decennial questionnaire and experimental privacy items)</w:t>
      </w:r>
      <w:r>
        <w:t xml:space="preserve">, we will probe them about their responses to and interpretation of the privacy risk perception questions. </w:t>
      </w:r>
      <w:r w:rsidR="00C91C4F" w:rsidRPr="006C26B6">
        <w:t xml:space="preserve">By </w:t>
      </w:r>
      <w:r w:rsidR="00A96468" w:rsidRPr="006C26B6">
        <w:t>combining the responses across interviews</w:t>
      </w:r>
      <w:r w:rsidR="00145D0B">
        <w:t xml:space="preserve"> and making iterative changes to the questionnaire as necessitated by respondent feedback</w:t>
      </w:r>
      <w:r w:rsidR="00C91C4F" w:rsidRPr="006C26B6">
        <w:t xml:space="preserve">, we can </w:t>
      </w:r>
      <w:r w:rsidR="00A96468" w:rsidRPr="006C26B6">
        <w:t>evaluate the strengt</w:t>
      </w:r>
      <w:r>
        <w:t>hs of the draft questionnaire</w:t>
      </w:r>
      <w:r w:rsidR="00A96468" w:rsidRPr="006C26B6">
        <w:t xml:space="preserve"> and identify any potential problems in terms of respondent c</w:t>
      </w:r>
      <w:r w:rsidR="00F16E86">
        <w:t>omprehension or interpretation</w:t>
      </w:r>
      <w:r w:rsidR="006A66DA" w:rsidRPr="006C26B6">
        <w:t xml:space="preserve">.  </w:t>
      </w:r>
      <w:r w:rsidR="0067498A" w:rsidRPr="006C26B6">
        <w:t xml:space="preserve">The results of the cognitive testing will </w:t>
      </w:r>
      <w:r>
        <w:t xml:space="preserve">be used to design a field test </w:t>
      </w:r>
      <w:r w:rsidRPr="00584EE9">
        <w:rPr>
          <w:szCs w:val="24"/>
        </w:rPr>
        <w:t>to quantitatively measure individuals’ privacy risk tolerance with the goal of informing the privacy loss budgets allowed in mathematical privacy models for decennial data releases.</w:t>
      </w:r>
    </w:p>
    <w:p w14:paraId="34D4A94A" w14:textId="77777777" w:rsidR="00176B24" w:rsidRPr="006C26B6" w:rsidRDefault="00176B24" w:rsidP="002B2E83">
      <w:pPr>
        <w:pStyle w:val="NoSpacing"/>
      </w:pPr>
    </w:p>
    <w:p w14:paraId="5D6F4F5A" w14:textId="77777777" w:rsidR="00176B24" w:rsidRPr="006C26B6" w:rsidRDefault="00176B24" w:rsidP="002B2E83">
      <w:pPr>
        <w:pStyle w:val="NoSpacing"/>
        <w:rPr>
          <w:szCs w:val="24"/>
        </w:rPr>
      </w:pPr>
      <w:r w:rsidRPr="006C26B6">
        <w:rPr>
          <w:b/>
          <w:szCs w:val="24"/>
        </w:rPr>
        <w:t>Population of Interest</w:t>
      </w:r>
      <w:r w:rsidRPr="006C26B6">
        <w:rPr>
          <w:szCs w:val="24"/>
        </w:rPr>
        <w:t xml:space="preserve">: </w:t>
      </w:r>
      <w:r w:rsidR="00231CB7">
        <w:rPr>
          <w:szCs w:val="24"/>
        </w:rPr>
        <w:t>Residents of the United States and its territories</w:t>
      </w:r>
      <w:r w:rsidRPr="006C26B6">
        <w:rPr>
          <w:szCs w:val="24"/>
        </w:rPr>
        <w:t xml:space="preserve">.  </w:t>
      </w:r>
    </w:p>
    <w:p w14:paraId="124416E0" w14:textId="77777777" w:rsidR="00467546" w:rsidRPr="006C26B6" w:rsidRDefault="00467546" w:rsidP="00467546">
      <w:pPr>
        <w:pStyle w:val="NormalWeb"/>
        <w:shd w:val="clear" w:color="auto" w:fill="FFFFFF"/>
      </w:pPr>
    </w:p>
    <w:p w14:paraId="592E476C" w14:textId="28DDB3C0" w:rsidR="00176B24" w:rsidRPr="00D23E54" w:rsidRDefault="00176B24" w:rsidP="008D7DB2">
      <w:pPr>
        <w:widowControl w:val="0"/>
        <w:rPr>
          <w:szCs w:val="24"/>
        </w:rPr>
      </w:pPr>
      <w:r w:rsidRPr="00D23E54">
        <w:rPr>
          <w:b/>
          <w:szCs w:val="24"/>
        </w:rPr>
        <w:lastRenderedPageBreak/>
        <w:t>Timeline</w:t>
      </w:r>
      <w:r w:rsidRPr="00D23E54">
        <w:rPr>
          <w:szCs w:val="24"/>
        </w:rPr>
        <w:t xml:space="preserve">: </w:t>
      </w:r>
      <w:r w:rsidR="00145D0B">
        <w:rPr>
          <w:szCs w:val="24"/>
        </w:rPr>
        <w:t xml:space="preserve">From </w:t>
      </w:r>
      <w:r w:rsidR="007C78D0">
        <w:rPr>
          <w:szCs w:val="24"/>
        </w:rPr>
        <w:t xml:space="preserve">July to </w:t>
      </w:r>
      <w:r w:rsidR="0034291B">
        <w:rPr>
          <w:szCs w:val="24"/>
        </w:rPr>
        <w:t>September</w:t>
      </w:r>
      <w:r w:rsidR="00145D0B">
        <w:rPr>
          <w:szCs w:val="24"/>
        </w:rPr>
        <w:t xml:space="preserve"> 2018</w:t>
      </w:r>
      <w:r w:rsidR="00544ED9" w:rsidRPr="00D23E54">
        <w:rPr>
          <w:szCs w:val="24"/>
        </w:rPr>
        <w:t xml:space="preserve">, staff from the Center for Survey Measurement will conduct </w:t>
      </w:r>
      <w:r w:rsidR="00145D0B">
        <w:rPr>
          <w:szCs w:val="24"/>
        </w:rPr>
        <w:t>an iterative series of</w:t>
      </w:r>
      <w:r w:rsidR="007A2CFC" w:rsidRPr="00D23E54">
        <w:rPr>
          <w:szCs w:val="24"/>
        </w:rPr>
        <w:t xml:space="preserve"> cognitive interviews</w:t>
      </w:r>
      <w:r w:rsidR="00E71FEA" w:rsidRPr="00D23E54">
        <w:rPr>
          <w:szCs w:val="24"/>
        </w:rPr>
        <w:t xml:space="preserve"> with </w:t>
      </w:r>
      <w:r w:rsidR="00145D0B">
        <w:rPr>
          <w:szCs w:val="24"/>
        </w:rPr>
        <w:t xml:space="preserve">up to </w:t>
      </w:r>
      <w:r w:rsidR="0034291B">
        <w:rPr>
          <w:szCs w:val="24"/>
        </w:rPr>
        <w:t>20</w:t>
      </w:r>
      <w:r w:rsidR="007C78D0" w:rsidRPr="00D23E54">
        <w:rPr>
          <w:szCs w:val="24"/>
        </w:rPr>
        <w:t xml:space="preserve"> </w:t>
      </w:r>
      <w:r w:rsidR="00E71FEA" w:rsidRPr="00D23E54">
        <w:rPr>
          <w:szCs w:val="24"/>
        </w:rPr>
        <w:t>respondents</w:t>
      </w:r>
      <w:r w:rsidR="007A2CFC" w:rsidRPr="00D23E54">
        <w:rPr>
          <w:szCs w:val="24"/>
        </w:rPr>
        <w:t xml:space="preserve">.  </w:t>
      </w:r>
      <w:r w:rsidR="00145D0B">
        <w:rPr>
          <w:szCs w:val="24"/>
        </w:rPr>
        <w:t>As needed throughout the interview period, CSM staff will update the draft questionnaire and interview materials to address feedback from respondents.</w:t>
      </w:r>
    </w:p>
    <w:p w14:paraId="5F76CEFA" w14:textId="77777777" w:rsidR="00176B24" w:rsidRPr="00D23E54" w:rsidRDefault="00176B24" w:rsidP="008D7DB2">
      <w:pPr>
        <w:widowControl w:val="0"/>
        <w:rPr>
          <w:szCs w:val="24"/>
        </w:rPr>
      </w:pPr>
    </w:p>
    <w:p w14:paraId="6BEF375E" w14:textId="7753FDAE" w:rsidR="0047641F" w:rsidRPr="00D23E54" w:rsidRDefault="00176B24" w:rsidP="008D7DB2">
      <w:pPr>
        <w:widowControl w:val="0"/>
        <w:rPr>
          <w:szCs w:val="24"/>
        </w:rPr>
      </w:pPr>
      <w:r w:rsidRPr="00D23E54">
        <w:rPr>
          <w:b/>
          <w:szCs w:val="24"/>
        </w:rPr>
        <w:t>Samp</w:t>
      </w:r>
      <w:r w:rsidR="0021590E" w:rsidRPr="00D23E54">
        <w:rPr>
          <w:b/>
          <w:szCs w:val="24"/>
        </w:rPr>
        <w:t>l</w:t>
      </w:r>
      <w:r w:rsidRPr="00D23E54">
        <w:rPr>
          <w:b/>
          <w:szCs w:val="24"/>
        </w:rPr>
        <w:t>e</w:t>
      </w:r>
      <w:r w:rsidRPr="00D23E54">
        <w:rPr>
          <w:szCs w:val="24"/>
        </w:rPr>
        <w:t xml:space="preserve">: </w:t>
      </w:r>
      <w:r w:rsidR="007A2CFC" w:rsidRPr="00D23E54">
        <w:rPr>
          <w:szCs w:val="24"/>
        </w:rPr>
        <w:t xml:space="preserve">We will </w:t>
      </w:r>
      <w:r w:rsidR="00AF6BBC" w:rsidRPr="00D23E54">
        <w:rPr>
          <w:szCs w:val="24"/>
        </w:rPr>
        <w:t xml:space="preserve">conduct the interviews with a total of </w:t>
      </w:r>
      <w:r w:rsidR="00145D0B">
        <w:rPr>
          <w:szCs w:val="24"/>
        </w:rPr>
        <w:t>up to</w:t>
      </w:r>
      <w:r w:rsidR="0034291B">
        <w:rPr>
          <w:szCs w:val="24"/>
        </w:rPr>
        <w:t xml:space="preserve"> 20</w:t>
      </w:r>
      <w:r w:rsidR="00001600">
        <w:rPr>
          <w:szCs w:val="24"/>
        </w:rPr>
        <w:t xml:space="preserve"> </w:t>
      </w:r>
      <w:r w:rsidR="00AF6BBC" w:rsidRPr="00D23E54">
        <w:rPr>
          <w:szCs w:val="24"/>
        </w:rPr>
        <w:t xml:space="preserve">respondents </w:t>
      </w:r>
      <w:r w:rsidR="00A24D7C" w:rsidRPr="00D23E54">
        <w:rPr>
          <w:szCs w:val="24"/>
        </w:rPr>
        <w:t xml:space="preserve">using printed </w:t>
      </w:r>
      <w:r w:rsidR="00D23E54" w:rsidRPr="00D23E54">
        <w:rPr>
          <w:szCs w:val="24"/>
        </w:rPr>
        <w:t>copies of the draft questionnaire</w:t>
      </w:r>
      <w:r w:rsidR="00145D0B">
        <w:rPr>
          <w:szCs w:val="24"/>
        </w:rPr>
        <w:t xml:space="preserve"> (to be updated iteratively based on respondent feedback during the course of the interview period)</w:t>
      </w:r>
      <w:r w:rsidR="009A33FB" w:rsidRPr="00D23E54">
        <w:rPr>
          <w:szCs w:val="24"/>
        </w:rPr>
        <w:t>.</w:t>
      </w:r>
      <w:r w:rsidR="0047641F" w:rsidRPr="00D23E54">
        <w:rPr>
          <w:szCs w:val="24"/>
        </w:rPr>
        <w:t xml:space="preserve"> </w:t>
      </w:r>
    </w:p>
    <w:p w14:paraId="532BF63A" w14:textId="77777777" w:rsidR="0047641F" w:rsidRPr="00D23E54" w:rsidRDefault="0047641F" w:rsidP="008D7DB2">
      <w:pPr>
        <w:widowControl w:val="0"/>
        <w:rPr>
          <w:szCs w:val="24"/>
        </w:rPr>
      </w:pPr>
    </w:p>
    <w:p w14:paraId="5891EA42" w14:textId="771EE663" w:rsidR="008D7DB2" w:rsidRPr="00D23E54" w:rsidRDefault="00CD7A8B" w:rsidP="008D7DB2">
      <w:pPr>
        <w:widowControl w:val="0"/>
        <w:rPr>
          <w:szCs w:val="24"/>
        </w:rPr>
      </w:pPr>
      <w:r w:rsidRPr="00D23E54">
        <w:rPr>
          <w:szCs w:val="24"/>
        </w:rPr>
        <w:t xml:space="preserve">Our recruiting efforts will </w:t>
      </w:r>
      <w:r w:rsidR="00D23E54" w:rsidRPr="00D23E54">
        <w:rPr>
          <w:szCs w:val="24"/>
        </w:rPr>
        <w:t xml:space="preserve">aim for diversity on </w:t>
      </w:r>
      <w:r w:rsidR="008D7DB2" w:rsidRPr="00D23E54">
        <w:rPr>
          <w:szCs w:val="24"/>
        </w:rPr>
        <w:t xml:space="preserve">characteristics </w:t>
      </w:r>
      <w:r w:rsidR="00D23E54" w:rsidRPr="00D23E54">
        <w:rPr>
          <w:szCs w:val="24"/>
        </w:rPr>
        <w:t xml:space="preserve">believed to be </w:t>
      </w:r>
      <w:r w:rsidR="008D7DB2" w:rsidRPr="00D23E54">
        <w:rPr>
          <w:szCs w:val="24"/>
        </w:rPr>
        <w:t xml:space="preserve">related to </w:t>
      </w:r>
      <w:r w:rsidR="00D23E54" w:rsidRPr="00D23E54">
        <w:rPr>
          <w:szCs w:val="24"/>
        </w:rPr>
        <w:t>privacy attitudes and concerns</w:t>
      </w:r>
      <w:r w:rsidR="008D7DB2" w:rsidRPr="00D23E54">
        <w:rPr>
          <w:szCs w:val="24"/>
        </w:rPr>
        <w:t>:</w:t>
      </w:r>
    </w:p>
    <w:p w14:paraId="70D4C1FC" w14:textId="77777777" w:rsidR="008D7DB2" w:rsidRPr="00D23E54" w:rsidRDefault="008D7DB2" w:rsidP="008D7DB2">
      <w:pPr>
        <w:widowControl w:val="0"/>
        <w:rPr>
          <w:szCs w:val="24"/>
        </w:rPr>
      </w:pPr>
      <w:r w:rsidRPr="00D23E54">
        <w:rPr>
          <w:szCs w:val="24"/>
        </w:rPr>
        <w:t> </w:t>
      </w:r>
    </w:p>
    <w:p w14:paraId="0914528F" w14:textId="49F39B8B" w:rsidR="00252C6F" w:rsidRDefault="00252C6F" w:rsidP="008D7DB2">
      <w:pPr>
        <w:pStyle w:val="ListParagraph"/>
        <w:widowControl w:val="0"/>
        <w:numPr>
          <w:ilvl w:val="0"/>
          <w:numId w:val="4"/>
        </w:numPr>
        <w:rPr>
          <w:szCs w:val="24"/>
        </w:rPr>
      </w:pPr>
      <w:r>
        <w:rPr>
          <w:szCs w:val="24"/>
        </w:rPr>
        <w:t>Geography</w:t>
      </w:r>
    </w:p>
    <w:p w14:paraId="21A304AE" w14:textId="02357FED" w:rsidR="009645B9" w:rsidRDefault="009645B9" w:rsidP="008D7DB2">
      <w:pPr>
        <w:pStyle w:val="ListParagraph"/>
        <w:widowControl w:val="0"/>
        <w:numPr>
          <w:ilvl w:val="0"/>
          <w:numId w:val="4"/>
        </w:numPr>
        <w:rPr>
          <w:szCs w:val="24"/>
        </w:rPr>
      </w:pPr>
      <w:r>
        <w:rPr>
          <w:szCs w:val="24"/>
        </w:rPr>
        <w:t>Age</w:t>
      </w:r>
    </w:p>
    <w:p w14:paraId="2C00FCAB" w14:textId="06B2813A" w:rsidR="00D23E54" w:rsidRPr="00D23E54" w:rsidRDefault="00D23E54" w:rsidP="008D7DB2">
      <w:pPr>
        <w:pStyle w:val="ListParagraph"/>
        <w:widowControl w:val="0"/>
        <w:numPr>
          <w:ilvl w:val="0"/>
          <w:numId w:val="4"/>
        </w:numPr>
        <w:rPr>
          <w:szCs w:val="24"/>
        </w:rPr>
      </w:pPr>
      <w:r w:rsidRPr="00D23E54">
        <w:rPr>
          <w:szCs w:val="24"/>
        </w:rPr>
        <w:t>Education and use of federal statistics</w:t>
      </w:r>
    </w:p>
    <w:p w14:paraId="2E6573E1" w14:textId="61F5A400" w:rsidR="00FE0DF4" w:rsidRPr="009645B9" w:rsidRDefault="00FE0DF4" w:rsidP="009645B9">
      <w:pPr>
        <w:pStyle w:val="ListParagraph"/>
        <w:widowControl w:val="0"/>
        <w:numPr>
          <w:ilvl w:val="0"/>
          <w:numId w:val="4"/>
        </w:numPr>
        <w:rPr>
          <w:szCs w:val="24"/>
        </w:rPr>
      </w:pPr>
      <w:r w:rsidRPr="00D23E54">
        <w:rPr>
          <w:szCs w:val="24"/>
        </w:rPr>
        <w:t xml:space="preserve">Device ownership and level of internet use </w:t>
      </w:r>
    </w:p>
    <w:p w14:paraId="0050CEEC" w14:textId="77777777" w:rsidR="00CD7A8B" w:rsidRPr="00F16E86" w:rsidRDefault="00CD7A8B" w:rsidP="00527655">
      <w:pPr>
        <w:widowControl w:val="0"/>
        <w:rPr>
          <w:szCs w:val="24"/>
          <w:highlight w:val="yellow"/>
        </w:rPr>
      </w:pPr>
    </w:p>
    <w:p w14:paraId="371EE9FC" w14:textId="77777777" w:rsidR="002B2E83" w:rsidRPr="00F16E86" w:rsidRDefault="00176B24" w:rsidP="002B2E83">
      <w:pPr>
        <w:pStyle w:val="NoSpacing"/>
        <w:rPr>
          <w:szCs w:val="24"/>
        </w:rPr>
      </w:pPr>
      <w:r w:rsidRPr="00F16E86">
        <w:rPr>
          <w:b/>
          <w:szCs w:val="24"/>
        </w:rPr>
        <w:t>Recruitment</w:t>
      </w:r>
      <w:r w:rsidRPr="00F16E86">
        <w:rPr>
          <w:szCs w:val="24"/>
        </w:rPr>
        <w:t xml:space="preserve">: </w:t>
      </w:r>
      <w:r w:rsidR="00B35184" w:rsidRPr="00F16E86">
        <w:rPr>
          <w:szCs w:val="24"/>
        </w:rPr>
        <w:t>R</w:t>
      </w:r>
      <w:r w:rsidR="009D7BA8" w:rsidRPr="00F16E86">
        <w:rPr>
          <w:szCs w:val="24"/>
        </w:rPr>
        <w:t>espondents</w:t>
      </w:r>
      <w:r w:rsidR="00527655" w:rsidRPr="00F16E86">
        <w:rPr>
          <w:szCs w:val="24"/>
        </w:rPr>
        <w:t xml:space="preserve"> will be recruited through </w:t>
      </w:r>
      <w:r w:rsidR="00B879CA" w:rsidRPr="00F16E86">
        <w:rPr>
          <w:szCs w:val="24"/>
        </w:rPr>
        <w:t xml:space="preserve">fliers posted at </w:t>
      </w:r>
      <w:r w:rsidR="007C6ADA" w:rsidRPr="00F16E86">
        <w:rPr>
          <w:szCs w:val="24"/>
        </w:rPr>
        <w:t xml:space="preserve">local </w:t>
      </w:r>
      <w:r w:rsidR="00B879CA" w:rsidRPr="00F16E86">
        <w:rPr>
          <w:szCs w:val="24"/>
        </w:rPr>
        <w:t xml:space="preserve">community </w:t>
      </w:r>
      <w:r w:rsidR="007C6ADA" w:rsidRPr="00F16E86">
        <w:rPr>
          <w:szCs w:val="24"/>
        </w:rPr>
        <w:t>organizations</w:t>
      </w:r>
      <w:r w:rsidR="00B879CA" w:rsidRPr="00F16E86">
        <w:rPr>
          <w:szCs w:val="24"/>
        </w:rPr>
        <w:t>;</w:t>
      </w:r>
      <w:r w:rsidR="00544ED9" w:rsidRPr="00F16E86">
        <w:rPr>
          <w:szCs w:val="24"/>
        </w:rPr>
        <w:t xml:space="preserve"> </w:t>
      </w:r>
      <w:r w:rsidR="00B879CA" w:rsidRPr="00F16E86">
        <w:rPr>
          <w:szCs w:val="24"/>
        </w:rPr>
        <w:t>advertisements on</w:t>
      </w:r>
      <w:r w:rsidR="00047F42" w:rsidRPr="00F16E86">
        <w:rPr>
          <w:szCs w:val="24"/>
        </w:rPr>
        <w:t xml:space="preserve"> Craigslist.com</w:t>
      </w:r>
      <w:r w:rsidR="00B879CA" w:rsidRPr="00F16E86">
        <w:rPr>
          <w:szCs w:val="24"/>
        </w:rPr>
        <w:t xml:space="preserve">; and </w:t>
      </w:r>
      <w:r w:rsidR="009059BC" w:rsidRPr="00F16E86">
        <w:rPr>
          <w:szCs w:val="24"/>
        </w:rPr>
        <w:t xml:space="preserve">broadcast messages distributed through the Census Bureau’s daily </w:t>
      </w:r>
      <w:r w:rsidR="00EC7BA3" w:rsidRPr="00F16E86">
        <w:rPr>
          <w:szCs w:val="24"/>
        </w:rPr>
        <w:t xml:space="preserve">online </w:t>
      </w:r>
      <w:r w:rsidR="009059BC" w:rsidRPr="00F16E86">
        <w:rPr>
          <w:szCs w:val="24"/>
        </w:rPr>
        <w:t>newsletter</w:t>
      </w:r>
      <w:r w:rsidR="00527655" w:rsidRPr="00F16E86">
        <w:rPr>
          <w:szCs w:val="24"/>
        </w:rPr>
        <w:t xml:space="preserve">. </w:t>
      </w:r>
      <w:r w:rsidR="002B2E83" w:rsidRPr="00F16E86">
        <w:rPr>
          <w:szCs w:val="24"/>
        </w:rPr>
        <w:t>All</w:t>
      </w:r>
      <w:r w:rsidR="00CE4151" w:rsidRPr="00F16E86">
        <w:rPr>
          <w:szCs w:val="24"/>
        </w:rPr>
        <w:t xml:space="preserve"> recruiting materials are attached</w:t>
      </w:r>
      <w:r w:rsidR="002B2E83" w:rsidRPr="00F16E86">
        <w:rPr>
          <w:szCs w:val="24"/>
        </w:rPr>
        <w:t xml:space="preserve"> (see Attachment </w:t>
      </w:r>
      <w:r w:rsidR="00FE75C2" w:rsidRPr="00F16E86">
        <w:rPr>
          <w:szCs w:val="24"/>
        </w:rPr>
        <w:t>II</w:t>
      </w:r>
      <w:r w:rsidR="002B2E83" w:rsidRPr="00F16E86">
        <w:rPr>
          <w:szCs w:val="24"/>
        </w:rPr>
        <w:t xml:space="preserve">: </w:t>
      </w:r>
      <w:r w:rsidR="00FE75C2" w:rsidRPr="00F16E86">
        <w:rPr>
          <w:szCs w:val="24"/>
        </w:rPr>
        <w:t>Recruitment Advertisements</w:t>
      </w:r>
      <w:r w:rsidR="002B2E83" w:rsidRPr="00F16E86">
        <w:rPr>
          <w:szCs w:val="24"/>
        </w:rPr>
        <w:t>).</w:t>
      </w:r>
    </w:p>
    <w:p w14:paraId="38032F82" w14:textId="77777777" w:rsidR="00CE4151" w:rsidRPr="00F16E86" w:rsidRDefault="00CE4151" w:rsidP="00CE4151">
      <w:pPr>
        <w:widowControl w:val="0"/>
        <w:rPr>
          <w:szCs w:val="24"/>
          <w:highlight w:val="yellow"/>
        </w:rPr>
      </w:pPr>
    </w:p>
    <w:p w14:paraId="6D42509C" w14:textId="44BEB290" w:rsidR="00527655" w:rsidRPr="00F16E86" w:rsidRDefault="00176B24" w:rsidP="00527655">
      <w:pPr>
        <w:widowControl w:val="0"/>
        <w:rPr>
          <w:szCs w:val="24"/>
        </w:rPr>
      </w:pPr>
      <w:r w:rsidRPr="00F16E86">
        <w:rPr>
          <w:b/>
          <w:szCs w:val="24"/>
        </w:rPr>
        <w:t>Location of Interviews:</w:t>
      </w:r>
      <w:r w:rsidRPr="00F16E86">
        <w:rPr>
          <w:szCs w:val="24"/>
        </w:rPr>
        <w:t xml:space="preserve"> </w:t>
      </w:r>
      <w:r w:rsidR="00527655" w:rsidRPr="00F16E86">
        <w:rPr>
          <w:szCs w:val="24"/>
        </w:rPr>
        <w:t xml:space="preserve">Interviews will be conducted at the Census Bureau’s Response Research Laboratory and at locations convenient to interviewees. The interviews will be conducted </w:t>
      </w:r>
      <w:r w:rsidR="00242414" w:rsidRPr="00F16E86">
        <w:rPr>
          <w:szCs w:val="24"/>
        </w:rPr>
        <w:t xml:space="preserve">in-person </w:t>
      </w:r>
      <w:r w:rsidR="00527655" w:rsidRPr="00F16E86">
        <w:rPr>
          <w:szCs w:val="24"/>
        </w:rPr>
        <w:t>in the local metropolitan area (DC, Maryland, Virginia)</w:t>
      </w:r>
      <w:r w:rsidR="00544ED9" w:rsidRPr="00F16E86">
        <w:rPr>
          <w:szCs w:val="24"/>
        </w:rPr>
        <w:t xml:space="preserve">. </w:t>
      </w:r>
      <w:r w:rsidR="007777F5" w:rsidRPr="00F16E86">
        <w:rPr>
          <w:szCs w:val="24"/>
        </w:rPr>
        <w:t xml:space="preserve"> </w:t>
      </w:r>
    </w:p>
    <w:p w14:paraId="241B6E54" w14:textId="77777777" w:rsidR="00CE4151" w:rsidRPr="00F16E86" w:rsidRDefault="00CE4151" w:rsidP="00BA68D5">
      <w:pPr>
        <w:widowControl w:val="0"/>
        <w:rPr>
          <w:szCs w:val="24"/>
          <w:highlight w:val="yellow"/>
        </w:rPr>
      </w:pPr>
    </w:p>
    <w:p w14:paraId="4B645785" w14:textId="59AC09F9" w:rsidR="00BA68D5" w:rsidRPr="009645B9" w:rsidRDefault="00176B24" w:rsidP="00BA68D5">
      <w:pPr>
        <w:widowControl w:val="0"/>
        <w:rPr>
          <w:szCs w:val="24"/>
        </w:rPr>
      </w:pPr>
      <w:r w:rsidRPr="009645B9">
        <w:rPr>
          <w:b/>
          <w:szCs w:val="24"/>
        </w:rPr>
        <w:t>Protocol</w:t>
      </w:r>
      <w:r w:rsidRPr="009645B9">
        <w:rPr>
          <w:szCs w:val="24"/>
        </w:rPr>
        <w:t xml:space="preserve">: </w:t>
      </w:r>
      <w:r w:rsidR="00BA68D5" w:rsidRPr="009645B9">
        <w:rPr>
          <w:szCs w:val="24"/>
        </w:rPr>
        <w:t xml:space="preserve">We will </w:t>
      </w:r>
      <w:r w:rsidR="00CA242A" w:rsidRPr="009645B9">
        <w:rPr>
          <w:szCs w:val="24"/>
        </w:rPr>
        <w:t>conduct</w:t>
      </w:r>
      <w:r w:rsidR="009059BC" w:rsidRPr="009645B9">
        <w:rPr>
          <w:szCs w:val="24"/>
        </w:rPr>
        <w:t xml:space="preserve"> our cognitive interviews using</w:t>
      </w:r>
      <w:r w:rsidR="006D5425" w:rsidRPr="009645B9">
        <w:rPr>
          <w:szCs w:val="24"/>
        </w:rPr>
        <w:t xml:space="preserve"> </w:t>
      </w:r>
      <w:r w:rsidR="000C4489" w:rsidRPr="009645B9">
        <w:rPr>
          <w:szCs w:val="24"/>
        </w:rPr>
        <w:t>printed versions of the draft questionnaire</w:t>
      </w:r>
      <w:r w:rsidR="00EE41F8">
        <w:rPr>
          <w:szCs w:val="24"/>
        </w:rPr>
        <w:t xml:space="preserve">. </w:t>
      </w:r>
      <w:r w:rsidR="009645B9" w:rsidRPr="009645B9">
        <w:t>We intend to administer an abbreviated decennial census questionnaire to respondents, followed by a series of privacy risk perception questions developed by our research team. We will ask respondents to think aloud about their reaction to the privacy risk perception questions.  Once respondents complete the entire questionnaire, we will probe them about their responses to and interpretation of the privacy risk perception questions.</w:t>
      </w:r>
      <w:r w:rsidR="002A750A" w:rsidRPr="009645B9">
        <w:rPr>
          <w:szCs w:val="24"/>
        </w:rPr>
        <w:t xml:space="preserve">  General probes will be asked at the end during respondent debriefing</w:t>
      </w:r>
      <w:r w:rsidR="00E71FEA" w:rsidRPr="009645B9">
        <w:rPr>
          <w:szCs w:val="24"/>
        </w:rPr>
        <w:t xml:space="preserve"> </w:t>
      </w:r>
      <w:r w:rsidR="00E71FEA" w:rsidRPr="009645B9">
        <w:t xml:space="preserve">(see </w:t>
      </w:r>
      <w:r w:rsidR="00E71FEA" w:rsidRPr="009645B9">
        <w:rPr>
          <w:szCs w:val="24"/>
        </w:rPr>
        <w:t xml:space="preserve">Attachment III: </w:t>
      </w:r>
      <w:r w:rsidR="009645B9" w:rsidRPr="009645B9">
        <w:rPr>
          <w:szCs w:val="24"/>
        </w:rPr>
        <w:t xml:space="preserve">Privacy </w:t>
      </w:r>
      <w:r w:rsidR="0034304F">
        <w:rPr>
          <w:szCs w:val="24"/>
        </w:rPr>
        <w:t xml:space="preserve">and Confidentiality </w:t>
      </w:r>
      <w:r w:rsidR="009645B9" w:rsidRPr="009645B9">
        <w:rPr>
          <w:szCs w:val="24"/>
        </w:rPr>
        <w:t>Concerns Questionnaire Cognitive Interview Protocol</w:t>
      </w:r>
      <w:r w:rsidR="00E71FEA" w:rsidRPr="009645B9">
        <w:t>).</w:t>
      </w:r>
    </w:p>
    <w:p w14:paraId="637E5C56" w14:textId="77777777" w:rsidR="00BA68D5" w:rsidRPr="00F16E86" w:rsidRDefault="00BA68D5" w:rsidP="00527655">
      <w:pPr>
        <w:widowControl w:val="0"/>
        <w:rPr>
          <w:szCs w:val="24"/>
          <w:highlight w:val="yellow"/>
        </w:rPr>
      </w:pPr>
    </w:p>
    <w:p w14:paraId="01A932FA" w14:textId="77777777" w:rsidR="00176B24" w:rsidRPr="00F16E86" w:rsidRDefault="00176B24" w:rsidP="002B2E83">
      <w:pPr>
        <w:pStyle w:val="NoSpacing"/>
        <w:rPr>
          <w:szCs w:val="24"/>
        </w:rPr>
      </w:pPr>
      <w:r w:rsidRPr="00F16E86">
        <w:rPr>
          <w:b/>
          <w:szCs w:val="24"/>
        </w:rPr>
        <w:t>Informed Consent</w:t>
      </w:r>
      <w:r w:rsidRPr="00F16E86">
        <w:rPr>
          <w:szCs w:val="24"/>
        </w:rPr>
        <w:t xml:space="preserve">: </w:t>
      </w:r>
      <w:r w:rsidR="00BA68D5" w:rsidRPr="00F16E86">
        <w:rPr>
          <w:szCs w:val="24"/>
        </w:rPr>
        <w:t xml:space="preserve">We will inform participants that their response is voluntary and that the information they provide is confidential and will be </w:t>
      </w:r>
      <w:r w:rsidR="00680084" w:rsidRPr="00F16E86">
        <w:rPr>
          <w:szCs w:val="24"/>
        </w:rPr>
        <w:t>accessed</w:t>
      </w:r>
      <w:r w:rsidR="00BA68D5" w:rsidRPr="00F16E86">
        <w:rPr>
          <w:szCs w:val="24"/>
        </w:rPr>
        <w:t xml:space="preserve"> only by employees inv</w:t>
      </w:r>
      <w:r w:rsidR="00CA242A" w:rsidRPr="00F16E86">
        <w:rPr>
          <w:szCs w:val="24"/>
        </w:rPr>
        <w:t xml:space="preserve">olved in the research project. </w:t>
      </w:r>
      <w:r w:rsidR="00BA68D5" w:rsidRPr="00F16E86">
        <w:rPr>
          <w:szCs w:val="24"/>
        </w:rPr>
        <w:t xml:space="preserve"> </w:t>
      </w:r>
      <w:r w:rsidR="0017403C" w:rsidRPr="00F16E86">
        <w:rPr>
          <w:szCs w:val="24"/>
        </w:rPr>
        <w:t>The consent form will also indicate that the respondent agrees that the interview can be audio-taped to facilitate analysis of the results.  Participants who do not consent to be audio-taped will still be allowed to participa</w:t>
      </w:r>
      <w:r w:rsidR="006D5425" w:rsidRPr="00F16E86">
        <w:rPr>
          <w:szCs w:val="24"/>
        </w:rPr>
        <w:t>t</w:t>
      </w:r>
      <w:r w:rsidR="0017403C" w:rsidRPr="00F16E86">
        <w:rPr>
          <w:szCs w:val="24"/>
        </w:rPr>
        <w:t xml:space="preserve">e.  </w:t>
      </w:r>
    </w:p>
    <w:p w14:paraId="53154B3B" w14:textId="77777777" w:rsidR="00176B24" w:rsidRPr="00F16E86" w:rsidRDefault="00176B24" w:rsidP="002B2E83">
      <w:pPr>
        <w:pStyle w:val="NoSpacing"/>
        <w:rPr>
          <w:szCs w:val="24"/>
        </w:rPr>
      </w:pPr>
    </w:p>
    <w:p w14:paraId="72F3E8EE" w14:textId="77777777" w:rsidR="00BA68D5" w:rsidRPr="00F16E86" w:rsidRDefault="00176B24" w:rsidP="002B2E83">
      <w:pPr>
        <w:pStyle w:val="NoSpacing"/>
        <w:rPr>
          <w:szCs w:val="24"/>
        </w:rPr>
      </w:pPr>
      <w:r w:rsidRPr="00F16E86">
        <w:rPr>
          <w:b/>
          <w:szCs w:val="24"/>
        </w:rPr>
        <w:t>Incentive</w:t>
      </w:r>
      <w:r w:rsidRPr="00F16E86">
        <w:rPr>
          <w:szCs w:val="24"/>
        </w:rPr>
        <w:t xml:space="preserve">: </w:t>
      </w:r>
      <w:r w:rsidR="00BA68D5" w:rsidRPr="00F16E86">
        <w:rPr>
          <w:szCs w:val="24"/>
        </w:rPr>
        <w:t>Participants will receive $40 for their p</w:t>
      </w:r>
      <w:r w:rsidR="009059BC" w:rsidRPr="00F16E86">
        <w:rPr>
          <w:szCs w:val="24"/>
        </w:rPr>
        <w:t>articipation in this research.</w:t>
      </w:r>
      <w:r w:rsidR="005C4C0D" w:rsidRPr="00F16E86">
        <w:rPr>
          <w:szCs w:val="24"/>
        </w:rPr>
        <w:t xml:space="preserve"> </w:t>
      </w:r>
      <w:r w:rsidR="00AF6BBC" w:rsidRPr="00F16E86">
        <w:rPr>
          <w:szCs w:val="24"/>
        </w:rPr>
        <w:t>A c</w:t>
      </w:r>
      <w:r w:rsidR="00905CB8" w:rsidRPr="00F16E86">
        <w:rPr>
          <w:szCs w:val="24"/>
        </w:rPr>
        <w:t>op</w:t>
      </w:r>
      <w:r w:rsidR="00AF6BBC" w:rsidRPr="00F16E86">
        <w:rPr>
          <w:szCs w:val="24"/>
        </w:rPr>
        <w:t>y</w:t>
      </w:r>
      <w:r w:rsidR="00BA68D5" w:rsidRPr="00F16E86">
        <w:rPr>
          <w:szCs w:val="24"/>
        </w:rPr>
        <w:t xml:space="preserve"> of the</w:t>
      </w:r>
      <w:r w:rsidR="00FD74D5" w:rsidRPr="00F16E86">
        <w:rPr>
          <w:szCs w:val="24"/>
        </w:rPr>
        <w:t xml:space="preserve"> </w:t>
      </w:r>
      <w:r w:rsidR="00BA68D5" w:rsidRPr="00F16E86">
        <w:rPr>
          <w:szCs w:val="24"/>
        </w:rPr>
        <w:t xml:space="preserve">consent form </w:t>
      </w:r>
      <w:r w:rsidR="00AF6BBC" w:rsidRPr="00F16E86">
        <w:rPr>
          <w:szCs w:val="24"/>
        </w:rPr>
        <w:t xml:space="preserve">is </w:t>
      </w:r>
      <w:r w:rsidR="002B2E83" w:rsidRPr="00F16E86">
        <w:rPr>
          <w:szCs w:val="24"/>
        </w:rPr>
        <w:t xml:space="preserve">attached (see Attachment </w:t>
      </w:r>
      <w:r w:rsidR="00DF1B06" w:rsidRPr="00F16E86">
        <w:rPr>
          <w:szCs w:val="24"/>
        </w:rPr>
        <w:t>I</w:t>
      </w:r>
      <w:r w:rsidR="002B2E83" w:rsidRPr="00F16E86">
        <w:rPr>
          <w:szCs w:val="24"/>
        </w:rPr>
        <w:t>V: Consent Form).</w:t>
      </w:r>
    </w:p>
    <w:p w14:paraId="123BD73E" w14:textId="77777777" w:rsidR="00BA68D5" w:rsidRPr="00F16E86" w:rsidRDefault="00BA68D5" w:rsidP="00527655">
      <w:pPr>
        <w:widowControl w:val="0"/>
        <w:rPr>
          <w:szCs w:val="24"/>
          <w:highlight w:val="yellow"/>
        </w:rPr>
      </w:pPr>
    </w:p>
    <w:p w14:paraId="1CBD24D7" w14:textId="21F2DA07" w:rsidR="00DB58BE" w:rsidRPr="000C4489" w:rsidRDefault="00176B24" w:rsidP="002B2E83">
      <w:pPr>
        <w:pStyle w:val="NoSpacing"/>
        <w:rPr>
          <w:szCs w:val="24"/>
        </w:rPr>
      </w:pPr>
      <w:r w:rsidRPr="000C4489">
        <w:rPr>
          <w:b/>
          <w:szCs w:val="24"/>
        </w:rPr>
        <w:t>Length of Interview:</w:t>
      </w:r>
      <w:r w:rsidRPr="000C4489">
        <w:rPr>
          <w:szCs w:val="24"/>
        </w:rPr>
        <w:t xml:space="preserve"> </w:t>
      </w:r>
      <w:r w:rsidR="00E1693F">
        <w:rPr>
          <w:szCs w:val="24"/>
        </w:rPr>
        <w:t>We</w:t>
      </w:r>
      <w:r w:rsidR="006D5425" w:rsidRPr="000C4489">
        <w:rPr>
          <w:szCs w:val="24"/>
        </w:rPr>
        <w:t xml:space="preserve"> e</w:t>
      </w:r>
      <w:r w:rsidR="00527655" w:rsidRPr="000C4489">
        <w:rPr>
          <w:szCs w:val="24"/>
        </w:rPr>
        <w:t xml:space="preserve">stimate that </w:t>
      </w:r>
      <w:r w:rsidR="00242414" w:rsidRPr="000C4489">
        <w:rPr>
          <w:szCs w:val="24"/>
        </w:rPr>
        <w:t xml:space="preserve">each </w:t>
      </w:r>
      <w:r w:rsidR="00E1693F">
        <w:rPr>
          <w:szCs w:val="24"/>
        </w:rPr>
        <w:t xml:space="preserve">of the </w:t>
      </w:r>
      <w:r w:rsidR="00EB1B3A">
        <w:rPr>
          <w:szCs w:val="24"/>
        </w:rPr>
        <w:t>20</w:t>
      </w:r>
      <w:r w:rsidR="0058504F" w:rsidRPr="000C4489">
        <w:rPr>
          <w:szCs w:val="24"/>
        </w:rPr>
        <w:t xml:space="preserve"> </w:t>
      </w:r>
      <w:r w:rsidR="00242414" w:rsidRPr="000C4489">
        <w:rPr>
          <w:szCs w:val="24"/>
        </w:rPr>
        <w:t>interview</w:t>
      </w:r>
      <w:r w:rsidR="00D54743" w:rsidRPr="000C4489">
        <w:rPr>
          <w:szCs w:val="24"/>
        </w:rPr>
        <w:t>s</w:t>
      </w:r>
      <w:r w:rsidR="00527655" w:rsidRPr="000C4489">
        <w:rPr>
          <w:szCs w:val="24"/>
        </w:rPr>
        <w:t xml:space="preserve"> will take approximately one hour</w:t>
      </w:r>
      <w:r w:rsidR="00FD471C" w:rsidRPr="000C4489">
        <w:rPr>
          <w:szCs w:val="24"/>
        </w:rPr>
        <w:t xml:space="preserve"> </w:t>
      </w:r>
      <w:r w:rsidR="00D54743" w:rsidRPr="000C4489">
        <w:rPr>
          <w:szCs w:val="24"/>
        </w:rPr>
        <w:t xml:space="preserve">for a total of </w:t>
      </w:r>
      <w:r w:rsidR="00EB1B3A">
        <w:rPr>
          <w:szCs w:val="24"/>
        </w:rPr>
        <w:t>20</w:t>
      </w:r>
      <w:r w:rsidR="0058504F" w:rsidRPr="000C4489">
        <w:rPr>
          <w:szCs w:val="24"/>
        </w:rPr>
        <w:t xml:space="preserve"> </w:t>
      </w:r>
      <w:r w:rsidR="00FD471C" w:rsidRPr="000C4489">
        <w:rPr>
          <w:szCs w:val="24"/>
        </w:rPr>
        <w:t>hours</w:t>
      </w:r>
      <w:r w:rsidR="00D54743" w:rsidRPr="000C4489">
        <w:rPr>
          <w:szCs w:val="24"/>
        </w:rPr>
        <w:t>.</w:t>
      </w:r>
      <w:r w:rsidR="00527655" w:rsidRPr="000C4489">
        <w:rPr>
          <w:szCs w:val="24"/>
        </w:rPr>
        <w:t xml:space="preserve"> </w:t>
      </w:r>
      <w:r w:rsidR="00950E74" w:rsidRPr="000C4489">
        <w:rPr>
          <w:szCs w:val="24"/>
        </w:rPr>
        <w:t xml:space="preserve">The </w:t>
      </w:r>
      <w:r w:rsidR="007C6ADA" w:rsidRPr="000C4489">
        <w:rPr>
          <w:szCs w:val="24"/>
        </w:rPr>
        <w:t xml:space="preserve">pre-approved </w:t>
      </w:r>
      <w:r w:rsidR="009059BC" w:rsidRPr="000C4489">
        <w:rPr>
          <w:szCs w:val="24"/>
        </w:rPr>
        <w:t>generic</w:t>
      </w:r>
      <w:r w:rsidR="007C6ADA" w:rsidRPr="000C4489">
        <w:rPr>
          <w:szCs w:val="24"/>
        </w:rPr>
        <w:t xml:space="preserve"> </w:t>
      </w:r>
      <w:r w:rsidR="00950E74" w:rsidRPr="000C4489">
        <w:rPr>
          <w:szCs w:val="24"/>
        </w:rPr>
        <w:t xml:space="preserve">screening questionnaire will take approximately </w:t>
      </w:r>
      <w:r w:rsidR="00544ED9" w:rsidRPr="000C4489">
        <w:rPr>
          <w:szCs w:val="24"/>
        </w:rPr>
        <w:t xml:space="preserve">ten </w:t>
      </w:r>
      <w:r w:rsidR="00242414" w:rsidRPr="000C4489">
        <w:rPr>
          <w:szCs w:val="24"/>
        </w:rPr>
        <w:t>minutes</w:t>
      </w:r>
      <w:r w:rsidR="00950E74" w:rsidRPr="000C4489">
        <w:rPr>
          <w:szCs w:val="24"/>
        </w:rPr>
        <w:t xml:space="preserve"> </w:t>
      </w:r>
      <w:r w:rsidR="00242414" w:rsidRPr="000C4489">
        <w:rPr>
          <w:szCs w:val="24"/>
        </w:rPr>
        <w:t xml:space="preserve">per </w:t>
      </w:r>
      <w:r w:rsidR="00950E74" w:rsidRPr="000C4489">
        <w:rPr>
          <w:szCs w:val="24"/>
        </w:rPr>
        <w:t>person</w:t>
      </w:r>
      <w:r w:rsidR="009059BC" w:rsidRPr="000C4489">
        <w:rPr>
          <w:szCs w:val="24"/>
        </w:rPr>
        <w:t xml:space="preserve">, and the additional screening questions specific to this research will take </w:t>
      </w:r>
      <w:r w:rsidR="000A5698" w:rsidRPr="000C4489">
        <w:rPr>
          <w:szCs w:val="24"/>
        </w:rPr>
        <w:t xml:space="preserve">two </w:t>
      </w:r>
      <w:r w:rsidR="009059BC" w:rsidRPr="000C4489">
        <w:rPr>
          <w:szCs w:val="24"/>
        </w:rPr>
        <w:t>minutes per person</w:t>
      </w:r>
      <w:r w:rsidR="002B2E83" w:rsidRPr="000C4489">
        <w:rPr>
          <w:szCs w:val="24"/>
        </w:rPr>
        <w:t xml:space="preserve"> (see Attachment V: Recruitment Eligibility Screeners)</w:t>
      </w:r>
      <w:r w:rsidR="00950E74" w:rsidRPr="000C4489">
        <w:rPr>
          <w:szCs w:val="24"/>
        </w:rPr>
        <w:t xml:space="preserve">. </w:t>
      </w:r>
    </w:p>
    <w:p w14:paraId="1F3B123E" w14:textId="77777777" w:rsidR="00DB58BE" w:rsidRPr="000C4489" w:rsidRDefault="00DB58BE" w:rsidP="002B2E83">
      <w:pPr>
        <w:pStyle w:val="NoSpacing"/>
        <w:rPr>
          <w:szCs w:val="24"/>
        </w:rPr>
      </w:pPr>
    </w:p>
    <w:p w14:paraId="38378899" w14:textId="1CA32110" w:rsidR="006D5425" w:rsidRPr="000C4489" w:rsidRDefault="00FD471C" w:rsidP="002B2E83">
      <w:pPr>
        <w:pStyle w:val="NoSpacing"/>
        <w:rPr>
          <w:b/>
          <w:szCs w:val="24"/>
        </w:rPr>
      </w:pPr>
      <w:r w:rsidRPr="000C4489">
        <w:rPr>
          <w:szCs w:val="24"/>
        </w:rPr>
        <w:t>W</w:t>
      </w:r>
      <w:r w:rsidR="00CA242A" w:rsidRPr="000C4489">
        <w:rPr>
          <w:szCs w:val="24"/>
        </w:rPr>
        <w:t>e estimate that we will screen three</w:t>
      </w:r>
      <w:r w:rsidRPr="000C4489">
        <w:rPr>
          <w:szCs w:val="24"/>
        </w:rPr>
        <w:t xml:space="preserve"> people for each successful recruit </w:t>
      </w:r>
      <w:r w:rsidR="007E2449" w:rsidRPr="000C4489">
        <w:rPr>
          <w:szCs w:val="24"/>
        </w:rPr>
        <w:t xml:space="preserve">for each of the </w:t>
      </w:r>
      <w:r w:rsidR="00EB1B3A">
        <w:rPr>
          <w:szCs w:val="24"/>
        </w:rPr>
        <w:t>20</w:t>
      </w:r>
      <w:r w:rsidR="0058504F" w:rsidRPr="000C4489">
        <w:rPr>
          <w:szCs w:val="24"/>
        </w:rPr>
        <w:t xml:space="preserve"> </w:t>
      </w:r>
      <w:r w:rsidR="00FE2468" w:rsidRPr="000C4489">
        <w:rPr>
          <w:szCs w:val="24"/>
        </w:rPr>
        <w:t>interviews.</w:t>
      </w:r>
      <w:r w:rsidR="00CA242A" w:rsidRPr="000C4489">
        <w:rPr>
          <w:szCs w:val="24"/>
        </w:rPr>
        <w:t xml:space="preserve"> </w:t>
      </w:r>
      <w:r w:rsidR="00F7475D" w:rsidRPr="000C4489">
        <w:rPr>
          <w:szCs w:val="24"/>
        </w:rPr>
        <w:t xml:space="preserve">Therefore, </w:t>
      </w:r>
      <w:r w:rsidR="006D5425" w:rsidRPr="000C4489">
        <w:rPr>
          <w:szCs w:val="24"/>
        </w:rPr>
        <w:t xml:space="preserve">for the first round of interviewing, </w:t>
      </w:r>
      <w:r w:rsidR="00F7475D" w:rsidRPr="000C4489">
        <w:rPr>
          <w:szCs w:val="24"/>
        </w:rPr>
        <w:t xml:space="preserve">we estimate a total of </w:t>
      </w:r>
      <w:r w:rsidR="00EB1B3A">
        <w:rPr>
          <w:szCs w:val="24"/>
        </w:rPr>
        <w:t>60</w:t>
      </w:r>
      <w:r w:rsidR="0058504F" w:rsidRPr="000C4489">
        <w:rPr>
          <w:szCs w:val="24"/>
        </w:rPr>
        <w:t xml:space="preserve"> </w:t>
      </w:r>
      <w:r w:rsidR="00167816" w:rsidRPr="000C4489">
        <w:rPr>
          <w:szCs w:val="24"/>
        </w:rPr>
        <w:t xml:space="preserve">people screened </w:t>
      </w:r>
      <w:r w:rsidR="00D54743" w:rsidRPr="000C4489">
        <w:rPr>
          <w:szCs w:val="24"/>
        </w:rPr>
        <w:t xml:space="preserve">for a total of </w:t>
      </w:r>
      <w:r w:rsidR="00EB1B3A">
        <w:rPr>
          <w:szCs w:val="24"/>
        </w:rPr>
        <w:t>2</w:t>
      </w:r>
      <w:r w:rsidR="0058504F" w:rsidRPr="000C4489">
        <w:rPr>
          <w:szCs w:val="24"/>
        </w:rPr>
        <w:t xml:space="preserve"> </w:t>
      </w:r>
      <w:r w:rsidRPr="000C4489">
        <w:rPr>
          <w:szCs w:val="24"/>
        </w:rPr>
        <w:t>hours</w:t>
      </w:r>
      <w:r w:rsidR="00E1693F">
        <w:rPr>
          <w:szCs w:val="24"/>
        </w:rPr>
        <w:t xml:space="preserve"> (</w:t>
      </w:r>
      <w:r w:rsidR="00EB1B3A">
        <w:rPr>
          <w:szCs w:val="24"/>
        </w:rPr>
        <w:t>60</w:t>
      </w:r>
      <w:r w:rsidR="0058504F" w:rsidRPr="000C4489">
        <w:rPr>
          <w:szCs w:val="24"/>
        </w:rPr>
        <w:t xml:space="preserve"> </w:t>
      </w:r>
      <w:r w:rsidR="00D54743" w:rsidRPr="000C4489">
        <w:rPr>
          <w:szCs w:val="24"/>
        </w:rPr>
        <w:t xml:space="preserve">people </w:t>
      </w:r>
      <w:r w:rsidR="00E71FEA" w:rsidRPr="000C4489">
        <w:rPr>
          <w:szCs w:val="24"/>
        </w:rPr>
        <w:t>at</w:t>
      </w:r>
      <w:r w:rsidR="00D54743" w:rsidRPr="000C4489">
        <w:rPr>
          <w:szCs w:val="24"/>
        </w:rPr>
        <w:t xml:space="preserve"> </w:t>
      </w:r>
      <w:r w:rsidR="000A5698" w:rsidRPr="000C4489">
        <w:rPr>
          <w:szCs w:val="24"/>
        </w:rPr>
        <w:t>2</w:t>
      </w:r>
      <w:r w:rsidR="00D54743" w:rsidRPr="000C4489">
        <w:rPr>
          <w:szCs w:val="24"/>
        </w:rPr>
        <w:t xml:space="preserve"> minutes each)</w:t>
      </w:r>
      <w:r w:rsidRPr="000C4489">
        <w:rPr>
          <w:szCs w:val="24"/>
        </w:rPr>
        <w:t xml:space="preserve">. </w:t>
      </w:r>
      <w:r w:rsidR="00527655" w:rsidRPr="000C4489">
        <w:rPr>
          <w:szCs w:val="24"/>
        </w:rPr>
        <w:t xml:space="preserve">Thus, </w:t>
      </w:r>
      <w:r w:rsidR="00527655" w:rsidRPr="000C4489">
        <w:rPr>
          <w:b/>
          <w:szCs w:val="24"/>
        </w:rPr>
        <w:t>the total estimat</w:t>
      </w:r>
      <w:r w:rsidR="00E1693F">
        <w:rPr>
          <w:b/>
          <w:szCs w:val="24"/>
        </w:rPr>
        <w:t xml:space="preserve">ed burden </w:t>
      </w:r>
      <w:r w:rsidR="006D5425" w:rsidRPr="000C4489">
        <w:rPr>
          <w:b/>
          <w:szCs w:val="24"/>
        </w:rPr>
        <w:t>of this</w:t>
      </w:r>
      <w:r w:rsidR="009634D2" w:rsidRPr="000C4489">
        <w:rPr>
          <w:b/>
          <w:szCs w:val="24"/>
        </w:rPr>
        <w:t xml:space="preserve"> research is </w:t>
      </w:r>
      <w:r w:rsidR="00EB1B3A">
        <w:rPr>
          <w:b/>
          <w:szCs w:val="24"/>
        </w:rPr>
        <w:t>22</w:t>
      </w:r>
      <w:r w:rsidR="0058504F" w:rsidRPr="000C4489">
        <w:rPr>
          <w:b/>
          <w:szCs w:val="24"/>
        </w:rPr>
        <w:t xml:space="preserve"> </w:t>
      </w:r>
      <w:r w:rsidR="00527655" w:rsidRPr="000C4489">
        <w:rPr>
          <w:b/>
          <w:szCs w:val="24"/>
        </w:rPr>
        <w:t>hours</w:t>
      </w:r>
      <w:r w:rsidR="005F6D4E" w:rsidRPr="000C4489">
        <w:rPr>
          <w:b/>
          <w:szCs w:val="24"/>
        </w:rPr>
        <w:t>.</w:t>
      </w:r>
      <w:r w:rsidR="006D5425" w:rsidRPr="000C4489">
        <w:rPr>
          <w:b/>
          <w:szCs w:val="24"/>
        </w:rPr>
        <w:t xml:space="preserve"> </w:t>
      </w:r>
    </w:p>
    <w:p w14:paraId="458038A3" w14:textId="77777777" w:rsidR="00FE2468" w:rsidRPr="000C4489" w:rsidRDefault="00FE2468" w:rsidP="002B2E83">
      <w:pPr>
        <w:pStyle w:val="NoSpacing"/>
        <w:rPr>
          <w:b/>
          <w:szCs w:val="24"/>
        </w:rPr>
      </w:pPr>
    </w:p>
    <w:p w14:paraId="6309A3FF" w14:textId="45808809" w:rsidR="00FE2468" w:rsidRPr="000C4489" w:rsidRDefault="00FE2468" w:rsidP="00FE2468">
      <w:pPr>
        <w:pStyle w:val="Caption"/>
        <w:rPr>
          <w:b w:val="0"/>
          <w:color w:val="auto"/>
          <w:sz w:val="24"/>
          <w:szCs w:val="24"/>
        </w:rPr>
      </w:pPr>
      <w:r w:rsidRPr="000C4489">
        <w:rPr>
          <w:color w:val="auto"/>
          <w:sz w:val="24"/>
          <w:szCs w:val="24"/>
        </w:rPr>
        <w:t xml:space="preserve">Table </w:t>
      </w:r>
      <w:r w:rsidRPr="000C4489">
        <w:rPr>
          <w:color w:val="auto"/>
          <w:sz w:val="24"/>
          <w:szCs w:val="24"/>
        </w:rPr>
        <w:fldChar w:fldCharType="begin"/>
      </w:r>
      <w:r w:rsidRPr="000C4489">
        <w:rPr>
          <w:color w:val="auto"/>
          <w:sz w:val="24"/>
          <w:szCs w:val="24"/>
        </w:rPr>
        <w:instrText xml:space="preserve"> SEQ Table \* ARABIC </w:instrText>
      </w:r>
      <w:r w:rsidRPr="000C4489">
        <w:rPr>
          <w:color w:val="auto"/>
          <w:sz w:val="24"/>
          <w:szCs w:val="24"/>
        </w:rPr>
        <w:fldChar w:fldCharType="separate"/>
      </w:r>
      <w:r w:rsidR="00F449BA" w:rsidRPr="000C4489">
        <w:rPr>
          <w:noProof/>
          <w:color w:val="auto"/>
          <w:sz w:val="24"/>
          <w:szCs w:val="24"/>
        </w:rPr>
        <w:t>1</w:t>
      </w:r>
      <w:r w:rsidRPr="000C4489">
        <w:rPr>
          <w:color w:val="auto"/>
          <w:sz w:val="24"/>
          <w:szCs w:val="24"/>
        </w:rPr>
        <w:fldChar w:fldCharType="end"/>
      </w:r>
      <w:r w:rsidRPr="000C4489">
        <w:rPr>
          <w:color w:val="auto"/>
          <w:sz w:val="24"/>
          <w:szCs w:val="24"/>
        </w:rPr>
        <w:t>. Total Estimated Burden</w:t>
      </w:r>
    </w:p>
    <w:tbl>
      <w:tblPr>
        <w:tblW w:w="933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4920"/>
        <w:gridCol w:w="1462"/>
        <w:gridCol w:w="1530"/>
        <w:gridCol w:w="1418"/>
      </w:tblGrid>
      <w:tr w:rsidR="00FE2468" w:rsidRPr="000C4489" w14:paraId="71F3BCCA" w14:textId="77777777" w:rsidTr="00AF59FF">
        <w:tc>
          <w:tcPr>
            <w:tcW w:w="49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3E5653A" w14:textId="77777777" w:rsidR="00FE2468" w:rsidRPr="000C4489" w:rsidRDefault="00FE2468" w:rsidP="00AF59FF">
            <w:pPr>
              <w:rPr>
                <w:color w:val="000000"/>
                <w:szCs w:val="24"/>
              </w:rPr>
            </w:pPr>
            <w:r w:rsidRPr="000C4489">
              <w:rPr>
                <w:b/>
                <w:bCs/>
                <w:color w:val="000000"/>
                <w:szCs w:val="24"/>
              </w:rPr>
              <w:t xml:space="preserve">Category of Respondent </w:t>
            </w:r>
          </w:p>
        </w:tc>
        <w:tc>
          <w:tcPr>
            <w:tcW w:w="14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26911A7" w14:textId="77777777" w:rsidR="00FE2468" w:rsidRPr="000C4489" w:rsidRDefault="00FE2468" w:rsidP="00AF59FF">
            <w:pPr>
              <w:jc w:val="center"/>
              <w:rPr>
                <w:color w:val="000000"/>
                <w:szCs w:val="24"/>
              </w:rPr>
            </w:pPr>
            <w:r w:rsidRPr="000C4489">
              <w:rPr>
                <w:b/>
                <w:bCs/>
                <w:color w:val="000000"/>
                <w:szCs w:val="24"/>
              </w:rPr>
              <w:t>No. of Respondents</w:t>
            </w:r>
          </w:p>
        </w:tc>
        <w:tc>
          <w:tcPr>
            <w:tcW w:w="15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3D6F441" w14:textId="77777777" w:rsidR="00FE2468" w:rsidRPr="000C4489" w:rsidRDefault="00FE2468" w:rsidP="00AF59FF">
            <w:pPr>
              <w:jc w:val="center"/>
              <w:rPr>
                <w:color w:val="000000"/>
                <w:szCs w:val="24"/>
              </w:rPr>
            </w:pPr>
            <w:r w:rsidRPr="000C4489">
              <w:rPr>
                <w:b/>
                <w:bCs/>
                <w:color w:val="000000"/>
                <w:szCs w:val="24"/>
              </w:rPr>
              <w:t>Participation Time</w:t>
            </w:r>
          </w:p>
        </w:tc>
        <w:tc>
          <w:tcPr>
            <w:tcW w:w="14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865517B" w14:textId="77777777" w:rsidR="00FE2468" w:rsidRPr="000C4489" w:rsidRDefault="00FE2468" w:rsidP="00AF59FF">
            <w:pPr>
              <w:jc w:val="center"/>
              <w:rPr>
                <w:color w:val="000000"/>
                <w:szCs w:val="24"/>
              </w:rPr>
            </w:pPr>
            <w:r w:rsidRPr="000C4489">
              <w:rPr>
                <w:b/>
                <w:bCs/>
                <w:color w:val="000000"/>
                <w:szCs w:val="24"/>
              </w:rPr>
              <w:t>Burden</w:t>
            </w:r>
          </w:p>
        </w:tc>
      </w:tr>
      <w:tr w:rsidR="00FE2468" w:rsidRPr="000C4489" w14:paraId="2E691430" w14:textId="77777777" w:rsidTr="00AF59FF">
        <w:trPr>
          <w:trHeight w:val="402"/>
        </w:trPr>
        <w:tc>
          <w:tcPr>
            <w:tcW w:w="49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E9E7ACF" w14:textId="77777777" w:rsidR="00FE2468" w:rsidRPr="000C4489" w:rsidRDefault="00FE2468" w:rsidP="00AF59FF">
            <w:pPr>
              <w:rPr>
                <w:color w:val="000000"/>
                <w:szCs w:val="24"/>
              </w:rPr>
            </w:pPr>
            <w:r w:rsidRPr="000C4489">
              <w:rPr>
                <w:color w:val="000000"/>
                <w:szCs w:val="24"/>
              </w:rPr>
              <w:t>  Screening</w:t>
            </w:r>
          </w:p>
        </w:tc>
        <w:tc>
          <w:tcPr>
            <w:tcW w:w="14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0DA208F" w14:textId="39383130" w:rsidR="00FE2468" w:rsidRPr="000C4489" w:rsidRDefault="00EB1B3A" w:rsidP="00AF59FF">
            <w:pPr>
              <w:jc w:val="center"/>
              <w:rPr>
                <w:color w:val="000000"/>
                <w:szCs w:val="24"/>
              </w:rPr>
            </w:pPr>
            <w:r>
              <w:rPr>
                <w:color w:val="000000"/>
                <w:szCs w:val="24"/>
              </w:rPr>
              <w:t>60</w:t>
            </w:r>
          </w:p>
        </w:tc>
        <w:tc>
          <w:tcPr>
            <w:tcW w:w="15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B1FBAC2" w14:textId="77777777" w:rsidR="00FE2468" w:rsidRPr="000C4489" w:rsidRDefault="00FE2468" w:rsidP="00AF59FF">
            <w:pPr>
              <w:jc w:val="center"/>
              <w:rPr>
                <w:color w:val="000000"/>
                <w:szCs w:val="24"/>
              </w:rPr>
            </w:pPr>
            <w:r w:rsidRPr="000C4489">
              <w:rPr>
                <w:color w:val="000000"/>
                <w:szCs w:val="24"/>
              </w:rPr>
              <w:t>2 minutes</w:t>
            </w:r>
          </w:p>
        </w:tc>
        <w:tc>
          <w:tcPr>
            <w:tcW w:w="14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B4C6FC8" w14:textId="3BC3D821" w:rsidR="00FE2468" w:rsidRPr="000C4489" w:rsidRDefault="00EB1B3A" w:rsidP="00AF59FF">
            <w:pPr>
              <w:jc w:val="center"/>
              <w:rPr>
                <w:color w:val="000000"/>
                <w:szCs w:val="24"/>
              </w:rPr>
            </w:pPr>
            <w:r>
              <w:rPr>
                <w:color w:val="000000"/>
                <w:szCs w:val="24"/>
              </w:rPr>
              <w:t>2</w:t>
            </w:r>
            <w:r w:rsidR="0058504F" w:rsidRPr="000C4489">
              <w:rPr>
                <w:color w:val="000000"/>
                <w:szCs w:val="24"/>
              </w:rPr>
              <w:t xml:space="preserve"> </w:t>
            </w:r>
            <w:r w:rsidR="00FE2468" w:rsidRPr="000C4489">
              <w:rPr>
                <w:color w:val="000000"/>
                <w:szCs w:val="24"/>
              </w:rPr>
              <w:t>hours</w:t>
            </w:r>
          </w:p>
        </w:tc>
      </w:tr>
      <w:tr w:rsidR="00FE2468" w:rsidRPr="000C4489" w14:paraId="73489030" w14:textId="77777777" w:rsidTr="00AF59FF">
        <w:tc>
          <w:tcPr>
            <w:tcW w:w="49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03848B0" w14:textId="77777777" w:rsidR="00FE2468" w:rsidRPr="000C4489" w:rsidRDefault="00FE2468" w:rsidP="00AF59FF">
            <w:pPr>
              <w:rPr>
                <w:color w:val="000000"/>
                <w:szCs w:val="24"/>
              </w:rPr>
            </w:pPr>
            <w:r w:rsidRPr="000C4489">
              <w:rPr>
                <w:color w:val="000000"/>
                <w:szCs w:val="24"/>
              </w:rPr>
              <w:t>  Cognitive Interviews</w:t>
            </w:r>
          </w:p>
        </w:tc>
        <w:tc>
          <w:tcPr>
            <w:tcW w:w="14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A4933D8" w14:textId="63472DB9" w:rsidR="00FE2468" w:rsidRPr="000C4489" w:rsidRDefault="00EB1B3A" w:rsidP="00AF59FF">
            <w:pPr>
              <w:jc w:val="center"/>
              <w:rPr>
                <w:color w:val="000000"/>
                <w:szCs w:val="24"/>
              </w:rPr>
            </w:pPr>
            <w:r>
              <w:rPr>
                <w:color w:val="000000"/>
                <w:szCs w:val="24"/>
              </w:rPr>
              <w:t>20</w:t>
            </w:r>
          </w:p>
        </w:tc>
        <w:tc>
          <w:tcPr>
            <w:tcW w:w="15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556D03E" w14:textId="77777777" w:rsidR="00FE2468" w:rsidRPr="000C4489" w:rsidRDefault="00FE2468" w:rsidP="00AF59FF">
            <w:pPr>
              <w:jc w:val="center"/>
              <w:rPr>
                <w:color w:val="000000"/>
                <w:szCs w:val="24"/>
              </w:rPr>
            </w:pPr>
            <w:r w:rsidRPr="000C4489">
              <w:rPr>
                <w:color w:val="000000"/>
                <w:szCs w:val="24"/>
              </w:rPr>
              <w:t>60 minutes</w:t>
            </w:r>
          </w:p>
        </w:tc>
        <w:tc>
          <w:tcPr>
            <w:tcW w:w="14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E7FAE25" w14:textId="3CB1F3D7" w:rsidR="00FE2468" w:rsidRPr="000C4489" w:rsidRDefault="00EB1B3A" w:rsidP="00AF59FF">
            <w:pPr>
              <w:jc w:val="center"/>
              <w:rPr>
                <w:color w:val="000000"/>
                <w:szCs w:val="24"/>
              </w:rPr>
            </w:pPr>
            <w:r>
              <w:rPr>
                <w:color w:val="000000"/>
                <w:szCs w:val="24"/>
              </w:rPr>
              <w:t>20</w:t>
            </w:r>
            <w:r w:rsidR="0058504F">
              <w:rPr>
                <w:color w:val="000000"/>
                <w:szCs w:val="24"/>
              </w:rPr>
              <w:t xml:space="preserve"> </w:t>
            </w:r>
            <w:r w:rsidR="00E1693F">
              <w:rPr>
                <w:color w:val="000000"/>
                <w:szCs w:val="24"/>
              </w:rPr>
              <w:t>hours</w:t>
            </w:r>
          </w:p>
        </w:tc>
      </w:tr>
      <w:tr w:rsidR="00FE2468" w:rsidRPr="000C4489" w14:paraId="680C48A7" w14:textId="77777777" w:rsidTr="00AF59FF">
        <w:tc>
          <w:tcPr>
            <w:tcW w:w="49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1D07DF8" w14:textId="77777777" w:rsidR="00FE2468" w:rsidRPr="000C4489" w:rsidRDefault="00FE2468" w:rsidP="00AF59FF">
            <w:pPr>
              <w:rPr>
                <w:color w:val="000000"/>
                <w:szCs w:val="24"/>
              </w:rPr>
            </w:pPr>
            <w:r w:rsidRPr="000C4489">
              <w:rPr>
                <w:b/>
                <w:bCs/>
                <w:color w:val="000000"/>
                <w:szCs w:val="24"/>
              </w:rPr>
              <w:t>Totals</w:t>
            </w:r>
          </w:p>
        </w:tc>
        <w:tc>
          <w:tcPr>
            <w:tcW w:w="14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67D68BC" w14:textId="77777777" w:rsidR="00FE2468" w:rsidRPr="000C4489" w:rsidRDefault="00FE2468" w:rsidP="00AF59FF">
            <w:pPr>
              <w:jc w:val="center"/>
              <w:rPr>
                <w:color w:val="000000"/>
                <w:szCs w:val="24"/>
              </w:rPr>
            </w:pPr>
          </w:p>
        </w:tc>
        <w:tc>
          <w:tcPr>
            <w:tcW w:w="15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427E5BD" w14:textId="77777777" w:rsidR="00FE2468" w:rsidRPr="000C4489" w:rsidRDefault="00FE2468" w:rsidP="00AF59FF">
            <w:pPr>
              <w:jc w:val="center"/>
              <w:rPr>
                <w:color w:val="000000"/>
                <w:szCs w:val="24"/>
              </w:rPr>
            </w:pPr>
          </w:p>
        </w:tc>
        <w:tc>
          <w:tcPr>
            <w:tcW w:w="14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9A55DCC" w14:textId="11E44C96" w:rsidR="00FE2468" w:rsidRPr="000C4489" w:rsidRDefault="00EB1B3A" w:rsidP="00AF59FF">
            <w:pPr>
              <w:jc w:val="center"/>
              <w:rPr>
                <w:color w:val="000000"/>
                <w:szCs w:val="24"/>
              </w:rPr>
            </w:pPr>
            <w:r>
              <w:rPr>
                <w:color w:val="000000"/>
                <w:szCs w:val="24"/>
              </w:rPr>
              <w:t>22</w:t>
            </w:r>
            <w:r w:rsidR="0058504F" w:rsidRPr="000C4489">
              <w:rPr>
                <w:color w:val="000000"/>
                <w:szCs w:val="24"/>
              </w:rPr>
              <w:t xml:space="preserve"> </w:t>
            </w:r>
            <w:r w:rsidR="00FE2468" w:rsidRPr="000C4489">
              <w:rPr>
                <w:color w:val="000000"/>
                <w:szCs w:val="24"/>
              </w:rPr>
              <w:t>hours</w:t>
            </w:r>
          </w:p>
        </w:tc>
      </w:tr>
    </w:tbl>
    <w:p w14:paraId="3A4C1DF0" w14:textId="77777777" w:rsidR="00FE2468" w:rsidRPr="000C4489" w:rsidRDefault="00FE2468" w:rsidP="002B2E83">
      <w:pPr>
        <w:pStyle w:val="NoSpacing"/>
        <w:rPr>
          <w:szCs w:val="24"/>
        </w:rPr>
      </w:pPr>
    </w:p>
    <w:p w14:paraId="3E3140C8" w14:textId="4BACE637" w:rsidR="00B01E6C" w:rsidRPr="000C4489" w:rsidRDefault="00B01E6C" w:rsidP="006E6977">
      <w:pPr>
        <w:widowControl w:val="0"/>
        <w:rPr>
          <w:szCs w:val="24"/>
        </w:rPr>
      </w:pPr>
    </w:p>
    <w:p w14:paraId="028F0337" w14:textId="77777777" w:rsidR="00042748" w:rsidRPr="000C4489" w:rsidRDefault="00042748" w:rsidP="00042748">
      <w:pPr>
        <w:spacing w:after="200" w:line="276" w:lineRule="auto"/>
        <w:rPr>
          <w:szCs w:val="24"/>
        </w:rPr>
      </w:pPr>
      <w:r w:rsidRPr="000C4489">
        <w:rPr>
          <w:szCs w:val="24"/>
        </w:rPr>
        <w:t>The following documents are included as attachments:</w:t>
      </w:r>
    </w:p>
    <w:p w14:paraId="437AFE31" w14:textId="7E09A1DF" w:rsidR="00232229" w:rsidRPr="000C4489" w:rsidRDefault="00CB45F3" w:rsidP="00301539">
      <w:pPr>
        <w:pStyle w:val="NoSpacing"/>
        <w:rPr>
          <w:szCs w:val="24"/>
        </w:rPr>
      </w:pPr>
      <w:r>
        <w:rPr>
          <w:szCs w:val="24"/>
        </w:rPr>
        <w:t xml:space="preserve">Attachment I - </w:t>
      </w:r>
      <w:r w:rsidR="000C4489" w:rsidRPr="000C4489">
        <w:t xml:space="preserve">Respondent Privacy </w:t>
      </w:r>
      <w:r w:rsidR="0034304F">
        <w:t xml:space="preserve">and Confidentiality </w:t>
      </w:r>
      <w:r w:rsidR="000C4489" w:rsidRPr="000C4489">
        <w:t>Concerns Questionnaire</w:t>
      </w:r>
    </w:p>
    <w:p w14:paraId="607673E5" w14:textId="5915675F" w:rsidR="00E71FEA" w:rsidRPr="000C4489" w:rsidRDefault="00CB45F3" w:rsidP="00E71FEA">
      <w:pPr>
        <w:pStyle w:val="NoSpacing"/>
        <w:rPr>
          <w:szCs w:val="24"/>
        </w:rPr>
      </w:pPr>
      <w:r>
        <w:rPr>
          <w:szCs w:val="24"/>
        </w:rPr>
        <w:t xml:space="preserve">Attachment II - </w:t>
      </w:r>
      <w:r w:rsidR="00E71FEA" w:rsidRPr="000C4489">
        <w:rPr>
          <w:szCs w:val="24"/>
        </w:rPr>
        <w:t xml:space="preserve">Recruitment Advertisements </w:t>
      </w:r>
    </w:p>
    <w:p w14:paraId="3B48FDB8" w14:textId="0B241DC0" w:rsidR="00042748" w:rsidRPr="000C4489" w:rsidRDefault="00A56775" w:rsidP="00042748">
      <w:pPr>
        <w:pStyle w:val="NoSpacing"/>
        <w:rPr>
          <w:szCs w:val="24"/>
        </w:rPr>
      </w:pPr>
      <w:r w:rsidRPr="000C4489">
        <w:rPr>
          <w:szCs w:val="24"/>
        </w:rPr>
        <w:t>Attachment I</w:t>
      </w:r>
      <w:r w:rsidR="00301539" w:rsidRPr="000C4489">
        <w:rPr>
          <w:szCs w:val="24"/>
        </w:rPr>
        <w:t>I</w:t>
      </w:r>
      <w:r w:rsidR="00E71FEA" w:rsidRPr="000C4489">
        <w:rPr>
          <w:szCs w:val="24"/>
        </w:rPr>
        <w:t>I</w:t>
      </w:r>
      <w:r w:rsidR="00CB45F3">
        <w:rPr>
          <w:szCs w:val="24"/>
        </w:rPr>
        <w:t xml:space="preserve"> - </w:t>
      </w:r>
      <w:r w:rsidR="000C4489" w:rsidRPr="000C4489">
        <w:rPr>
          <w:szCs w:val="24"/>
        </w:rPr>
        <w:t xml:space="preserve">Privacy </w:t>
      </w:r>
      <w:r w:rsidR="0034304F">
        <w:rPr>
          <w:szCs w:val="24"/>
        </w:rPr>
        <w:t xml:space="preserve">and Confidentiality </w:t>
      </w:r>
      <w:r w:rsidR="000C4489" w:rsidRPr="000C4489">
        <w:rPr>
          <w:szCs w:val="24"/>
        </w:rPr>
        <w:t>Concerns Questionnaire</w:t>
      </w:r>
      <w:r w:rsidR="00D6507E" w:rsidRPr="000C4489">
        <w:rPr>
          <w:szCs w:val="24"/>
        </w:rPr>
        <w:t xml:space="preserve"> </w:t>
      </w:r>
      <w:r w:rsidR="000C4489" w:rsidRPr="000C4489">
        <w:rPr>
          <w:szCs w:val="24"/>
        </w:rPr>
        <w:t xml:space="preserve">Cognitive Interview </w:t>
      </w:r>
      <w:r w:rsidR="00D6507E" w:rsidRPr="000C4489">
        <w:rPr>
          <w:szCs w:val="24"/>
        </w:rPr>
        <w:t>Protocol</w:t>
      </w:r>
    </w:p>
    <w:p w14:paraId="7A3A5A66" w14:textId="2363F2F8" w:rsidR="00042748" w:rsidRPr="000C4489" w:rsidRDefault="00301539" w:rsidP="00042748">
      <w:pPr>
        <w:pStyle w:val="NoSpacing"/>
        <w:rPr>
          <w:szCs w:val="24"/>
        </w:rPr>
      </w:pPr>
      <w:r w:rsidRPr="000C4489">
        <w:rPr>
          <w:szCs w:val="24"/>
        </w:rPr>
        <w:t xml:space="preserve">Attachment </w:t>
      </w:r>
      <w:r w:rsidR="00DF1B06" w:rsidRPr="000C4489">
        <w:rPr>
          <w:szCs w:val="24"/>
        </w:rPr>
        <w:t>I</w:t>
      </w:r>
      <w:r w:rsidRPr="000C4489">
        <w:rPr>
          <w:szCs w:val="24"/>
        </w:rPr>
        <w:t>V</w:t>
      </w:r>
      <w:r w:rsidR="00CB45F3">
        <w:rPr>
          <w:szCs w:val="24"/>
        </w:rPr>
        <w:t xml:space="preserve"> - </w:t>
      </w:r>
      <w:r w:rsidR="006E6977" w:rsidRPr="000C4489">
        <w:rPr>
          <w:szCs w:val="24"/>
        </w:rPr>
        <w:t>Consent F</w:t>
      </w:r>
      <w:r w:rsidR="00042748" w:rsidRPr="000C4489">
        <w:rPr>
          <w:szCs w:val="24"/>
        </w:rPr>
        <w:t xml:space="preserve">orm </w:t>
      </w:r>
    </w:p>
    <w:p w14:paraId="2BAB041A" w14:textId="27BE0534" w:rsidR="00301539" w:rsidRPr="000C4489" w:rsidRDefault="00CB45F3" w:rsidP="00301539">
      <w:pPr>
        <w:pStyle w:val="NoSpacing"/>
        <w:rPr>
          <w:szCs w:val="24"/>
        </w:rPr>
      </w:pPr>
      <w:r>
        <w:rPr>
          <w:szCs w:val="24"/>
        </w:rPr>
        <w:t xml:space="preserve">Attachment V - </w:t>
      </w:r>
      <w:r w:rsidR="00301539" w:rsidRPr="000C4489">
        <w:rPr>
          <w:szCs w:val="24"/>
        </w:rPr>
        <w:t xml:space="preserve">Recruitment Eligibility Screeners </w:t>
      </w:r>
    </w:p>
    <w:p w14:paraId="5AC91576" w14:textId="77777777" w:rsidR="00527655" w:rsidRPr="0082006F" w:rsidRDefault="00527655" w:rsidP="00527655">
      <w:pPr>
        <w:widowControl w:val="0"/>
        <w:rPr>
          <w:szCs w:val="24"/>
          <w:highlight w:val="yellow"/>
        </w:rPr>
      </w:pPr>
    </w:p>
    <w:p w14:paraId="6F493CA9" w14:textId="77777777" w:rsidR="00527655" w:rsidRPr="00D6507E" w:rsidRDefault="00527655" w:rsidP="009A6E2E">
      <w:pPr>
        <w:spacing w:after="200" w:line="276" w:lineRule="auto"/>
        <w:rPr>
          <w:szCs w:val="24"/>
        </w:rPr>
      </w:pPr>
      <w:r w:rsidRPr="00D6507E">
        <w:rPr>
          <w:szCs w:val="24"/>
        </w:rPr>
        <w:t xml:space="preserve">The contact person for questions regarding data collection and the design of </w:t>
      </w:r>
      <w:r w:rsidR="009A6E2E" w:rsidRPr="00D6507E">
        <w:rPr>
          <w:szCs w:val="24"/>
        </w:rPr>
        <w:t>this research is listed below:</w:t>
      </w:r>
    </w:p>
    <w:p w14:paraId="67A915B4" w14:textId="77777777" w:rsidR="00527655" w:rsidRPr="00D6507E" w:rsidRDefault="006E6977" w:rsidP="00527655">
      <w:pPr>
        <w:widowControl w:val="0"/>
        <w:rPr>
          <w:szCs w:val="24"/>
        </w:rPr>
      </w:pPr>
      <w:r w:rsidRPr="00D6507E">
        <w:rPr>
          <w:szCs w:val="24"/>
        </w:rPr>
        <w:tab/>
      </w:r>
      <w:r w:rsidR="00D6507E" w:rsidRPr="00D6507E">
        <w:rPr>
          <w:szCs w:val="24"/>
        </w:rPr>
        <w:t>Casey Eggleston</w:t>
      </w:r>
    </w:p>
    <w:p w14:paraId="5CB29366" w14:textId="77777777" w:rsidR="00527655" w:rsidRPr="00D6507E" w:rsidRDefault="00527655" w:rsidP="00527655">
      <w:pPr>
        <w:widowControl w:val="0"/>
        <w:rPr>
          <w:szCs w:val="24"/>
        </w:rPr>
      </w:pPr>
      <w:r w:rsidRPr="00D6507E">
        <w:rPr>
          <w:szCs w:val="24"/>
        </w:rPr>
        <w:tab/>
        <w:t>Center for Survey Measurement</w:t>
      </w:r>
    </w:p>
    <w:p w14:paraId="49CD974E" w14:textId="77777777" w:rsidR="00527655" w:rsidRPr="00D6507E" w:rsidRDefault="00527655" w:rsidP="00527655">
      <w:pPr>
        <w:widowControl w:val="0"/>
        <w:rPr>
          <w:szCs w:val="24"/>
        </w:rPr>
      </w:pPr>
      <w:r w:rsidRPr="00D6507E">
        <w:rPr>
          <w:szCs w:val="24"/>
        </w:rPr>
        <w:tab/>
        <w:t xml:space="preserve">U.S. Census Bureau </w:t>
      </w:r>
    </w:p>
    <w:p w14:paraId="6F3270B6" w14:textId="77777777" w:rsidR="00527655" w:rsidRPr="00D6507E" w:rsidRDefault="00527655" w:rsidP="00527655">
      <w:pPr>
        <w:widowControl w:val="0"/>
        <w:rPr>
          <w:szCs w:val="24"/>
        </w:rPr>
      </w:pPr>
      <w:r w:rsidRPr="00D6507E">
        <w:rPr>
          <w:szCs w:val="24"/>
        </w:rPr>
        <w:tab/>
        <w:t xml:space="preserve">Room </w:t>
      </w:r>
      <w:r w:rsidR="00553626" w:rsidRPr="00D6507E">
        <w:rPr>
          <w:szCs w:val="24"/>
        </w:rPr>
        <w:t>5K</w:t>
      </w:r>
      <w:r w:rsidR="00D6507E" w:rsidRPr="00D6507E">
        <w:rPr>
          <w:szCs w:val="24"/>
        </w:rPr>
        <w:t>020H</w:t>
      </w:r>
    </w:p>
    <w:p w14:paraId="7D1AED1A" w14:textId="77777777" w:rsidR="00527655" w:rsidRPr="00D6507E" w:rsidRDefault="00527655" w:rsidP="00527655">
      <w:pPr>
        <w:widowControl w:val="0"/>
        <w:rPr>
          <w:szCs w:val="24"/>
        </w:rPr>
      </w:pPr>
      <w:r w:rsidRPr="00D6507E">
        <w:rPr>
          <w:szCs w:val="24"/>
        </w:rPr>
        <w:tab/>
        <w:t>Washington, D.C. 20233</w:t>
      </w:r>
    </w:p>
    <w:p w14:paraId="0D06E95F" w14:textId="77777777" w:rsidR="00527655" w:rsidRPr="00D6507E" w:rsidRDefault="00527655" w:rsidP="00527655">
      <w:pPr>
        <w:widowControl w:val="0"/>
        <w:rPr>
          <w:szCs w:val="24"/>
        </w:rPr>
      </w:pPr>
      <w:r w:rsidRPr="00D6507E">
        <w:rPr>
          <w:szCs w:val="24"/>
        </w:rPr>
        <w:tab/>
        <w:t>(301) 763-</w:t>
      </w:r>
      <w:r w:rsidR="00D6507E" w:rsidRPr="00D6507E">
        <w:rPr>
          <w:szCs w:val="24"/>
        </w:rPr>
        <w:t>6144</w:t>
      </w:r>
    </w:p>
    <w:p w14:paraId="5D339CC7" w14:textId="77777777" w:rsidR="00CB2FB2" w:rsidRPr="00823FDB" w:rsidRDefault="00D6507E" w:rsidP="009A6E2E">
      <w:pPr>
        <w:widowControl w:val="0"/>
        <w:ind w:firstLine="720"/>
        <w:rPr>
          <w:szCs w:val="24"/>
        </w:rPr>
      </w:pPr>
      <w:r w:rsidRPr="00D6507E">
        <w:rPr>
          <w:color w:val="0000FF"/>
          <w:szCs w:val="24"/>
          <w:u w:val="single"/>
        </w:rPr>
        <w:t>Casey.m.eggleston</w:t>
      </w:r>
      <w:r w:rsidR="006E6977" w:rsidRPr="00D6507E">
        <w:rPr>
          <w:color w:val="0000FF"/>
          <w:szCs w:val="24"/>
          <w:u w:val="single"/>
        </w:rPr>
        <w:t>@census.gov</w:t>
      </w:r>
    </w:p>
    <w:sectPr w:rsidR="00CB2FB2" w:rsidRPr="00823FD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92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676F0" w14:textId="77777777" w:rsidR="0034291B" w:rsidRDefault="0034291B">
      <w:r>
        <w:separator/>
      </w:r>
    </w:p>
  </w:endnote>
  <w:endnote w:type="continuationSeparator" w:id="0">
    <w:p w14:paraId="20974F13" w14:textId="77777777" w:rsidR="0034291B" w:rsidRDefault="00342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36F93" w14:textId="77777777" w:rsidR="0034291B" w:rsidRDefault="0034291B">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603924"/>
      <w:docPartObj>
        <w:docPartGallery w:val="Page Numbers (Bottom of Page)"/>
        <w:docPartUnique/>
      </w:docPartObj>
    </w:sdtPr>
    <w:sdtEndPr/>
    <w:sdtContent>
      <w:sdt>
        <w:sdtPr>
          <w:id w:val="-1669238322"/>
          <w:docPartObj>
            <w:docPartGallery w:val="Page Numbers (Top of Page)"/>
            <w:docPartUnique/>
          </w:docPartObj>
        </w:sdtPr>
        <w:sdtEndPr/>
        <w:sdtContent>
          <w:p w14:paraId="2931A7F9" w14:textId="2ACF61B6" w:rsidR="0034291B" w:rsidRPr="00DF535F" w:rsidRDefault="0034291B">
            <w:pPr>
              <w:pStyle w:val="Footer"/>
              <w:jc w:val="center"/>
            </w:pPr>
            <w:r w:rsidRPr="00DF535F">
              <w:t xml:space="preserve">Page </w:t>
            </w:r>
            <w:r w:rsidRPr="00DF535F">
              <w:rPr>
                <w:bCs/>
                <w:szCs w:val="24"/>
              </w:rPr>
              <w:fldChar w:fldCharType="begin"/>
            </w:r>
            <w:r w:rsidRPr="00DF535F">
              <w:rPr>
                <w:bCs/>
              </w:rPr>
              <w:instrText xml:space="preserve"> PAGE </w:instrText>
            </w:r>
            <w:r w:rsidRPr="00DF535F">
              <w:rPr>
                <w:bCs/>
                <w:szCs w:val="24"/>
              </w:rPr>
              <w:fldChar w:fldCharType="separate"/>
            </w:r>
            <w:r w:rsidR="00D64F21">
              <w:rPr>
                <w:bCs/>
                <w:noProof/>
              </w:rPr>
              <w:t>1</w:t>
            </w:r>
            <w:r w:rsidRPr="00DF535F">
              <w:rPr>
                <w:bCs/>
                <w:szCs w:val="24"/>
              </w:rPr>
              <w:fldChar w:fldCharType="end"/>
            </w:r>
            <w:r w:rsidRPr="00DF535F">
              <w:t xml:space="preserve"> of </w:t>
            </w:r>
            <w:r w:rsidRPr="00DF535F">
              <w:rPr>
                <w:bCs/>
                <w:szCs w:val="24"/>
              </w:rPr>
              <w:fldChar w:fldCharType="begin"/>
            </w:r>
            <w:r w:rsidRPr="00DF535F">
              <w:rPr>
                <w:bCs/>
              </w:rPr>
              <w:instrText xml:space="preserve"> NUMPAGES  </w:instrText>
            </w:r>
            <w:r w:rsidRPr="00DF535F">
              <w:rPr>
                <w:bCs/>
                <w:szCs w:val="24"/>
              </w:rPr>
              <w:fldChar w:fldCharType="separate"/>
            </w:r>
            <w:r w:rsidR="00D64F21">
              <w:rPr>
                <w:bCs/>
                <w:noProof/>
              </w:rPr>
              <w:t>3</w:t>
            </w:r>
            <w:r w:rsidRPr="00DF535F">
              <w:rPr>
                <w:bCs/>
                <w:szCs w:val="24"/>
              </w:rPr>
              <w:fldChar w:fldCharType="end"/>
            </w:r>
          </w:p>
        </w:sdtContent>
      </w:sdt>
    </w:sdtContent>
  </w:sdt>
  <w:p w14:paraId="7105C63C" w14:textId="77777777" w:rsidR="0034291B" w:rsidRDefault="0034291B">
    <w:pPr>
      <w:widowControl w:val="0"/>
      <w:spacing w:line="0" w:lineRule="atLea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65677" w14:textId="77777777" w:rsidR="0034291B" w:rsidRDefault="003429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8E660F" w14:textId="77777777" w:rsidR="0034291B" w:rsidRDefault="0034291B">
      <w:r>
        <w:separator/>
      </w:r>
    </w:p>
  </w:footnote>
  <w:footnote w:type="continuationSeparator" w:id="0">
    <w:p w14:paraId="51C7CF28" w14:textId="77777777" w:rsidR="0034291B" w:rsidRDefault="003429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6D443" w14:textId="77777777" w:rsidR="0034291B" w:rsidRDefault="0034291B">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721DC" w14:textId="77777777" w:rsidR="0034291B" w:rsidRDefault="0034291B">
    <w:pPr>
      <w:widowControl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CFD98" w14:textId="77777777" w:rsidR="0034291B" w:rsidRDefault="003429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C5CCC"/>
    <w:multiLevelType w:val="multilevel"/>
    <w:tmpl w:val="6A98D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1F5530"/>
    <w:multiLevelType w:val="hybridMultilevel"/>
    <w:tmpl w:val="9970D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EA74AFB"/>
    <w:multiLevelType w:val="hybridMultilevel"/>
    <w:tmpl w:val="8A2E710C"/>
    <w:lvl w:ilvl="0" w:tplc="E9C4A75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F206832"/>
    <w:multiLevelType w:val="hybridMultilevel"/>
    <w:tmpl w:val="1FCE7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F568E3"/>
    <w:multiLevelType w:val="hybridMultilevel"/>
    <w:tmpl w:val="0548D3B8"/>
    <w:lvl w:ilvl="0" w:tplc="67023D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bb6b764-3e4d-47ad-86bc-612f997bc0d8"/>
  </w:docVars>
  <w:rsids>
    <w:rsidRoot w:val="00527655"/>
    <w:rsid w:val="00001600"/>
    <w:rsid w:val="000137F5"/>
    <w:rsid w:val="00022F1A"/>
    <w:rsid w:val="0002714A"/>
    <w:rsid w:val="00033C36"/>
    <w:rsid w:val="00035887"/>
    <w:rsid w:val="00042748"/>
    <w:rsid w:val="00047F42"/>
    <w:rsid w:val="00053FA4"/>
    <w:rsid w:val="00067A2E"/>
    <w:rsid w:val="00077A53"/>
    <w:rsid w:val="00093041"/>
    <w:rsid w:val="000A5698"/>
    <w:rsid w:val="000C4489"/>
    <w:rsid w:val="000C71D9"/>
    <w:rsid w:val="000D5931"/>
    <w:rsid w:val="000F4FE9"/>
    <w:rsid w:val="00115DE2"/>
    <w:rsid w:val="00117091"/>
    <w:rsid w:val="001171B8"/>
    <w:rsid w:val="00126CA5"/>
    <w:rsid w:val="001417A4"/>
    <w:rsid w:val="00145D0B"/>
    <w:rsid w:val="00167816"/>
    <w:rsid w:val="0017403C"/>
    <w:rsid w:val="0017686B"/>
    <w:rsid w:val="00176B24"/>
    <w:rsid w:val="00193EAF"/>
    <w:rsid w:val="001A0C0D"/>
    <w:rsid w:val="001A145B"/>
    <w:rsid w:val="001A17E1"/>
    <w:rsid w:val="001B2ED6"/>
    <w:rsid w:val="001B32A6"/>
    <w:rsid w:val="001B4E2E"/>
    <w:rsid w:val="001B73CF"/>
    <w:rsid w:val="001B7DFE"/>
    <w:rsid w:val="001C71A2"/>
    <w:rsid w:val="001C78CD"/>
    <w:rsid w:val="001E4CD2"/>
    <w:rsid w:val="00214E39"/>
    <w:rsid w:val="0021590E"/>
    <w:rsid w:val="00231CB7"/>
    <w:rsid w:val="00232229"/>
    <w:rsid w:val="00236221"/>
    <w:rsid w:val="002369D9"/>
    <w:rsid w:val="00240889"/>
    <w:rsid w:val="00241301"/>
    <w:rsid w:val="00242414"/>
    <w:rsid w:val="00252C6F"/>
    <w:rsid w:val="00261A21"/>
    <w:rsid w:val="002760A8"/>
    <w:rsid w:val="0027742D"/>
    <w:rsid w:val="00281FED"/>
    <w:rsid w:val="00291409"/>
    <w:rsid w:val="00295B00"/>
    <w:rsid w:val="002A750A"/>
    <w:rsid w:val="002B16C3"/>
    <w:rsid w:val="002B2E83"/>
    <w:rsid w:val="002D5CBB"/>
    <w:rsid w:val="002D6275"/>
    <w:rsid w:val="002D6A76"/>
    <w:rsid w:val="002E2FFC"/>
    <w:rsid w:val="00301539"/>
    <w:rsid w:val="0034291B"/>
    <w:rsid w:val="0034304F"/>
    <w:rsid w:val="00347C0A"/>
    <w:rsid w:val="003713F5"/>
    <w:rsid w:val="00373391"/>
    <w:rsid w:val="00381703"/>
    <w:rsid w:val="00393C18"/>
    <w:rsid w:val="003A4FF0"/>
    <w:rsid w:val="003B3392"/>
    <w:rsid w:val="003B5AC8"/>
    <w:rsid w:val="003D3876"/>
    <w:rsid w:val="003D50A8"/>
    <w:rsid w:val="003E36BC"/>
    <w:rsid w:val="00425BEE"/>
    <w:rsid w:val="004538BB"/>
    <w:rsid w:val="00467546"/>
    <w:rsid w:val="00467ADE"/>
    <w:rsid w:val="00475C34"/>
    <w:rsid w:val="0047641F"/>
    <w:rsid w:val="004858DF"/>
    <w:rsid w:val="0049749A"/>
    <w:rsid w:val="004B0285"/>
    <w:rsid w:val="004B04DD"/>
    <w:rsid w:val="004D1631"/>
    <w:rsid w:val="004D40A6"/>
    <w:rsid w:val="004E3999"/>
    <w:rsid w:val="004E651A"/>
    <w:rsid w:val="00501F7E"/>
    <w:rsid w:val="005063BA"/>
    <w:rsid w:val="00514B0B"/>
    <w:rsid w:val="00523C23"/>
    <w:rsid w:val="00524AA5"/>
    <w:rsid w:val="00527655"/>
    <w:rsid w:val="00533E0C"/>
    <w:rsid w:val="00544ED9"/>
    <w:rsid w:val="00546220"/>
    <w:rsid w:val="00551F08"/>
    <w:rsid w:val="00553626"/>
    <w:rsid w:val="005555D6"/>
    <w:rsid w:val="00573449"/>
    <w:rsid w:val="00576BD1"/>
    <w:rsid w:val="00584EE9"/>
    <w:rsid w:val="0058504F"/>
    <w:rsid w:val="00586C72"/>
    <w:rsid w:val="005937A2"/>
    <w:rsid w:val="00594F3C"/>
    <w:rsid w:val="005A3516"/>
    <w:rsid w:val="005A53FB"/>
    <w:rsid w:val="005B0C70"/>
    <w:rsid w:val="005B69FB"/>
    <w:rsid w:val="005C4B7B"/>
    <w:rsid w:val="005C4C0D"/>
    <w:rsid w:val="005E61D3"/>
    <w:rsid w:val="005F0604"/>
    <w:rsid w:val="005F6D4E"/>
    <w:rsid w:val="005F706D"/>
    <w:rsid w:val="00601A96"/>
    <w:rsid w:val="00626CD7"/>
    <w:rsid w:val="00632132"/>
    <w:rsid w:val="00651F29"/>
    <w:rsid w:val="00653A6B"/>
    <w:rsid w:val="0067498A"/>
    <w:rsid w:val="00680084"/>
    <w:rsid w:val="006917E6"/>
    <w:rsid w:val="006A66DA"/>
    <w:rsid w:val="006B327B"/>
    <w:rsid w:val="006B4254"/>
    <w:rsid w:val="006C26B6"/>
    <w:rsid w:val="006C5E3C"/>
    <w:rsid w:val="006D4D6B"/>
    <w:rsid w:val="006D5425"/>
    <w:rsid w:val="006E0BE2"/>
    <w:rsid w:val="006E4330"/>
    <w:rsid w:val="006E6977"/>
    <w:rsid w:val="006F6C3C"/>
    <w:rsid w:val="006F7310"/>
    <w:rsid w:val="00705C5A"/>
    <w:rsid w:val="00710CA1"/>
    <w:rsid w:val="0072614B"/>
    <w:rsid w:val="0073089F"/>
    <w:rsid w:val="00755A77"/>
    <w:rsid w:val="00756778"/>
    <w:rsid w:val="007573FC"/>
    <w:rsid w:val="007712C3"/>
    <w:rsid w:val="007777F5"/>
    <w:rsid w:val="00793F44"/>
    <w:rsid w:val="007A2CFC"/>
    <w:rsid w:val="007B4931"/>
    <w:rsid w:val="007B4E9F"/>
    <w:rsid w:val="007C6ADA"/>
    <w:rsid w:val="007C78D0"/>
    <w:rsid w:val="007E2449"/>
    <w:rsid w:val="007F47E8"/>
    <w:rsid w:val="008013AC"/>
    <w:rsid w:val="00801431"/>
    <w:rsid w:val="00811971"/>
    <w:rsid w:val="0082006F"/>
    <w:rsid w:val="00823FDB"/>
    <w:rsid w:val="00824BCE"/>
    <w:rsid w:val="008336E5"/>
    <w:rsid w:val="008450D4"/>
    <w:rsid w:val="00853DA9"/>
    <w:rsid w:val="00857014"/>
    <w:rsid w:val="00874B27"/>
    <w:rsid w:val="00883D77"/>
    <w:rsid w:val="008952C2"/>
    <w:rsid w:val="008A2CF1"/>
    <w:rsid w:val="008B6877"/>
    <w:rsid w:val="008C11E9"/>
    <w:rsid w:val="008C3408"/>
    <w:rsid w:val="008D7DB2"/>
    <w:rsid w:val="008E0D72"/>
    <w:rsid w:val="008E66EC"/>
    <w:rsid w:val="008F6435"/>
    <w:rsid w:val="009059BC"/>
    <w:rsid w:val="00905CB8"/>
    <w:rsid w:val="00907CDD"/>
    <w:rsid w:val="00911090"/>
    <w:rsid w:val="00913B4F"/>
    <w:rsid w:val="00950E74"/>
    <w:rsid w:val="00955B47"/>
    <w:rsid w:val="009634D2"/>
    <w:rsid w:val="009645B9"/>
    <w:rsid w:val="009704B7"/>
    <w:rsid w:val="0097233F"/>
    <w:rsid w:val="009A33FB"/>
    <w:rsid w:val="009A58E1"/>
    <w:rsid w:val="009A6E2E"/>
    <w:rsid w:val="009D0AAF"/>
    <w:rsid w:val="009D7BA8"/>
    <w:rsid w:val="009E4788"/>
    <w:rsid w:val="00A02DE1"/>
    <w:rsid w:val="00A22F86"/>
    <w:rsid w:val="00A24580"/>
    <w:rsid w:val="00A24D7C"/>
    <w:rsid w:val="00A25786"/>
    <w:rsid w:val="00A42590"/>
    <w:rsid w:val="00A53740"/>
    <w:rsid w:val="00A56775"/>
    <w:rsid w:val="00A6252E"/>
    <w:rsid w:val="00A96468"/>
    <w:rsid w:val="00AC2369"/>
    <w:rsid w:val="00AC2CBC"/>
    <w:rsid w:val="00AD4D8E"/>
    <w:rsid w:val="00AD5BAA"/>
    <w:rsid w:val="00AE0690"/>
    <w:rsid w:val="00AF59FF"/>
    <w:rsid w:val="00AF6BBC"/>
    <w:rsid w:val="00B01E6C"/>
    <w:rsid w:val="00B2752E"/>
    <w:rsid w:val="00B35184"/>
    <w:rsid w:val="00B419D8"/>
    <w:rsid w:val="00B669A4"/>
    <w:rsid w:val="00B77AC4"/>
    <w:rsid w:val="00B848BF"/>
    <w:rsid w:val="00B85795"/>
    <w:rsid w:val="00B879CA"/>
    <w:rsid w:val="00BA229A"/>
    <w:rsid w:val="00BA2943"/>
    <w:rsid w:val="00BA68D5"/>
    <w:rsid w:val="00BB3AA1"/>
    <w:rsid w:val="00BB7A7E"/>
    <w:rsid w:val="00BE5062"/>
    <w:rsid w:val="00BF54A6"/>
    <w:rsid w:val="00BF7F48"/>
    <w:rsid w:val="00C01A90"/>
    <w:rsid w:val="00C265ED"/>
    <w:rsid w:val="00C4203C"/>
    <w:rsid w:val="00C43EE9"/>
    <w:rsid w:val="00C4548D"/>
    <w:rsid w:val="00C47B46"/>
    <w:rsid w:val="00C5107D"/>
    <w:rsid w:val="00C573A7"/>
    <w:rsid w:val="00C60A44"/>
    <w:rsid w:val="00C72539"/>
    <w:rsid w:val="00C7271E"/>
    <w:rsid w:val="00C7603C"/>
    <w:rsid w:val="00C80C6C"/>
    <w:rsid w:val="00C85D2C"/>
    <w:rsid w:val="00C87E58"/>
    <w:rsid w:val="00C91C4F"/>
    <w:rsid w:val="00CA242A"/>
    <w:rsid w:val="00CB002A"/>
    <w:rsid w:val="00CB2FB2"/>
    <w:rsid w:val="00CB45F3"/>
    <w:rsid w:val="00CC5D91"/>
    <w:rsid w:val="00CD4AFD"/>
    <w:rsid w:val="00CD5829"/>
    <w:rsid w:val="00CD7A8B"/>
    <w:rsid w:val="00CE4151"/>
    <w:rsid w:val="00CF7BC6"/>
    <w:rsid w:val="00D05C58"/>
    <w:rsid w:val="00D07475"/>
    <w:rsid w:val="00D17FA6"/>
    <w:rsid w:val="00D23E54"/>
    <w:rsid w:val="00D254CD"/>
    <w:rsid w:val="00D278D9"/>
    <w:rsid w:val="00D31C76"/>
    <w:rsid w:val="00D339AA"/>
    <w:rsid w:val="00D340D5"/>
    <w:rsid w:val="00D346B7"/>
    <w:rsid w:val="00D3625D"/>
    <w:rsid w:val="00D3655B"/>
    <w:rsid w:val="00D42E7D"/>
    <w:rsid w:val="00D471FF"/>
    <w:rsid w:val="00D54743"/>
    <w:rsid w:val="00D61AD4"/>
    <w:rsid w:val="00D64F21"/>
    <w:rsid w:val="00D6507E"/>
    <w:rsid w:val="00D75CC3"/>
    <w:rsid w:val="00D80353"/>
    <w:rsid w:val="00DB58BE"/>
    <w:rsid w:val="00DC5E57"/>
    <w:rsid w:val="00DD7DB9"/>
    <w:rsid w:val="00DF1B06"/>
    <w:rsid w:val="00DF4E77"/>
    <w:rsid w:val="00DF535F"/>
    <w:rsid w:val="00E11B2D"/>
    <w:rsid w:val="00E11E9A"/>
    <w:rsid w:val="00E13171"/>
    <w:rsid w:val="00E1693F"/>
    <w:rsid w:val="00E169CC"/>
    <w:rsid w:val="00E27334"/>
    <w:rsid w:val="00E324A1"/>
    <w:rsid w:val="00E327B1"/>
    <w:rsid w:val="00E34022"/>
    <w:rsid w:val="00E34B80"/>
    <w:rsid w:val="00E359AE"/>
    <w:rsid w:val="00E379C0"/>
    <w:rsid w:val="00E412EA"/>
    <w:rsid w:val="00E71FEA"/>
    <w:rsid w:val="00E80BAB"/>
    <w:rsid w:val="00E83683"/>
    <w:rsid w:val="00E84EE5"/>
    <w:rsid w:val="00EB1B3A"/>
    <w:rsid w:val="00EC7BA3"/>
    <w:rsid w:val="00ED061C"/>
    <w:rsid w:val="00ED18F7"/>
    <w:rsid w:val="00ED6A20"/>
    <w:rsid w:val="00EE41F8"/>
    <w:rsid w:val="00EF3B5A"/>
    <w:rsid w:val="00F0300A"/>
    <w:rsid w:val="00F16E86"/>
    <w:rsid w:val="00F25240"/>
    <w:rsid w:val="00F449BA"/>
    <w:rsid w:val="00F458F9"/>
    <w:rsid w:val="00F574AF"/>
    <w:rsid w:val="00F6714E"/>
    <w:rsid w:val="00F72DE2"/>
    <w:rsid w:val="00F7475D"/>
    <w:rsid w:val="00F77A30"/>
    <w:rsid w:val="00F80A83"/>
    <w:rsid w:val="00F96F80"/>
    <w:rsid w:val="00FA5F49"/>
    <w:rsid w:val="00FB667C"/>
    <w:rsid w:val="00FB6CC9"/>
    <w:rsid w:val="00FB7F55"/>
    <w:rsid w:val="00FC2A04"/>
    <w:rsid w:val="00FC35CF"/>
    <w:rsid w:val="00FD471C"/>
    <w:rsid w:val="00FD74D5"/>
    <w:rsid w:val="00FE0DF4"/>
    <w:rsid w:val="00FE2468"/>
    <w:rsid w:val="00FE75C2"/>
    <w:rsid w:val="00FF00F3"/>
    <w:rsid w:val="00FF7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3E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655"/>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6E697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4E77"/>
    <w:rPr>
      <w:rFonts w:ascii="Tahoma" w:hAnsi="Tahoma" w:cs="Tahoma"/>
      <w:sz w:val="16"/>
      <w:szCs w:val="16"/>
    </w:rPr>
  </w:style>
  <w:style w:type="character" w:customStyle="1" w:styleId="BalloonTextChar">
    <w:name w:val="Balloon Text Char"/>
    <w:basedOn w:val="DefaultParagraphFont"/>
    <w:link w:val="BalloonText"/>
    <w:uiPriority w:val="99"/>
    <w:semiHidden/>
    <w:rsid w:val="00DF4E7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450D4"/>
    <w:rPr>
      <w:sz w:val="16"/>
      <w:szCs w:val="16"/>
    </w:rPr>
  </w:style>
  <w:style w:type="paragraph" w:styleId="CommentText">
    <w:name w:val="annotation text"/>
    <w:basedOn w:val="Normal"/>
    <w:link w:val="CommentTextChar"/>
    <w:uiPriority w:val="99"/>
    <w:semiHidden/>
    <w:unhideWhenUsed/>
    <w:rsid w:val="008450D4"/>
    <w:rPr>
      <w:sz w:val="20"/>
    </w:rPr>
  </w:style>
  <w:style w:type="character" w:customStyle="1" w:styleId="CommentTextChar">
    <w:name w:val="Comment Text Char"/>
    <w:basedOn w:val="DefaultParagraphFont"/>
    <w:link w:val="CommentText"/>
    <w:uiPriority w:val="99"/>
    <w:semiHidden/>
    <w:rsid w:val="008450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450D4"/>
    <w:rPr>
      <w:b/>
      <w:bCs/>
    </w:rPr>
  </w:style>
  <w:style w:type="character" w:customStyle="1" w:styleId="CommentSubjectChar">
    <w:name w:val="Comment Subject Char"/>
    <w:basedOn w:val="CommentTextChar"/>
    <w:link w:val="CommentSubject"/>
    <w:uiPriority w:val="99"/>
    <w:semiHidden/>
    <w:rsid w:val="008450D4"/>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F535F"/>
    <w:pPr>
      <w:tabs>
        <w:tab w:val="center" w:pos="4680"/>
        <w:tab w:val="right" w:pos="9360"/>
      </w:tabs>
    </w:pPr>
  </w:style>
  <w:style w:type="character" w:customStyle="1" w:styleId="HeaderChar">
    <w:name w:val="Header Char"/>
    <w:basedOn w:val="DefaultParagraphFont"/>
    <w:link w:val="Header"/>
    <w:uiPriority w:val="99"/>
    <w:rsid w:val="00DF535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F535F"/>
    <w:pPr>
      <w:tabs>
        <w:tab w:val="center" w:pos="4680"/>
        <w:tab w:val="right" w:pos="9360"/>
      </w:tabs>
    </w:pPr>
  </w:style>
  <w:style w:type="character" w:customStyle="1" w:styleId="FooterChar">
    <w:name w:val="Footer Char"/>
    <w:basedOn w:val="DefaultParagraphFont"/>
    <w:link w:val="Footer"/>
    <w:uiPriority w:val="99"/>
    <w:rsid w:val="00DF535F"/>
    <w:rPr>
      <w:rFonts w:ascii="Times New Roman" w:eastAsia="Times New Roman" w:hAnsi="Times New Roman" w:cs="Times New Roman"/>
      <w:sz w:val="24"/>
      <w:szCs w:val="20"/>
    </w:rPr>
  </w:style>
  <w:style w:type="paragraph" w:styleId="ListParagraph">
    <w:name w:val="List Paragraph"/>
    <w:basedOn w:val="Normal"/>
    <w:uiPriority w:val="34"/>
    <w:qFormat/>
    <w:rsid w:val="00F80A83"/>
    <w:pPr>
      <w:ind w:left="720"/>
      <w:contextualSpacing/>
    </w:pPr>
  </w:style>
  <w:style w:type="paragraph" w:styleId="NoSpacing">
    <w:name w:val="No Spacing"/>
    <w:uiPriority w:val="1"/>
    <w:qFormat/>
    <w:rsid w:val="009A58E1"/>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unhideWhenUsed/>
    <w:rsid w:val="00AE0690"/>
    <w:rPr>
      <w:rFonts w:eastAsiaTheme="minorHAnsi"/>
      <w:szCs w:val="24"/>
    </w:rPr>
  </w:style>
  <w:style w:type="character" w:customStyle="1" w:styleId="xxxhighlight">
    <w:name w:val="x_x_x_highlight"/>
    <w:basedOn w:val="DefaultParagraphFont"/>
    <w:rsid w:val="00F458F9"/>
  </w:style>
  <w:style w:type="character" w:customStyle="1" w:styleId="Heading1Char">
    <w:name w:val="Heading 1 Char"/>
    <w:basedOn w:val="DefaultParagraphFont"/>
    <w:link w:val="Heading1"/>
    <w:uiPriority w:val="9"/>
    <w:rsid w:val="006E6977"/>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261A21"/>
    <w:pPr>
      <w:spacing w:after="0" w:line="240" w:lineRule="auto"/>
    </w:pPr>
    <w:rPr>
      <w:rFonts w:ascii="Times New Roman" w:eastAsia="Times New Roman" w:hAnsi="Times New Roman" w:cs="Times New Roman"/>
      <w:sz w:val="24"/>
      <w:szCs w:val="20"/>
    </w:rPr>
  </w:style>
  <w:style w:type="paragraph" w:styleId="Caption">
    <w:name w:val="caption"/>
    <w:basedOn w:val="Normal"/>
    <w:next w:val="Normal"/>
    <w:uiPriority w:val="35"/>
    <w:unhideWhenUsed/>
    <w:qFormat/>
    <w:rsid w:val="00FE2468"/>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655"/>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6E697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4E77"/>
    <w:rPr>
      <w:rFonts w:ascii="Tahoma" w:hAnsi="Tahoma" w:cs="Tahoma"/>
      <w:sz w:val="16"/>
      <w:szCs w:val="16"/>
    </w:rPr>
  </w:style>
  <w:style w:type="character" w:customStyle="1" w:styleId="BalloonTextChar">
    <w:name w:val="Balloon Text Char"/>
    <w:basedOn w:val="DefaultParagraphFont"/>
    <w:link w:val="BalloonText"/>
    <w:uiPriority w:val="99"/>
    <w:semiHidden/>
    <w:rsid w:val="00DF4E7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450D4"/>
    <w:rPr>
      <w:sz w:val="16"/>
      <w:szCs w:val="16"/>
    </w:rPr>
  </w:style>
  <w:style w:type="paragraph" w:styleId="CommentText">
    <w:name w:val="annotation text"/>
    <w:basedOn w:val="Normal"/>
    <w:link w:val="CommentTextChar"/>
    <w:uiPriority w:val="99"/>
    <w:semiHidden/>
    <w:unhideWhenUsed/>
    <w:rsid w:val="008450D4"/>
    <w:rPr>
      <w:sz w:val="20"/>
    </w:rPr>
  </w:style>
  <w:style w:type="character" w:customStyle="1" w:styleId="CommentTextChar">
    <w:name w:val="Comment Text Char"/>
    <w:basedOn w:val="DefaultParagraphFont"/>
    <w:link w:val="CommentText"/>
    <w:uiPriority w:val="99"/>
    <w:semiHidden/>
    <w:rsid w:val="008450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450D4"/>
    <w:rPr>
      <w:b/>
      <w:bCs/>
    </w:rPr>
  </w:style>
  <w:style w:type="character" w:customStyle="1" w:styleId="CommentSubjectChar">
    <w:name w:val="Comment Subject Char"/>
    <w:basedOn w:val="CommentTextChar"/>
    <w:link w:val="CommentSubject"/>
    <w:uiPriority w:val="99"/>
    <w:semiHidden/>
    <w:rsid w:val="008450D4"/>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F535F"/>
    <w:pPr>
      <w:tabs>
        <w:tab w:val="center" w:pos="4680"/>
        <w:tab w:val="right" w:pos="9360"/>
      </w:tabs>
    </w:pPr>
  </w:style>
  <w:style w:type="character" w:customStyle="1" w:styleId="HeaderChar">
    <w:name w:val="Header Char"/>
    <w:basedOn w:val="DefaultParagraphFont"/>
    <w:link w:val="Header"/>
    <w:uiPriority w:val="99"/>
    <w:rsid w:val="00DF535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F535F"/>
    <w:pPr>
      <w:tabs>
        <w:tab w:val="center" w:pos="4680"/>
        <w:tab w:val="right" w:pos="9360"/>
      </w:tabs>
    </w:pPr>
  </w:style>
  <w:style w:type="character" w:customStyle="1" w:styleId="FooterChar">
    <w:name w:val="Footer Char"/>
    <w:basedOn w:val="DefaultParagraphFont"/>
    <w:link w:val="Footer"/>
    <w:uiPriority w:val="99"/>
    <w:rsid w:val="00DF535F"/>
    <w:rPr>
      <w:rFonts w:ascii="Times New Roman" w:eastAsia="Times New Roman" w:hAnsi="Times New Roman" w:cs="Times New Roman"/>
      <w:sz w:val="24"/>
      <w:szCs w:val="20"/>
    </w:rPr>
  </w:style>
  <w:style w:type="paragraph" w:styleId="ListParagraph">
    <w:name w:val="List Paragraph"/>
    <w:basedOn w:val="Normal"/>
    <w:uiPriority w:val="34"/>
    <w:qFormat/>
    <w:rsid w:val="00F80A83"/>
    <w:pPr>
      <w:ind w:left="720"/>
      <w:contextualSpacing/>
    </w:pPr>
  </w:style>
  <w:style w:type="paragraph" w:styleId="NoSpacing">
    <w:name w:val="No Spacing"/>
    <w:uiPriority w:val="1"/>
    <w:qFormat/>
    <w:rsid w:val="009A58E1"/>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unhideWhenUsed/>
    <w:rsid w:val="00AE0690"/>
    <w:rPr>
      <w:rFonts w:eastAsiaTheme="minorHAnsi"/>
      <w:szCs w:val="24"/>
    </w:rPr>
  </w:style>
  <w:style w:type="character" w:customStyle="1" w:styleId="xxxhighlight">
    <w:name w:val="x_x_x_highlight"/>
    <w:basedOn w:val="DefaultParagraphFont"/>
    <w:rsid w:val="00F458F9"/>
  </w:style>
  <w:style w:type="character" w:customStyle="1" w:styleId="Heading1Char">
    <w:name w:val="Heading 1 Char"/>
    <w:basedOn w:val="DefaultParagraphFont"/>
    <w:link w:val="Heading1"/>
    <w:uiPriority w:val="9"/>
    <w:rsid w:val="006E6977"/>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261A21"/>
    <w:pPr>
      <w:spacing w:after="0" w:line="240" w:lineRule="auto"/>
    </w:pPr>
    <w:rPr>
      <w:rFonts w:ascii="Times New Roman" w:eastAsia="Times New Roman" w:hAnsi="Times New Roman" w:cs="Times New Roman"/>
      <w:sz w:val="24"/>
      <w:szCs w:val="20"/>
    </w:rPr>
  </w:style>
  <w:style w:type="paragraph" w:styleId="Caption">
    <w:name w:val="caption"/>
    <w:basedOn w:val="Normal"/>
    <w:next w:val="Normal"/>
    <w:uiPriority w:val="35"/>
    <w:unhideWhenUsed/>
    <w:qFormat/>
    <w:rsid w:val="00FE2468"/>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638295">
      <w:bodyDiv w:val="1"/>
      <w:marLeft w:val="0"/>
      <w:marRight w:val="0"/>
      <w:marTop w:val="0"/>
      <w:marBottom w:val="0"/>
      <w:divBdr>
        <w:top w:val="none" w:sz="0" w:space="0" w:color="auto"/>
        <w:left w:val="none" w:sz="0" w:space="0" w:color="auto"/>
        <w:bottom w:val="none" w:sz="0" w:space="0" w:color="auto"/>
        <w:right w:val="none" w:sz="0" w:space="0" w:color="auto"/>
      </w:divBdr>
      <w:divsChild>
        <w:div w:id="1999335360">
          <w:marLeft w:val="0"/>
          <w:marRight w:val="0"/>
          <w:marTop w:val="0"/>
          <w:marBottom w:val="0"/>
          <w:divBdr>
            <w:top w:val="none" w:sz="0" w:space="0" w:color="auto"/>
            <w:left w:val="none" w:sz="0" w:space="0" w:color="auto"/>
            <w:bottom w:val="none" w:sz="0" w:space="0" w:color="auto"/>
            <w:right w:val="none" w:sz="0" w:space="0" w:color="auto"/>
          </w:divBdr>
          <w:divsChild>
            <w:div w:id="1888838606">
              <w:marLeft w:val="0"/>
              <w:marRight w:val="0"/>
              <w:marTop w:val="0"/>
              <w:marBottom w:val="0"/>
              <w:divBdr>
                <w:top w:val="none" w:sz="0" w:space="0" w:color="auto"/>
                <w:left w:val="none" w:sz="0" w:space="0" w:color="auto"/>
                <w:bottom w:val="none" w:sz="0" w:space="0" w:color="auto"/>
                <w:right w:val="none" w:sz="0" w:space="0" w:color="auto"/>
              </w:divBdr>
              <w:divsChild>
                <w:div w:id="1368023707">
                  <w:marLeft w:val="0"/>
                  <w:marRight w:val="0"/>
                  <w:marTop w:val="0"/>
                  <w:marBottom w:val="0"/>
                  <w:divBdr>
                    <w:top w:val="none" w:sz="0" w:space="0" w:color="auto"/>
                    <w:left w:val="none" w:sz="0" w:space="0" w:color="auto"/>
                    <w:bottom w:val="none" w:sz="0" w:space="0" w:color="auto"/>
                    <w:right w:val="none" w:sz="0" w:space="0" w:color="auto"/>
                  </w:divBdr>
                  <w:divsChild>
                    <w:div w:id="797143046">
                      <w:marLeft w:val="0"/>
                      <w:marRight w:val="0"/>
                      <w:marTop w:val="0"/>
                      <w:marBottom w:val="0"/>
                      <w:divBdr>
                        <w:top w:val="none" w:sz="0" w:space="0" w:color="auto"/>
                        <w:left w:val="none" w:sz="0" w:space="0" w:color="auto"/>
                        <w:bottom w:val="none" w:sz="0" w:space="0" w:color="auto"/>
                        <w:right w:val="none" w:sz="0" w:space="0" w:color="auto"/>
                      </w:divBdr>
                      <w:divsChild>
                        <w:div w:id="1536191673">
                          <w:marLeft w:val="0"/>
                          <w:marRight w:val="0"/>
                          <w:marTop w:val="0"/>
                          <w:marBottom w:val="0"/>
                          <w:divBdr>
                            <w:top w:val="none" w:sz="0" w:space="0" w:color="auto"/>
                            <w:left w:val="none" w:sz="0" w:space="0" w:color="auto"/>
                            <w:bottom w:val="none" w:sz="0" w:space="0" w:color="auto"/>
                            <w:right w:val="none" w:sz="0" w:space="0" w:color="auto"/>
                          </w:divBdr>
                          <w:divsChild>
                            <w:div w:id="1625310248">
                              <w:marLeft w:val="0"/>
                              <w:marRight w:val="0"/>
                              <w:marTop w:val="0"/>
                              <w:marBottom w:val="0"/>
                              <w:divBdr>
                                <w:top w:val="none" w:sz="0" w:space="0" w:color="auto"/>
                                <w:left w:val="none" w:sz="0" w:space="0" w:color="auto"/>
                                <w:bottom w:val="none" w:sz="0" w:space="0" w:color="auto"/>
                                <w:right w:val="none" w:sz="0" w:space="0" w:color="auto"/>
                              </w:divBdr>
                              <w:divsChild>
                                <w:div w:id="28995864">
                                  <w:marLeft w:val="0"/>
                                  <w:marRight w:val="0"/>
                                  <w:marTop w:val="0"/>
                                  <w:marBottom w:val="0"/>
                                  <w:divBdr>
                                    <w:top w:val="none" w:sz="0" w:space="0" w:color="auto"/>
                                    <w:left w:val="none" w:sz="0" w:space="0" w:color="auto"/>
                                    <w:bottom w:val="none" w:sz="0" w:space="0" w:color="auto"/>
                                    <w:right w:val="none" w:sz="0" w:space="0" w:color="auto"/>
                                  </w:divBdr>
                                  <w:divsChild>
                                    <w:div w:id="1266035898">
                                      <w:marLeft w:val="0"/>
                                      <w:marRight w:val="0"/>
                                      <w:marTop w:val="0"/>
                                      <w:marBottom w:val="0"/>
                                      <w:divBdr>
                                        <w:top w:val="none" w:sz="0" w:space="0" w:color="auto"/>
                                        <w:left w:val="none" w:sz="0" w:space="0" w:color="auto"/>
                                        <w:bottom w:val="none" w:sz="0" w:space="0" w:color="auto"/>
                                        <w:right w:val="none" w:sz="0" w:space="0" w:color="auto"/>
                                      </w:divBdr>
                                      <w:divsChild>
                                        <w:div w:id="1724450074">
                                          <w:marLeft w:val="0"/>
                                          <w:marRight w:val="0"/>
                                          <w:marTop w:val="0"/>
                                          <w:marBottom w:val="0"/>
                                          <w:divBdr>
                                            <w:top w:val="none" w:sz="0" w:space="0" w:color="auto"/>
                                            <w:left w:val="none" w:sz="0" w:space="0" w:color="auto"/>
                                            <w:bottom w:val="none" w:sz="0" w:space="0" w:color="auto"/>
                                            <w:right w:val="none" w:sz="0" w:space="0" w:color="auto"/>
                                          </w:divBdr>
                                          <w:divsChild>
                                            <w:div w:id="1556041633">
                                              <w:marLeft w:val="0"/>
                                              <w:marRight w:val="0"/>
                                              <w:marTop w:val="0"/>
                                              <w:marBottom w:val="0"/>
                                              <w:divBdr>
                                                <w:top w:val="none" w:sz="0" w:space="0" w:color="auto"/>
                                                <w:left w:val="none" w:sz="0" w:space="0" w:color="auto"/>
                                                <w:bottom w:val="none" w:sz="0" w:space="0" w:color="auto"/>
                                                <w:right w:val="none" w:sz="0" w:space="0" w:color="auto"/>
                                              </w:divBdr>
                                              <w:divsChild>
                                                <w:div w:id="1087118867">
                                                  <w:marLeft w:val="0"/>
                                                  <w:marRight w:val="0"/>
                                                  <w:marTop w:val="0"/>
                                                  <w:marBottom w:val="0"/>
                                                  <w:divBdr>
                                                    <w:top w:val="none" w:sz="0" w:space="0" w:color="auto"/>
                                                    <w:left w:val="none" w:sz="0" w:space="0" w:color="auto"/>
                                                    <w:bottom w:val="none" w:sz="0" w:space="0" w:color="auto"/>
                                                    <w:right w:val="none" w:sz="0" w:space="0" w:color="auto"/>
                                                  </w:divBdr>
                                                  <w:divsChild>
                                                    <w:div w:id="570582572">
                                                      <w:marLeft w:val="0"/>
                                                      <w:marRight w:val="0"/>
                                                      <w:marTop w:val="0"/>
                                                      <w:marBottom w:val="0"/>
                                                      <w:divBdr>
                                                        <w:top w:val="none" w:sz="0" w:space="0" w:color="auto"/>
                                                        <w:left w:val="none" w:sz="0" w:space="0" w:color="auto"/>
                                                        <w:bottom w:val="none" w:sz="0" w:space="0" w:color="auto"/>
                                                        <w:right w:val="none" w:sz="0" w:space="0" w:color="auto"/>
                                                      </w:divBdr>
                                                      <w:divsChild>
                                                        <w:div w:id="367686191">
                                                          <w:marLeft w:val="0"/>
                                                          <w:marRight w:val="0"/>
                                                          <w:marTop w:val="0"/>
                                                          <w:marBottom w:val="0"/>
                                                          <w:divBdr>
                                                            <w:top w:val="none" w:sz="0" w:space="0" w:color="auto"/>
                                                            <w:left w:val="none" w:sz="0" w:space="0" w:color="auto"/>
                                                            <w:bottom w:val="none" w:sz="0" w:space="0" w:color="auto"/>
                                                            <w:right w:val="none" w:sz="0" w:space="0" w:color="auto"/>
                                                          </w:divBdr>
                                                          <w:divsChild>
                                                            <w:div w:id="1232691954">
                                                              <w:marLeft w:val="0"/>
                                                              <w:marRight w:val="0"/>
                                                              <w:marTop w:val="0"/>
                                                              <w:marBottom w:val="0"/>
                                                              <w:divBdr>
                                                                <w:top w:val="none" w:sz="0" w:space="0" w:color="auto"/>
                                                                <w:left w:val="none" w:sz="0" w:space="0" w:color="auto"/>
                                                                <w:bottom w:val="none" w:sz="0" w:space="0" w:color="auto"/>
                                                                <w:right w:val="none" w:sz="0" w:space="0" w:color="auto"/>
                                                              </w:divBdr>
                                                              <w:divsChild>
                                                                <w:div w:id="1186363786">
                                                                  <w:marLeft w:val="405"/>
                                                                  <w:marRight w:val="0"/>
                                                                  <w:marTop w:val="0"/>
                                                                  <w:marBottom w:val="0"/>
                                                                  <w:divBdr>
                                                                    <w:top w:val="none" w:sz="0" w:space="0" w:color="auto"/>
                                                                    <w:left w:val="none" w:sz="0" w:space="0" w:color="auto"/>
                                                                    <w:bottom w:val="none" w:sz="0" w:space="0" w:color="auto"/>
                                                                    <w:right w:val="none" w:sz="0" w:space="0" w:color="auto"/>
                                                                  </w:divBdr>
                                                                  <w:divsChild>
                                                                    <w:div w:id="1991785455">
                                                                      <w:marLeft w:val="0"/>
                                                                      <w:marRight w:val="0"/>
                                                                      <w:marTop w:val="0"/>
                                                                      <w:marBottom w:val="0"/>
                                                                      <w:divBdr>
                                                                        <w:top w:val="none" w:sz="0" w:space="0" w:color="auto"/>
                                                                        <w:left w:val="none" w:sz="0" w:space="0" w:color="auto"/>
                                                                        <w:bottom w:val="none" w:sz="0" w:space="0" w:color="auto"/>
                                                                        <w:right w:val="none" w:sz="0" w:space="0" w:color="auto"/>
                                                                      </w:divBdr>
                                                                      <w:divsChild>
                                                                        <w:div w:id="1015233780">
                                                                          <w:marLeft w:val="0"/>
                                                                          <w:marRight w:val="0"/>
                                                                          <w:marTop w:val="0"/>
                                                                          <w:marBottom w:val="0"/>
                                                                          <w:divBdr>
                                                                            <w:top w:val="none" w:sz="0" w:space="0" w:color="auto"/>
                                                                            <w:left w:val="none" w:sz="0" w:space="0" w:color="auto"/>
                                                                            <w:bottom w:val="none" w:sz="0" w:space="0" w:color="auto"/>
                                                                            <w:right w:val="none" w:sz="0" w:space="0" w:color="auto"/>
                                                                          </w:divBdr>
                                                                          <w:divsChild>
                                                                            <w:div w:id="543758422">
                                                                              <w:marLeft w:val="0"/>
                                                                              <w:marRight w:val="0"/>
                                                                              <w:marTop w:val="0"/>
                                                                              <w:marBottom w:val="0"/>
                                                                              <w:divBdr>
                                                                                <w:top w:val="none" w:sz="0" w:space="0" w:color="auto"/>
                                                                                <w:left w:val="none" w:sz="0" w:space="0" w:color="auto"/>
                                                                                <w:bottom w:val="none" w:sz="0" w:space="0" w:color="auto"/>
                                                                                <w:right w:val="none" w:sz="0" w:space="0" w:color="auto"/>
                                                                              </w:divBdr>
                                                                              <w:divsChild>
                                                                                <w:div w:id="747506890">
                                                                                  <w:marLeft w:val="0"/>
                                                                                  <w:marRight w:val="0"/>
                                                                                  <w:marTop w:val="0"/>
                                                                                  <w:marBottom w:val="0"/>
                                                                                  <w:divBdr>
                                                                                    <w:top w:val="none" w:sz="0" w:space="0" w:color="auto"/>
                                                                                    <w:left w:val="none" w:sz="0" w:space="0" w:color="auto"/>
                                                                                    <w:bottom w:val="none" w:sz="0" w:space="0" w:color="auto"/>
                                                                                    <w:right w:val="none" w:sz="0" w:space="0" w:color="auto"/>
                                                                                  </w:divBdr>
                                                                                  <w:divsChild>
                                                                                    <w:div w:id="1862010001">
                                                                                      <w:marLeft w:val="0"/>
                                                                                      <w:marRight w:val="0"/>
                                                                                      <w:marTop w:val="0"/>
                                                                                      <w:marBottom w:val="0"/>
                                                                                      <w:divBdr>
                                                                                        <w:top w:val="none" w:sz="0" w:space="0" w:color="auto"/>
                                                                                        <w:left w:val="none" w:sz="0" w:space="0" w:color="auto"/>
                                                                                        <w:bottom w:val="none" w:sz="0" w:space="0" w:color="auto"/>
                                                                                        <w:right w:val="none" w:sz="0" w:space="0" w:color="auto"/>
                                                                                      </w:divBdr>
                                                                                      <w:divsChild>
                                                                                        <w:div w:id="1765110808">
                                                                                          <w:marLeft w:val="900"/>
                                                                                          <w:marRight w:val="0"/>
                                                                                          <w:marTop w:val="30"/>
                                                                                          <w:marBottom w:val="0"/>
                                                                                          <w:divBdr>
                                                                                            <w:top w:val="none" w:sz="0" w:space="0" w:color="auto"/>
                                                                                            <w:left w:val="none" w:sz="0" w:space="0" w:color="auto"/>
                                                                                            <w:bottom w:val="none" w:sz="0" w:space="0" w:color="auto"/>
                                                                                            <w:right w:val="none" w:sz="0" w:space="0" w:color="auto"/>
                                                                                          </w:divBdr>
                                                                                          <w:divsChild>
                                                                                            <w:div w:id="1135291921">
                                                                                              <w:marLeft w:val="0"/>
                                                                                              <w:marRight w:val="150"/>
                                                                                              <w:marTop w:val="75"/>
                                                                                              <w:marBottom w:val="0"/>
                                                                                              <w:divBdr>
                                                                                                <w:top w:val="none" w:sz="0" w:space="0" w:color="auto"/>
                                                                                                <w:left w:val="none" w:sz="0" w:space="0" w:color="auto"/>
                                                                                                <w:bottom w:val="single" w:sz="6" w:space="15" w:color="auto"/>
                                                                                                <w:right w:val="none" w:sz="0" w:space="0" w:color="auto"/>
                                                                                              </w:divBdr>
                                                                                              <w:divsChild>
                                                                                                <w:div w:id="2093116906">
                                                                                                  <w:marLeft w:val="0"/>
                                                                                                  <w:marRight w:val="0"/>
                                                                                                  <w:marTop w:val="180"/>
                                                                                                  <w:marBottom w:val="0"/>
                                                                                                  <w:divBdr>
                                                                                                    <w:top w:val="none" w:sz="0" w:space="0" w:color="auto"/>
                                                                                                    <w:left w:val="none" w:sz="0" w:space="0" w:color="auto"/>
                                                                                                    <w:bottom w:val="none" w:sz="0" w:space="0" w:color="auto"/>
                                                                                                    <w:right w:val="none" w:sz="0" w:space="0" w:color="auto"/>
                                                                                                  </w:divBdr>
                                                                                                  <w:divsChild>
                                                                                                    <w:div w:id="1875117763">
                                                                                                      <w:marLeft w:val="0"/>
                                                                                                      <w:marRight w:val="0"/>
                                                                                                      <w:marTop w:val="0"/>
                                                                                                      <w:marBottom w:val="0"/>
                                                                                                      <w:divBdr>
                                                                                                        <w:top w:val="none" w:sz="0" w:space="0" w:color="auto"/>
                                                                                                        <w:left w:val="none" w:sz="0" w:space="0" w:color="auto"/>
                                                                                                        <w:bottom w:val="none" w:sz="0" w:space="0" w:color="auto"/>
                                                                                                        <w:right w:val="none" w:sz="0" w:space="0" w:color="auto"/>
                                                                                                      </w:divBdr>
                                                                                                      <w:divsChild>
                                                                                                        <w:div w:id="116993550">
                                                                                                          <w:marLeft w:val="0"/>
                                                                                                          <w:marRight w:val="0"/>
                                                                                                          <w:marTop w:val="15"/>
                                                                                                          <w:marBottom w:val="0"/>
                                                                                                          <w:divBdr>
                                                                                                            <w:top w:val="none" w:sz="0" w:space="0" w:color="auto"/>
                                                                                                            <w:left w:val="none" w:sz="0" w:space="0" w:color="auto"/>
                                                                                                            <w:bottom w:val="none" w:sz="0" w:space="0" w:color="auto"/>
                                                                                                            <w:right w:val="none" w:sz="0" w:space="0" w:color="auto"/>
                                                                                                          </w:divBdr>
                                                                                                          <w:divsChild>
                                                                                                            <w:div w:id="1751848011">
                                                                                                              <w:marLeft w:val="0"/>
                                                                                                              <w:marRight w:val="0"/>
                                                                                                              <w:marTop w:val="0"/>
                                                                                                              <w:marBottom w:val="0"/>
                                                                                                              <w:divBdr>
                                                                                                                <w:top w:val="none" w:sz="0" w:space="0" w:color="auto"/>
                                                                                                                <w:left w:val="none" w:sz="0" w:space="0" w:color="auto"/>
                                                                                                                <w:bottom w:val="none" w:sz="0" w:space="0" w:color="auto"/>
                                                                                                                <w:right w:val="none" w:sz="0" w:space="0" w:color="auto"/>
                                                                                                              </w:divBdr>
                                                                                                              <w:divsChild>
                                                                                                                <w:div w:id="1894727427">
                                                                                                                  <w:marLeft w:val="0"/>
                                                                                                                  <w:marRight w:val="0"/>
                                                                                                                  <w:marTop w:val="0"/>
                                                                                                                  <w:marBottom w:val="0"/>
                                                                                                                  <w:divBdr>
                                                                                                                    <w:top w:val="none" w:sz="0" w:space="0" w:color="auto"/>
                                                                                                                    <w:left w:val="none" w:sz="0" w:space="0" w:color="auto"/>
                                                                                                                    <w:bottom w:val="none" w:sz="0" w:space="0" w:color="auto"/>
                                                                                                                    <w:right w:val="none" w:sz="0" w:space="0" w:color="auto"/>
                                                                                                                  </w:divBdr>
                                                                                                                  <w:divsChild>
                                                                                                                    <w:div w:id="17511797">
                                                                                                                      <w:marLeft w:val="0"/>
                                                                                                                      <w:marRight w:val="0"/>
                                                                                                                      <w:marTop w:val="0"/>
                                                                                                                      <w:marBottom w:val="0"/>
                                                                                                                      <w:divBdr>
                                                                                                                        <w:top w:val="none" w:sz="0" w:space="0" w:color="auto"/>
                                                                                                                        <w:left w:val="none" w:sz="0" w:space="0" w:color="auto"/>
                                                                                                                        <w:bottom w:val="none" w:sz="0" w:space="0" w:color="auto"/>
                                                                                                                        <w:right w:val="none" w:sz="0" w:space="0" w:color="auto"/>
                                                                                                                      </w:divBdr>
                                                                                                                      <w:divsChild>
                                                                                                                        <w:div w:id="947472412">
                                                                                                                          <w:marLeft w:val="0"/>
                                                                                                                          <w:marRight w:val="0"/>
                                                                                                                          <w:marTop w:val="0"/>
                                                                                                                          <w:marBottom w:val="0"/>
                                                                                                                          <w:divBdr>
                                                                                                                            <w:top w:val="none" w:sz="0" w:space="0" w:color="auto"/>
                                                                                                                            <w:left w:val="none" w:sz="0" w:space="0" w:color="auto"/>
                                                                                                                            <w:bottom w:val="none" w:sz="0" w:space="0" w:color="auto"/>
                                                                                                                            <w:right w:val="none" w:sz="0" w:space="0" w:color="auto"/>
                                                                                                                          </w:divBdr>
                                                                                                                          <w:divsChild>
                                                                                                                            <w:div w:id="15234174">
                                                                                                                              <w:marLeft w:val="0"/>
                                                                                                                              <w:marRight w:val="0"/>
                                                                                                                              <w:marTop w:val="0"/>
                                                                                                                              <w:marBottom w:val="0"/>
                                                                                                                              <w:divBdr>
                                                                                                                                <w:top w:val="none" w:sz="0" w:space="0" w:color="auto"/>
                                                                                                                                <w:left w:val="none" w:sz="0" w:space="0" w:color="auto"/>
                                                                                                                                <w:bottom w:val="none" w:sz="0" w:space="0" w:color="auto"/>
                                                                                                                                <w:right w:val="none" w:sz="0" w:space="0" w:color="auto"/>
                                                                                                                              </w:divBdr>
                                                                                                                              <w:divsChild>
                                                                                                                                <w:div w:id="1863743129">
                                                                                                                                  <w:marLeft w:val="0"/>
                                                                                                                                  <w:marRight w:val="0"/>
                                                                                                                                  <w:marTop w:val="0"/>
                                                                                                                                  <w:marBottom w:val="0"/>
                                                                                                                                  <w:divBdr>
                                                                                                                                    <w:top w:val="none" w:sz="0" w:space="0" w:color="auto"/>
                                                                                                                                    <w:left w:val="none" w:sz="0" w:space="0" w:color="auto"/>
                                                                                                                                    <w:bottom w:val="none" w:sz="0" w:space="0" w:color="auto"/>
                                                                                                                                    <w:right w:val="none" w:sz="0" w:space="0" w:color="auto"/>
                                                                                                                                  </w:divBdr>
                                                                                                                                  <w:divsChild>
                                                                                                                                    <w:div w:id="1445616676">
                                                                                                                                      <w:marLeft w:val="0"/>
                                                                                                                                      <w:marRight w:val="0"/>
                                                                                                                                      <w:marTop w:val="0"/>
                                                                                                                                      <w:marBottom w:val="0"/>
                                                                                                                                      <w:divBdr>
                                                                                                                                        <w:top w:val="none" w:sz="0" w:space="0" w:color="auto"/>
                                                                                                                                        <w:left w:val="none" w:sz="0" w:space="0" w:color="auto"/>
                                                                                                                                        <w:bottom w:val="none" w:sz="0" w:space="0" w:color="auto"/>
                                                                                                                                        <w:right w:val="none" w:sz="0" w:space="0" w:color="auto"/>
                                                                                                                                      </w:divBdr>
                                                                                                                                      <w:divsChild>
                                                                                                                                        <w:div w:id="2013490836">
                                                                                                                                          <w:marLeft w:val="0"/>
                                                                                                                                          <w:marRight w:val="0"/>
                                                                                                                                          <w:marTop w:val="0"/>
                                                                                                                                          <w:marBottom w:val="0"/>
                                                                                                                                          <w:divBdr>
                                                                                                                                            <w:top w:val="none" w:sz="0" w:space="0" w:color="auto"/>
                                                                                                                                            <w:left w:val="none" w:sz="0" w:space="0" w:color="auto"/>
                                                                                                                                            <w:bottom w:val="none" w:sz="0" w:space="0" w:color="auto"/>
                                                                                                                                            <w:right w:val="none" w:sz="0" w:space="0" w:color="auto"/>
                                                                                                                                          </w:divBdr>
                                                                                                                                          <w:divsChild>
                                                                                                                                            <w:div w:id="214321734">
                                                                                                                                              <w:marLeft w:val="0"/>
                                                                                                                                              <w:marRight w:val="0"/>
                                                                                                                                              <w:marTop w:val="0"/>
                                                                                                                                              <w:marBottom w:val="0"/>
                                                                                                                                              <w:divBdr>
                                                                                                                                                <w:top w:val="none" w:sz="0" w:space="0" w:color="auto"/>
                                                                                                                                                <w:left w:val="none" w:sz="0" w:space="0" w:color="auto"/>
                                                                                                                                                <w:bottom w:val="none" w:sz="0" w:space="0" w:color="auto"/>
                                                                                                                                                <w:right w:val="none" w:sz="0" w:space="0" w:color="auto"/>
                                                                                                                                              </w:divBdr>
                                                                                                                                            </w:div>
                                                                                                                                            <w:div w:id="1786534453">
                                                                                                                                              <w:marLeft w:val="0"/>
                                                                                                                                              <w:marRight w:val="0"/>
                                                                                                                                              <w:marTop w:val="0"/>
                                                                                                                                              <w:marBottom w:val="0"/>
                                                                                                                                              <w:divBdr>
                                                                                                                                                <w:top w:val="none" w:sz="0" w:space="0" w:color="auto"/>
                                                                                                                                                <w:left w:val="none" w:sz="0" w:space="0" w:color="auto"/>
                                                                                                                                                <w:bottom w:val="none" w:sz="0" w:space="0" w:color="auto"/>
                                                                                                                                                <w:right w:val="none" w:sz="0" w:space="0" w:color="auto"/>
                                                                                                                                              </w:divBdr>
                                                                                                                                            </w:div>
                                                                                                                                            <w:div w:id="1610312757">
                                                                                                                                              <w:marLeft w:val="0"/>
                                                                                                                                              <w:marRight w:val="0"/>
                                                                                                                                              <w:marTop w:val="0"/>
                                                                                                                                              <w:marBottom w:val="0"/>
                                                                                                                                              <w:divBdr>
                                                                                                                                                <w:top w:val="none" w:sz="0" w:space="0" w:color="auto"/>
                                                                                                                                                <w:left w:val="none" w:sz="0" w:space="0" w:color="auto"/>
                                                                                                                                                <w:bottom w:val="none" w:sz="0" w:space="0" w:color="auto"/>
                                                                                                                                                <w:right w:val="none" w:sz="0" w:space="0" w:color="auto"/>
                                                                                                                                              </w:divBdr>
                                                                                                                                            </w:div>
                                                                                                                                            <w:div w:id="1217549789">
                                                                                                                                              <w:marLeft w:val="0"/>
                                                                                                                                              <w:marRight w:val="0"/>
                                                                                                                                              <w:marTop w:val="0"/>
                                                                                                                                              <w:marBottom w:val="0"/>
                                                                                                                                              <w:divBdr>
                                                                                                                                                <w:top w:val="none" w:sz="0" w:space="0" w:color="auto"/>
                                                                                                                                                <w:left w:val="none" w:sz="0" w:space="0" w:color="auto"/>
                                                                                                                                                <w:bottom w:val="none" w:sz="0" w:space="0" w:color="auto"/>
                                                                                                                                                <w:right w:val="none" w:sz="0" w:space="0" w:color="auto"/>
                                                                                                                                              </w:divBdr>
                                                                                                                                            </w:div>
                                                                                                                                            <w:div w:id="525992267">
                                                                                                                                              <w:marLeft w:val="0"/>
                                                                                                                                              <w:marRight w:val="0"/>
                                                                                                                                              <w:marTop w:val="0"/>
                                                                                                                                              <w:marBottom w:val="0"/>
                                                                                                                                              <w:divBdr>
                                                                                                                                                <w:top w:val="none" w:sz="0" w:space="0" w:color="auto"/>
                                                                                                                                                <w:left w:val="none" w:sz="0" w:space="0" w:color="auto"/>
                                                                                                                                                <w:bottom w:val="none" w:sz="0" w:space="0" w:color="auto"/>
                                                                                                                                                <w:right w:val="none" w:sz="0" w:space="0" w:color="auto"/>
                                                                                                                                              </w:divBdr>
                                                                                                                                            </w:div>
                                                                                                                                            <w:div w:id="621040752">
                                                                                                                                              <w:marLeft w:val="0"/>
                                                                                                                                              <w:marRight w:val="0"/>
                                                                                                                                              <w:marTop w:val="0"/>
                                                                                                                                              <w:marBottom w:val="0"/>
                                                                                                                                              <w:divBdr>
                                                                                                                                                <w:top w:val="none" w:sz="0" w:space="0" w:color="auto"/>
                                                                                                                                                <w:left w:val="none" w:sz="0" w:space="0" w:color="auto"/>
                                                                                                                                                <w:bottom w:val="none" w:sz="0" w:space="0" w:color="auto"/>
                                                                                                                                                <w:right w:val="none" w:sz="0" w:space="0" w:color="auto"/>
                                                                                                                                              </w:divBdr>
                                                                                                                                            </w:div>
                                                                                                                                            <w:div w:id="17885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9521444">
      <w:bodyDiv w:val="1"/>
      <w:marLeft w:val="0"/>
      <w:marRight w:val="0"/>
      <w:marTop w:val="0"/>
      <w:marBottom w:val="0"/>
      <w:divBdr>
        <w:top w:val="none" w:sz="0" w:space="0" w:color="auto"/>
        <w:left w:val="none" w:sz="0" w:space="0" w:color="auto"/>
        <w:bottom w:val="none" w:sz="0" w:space="0" w:color="auto"/>
        <w:right w:val="none" w:sz="0" w:space="0" w:color="auto"/>
      </w:divBdr>
      <w:divsChild>
        <w:div w:id="222452411">
          <w:marLeft w:val="0"/>
          <w:marRight w:val="0"/>
          <w:marTop w:val="0"/>
          <w:marBottom w:val="0"/>
          <w:divBdr>
            <w:top w:val="none" w:sz="0" w:space="0" w:color="auto"/>
            <w:left w:val="none" w:sz="0" w:space="0" w:color="auto"/>
            <w:bottom w:val="none" w:sz="0" w:space="0" w:color="auto"/>
            <w:right w:val="none" w:sz="0" w:space="0" w:color="auto"/>
          </w:divBdr>
          <w:divsChild>
            <w:div w:id="1284266754">
              <w:marLeft w:val="0"/>
              <w:marRight w:val="0"/>
              <w:marTop w:val="0"/>
              <w:marBottom w:val="0"/>
              <w:divBdr>
                <w:top w:val="none" w:sz="0" w:space="0" w:color="auto"/>
                <w:left w:val="none" w:sz="0" w:space="0" w:color="auto"/>
                <w:bottom w:val="none" w:sz="0" w:space="0" w:color="auto"/>
                <w:right w:val="none" w:sz="0" w:space="0" w:color="auto"/>
              </w:divBdr>
              <w:divsChild>
                <w:div w:id="744765276">
                  <w:marLeft w:val="0"/>
                  <w:marRight w:val="0"/>
                  <w:marTop w:val="0"/>
                  <w:marBottom w:val="0"/>
                  <w:divBdr>
                    <w:top w:val="none" w:sz="0" w:space="0" w:color="auto"/>
                    <w:left w:val="none" w:sz="0" w:space="0" w:color="auto"/>
                    <w:bottom w:val="none" w:sz="0" w:space="0" w:color="auto"/>
                    <w:right w:val="none" w:sz="0" w:space="0" w:color="auto"/>
                  </w:divBdr>
                  <w:divsChild>
                    <w:div w:id="1875538579">
                      <w:marLeft w:val="0"/>
                      <w:marRight w:val="0"/>
                      <w:marTop w:val="0"/>
                      <w:marBottom w:val="0"/>
                      <w:divBdr>
                        <w:top w:val="none" w:sz="0" w:space="0" w:color="auto"/>
                        <w:left w:val="none" w:sz="0" w:space="0" w:color="auto"/>
                        <w:bottom w:val="none" w:sz="0" w:space="0" w:color="auto"/>
                        <w:right w:val="none" w:sz="0" w:space="0" w:color="auto"/>
                      </w:divBdr>
                      <w:divsChild>
                        <w:div w:id="905919468">
                          <w:marLeft w:val="0"/>
                          <w:marRight w:val="0"/>
                          <w:marTop w:val="0"/>
                          <w:marBottom w:val="0"/>
                          <w:divBdr>
                            <w:top w:val="none" w:sz="0" w:space="0" w:color="auto"/>
                            <w:left w:val="none" w:sz="0" w:space="0" w:color="auto"/>
                            <w:bottom w:val="none" w:sz="0" w:space="0" w:color="auto"/>
                            <w:right w:val="none" w:sz="0" w:space="0" w:color="auto"/>
                          </w:divBdr>
                          <w:divsChild>
                            <w:div w:id="416438656">
                              <w:marLeft w:val="0"/>
                              <w:marRight w:val="0"/>
                              <w:marTop w:val="0"/>
                              <w:marBottom w:val="0"/>
                              <w:divBdr>
                                <w:top w:val="none" w:sz="0" w:space="0" w:color="auto"/>
                                <w:left w:val="none" w:sz="0" w:space="0" w:color="auto"/>
                                <w:bottom w:val="none" w:sz="0" w:space="0" w:color="auto"/>
                                <w:right w:val="none" w:sz="0" w:space="0" w:color="auto"/>
                              </w:divBdr>
                              <w:divsChild>
                                <w:div w:id="560212168">
                                  <w:marLeft w:val="0"/>
                                  <w:marRight w:val="0"/>
                                  <w:marTop w:val="0"/>
                                  <w:marBottom w:val="0"/>
                                  <w:divBdr>
                                    <w:top w:val="none" w:sz="0" w:space="0" w:color="auto"/>
                                    <w:left w:val="none" w:sz="0" w:space="0" w:color="auto"/>
                                    <w:bottom w:val="none" w:sz="0" w:space="0" w:color="auto"/>
                                    <w:right w:val="none" w:sz="0" w:space="0" w:color="auto"/>
                                  </w:divBdr>
                                  <w:divsChild>
                                    <w:div w:id="1354262940">
                                      <w:marLeft w:val="0"/>
                                      <w:marRight w:val="0"/>
                                      <w:marTop w:val="0"/>
                                      <w:marBottom w:val="0"/>
                                      <w:divBdr>
                                        <w:top w:val="none" w:sz="0" w:space="0" w:color="auto"/>
                                        <w:left w:val="none" w:sz="0" w:space="0" w:color="auto"/>
                                        <w:bottom w:val="none" w:sz="0" w:space="0" w:color="auto"/>
                                        <w:right w:val="none" w:sz="0" w:space="0" w:color="auto"/>
                                      </w:divBdr>
                                      <w:divsChild>
                                        <w:div w:id="27797732">
                                          <w:marLeft w:val="0"/>
                                          <w:marRight w:val="0"/>
                                          <w:marTop w:val="0"/>
                                          <w:marBottom w:val="0"/>
                                          <w:divBdr>
                                            <w:top w:val="none" w:sz="0" w:space="0" w:color="auto"/>
                                            <w:left w:val="none" w:sz="0" w:space="0" w:color="auto"/>
                                            <w:bottom w:val="none" w:sz="0" w:space="0" w:color="auto"/>
                                            <w:right w:val="none" w:sz="0" w:space="0" w:color="auto"/>
                                          </w:divBdr>
                                          <w:divsChild>
                                            <w:div w:id="1763338974">
                                              <w:marLeft w:val="0"/>
                                              <w:marRight w:val="0"/>
                                              <w:marTop w:val="0"/>
                                              <w:marBottom w:val="0"/>
                                              <w:divBdr>
                                                <w:top w:val="none" w:sz="0" w:space="0" w:color="auto"/>
                                                <w:left w:val="none" w:sz="0" w:space="0" w:color="auto"/>
                                                <w:bottom w:val="none" w:sz="0" w:space="0" w:color="auto"/>
                                                <w:right w:val="none" w:sz="0" w:space="0" w:color="auto"/>
                                              </w:divBdr>
                                              <w:divsChild>
                                                <w:div w:id="859392828">
                                                  <w:marLeft w:val="0"/>
                                                  <w:marRight w:val="0"/>
                                                  <w:marTop w:val="0"/>
                                                  <w:marBottom w:val="0"/>
                                                  <w:divBdr>
                                                    <w:top w:val="none" w:sz="0" w:space="0" w:color="auto"/>
                                                    <w:left w:val="none" w:sz="0" w:space="0" w:color="auto"/>
                                                    <w:bottom w:val="none" w:sz="0" w:space="0" w:color="auto"/>
                                                    <w:right w:val="none" w:sz="0" w:space="0" w:color="auto"/>
                                                  </w:divBdr>
                                                  <w:divsChild>
                                                    <w:div w:id="707338630">
                                                      <w:marLeft w:val="0"/>
                                                      <w:marRight w:val="0"/>
                                                      <w:marTop w:val="0"/>
                                                      <w:marBottom w:val="0"/>
                                                      <w:divBdr>
                                                        <w:top w:val="none" w:sz="0" w:space="0" w:color="auto"/>
                                                        <w:left w:val="none" w:sz="0" w:space="0" w:color="auto"/>
                                                        <w:bottom w:val="none" w:sz="0" w:space="0" w:color="auto"/>
                                                        <w:right w:val="none" w:sz="0" w:space="0" w:color="auto"/>
                                                      </w:divBdr>
                                                      <w:divsChild>
                                                        <w:div w:id="308478280">
                                                          <w:marLeft w:val="0"/>
                                                          <w:marRight w:val="0"/>
                                                          <w:marTop w:val="0"/>
                                                          <w:marBottom w:val="0"/>
                                                          <w:divBdr>
                                                            <w:top w:val="none" w:sz="0" w:space="0" w:color="auto"/>
                                                            <w:left w:val="none" w:sz="0" w:space="0" w:color="auto"/>
                                                            <w:bottom w:val="none" w:sz="0" w:space="0" w:color="auto"/>
                                                            <w:right w:val="none" w:sz="0" w:space="0" w:color="auto"/>
                                                          </w:divBdr>
                                                          <w:divsChild>
                                                            <w:div w:id="1411657668">
                                                              <w:marLeft w:val="0"/>
                                                              <w:marRight w:val="0"/>
                                                              <w:marTop w:val="0"/>
                                                              <w:marBottom w:val="0"/>
                                                              <w:divBdr>
                                                                <w:top w:val="none" w:sz="0" w:space="0" w:color="auto"/>
                                                                <w:left w:val="none" w:sz="0" w:space="0" w:color="auto"/>
                                                                <w:bottom w:val="none" w:sz="0" w:space="0" w:color="auto"/>
                                                                <w:right w:val="none" w:sz="0" w:space="0" w:color="auto"/>
                                                              </w:divBdr>
                                                              <w:divsChild>
                                                                <w:div w:id="30617655">
                                                                  <w:marLeft w:val="405"/>
                                                                  <w:marRight w:val="0"/>
                                                                  <w:marTop w:val="0"/>
                                                                  <w:marBottom w:val="0"/>
                                                                  <w:divBdr>
                                                                    <w:top w:val="none" w:sz="0" w:space="0" w:color="auto"/>
                                                                    <w:left w:val="none" w:sz="0" w:space="0" w:color="auto"/>
                                                                    <w:bottom w:val="none" w:sz="0" w:space="0" w:color="auto"/>
                                                                    <w:right w:val="none" w:sz="0" w:space="0" w:color="auto"/>
                                                                  </w:divBdr>
                                                                  <w:divsChild>
                                                                    <w:div w:id="846560458">
                                                                      <w:marLeft w:val="0"/>
                                                                      <w:marRight w:val="0"/>
                                                                      <w:marTop w:val="0"/>
                                                                      <w:marBottom w:val="0"/>
                                                                      <w:divBdr>
                                                                        <w:top w:val="none" w:sz="0" w:space="0" w:color="auto"/>
                                                                        <w:left w:val="none" w:sz="0" w:space="0" w:color="auto"/>
                                                                        <w:bottom w:val="none" w:sz="0" w:space="0" w:color="auto"/>
                                                                        <w:right w:val="none" w:sz="0" w:space="0" w:color="auto"/>
                                                                      </w:divBdr>
                                                                      <w:divsChild>
                                                                        <w:div w:id="142089860">
                                                                          <w:marLeft w:val="0"/>
                                                                          <w:marRight w:val="0"/>
                                                                          <w:marTop w:val="0"/>
                                                                          <w:marBottom w:val="0"/>
                                                                          <w:divBdr>
                                                                            <w:top w:val="none" w:sz="0" w:space="0" w:color="auto"/>
                                                                            <w:left w:val="none" w:sz="0" w:space="0" w:color="auto"/>
                                                                            <w:bottom w:val="none" w:sz="0" w:space="0" w:color="auto"/>
                                                                            <w:right w:val="none" w:sz="0" w:space="0" w:color="auto"/>
                                                                          </w:divBdr>
                                                                          <w:divsChild>
                                                                            <w:div w:id="1408384128">
                                                                              <w:marLeft w:val="0"/>
                                                                              <w:marRight w:val="0"/>
                                                                              <w:marTop w:val="0"/>
                                                                              <w:marBottom w:val="0"/>
                                                                              <w:divBdr>
                                                                                <w:top w:val="none" w:sz="0" w:space="0" w:color="auto"/>
                                                                                <w:left w:val="none" w:sz="0" w:space="0" w:color="auto"/>
                                                                                <w:bottom w:val="none" w:sz="0" w:space="0" w:color="auto"/>
                                                                                <w:right w:val="none" w:sz="0" w:space="0" w:color="auto"/>
                                                                              </w:divBdr>
                                                                              <w:divsChild>
                                                                                <w:div w:id="664555241">
                                                                                  <w:marLeft w:val="0"/>
                                                                                  <w:marRight w:val="0"/>
                                                                                  <w:marTop w:val="0"/>
                                                                                  <w:marBottom w:val="0"/>
                                                                                  <w:divBdr>
                                                                                    <w:top w:val="none" w:sz="0" w:space="0" w:color="auto"/>
                                                                                    <w:left w:val="none" w:sz="0" w:space="0" w:color="auto"/>
                                                                                    <w:bottom w:val="none" w:sz="0" w:space="0" w:color="auto"/>
                                                                                    <w:right w:val="none" w:sz="0" w:space="0" w:color="auto"/>
                                                                                  </w:divBdr>
                                                                                  <w:divsChild>
                                                                                    <w:div w:id="1532298942">
                                                                                      <w:marLeft w:val="0"/>
                                                                                      <w:marRight w:val="0"/>
                                                                                      <w:marTop w:val="0"/>
                                                                                      <w:marBottom w:val="0"/>
                                                                                      <w:divBdr>
                                                                                        <w:top w:val="none" w:sz="0" w:space="0" w:color="auto"/>
                                                                                        <w:left w:val="none" w:sz="0" w:space="0" w:color="auto"/>
                                                                                        <w:bottom w:val="none" w:sz="0" w:space="0" w:color="auto"/>
                                                                                        <w:right w:val="none" w:sz="0" w:space="0" w:color="auto"/>
                                                                                      </w:divBdr>
                                                                                      <w:divsChild>
                                                                                        <w:div w:id="152986513">
                                                                                          <w:marLeft w:val="900"/>
                                                                                          <w:marRight w:val="0"/>
                                                                                          <w:marTop w:val="30"/>
                                                                                          <w:marBottom w:val="0"/>
                                                                                          <w:divBdr>
                                                                                            <w:top w:val="none" w:sz="0" w:space="0" w:color="auto"/>
                                                                                            <w:left w:val="none" w:sz="0" w:space="0" w:color="auto"/>
                                                                                            <w:bottom w:val="none" w:sz="0" w:space="0" w:color="auto"/>
                                                                                            <w:right w:val="none" w:sz="0" w:space="0" w:color="auto"/>
                                                                                          </w:divBdr>
                                                                                          <w:divsChild>
                                                                                            <w:div w:id="1540623354">
                                                                                              <w:marLeft w:val="0"/>
                                                                                              <w:marRight w:val="150"/>
                                                                                              <w:marTop w:val="75"/>
                                                                                              <w:marBottom w:val="0"/>
                                                                                              <w:divBdr>
                                                                                                <w:top w:val="none" w:sz="0" w:space="0" w:color="auto"/>
                                                                                                <w:left w:val="none" w:sz="0" w:space="0" w:color="auto"/>
                                                                                                <w:bottom w:val="single" w:sz="6" w:space="15" w:color="auto"/>
                                                                                                <w:right w:val="none" w:sz="0" w:space="0" w:color="auto"/>
                                                                                              </w:divBdr>
                                                                                              <w:divsChild>
                                                                                                <w:div w:id="1047030594">
                                                                                                  <w:marLeft w:val="0"/>
                                                                                                  <w:marRight w:val="0"/>
                                                                                                  <w:marTop w:val="180"/>
                                                                                                  <w:marBottom w:val="0"/>
                                                                                                  <w:divBdr>
                                                                                                    <w:top w:val="none" w:sz="0" w:space="0" w:color="auto"/>
                                                                                                    <w:left w:val="none" w:sz="0" w:space="0" w:color="auto"/>
                                                                                                    <w:bottom w:val="none" w:sz="0" w:space="0" w:color="auto"/>
                                                                                                    <w:right w:val="none" w:sz="0" w:space="0" w:color="auto"/>
                                                                                                  </w:divBdr>
                                                                                                  <w:divsChild>
                                                                                                    <w:div w:id="1987200086">
                                                                                                      <w:marLeft w:val="0"/>
                                                                                                      <w:marRight w:val="0"/>
                                                                                                      <w:marTop w:val="0"/>
                                                                                                      <w:marBottom w:val="0"/>
                                                                                                      <w:divBdr>
                                                                                                        <w:top w:val="none" w:sz="0" w:space="0" w:color="auto"/>
                                                                                                        <w:left w:val="none" w:sz="0" w:space="0" w:color="auto"/>
                                                                                                        <w:bottom w:val="none" w:sz="0" w:space="0" w:color="auto"/>
                                                                                                        <w:right w:val="none" w:sz="0" w:space="0" w:color="auto"/>
                                                                                                      </w:divBdr>
                                                                                                      <w:divsChild>
                                                                                                        <w:div w:id="1648629624">
                                                                                                          <w:marLeft w:val="0"/>
                                                                                                          <w:marRight w:val="0"/>
                                                                                                          <w:marTop w:val="15"/>
                                                                                                          <w:marBottom w:val="0"/>
                                                                                                          <w:divBdr>
                                                                                                            <w:top w:val="none" w:sz="0" w:space="0" w:color="auto"/>
                                                                                                            <w:left w:val="none" w:sz="0" w:space="0" w:color="auto"/>
                                                                                                            <w:bottom w:val="none" w:sz="0" w:space="0" w:color="auto"/>
                                                                                                            <w:right w:val="none" w:sz="0" w:space="0" w:color="auto"/>
                                                                                                          </w:divBdr>
                                                                                                          <w:divsChild>
                                                                                                            <w:div w:id="1136946950">
                                                                                                              <w:marLeft w:val="0"/>
                                                                                                              <w:marRight w:val="0"/>
                                                                                                              <w:marTop w:val="0"/>
                                                                                                              <w:marBottom w:val="0"/>
                                                                                                              <w:divBdr>
                                                                                                                <w:top w:val="none" w:sz="0" w:space="0" w:color="auto"/>
                                                                                                                <w:left w:val="none" w:sz="0" w:space="0" w:color="auto"/>
                                                                                                                <w:bottom w:val="none" w:sz="0" w:space="0" w:color="auto"/>
                                                                                                                <w:right w:val="none" w:sz="0" w:space="0" w:color="auto"/>
                                                                                                              </w:divBdr>
                                                                                                              <w:divsChild>
                                                                                                                <w:div w:id="1315916086">
                                                                                                                  <w:marLeft w:val="0"/>
                                                                                                                  <w:marRight w:val="0"/>
                                                                                                                  <w:marTop w:val="0"/>
                                                                                                                  <w:marBottom w:val="0"/>
                                                                                                                  <w:divBdr>
                                                                                                                    <w:top w:val="none" w:sz="0" w:space="0" w:color="auto"/>
                                                                                                                    <w:left w:val="none" w:sz="0" w:space="0" w:color="auto"/>
                                                                                                                    <w:bottom w:val="none" w:sz="0" w:space="0" w:color="auto"/>
                                                                                                                    <w:right w:val="none" w:sz="0" w:space="0" w:color="auto"/>
                                                                                                                  </w:divBdr>
                                                                                                                  <w:divsChild>
                                                                                                                    <w:div w:id="377244309">
                                                                                                                      <w:marLeft w:val="0"/>
                                                                                                                      <w:marRight w:val="0"/>
                                                                                                                      <w:marTop w:val="0"/>
                                                                                                                      <w:marBottom w:val="0"/>
                                                                                                                      <w:divBdr>
                                                                                                                        <w:top w:val="none" w:sz="0" w:space="0" w:color="auto"/>
                                                                                                                        <w:left w:val="none" w:sz="0" w:space="0" w:color="auto"/>
                                                                                                                        <w:bottom w:val="none" w:sz="0" w:space="0" w:color="auto"/>
                                                                                                                        <w:right w:val="none" w:sz="0" w:space="0" w:color="auto"/>
                                                                                                                      </w:divBdr>
                                                                                                                      <w:divsChild>
                                                                                                                        <w:div w:id="1614634121">
                                                                                                                          <w:marLeft w:val="0"/>
                                                                                                                          <w:marRight w:val="0"/>
                                                                                                                          <w:marTop w:val="0"/>
                                                                                                                          <w:marBottom w:val="0"/>
                                                                                                                          <w:divBdr>
                                                                                                                            <w:top w:val="none" w:sz="0" w:space="0" w:color="auto"/>
                                                                                                                            <w:left w:val="none" w:sz="0" w:space="0" w:color="auto"/>
                                                                                                                            <w:bottom w:val="none" w:sz="0" w:space="0" w:color="auto"/>
                                                                                                                            <w:right w:val="none" w:sz="0" w:space="0" w:color="auto"/>
                                                                                                                          </w:divBdr>
                                                                                                                          <w:divsChild>
                                                                                                                            <w:div w:id="652099534">
                                                                                                                              <w:marLeft w:val="0"/>
                                                                                                                              <w:marRight w:val="0"/>
                                                                                                                              <w:marTop w:val="0"/>
                                                                                                                              <w:marBottom w:val="0"/>
                                                                                                                              <w:divBdr>
                                                                                                                                <w:top w:val="none" w:sz="0" w:space="0" w:color="auto"/>
                                                                                                                                <w:left w:val="none" w:sz="0" w:space="0" w:color="auto"/>
                                                                                                                                <w:bottom w:val="none" w:sz="0" w:space="0" w:color="auto"/>
                                                                                                                                <w:right w:val="none" w:sz="0" w:space="0" w:color="auto"/>
                                                                                                                              </w:divBdr>
                                                                                                                              <w:divsChild>
                                                                                                                                <w:div w:id="1991641126">
                                                                                                                                  <w:marLeft w:val="0"/>
                                                                                                                                  <w:marRight w:val="0"/>
                                                                                                                                  <w:marTop w:val="0"/>
                                                                                                                                  <w:marBottom w:val="0"/>
                                                                                                                                  <w:divBdr>
                                                                                                                                    <w:top w:val="none" w:sz="0" w:space="0" w:color="auto"/>
                                                                                                                                    <w:left w:val="none" w:sz="0" w:space="0" w:color="auto"/>
                                                                                                                                    <w:bottom w:val="none" w:sz="0" w:space="0" w:color="auto"/>
                                                                                                                                    <w:right w:val="none" w:sz="0" w:space="0" w:color="auto"/>
                                                                                                                                  </w:divBdr>
                                                                                                                                  <w:divsChild>
                                                                                                                                    <w:div w:id="1683584021">
                                                                                                                                      <w:marLeft w:val="0"/>
                                                                                                                                      <w:marRight w:val="0"/>
                                                                                                                                      <w:marTop w:val="0"/>
                                                                                                                                      <w:marBottom w:val="0"/>
                                                                                                                                      <w:divBdr>
                                                                                                                                        <w:top w:val="none" w:sz="0" w:space="0" w:color="auto"/>
                                                                                                                                        <w:left w:val="none" w:sz="0" w:space="0" w:color="auto"/>
                                                                                                                                        <w:bottom w:val="none" w:sz="0" w:space="0" w:color="auto"/>
                                                                                                                                        <w:right w:val="none" w:sz="0" w:space="0" w:color="auto"/>
                                                                                                                                      </w:divBdr>
                                                                                                                                      <w:divsChild>
                                                                                                                                        <w:div w:id="1503466483">
                                                                                                                                          <w:marLeft w:val="0"/>
                                                                                                                                          <w:marRight w:val="0"/>
                                                                                                                                          <w:marTop w:val="0"/>
                                                                                                                                          <w:marBottom w:val="0"/>
                                                                                                                                          <w:divBdr>
                                                                                                                                            <w:top w:val="none" w:sz="0" w:space="0" w:color="auto"/>
                                                                                                                                            <w:left w:val="none" w:sz="0" w:space="0" w:color="auto"/>
                                                                                                                                            <w:bottom w:val="none" w:sz="0" w:space="0" w:color="auto"/>
                                                                                                                                            <w:right w:val="none" w:sz="0" w:space="0" w:color="auto"/>
                                                                                                                                          </w:divBdr>
                                                                                                                                          <w:divsChild>
                                                                                                                                            <w:div w:id="653878607">
                                                                                                                                              <w:marLeft w:val="0"/>
                                                                                                                                              <w:marRight w:val="0"/>
                                                                                                                                              <w:marTop w:val="0"/>
                                                                                                                                              <w:marBottom w:val="0"/>
                                                                                                                                              <w:divBdr>
                                                                                                                                                <w:top w:val="none" w:sz="0" w:space="0" w:color="auto"/>
                                                                                                                                                <w:left w:val="none" w:sz="0" w:space="0" w:color="auto"/>
                                                                                                                                                <w:bottom w:val="none" w:sz="0" w:space="0" w:color="auto"/>
                                                                                                                                                <w:right w:val="none" w:sz="0" w:space="0" w:color="auto"/>
                                                                                                                                              </w:divBdr>
                                                                                                                                            </w:div>
                                                                                                                                            <w:div w:id="1014376686">
                                                                                                                                              <w:marLeft w:val="0"/>
                                                                                                                                              <w:marRight w:val="0"/>
                                                                                                                                              <w:marTop w:val="0"/>
                                                                                                                                              <w:marBottom w:val="0"/>
                                                                                                                                              <w:divBdr>
                                                                                                                                                <w:top w:val="none" w:sz="0" w:space="0" w:color="auto"/>
                                                                                                                                                <w:left w:val="none" w:sz="0" w:space="0" w:color="auto"/>
                                                                                                                                                <w:bottom w:val="none" w:sz="0" w:space="0" w:color="auto"/>
                                                                                                                                                <w:right w:val="none" w:sz="0" w:space="0" w:color="auto"/>
                                                                                                                                              </w:divBdr>
                                                                                                                                            </w:div>
                                                                                                                                            <w:div w:id="45960237">
                                                                                                                                              <w:marLeft w:val="0"/>
                                                                                                                                              <w:marRight w:val="0"/>
                                                                                                                                              <w:marTop w:val="0"/>
                                                                                                                                              <w:marBottom w:val="0"/>
                                                                                                                                              <w:divBdr>
                                                                                                                                                <w:top w:val="none" w:sz="0" w:space="0" w:color="auto"/>
                                                                                                                                                <w:left w:val="none" w:sz="0" w:space="0" w:color="auto"/>
                                                                                                                                                <w:bottom w:val="none" w:sz="0" w:space="0" w:color="auto"/>
                                                                                                                                                <w:right w:val="none" w:sz="0" w:space="0" w:color="auto"/>
                                                                                                                                              </w:divBdr>
                                                                                                                                            </w:div>
                                                                                                                                            <w:div w:id="1900510223">
                                                                                                                                              <w:marLeft w:val="0"/>
                                                                                                                                              <w:marRight w:val="0"/>
                                                                                                                                              <w:marTop w:val="0"/>
                                                                                                                                              <w:marBottom w:val="0"/>
                                                                                                                                              <w:divBdr>
                                                                                                                                                <w:top w:val="none" w:sz="0" w:space="0" w:color="auto"/>
                                                                                                                                                <w:left w:val="none" w:sz="0" w:space="0" w:color="auto"/>
                                                                                                                                                <w:bottom w:val="none" w:sz="0" w:space="0" w:color="auto"/>
                                                                                                                                                <w:right w:val="none" w:sz="0" w:space="0" w:color="auto"/>
                                                                                                                                              </w:divBdr>
                                                                                                                                            </w:div>
                                                                                                                                            <w:div w:id="1853835979">
                                                                                                                                              <w:marLeft w:val="0"/>
                                                                                                                                              <w:marRight w:val="0"/>
                                                                                                                                              <w:marTop w:val="0"/>
                                                                                                                                              <w:marBottom w:val="0"/>
                                                                                                                                              <w:divBdr>
                                                                                                                                                <w:top w:val="none" w:sz="0" w:space="0" w:color="auto"/>
                                                                                                                                                <w:left w:val="none" w:sz="0" w:space="0" w:color="auto"/>
                                                                                                                                                <w:bottom w:val="none" w:sz="0" w:space="0" w:color="auto"/>
                                                                                                                                                <w:right w:val="none" w:sz="0" w:space="0" w:color="auto"/>
                                                                                                                                              </w:divBdr>
                                                                                                                                            </w:div>
                                                                                                                                            <w:div w:id="1609434571">
                                                                                                                                              <w:marLeft w:val="0"/>
                                                                                                                                              <w:marRight w:val="0"/>
                                                                                                                                              <w:marTop w:val="0"/>
                                                                                                                                              <w:marBottom w:val="0"/>
                                                                                                                                              <w:divBdr>
                                                                                                                                                <w:top w:val="none" w:sz="0" w:space="0" w:color="auto"/>
                                                                                                                                                <w:left w:val="none" w:sz="0" w:space="0" w:color="auto"/>
                                                                                                                                                <w:bottom w:val="none" w:sz="0" w:space="0" w:color="auto"/>
                                                                                                                                                <w:right w:val="none" w:sz="0" w:space="0" w:color="auto"/>
                                                                                                                                              </w:divBdr>
                                                                                                                                            </w:div>
                                                                                                                                            <w:div w:id="106437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7839B-94F4-4B0F-AD2A-FFD9E1D37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freid002</dc:creator>
  <cp:lastModifiedBy>SYSTEM</cp:lastModifiedBy>
  <cp:revision>2</cp:revision>
  <cp:lastPrinted>2012-02-07T21:19:00Z</cp:lastPrinted>
  <dcterms:created xsi:type="dcterms:W3CDTF">2018-06-29T17:03:00Z</dcterms:created>
  <dcterms:modified xsi:type="dcterms:W3CDTF">2018-06-29T17:03:00Z</dcterms:modified>
</cp:coreProperties>
</file>