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2192A" w14:textId="12E932D3" w:rsidR="00BB3285" w:rsidRDefault="002C75ED" w:rsidP="007A52F6">
      <w:pPr>
        <w:pStyle w:val="NormalWeb"/>
        <w:jc w:val="center"/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</w:rPr>
        <w:t>Respondent Tasks</w:t>
      </w:r>
    </w:p>
    <w:p w14:paraId="0D098E24" w14:textId="091C9BF3" w:rsidR="00BB3285" w:rsidRPr="00693EC0" w:rsidRDefault="007C2948" w:rsidP="00693EC0">
      <w:pPr>
        <w:pStyle w:val="NormalWeb"/>
        <w:jc w:val="center"/>
        <w:rPr>
          <w:rFonts w:ascii="Calibri" w:hAnsi="Calibri"/>
          <w:color w:val="000000" w:themeColor="text1"/>
          <w:u w:val="single"/>
        </w:rPr>
      </w:pPr>
      <w:r w:rsidRPr="00693EC0">
        <w:rPr>
          <w:rFonts w:ascii="Calibri" w:hAnsi="Calibri"/>
          <w:color w:val="000000" w:themeColor="text1"/>
          <w:u w:val="single"/>
        </w:rPr>
        <w:t>Task One</w:t>
      </w:r>
      <w:r w:rsidR="00693EC0" w:rsidRPr="00693EC0">
        <w:rPr>
          <w:rFonts w:ascii="Calibri" w:hAnsi="Calibri"/>
          <w:color w:val="000000" w:themeColor="text1"/>
        </w:rPr>
        <w:t xml:space="preserve"> </w:t>
      </w:r>
    </w:p>
    <w:p w14:paraId="5E0C5EA9" w14:textId="406ECC77" w:rsidR="007A52F6" w:rsidRDefault="00205B55" w:rsidP="00205B55">
      <w:pPr>
        <w:pStyle w:val="NormalWeb"/>
        <w:jc w:val="center"/>
        <w:rPr>
          <w:rFonts w:ascii="Calibri" w:hAnsi="Calibri"/>
          <w:color w:val="000000" w:themeColor="text1"/>
        </w:rPr>
      </w:pPr>
      <w:r w:rsidRPr="00693EC0">
        <w:rPr>
          <w:rFonts w:ascii="Calibri" w:hAnsi="Calibri"/>
          <w:color w:val="000000" w:themeColor="text1"/>
        </w:rPr>
        <w:t xml:space="preserve">Sam just received a request to complete survey </w:t>
      </w:r>
      <w:r w:rsidR="00693EC0" w:rsidRPr="00693EC0">
        <w:rPr>
          <w:rFonts w:ascii="Calibri" w:hAnsi="Calibri"/>
          <w:color w:val="000000" w:themeColor="text1"/>
        </w:rPr>
        <w:t xml:space="preserve">OS-8111X </w:t>
      </w:r>
      <w:r w:rsidRPr="00693EC0">
        <w:rPr>
          <w:rFonts w:ascii="Calibri" w:hAnsi="Calibri"/>
          <w:color w:val="000000" w:themeColor="text1"/>
        </w:rPr>
        <w:t>online.  How would Sam access the survey?</w:t>
      </w:r>
    </w:p>
    <w:p w14:paraId="75A6CD9D" w14:textId="77777777" w:rsidR="00693EC0" w:rsidRPr="00693EC0" w:rsidRDefault="00693EC0" w:rsidP="00205B55">
      <w:pPr>
        <w:pStyle w:val="NormalWeb"/>
        <w:jc w:val="center"/>
        <w:rPr>
          <w:rFonts w:ascii="Calibri" w:hAnsi="Calibri"/>
          <w:color w:val="000000" w:themeColor="text1"/>
        </w:rPr>
      </w:pPr>
    </w:p>
    <w:p w14:paraId="583057D5" w14:textId="33817970" w:rsidR="007C2948" w:rsidRDefault="007C2948" w:rsidP="007C2948">
      <w:pPr>
        <w:pStyle w:val="NormalWeb"/>
        <w:jc w:val="center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Task Two</w:t>
      </w:r>
      <w:r w:rsidR="00693EC0" w:rsidRPr="00693EC0">
        <w:rPr>
          <w:rFonts w:ascii="Calibri" w:hAnsi="Calibri"/>
        </w:rPr>
        <w:t xml:space="preserve"> </w:t>
      </w:r>
    </w:p>
    <w:p w14:paraId="5D1B545B" w14:textId="54F92533" w:rsidR="00A27B2A" w:rsidRDefault="00384674" w:rsidP="00693EC0">
      <w:pPr>
        <w:pStyle w:val="NormalWeb"/>
        <w:ind w:left="720"/>
        <w:jc w:val="center"/>
        <w:rPr>
          <w:rFonts w:ascii="Calibri" w:hAnsi="Calibri"/>
        </w:rPr>
      </w:pPr>
      <w:r w:rsidRPr="00A27B2A">
        <w:rPr>
          <w:rFonts w:ascii="Calibri" w:hAnsi="Calibri"/>
        </w:rPr>
        <w:t>Alex</w:t>
      </w:r>
      <w:r w:rsidR="00473EB9" w:rsidRPr="00A27B2A">
        <w:rPr>
          <w:rFonts w:ascii="Calibri" w:hAnsi="Calibri"/>
        </w:rPr>
        <w:t xml:space="preserve"> would like to print the survey questions befo</w:t>
      </w:r>
      <w:r w:rsidRPr="00A27B2A">
        <w:rPr>
          <w:rFonts w:ascii="Calibri" w:hAnsi="Calibri"/>
        </w:rPr>
        <w:t xml:space="preserve">re filling </w:t>
      </w:r>
      <w:r w:rsidR="006079B7" w:rsidRPr="00A27B2A">
        <w:rPr>
          <w:rFonts w:ascii="Calibri" w:hAnsi="Calibri"/>
        </w:rPr>
        <w:t xml:space="preserve">the survey </w:t>
      </w:r>
      <w:r w:rsidRPr="00A27B2A">
        <w:rPr>
          <w:rFonts w:ascii="Calibri" w:hAnsi="Calibri"/>
        </w:rPr>
        <w:t>out. Where would Alex</w:t>
      </w:r>
      <w:r w:rsidR="00473EB9" w:rsidRPr="00A27B2A">
        <w:rPr>
          <w:rFonts w:ascii="Calibri" w:hAnsi="Calibri"/>
        </w:rPr>
        <w:t xml:space="preserve"> go to do this?</w:t>
      </w:r>
    </w:p>
    <w:p w14:paraId="7514F7AE" w14:textId="77777777" w:rsidR="00693EC0" w:rsidRPr="00A27B2A" w:rsidRDefault="00693EC0" w:rsidP="00693EC0">
      <w:pPr>
        <w:pStyle w:val="NormalWeb"/>
        <w:ind w:left="720"/>
        <w:jc w:val="center"/>
        <w:rPr>
          <w:rFonts w:ascii="Calibri" w:hAnsi="Calibri"/>
        </w:rPr>
      </w:pPr>
    </w:p>
    <w:p w14:paraId="1FD6BF07" w14:textId="77777777" w:rsidR="007C2948" w:rsidRPr="009C700E" w:rsidRDefault="007C2948" w:rsidP="007C2948">
      <w:pPr>
        <w:pStyle w:val="NormalWeb"/>
        <w:jc w:val="center"/>
        <w:rPr>
          <w:rFonts w:ascii="Calibri" w:hAnsi="Calibri"/>
        </w:rPr>
      </w:pPr>
      <w:r w:rsidRPr="00E50F15">
        <w:rPr>
          <w:rFonts w:ascii="Calibri" w:hAnsi="Calibri"/>
          <w:u w:val="single"/>
        </w:rPr>
        <w:t xml:space="preserve">Task </w:t>
      </w:r>
      <w:r>
        <w:rPr>
          <w:rFonts w:ascii="Calibri" w:hAnsi="Calibri"/>
          <w:u w:val="single"/>
        </w:rPr>
        <w:t>Three</w:t>
      </w:r>
    </w:p>
    <w:p w14:paraId="5894E7DC" w14:textId="2EB333E7" w:rsidR="006079B7" w:rsidRDefault="00E81A0F" w:rsidP="00A27B2A">
      <w:pPr>
        <w:pStyle w:val="NormalWeb"/>
        <w:ind w:firstLine="720"/>
        <w:jc w:val="center"/>
        <w:rPr>
          <w:rFonts w:ascii="Calibri" w:hAnsi="Calibri"/>
        </w:rPr>
      </w:pPr>
      <w:r w:rsidRPr="00A27B2A">
        <w:rPr>
          <w:rFonts w:ascii="Calibri" w:hAnsi="Calibri"/>
        </w:rPr>
        <w:t>Casey is ready to start filling out the survey</w:t>
      </w:r>
      <w:r w:rsidR="006C4B15">
        <w:rPr>
          <w:rFonts w:ascii="Calibri" w:hAnsi="Calibri"/>
        </w:rPr>
        <w:t xml:space="preserve"> form </w:t>
      </w:r>
      <w:r w:rsidR="006C4B15" w:rsidRPr="006C4B15">
        <w:rPr>
          <w:rFonts w:ascii="Calibri" w:hAnsi="Calibri"/>
        </w:rPr>
        <w:t>OS-8111X</w:t>
      </w:r>
      <w:r w:rsidRPr="00A27B2A">
        <w:rPr>
          <w:rFonts w:ascii="Calibri" w:hAnsi="Calibri"/>
        </w:rPr>
        <w:t>. Where should Casey go to begin the survey?</w:t>
      </w:r>
    </w:p>
    <w:p w14:paraId="2BDAE176" w14:textId="77777777" w:rsidR="00E2511B" w:rsidRDefault="00E2511B" w:rsidP="00A27B2A">
      <w:pPr>
        <w:pStyle w:val="NormalWeb"/>
        <w:ind w:firstLine="720"/>
        <w:jc w:val="center"/>
        <w:rPr>
          <w:rFonts w:ascii="Calibri" w:hAnsi="Calibri"/>
        </w:rPr>
      </w:pPr>
    </w:p>
    <w:p w14:paraId="0813C6FF" w14:textId="77777777" w:rsidR="007C2948" w:rsidRDefault="007C2948" w:rsidP="007C2948">
      <w:pPr>
        <w:pStyle w:val="NormalWeb"/>
        <w:jc w:val="center"/>
        <w:rPr>
          <w:rFonts w:ascii="Calibri" w:hAnsi="Calibri"/>
        </w:rPr>
      </w:pPr>
      <w:r w:rsidRPr="00E50F15">
        <w:rPr>
          <w:rFonts w:ascii="Calibri" w:hAnsi="Calibri"/>
          <w:u w:val="single"/>
        </w:rPr>
        <w:t xml:space="preserve">Task </w:t>
      </w:r>
      <w:r>
        <w:rPr>
          <w:rFonts w:ascii="Calibri" w:hAnsi="Calibri"/>
          <w:u w:val="single"/>
        </w:rPr>
        <w:t>Four</w:t>
      </w:r>
    </w:p>
    <w:p w14:paraId="4FBD1E72" w14:textId="77777777" w:rsidR="006C4B15" w:rsidRDefault="006C4B15" w:rsidP="006C4B15">
      <w:pPr>
        <w:pStyle w:val="NormalWeb"/>
        <w:ind w:firstLine="720"/>
        <w:jc w:val="center"/>
        <w:rPr>
          <w:rFonts w:ascii="Calibri" w:hAnsi="Calibri"/>
        </w:rPr>
      </w:pPr>
      <w:r w:rsidRPr="00A27B2A">
        <w:rPr>
          <w:rFonts w:ascii="Calibri" w:hAnsi="Calibri"/>
        </w:rPr>
        <w:t>Shay’s business is doing well and just opened a store at a new location. Where would Shay go in order to add this new location to the survey?</w:t>
      </w:r>
    </w:p>
    <w:p w14:paraId="638FC740" w14:textId="77777777" w:rsidR="00A27B2A" w:rsidRPr="00A27B2A" w:rsidRDefault="00A27B2A" w:rsidP="006C4B15">
      <w:pPr>
        <w:pStyle w:val="NormalWeb"/>
        <w:rPr>
          <w:rFonts w:ascii="Calibri" w:hAnsi="Calibri"/>
        </w:rPr>
      </w:pPr>
    </w:p>
    <w:p w14:paraId="36F4F737" w14:textId="77777777" w:rsidR="007C2948" w:rsidRPr="009C700E" w:rsidRDefault="007C2948" w:rsidP="007C2948">
      <w:pPr>
        <w:pStyle w:val="NormalWeb"/>
        <w:jc w:val="center"/>
        <w:rPr>
          <w:rFonts w:ascii="Calibri" w:hAnsi="Calibri"/>
        </w:rPr>
      </w:pPr>
      <w:r w:rsidRPr="00E50F15">
        <w:rPr>
          <w:rFonts w:ascii="Calibri" w:hAnsi="Calibri"/>
          <w:u w:val="single"/>
        </w:rPr>
        <w:t xml:space="preserve">Task </w:t>
      </w:r>
      <w:r>
        <w:rPr>
          <w:rFonts w:ascii="Calibri" w:hAnsi="Calibri"/>
          <w:u w:val="single"/>
        </w:rPr>
        <w:t>Five</w:t>
      </w:r>
    </w:p>
    <w:p w14:paraId="130AA1AD" w14:textId="48BE3CAE" w:rsidR="00473EB9" w:rsidRPr="00A27B2A" w:rsidRDefault="00F41DED" w:rsidP="00A27B2A">
      <w:pPr>
        <w:pStyle w:val="NormalWeb"/>
        <w:ind w:left="720"/>
        <w:jc w:val="center"/>
        <w:rPr>
          <w:rFonts w:ascii="Calibri" w:hAnsi="Calibri"/>
        </w:rPr>
      </w:pPr>
      <w:r w:rsidRPr="00A27B2A">
        <w:rPr>
          <w:rFonts w:ascii="Calibri" w:hAnsi="Calibri"/>
          <w:i/>
        </w:rPr>
        <w:t>Part One</w:t>
      </w:r>
      <w:r>
        <w:rPr>
          <w:rFonts w:ascii="Calibri" w:hAnsi="Calibri"/>
        </w:rPr>
        <w:t xml:space="preserve">: </w:t>
      </w:r>
      <w:r w:rsidR="00693EC0">
        <w:rPr>
          <w:rFonts w:ascii="Calibri" w:hAnsi="Calibri"/>
        </w:rPr>
        <w:t>Robin</w:t>
      </w:r>
      <w:r w:rsidR="00E81A0F" w:rsidRPr="00A27B2A">
        <w:rPr>
          <w:rFonts w:ascii="Calibri" w:hAnsi="Calibri"/>
        </w:rPr>
        <w:t xml:space="preserve"> works for a large company and would like </w:t>
      </w:r>
      <w:r w:rsidR="00473EB9" w:rsidRPr="00A27B2A">
        <w:rPr>
          <w:rFonts w:ascii="Calibri" w:hAnsi="Calibri"/>
        </w:rPr>
        <w:t>to</w:t>
      </w:r>
      <w:r w:rsidR="00E81A0F" w:rsidRPr="00A27B2A">
        <w:rPr>
          <w:rFonts w:ascii="Calibri" w:hAnsi="Calibri"/>
        </w:rPr>
        <w:t xml:space="preserve"> complete the survey by</w:t>
      </w:r>
      <w:r w:rsidR="00473EB9" w:rsidRPr="00A27B2A">
        <w:rPr>
          <w:rFonts w:ascii="Calibri" w:hAnsi="Calibri"/>
        </w:rPr>
        <w:t xml:space="preserve"> </w:t>
      </w:r>
      <w:r w:rsidR="003F170B">
        <w:rPr>
          <w:rFonts w:ascii="Calibri" w:hAnsi="Calibri"/>
        </w:rPr>
        <w:t>using a</w:t>
      </w:r>
      <w:r w:rsidR="00A27B2A" w:rsidRPr="00A27B2A">
        <w:rPr>
          <w:rFonts w:ascii="Calibri" w:hAnsi="Calibri"/>
        </w:rPr>
        <w:t xml:space="preserve"> </w:t>
      </w:r>
      <w:r w:rsidR="00473EB9" w:rsidRPr="00A27B2A">
        <w:rPr>
          <w:rFonts w:ascii="Calibri" w:hAnsi="Calibri"/>
        </w:rPr>
        <w:t>spreadsheet.</w:t>
      </w:r>
      <w:r w:rsidR="00A27B2A">
        <w:rPr>
          <w:rFonts w:ascii="Calibri" w:hAnsi="Calibri"/>
        </w:rPr>
        <w:t xml:space="preserve"> </w:t>
      </w:r>
      <w:r w:rsidR="00473EB9" w:rsidRPr="00A27B2A">
        <w:rPr>
          <w:rFonts w:ascii="Calibri" w:hAnsi="Calibri"/>
        </w:rPr>
        <w:t xml:space="preserve">How would </w:t>
      </w:r>
      <w:r w:rsidR="00693EC0">
        <w:rPr>
          <w:rFonts w:ascii="Calibri" w:hAnsi="Calibri"/>
        </w:rPr>
        <w:t>Robin</w:t>
      </w:r>
      <w:r w:rsidR="00473EB9" w:rsidRPr="00A27B2A">
        <w:rPr>
          <w:rFonts w:ascii="Calibri" w:hAnsi="Calibri"/>
        </w:rPr>
        <w:t xml:space="preserve"> </w:t>
      </w:r>
      <w:r w:rsidR="00773782" w:rsidRPr="00A27B2A">
        <w:rPr>
          <w:rFonts w:ascii="Calibri" w:hAnsi="Calibri"/>
        </w:rPr>
        <w:t>download the spreadsheet</w:t>
      </w:r>
      <w:r w:rsidR="00473EB9" w:rsidRPr="00A27B2A">
        <w:rPr>
          <w:rFonts w:ascii="Calibri" w:hAnsi="Calibri"/>
        </w:rPr>
        <w:t>?</w:t>
      </w:r>
    </w:p>
    <w:p w14:paraId="090D67B7" w14:textId="004D6007" w:rsidR="00A27B2A" w:rsidRDefault="00F41DED" w:rsidP="00693EC0">
      <w:pPr>
        <w:pStyle w:val="NormalWeb"/>
        <w:ind w:left="720"/>
        <w:jc w:val="center"/>
        <w:rPr>
          <w:rFonts w:ascii="Calibri" w:hAnsi="Calibri"/>
        </w:rPr>
      </w:pPr>
      <w:r w:rsidRPr="00A27B2A">
        <w:rPr>
          <w:rFonts w:ascii="Calibri" w:hAnsi="Calibri"/>
          <w:i/>
        </w:rPr>
        <w:t>Part Two</w:t>
      </w:r>
      <w:r>
        <w:rPr>
          <w:rFonts w:ascii="Calibri" w:hAnsi="Calibri"/>
        </w:rPr>
        <w:t xml:space="preserve">: </w:t>
      </w:r>
      <w:r w:rsidR="00693EC0">
        <w:rPr>
          <w:rFonts w:ascii="Calibri" w:hAnsi="Calibri"/>
        </w:rPr>
        <w:t>Robin</w:t>
      </w:r>
      <w:r w:rsidR="003F170B">
        <w:rPr>
          <w:rFonts w:ascii="Calibri" w:hAnsi="Calibri"/>
        </w:rPr>
        <w:t xml:space="preserve"> has filled in the spreadsheet and</w:t>
      </w:r>
      <w:r w:rsidR="00A27B2A" w:rsidRPr="00A27B2A">
        <w:rPr>
          <w:rFonts w:ascii="Calibri" w:hAnsi="Calibri"/>
        </w:rPr>
        <w:t xml:space="preserve"> now needs to upload the saved spreadsheet. How would </w:t>
      </w:r>
      <w:r w:rsidR="00693EC0">
        <w:rPr>
          <w:rFonts w:ascii="Calibri" w:hAnsi="Calibri"/>
        </w:rPr>
        <w:t>Robin</w:t>
      </w:r>
      <w:r w:rsidR="0086710F" w:rsidRPr="00A27B2A">
        <w:rPr>
          <w:rFonts w:ascii="Calibri" w:hAnsi="Calibri"/>
        </w:rPr>
        <w:t xml:space="preserve"> </w:t>
      </w:r>
      <w:r w:rsidR="00A27B2A" w:rsidRPr="00A27B2A">
        <w:rPr>
          <w:rFonts w:ascii="Calibri" w:hAnsi="Calibri"/>
        </w:rPr>
        <w:t>do that?</w:t>
      </w:r>
    </w:p>
    <w:p w14:paraId="336996BB" w14:textId="77777777" w:rsidR="00693EC0" w:rsidRPr="00A27B2A" w:rsidRDefault="00693EC0" w:rsidP="00693EC0">
      <w:pPr>
        <w:pStyle w:val="NormalWeb"/>
        <w:ind w:left="720"/>
        <w:jc w:val="center"/>
        <w:rPr>
          <w:rFonts w:ascii="Calibri" w:hAnsi="Calibri"/>
        </w:rPr>
      </w:pPr>
    </w:p>
    <w:p w14:paraId="62508EB3" w14:textId="3A9F1EB3" w:rsidR="009C700E" w:rsidRPr="009C700E" w:rsidRDefault="009C700E" w:rsidP="00A27B2A">
      <w:pPr>
        <w:pStyle w:val="NormalWeb"/>
        <w:jc w:val="center"/>
        <w:rPr>
          <w:rFonts w:ascii="Calibri" w:hAnsi="Calibri"/>
        </w:rPr>
      </w:pPr>
      <w:r w:rsidRPr="00E50F15">
        <w:rPr>
          <w:rFonts w:ascii="Calibri" w:hAnsi="Calibri"/>
          <w:u w:val="single"/>
        </w:rPr>
        <w:t xml:space="preserve">Task </w:t>
      </w:r>
      <w:r w:rsidR="00A25CE4">
        <w:rPr>
          <w:rFonts w:ascii="Calibri" w:hAnsi="Calibri"/>
          <w:u w:val="single"/>
        </w:rPr>
        <w:t>Si</w:t>
      </w:r>
      <w:r w:rsidR="007C2948">
        <w:rPr>
          <w:rFonts w:ascii="Calibri" w:hAnsi="Calibri"/>
          <w:u w:val="single"/>
        </w:rPr>
        <w:t>x</w:t>
      </w:r>
    </w:p>
    <w:p w14:paraId="57260486" w14:textId="177C1466" w:rsidR="00CD00AC" w:rsidRPr="00A27B2A" w:rsidRDefault="00060868" w:rsidP="007A52F6">
      <w:pPr>
        <w:pStyle w:val="NormalWeb"/>
        <w:ind w:left="720"/>
        <w:jc w:val="center"/>
        <w:rPr>
          <w:rFonts w:ascii="Calibri" w:hAnsi="Calibri"/>
          <w:i/>
        </w:rPr>
      </w:pPr>
      <w:r w:rsidRPr="00A27B2A">
        <w:rPr>
          <w:rFonts w:ascii="Calibri" w:hAnsi="Calibri"/>
        </w:rPr>
        <w:t xml:space="preserve">Pat is </w:t>
      </w:r>
      <w:r w:rsidR="0086710F" w:rsidRPr="00A27B2A">
        <w:rPr>
          <w:rFonts w:ascii="Calibri" w:hAnsi="Calibri"/>
        </w:rPr>
        <w:t>un</w:t>
      </w:r>
      <w:r w:rsidR="0086710F">
        <w:rPr>
          <w:rFonts w:ascii="Calibri" w:hAnsi="Calibri"/>
        </w:rPr>
        <w:t>able to add a new business location</w:t>
      </w:r>
      <w:r w:rsidR="0086710F" w:rsidRPr="00A27B2A">
        <w:rPr>
          <w:rFonts w:ascii="Calibri" w:hAnsi="Calibri"/>
        </w:rPr>
        <w:t xml:space="preserve"> </w:t>
      </w:r>
      <w:r w:rsidRPr="00A27B2A">
        <w:rPr>
          <w:rFonts w:ascii="Calibri" w:hAnsi="Calibri"/>
        </w:rPr>
        <w:t xml:space="preserve">and would like some help. Where can Pat go on the site that might </w:t>
      </w:r>
      <w:r w:rsidR="00E81A0F" w:rsidRPr="00A27B2A">
        <w:rPr>
          <w:rFonts w:ascii="Calibri" w:hAnsi="Calibri"/>
        </w:rPr>
        <w:t>offer some assistance?</w:t>
      </w:r>
    </w:p>
    <w:sectPr w:rsidR="00CD00AC" w:rsidRPr="00A27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EB9"/>
    <w:rsid w:val="0002108F"/>
    <w:rsid w:val="00060868"/>
    <w:rsid w:val="00172848"/>
    <w:rsid w:val="00205B55"/>
    <w:rsid w:val="002C75ED"/>
    <w:rsid w:val="002D5244"/>
    <w:rsid w:val="00384674"/>
    <w:rsid w:val="003B7A29"/>
    <w:rsid w:val="003F170B"/>
    <w:rsid w:val="00454326"/>
    <w:rsid w:val="004576D4"/>
    <w:rsid w:val="00473EB9"/>
    <w:rsid w:val="00496663"/>
    <w:rsid w:val="0050477B"/>
    <w:rsid w:val="0054568F"/>
    <w:rsid w:val="006079B7"/>
    <w:rsid w:val="00686624"/>
    <w:rsid w:val="00693EC0"/>
    <w:rsid w:val="006C4B15"/>
    <w:rsid w:val="006D46B2"/>
    <w:rsid w:val="007239DD"/>
    <w:rsid w:val="007630CB"/>
    <w:rsid w:val="00773782"/>
    <w:rsid w:val="007A52F6"/>
    <w:rsid w:val="007C2948"/>
    <w:rsid w:val="0081108E"/>
    <w:rsid w:val="0086710F"/>
    <w:rsid w:val="009C700E"/>
    <w:rsid w:val="00A25CE4"/>
    <w:rsid w:val="00A27B2A"/>
    <w:rsid w:val="00A87E71"/>
    <w:rsid w:val="00B508AA"/>
    <w:rsid w:val="00B60A52"/>
    <w:rsid w:val="00B91E23"/>
    <w:rsid w:val="00BB00FA"/>
    <w:rsid w:val="00BB3285"/>
    <w:rsid w:val="00BE0937"/>
    <w:rsid w:val="00C555FC"/>
    <w:rsid w:val="00CD00AC"/>
    <w:rsid w:val="00E14AEB"/>
    <w:rsid w:val="00E2511B"/>
    <w:rsid w:val="00E81A0F"/>
    <w:rsid w:val="00F4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471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3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F17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7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7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7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7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7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3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F17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7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7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7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7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7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Keegan (CENSUS/ESMD FED)</dc:creator>
  <cp:keywords/>
  <dc:description/>
  <cp:lastModifiedBy>SYSTEM</cp:lastModifiedBy>
  <cp:revision>2</cp:revision>
  <dcterms:created xsi:type="dcterms:W3CDTF">2017-10-24T12:06:00Z</dcterms:created>
  <dcterms:modified xsi:type="dcterms:W3CDTF">2017-10-24T12:06:00Z</dcterms:modified>
</cp:coreProperties>
</file>