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F467A" w14:textId="77777777" w:rsidR="00EA1C6D" w:rsidRPr="00413E30" w:rsidRDefault="00EA1C6D" w:rsidP="00EA1C6D">
      <w:pPr>
        <w:ind w:left="-5" w:right="13"/>
        <w:rPr>
          <w:rFonts w:ascii="Arial" w:hAnsi="Arial" w:cs="Arial"/>
          <w:sz w:val="20"/>
          <w:szCs w:val="20"/>
        </w:rPr>
      </w:pPr>
      <w:bookmarkStart w:id="0" w:name="_GoBack"/>
      <w:bookmarkEnd w:id="0"/>
      <w:r w:rsidRPr="00413E30">
        <w:rPr>
          <w:rFonts w:ascii="Arial" w:hAnsi="Arial" w:cs="Arial"/>
          <w:sz w:val="20"/>
          <w:szCs w:val="20"/>
        </w:rPr>
        <w:t>A Message from the Director, U.S. Census Bureau:</w:t>
      </w:r>
    </w:p>
    <w:p w14:paraId="0FEF94F5" w14:textId="77777777" w:rsidR="00EA1C6D" w:rsidRPr="00413E30" w:rsidRDefault="00EA1C6D" w:rsidP="00EA1C6D">
      <w:pPr>
        <w:spacing w:after="127"/>
        <w:ind w:left="14" w:right="481" w:hanging="10"/>
        <w:rPr>
          <w:rFonts w:ascii="Arial" w:eastAsia="Arial" w:hAnsi="Arial" w:cs="Arial"/>
          <w:color w:val="181717"/>
          <w:sz w:val="20"/>
          <w:szCs w:val="20"/>
        </w:rPr>
      </w:pPr>
      <w:r w:rsidRPr="00413E30">
        <w:rPr>
          <w:rFonts w:ascii="Arial" w:eastAsia="Arial" w:hAnsi="Arial" w:cs="Arial"/>
          <w:color w:val="181717"/>
          <w:sz w:val="20"/>
          <w:szCs w:val="20"/>
        </w:rPr>
        <w:t xml:space="preserve">Recently we requested your participation in the </w:t>
      </w:r>
      <w:r w:rsidRPr="00413E30">
        <w:rPr>
          <w:rFonts w:ascii="Arial" w:eastAsia="Arial" w:hAnsi="Arial" w:cs="Arial"/>
          <w:b/>
          <w:color w:val="181717"/>
          <w:sz w:val="20"/>
          <w:szCs w:val="20"/>
        </w:rPr>
        <w:t xml:space="preserve">National Survey of Children’s Health </w:t>
      </w:r>
      <w:r w:rsidRPr="00413E30">
        <w:rPr>
          <w:rFonts w:ascii="Arial" w:eastAsia="Arial" w:hAnsi="Arial" w:cs="Arial"/>
          <w:color w:val="181717"/>
          <w:sz w:val="20"/>
          <w:szCs w:val="20"/>
        </w:rPr>
        <w:t xml:space="preserve">(NSCH). If you have completed the NSCH prior to receiving this mailing, please accept our thanks. </w:t>
      </w:r>
      <w:r w:rsidRPr="00413E30">
        <w:rPr>
          <w:rFonts w:ascii="Arial" w:hAnsi="Arial" w:cs="Arial"/>
          <w:sz w:val="20"/>
          <w:szCs w:val="20"/>
        </w:rPr>
        <w:t xml:space="preserve"> If you have not yet responded, we encourage you to complete the survey online. </w:t>
      </w:r>
      <w:r w:rsidRPr="00413E30">
        <w:rPr>
          <w:rFonts w:ascii="Arial" w:eastAsia="Arial" w:hAnsi="Arial" w:cs="Arial"/>
          <w:color w:val="181717"/>
          <w:sz w:val="20"/>
          <w:szCs w:val="20"/>
        </w:rPr>
        <w:t>This survey collects important information used to improve the health of children and families throughout the United States.</w:t>
      </w:r>
    </w:p>
    <w:p w14:paraId="75323E49" w14:textId="77777777" w:rsidR="00EA1C6D" w:rsidRPr="00413E30" w:rsidRDefault="00EA1C6D" w:rsidP="00EA1C6D">
      <w:pPr>
        <w:spacing w:after="127"/>
        <w:ind w:left="14" w:right="481" w:hanging="10"/>
        <w:rPr>
          <w:rFonts w:ascii="Arial" w:eastAsia="Arial" w:hAnsi="Arial" w:cs="Arial"/>
          <w:color w:val="181717"/>
          <w:sz w:val="20"/>
          <w:szCs w:val="20"/>
        </w:rPr>
      </w:pPr>
    </w:p>
    <w:p w14:paraId="238C7B12" w14:textId="77777777" w:rsidR="00EA1C6D" w:rsidRPr="00413E30" w:rsidRDefault="00EA1C6D" w:rsidP="00EA1C6D">
      <w:pPr>
        <w:spacing w:after="115"/>
        <w:ind w:left="-5" w:right="47" w:hanging="10"/>
        <w:rPr>
          <w:rFonts w:ascii="Arial" w:hAnsi="Arial" w:cs="Arial"/>
          <w:sz w:val="20"/>
          <w:szCs w:val="20"/>
        </w:rPr>
      </w:pPr>
      <w:r w:rsidRPr="00413E30">
        <w:rPr>
          <w:rFonts w:ascii="Arial" w:eastAsia="Arial" w:hAnsi="Arial" w:cs="Arial"/>
          <w:color w:val="181717"/>
          <w:sz w:val="20"/>
          <w:szCs w:val="20"/>
        </w:rPr>
        <w:t>Responding to this survey online is easy:</w:t>
      </w:r>
    </w:p>
    <w:p w14:paraId="5F5A2174" w14:textId="77777777" w:rsidR="00EA1C6D" w:rsidRPr="00413E30" w:rsidRDefault="00EA1C6D" w:rsidP="00EA1C6D">
      <w:pPr>
        <w:numPr>
          <w:ilvl w:val="0"/>
          <w:numId w:val="4"/>
        </w:numPr>
        <w:spacing w:after="130"/>
        <w:ind w:right="47" w:hanging="314"/>
        <w:rPr>
          <w:rFonts w:ascii="Arial" w:hAnsi="Arial" w:cs="Arial"/>
          <w:b/>
          <w:color w:val="2E74B5" w:themeColor="accent1" w:themeShade="BF"/>
          <w:sz w:val="20"/>
          <w:szCs w:val="20"/>
        </w:rPr>
      </w:pPr>
      <w:r w:rsidRPr="00413E30">
        <w:rPr>
          <w:rFonts w:ascii="Arial" w:eastAsia="Arial" w:hAnsi="Arial" w:cs="Arial"/>
          <w:b/>
          <w:color w:val="181717"/>
          <w:sz w:val="20"/>
          <w:szCs w:val="20"/>
        </w:rPr>
        <w:t xml:space="preserve">Go to: </w:t>
      </w:r>
      <w:r w:rsidRPr="00413E30">
        <w:rPr>
          <w:rFonts w:ascii="Arial" w:eastAsia="Arial" w:hAnsi="Arial" w:cs="Arial"/>
          <w:b/>
          <w:color w:val="2E74B5" w:themeColor="accent1" w:themeShade="BF"/>
          <w:sz w:val="20"/>
          <w:szCs w:val="20"/>
        </w:rPr>
        <w:t>https://respond.census.gov/nsch</w:t>
      </w:r>
    </w:p>
    <w:p w14:paraId="1FC236A9" w14:textId="77777777" w:rsidR="00EA1C6D" w:rsidRPr="00413E30" w:rsidRDefault="00EA1C6D" w:rsidP="00EA1C6D">
      <w:pPr>
        <w:numPr>
          <w:ilvl w:val="0"/>
          <w:numId w:val="4"/>
        </w:numPr>
        <w:spacing w:after="130"/>
        <w:ind w:right="47" w:hanging="314"/>
        <w:rPr>
          <w:rFonts w:ascii="Arial" w:hAnsi="Arial" w:cs="Arial"/>
          <w:b/>
          <w:sz w:val="20"/>
          <w:szCs w:val="20"/>
        </w:rPr>
      </w:pPr>
      <w:r w:rsidRPr="00413E30">
        <w:rPr>
          <w:rFonts w:ascii="Arial" w:eastAsia="Arial" w:hAnsi="Arial" w:cs="Arial"/>
          <w:b/>
          <w:color w:val="181717"/>
          <w:sz w:val="20"/>
          <w:szCs w:val="20"/>
        </w:rPr>
        <w:t xml:space="preserve">Enter your Login ID: </w:t>
      </w:r>
    </w:p>
    <w:p w14:paraId="78B7AADD" w14:textId="5192E460" w:rsidR="00EA1C6D" w:rsidRDefault="00EA1C6D" w:rsidP="00EA1C6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Pr>
          <w:rFonts w:ascii="Arial" w:eastAsia="Arial" w:hAnsi="Arial" w:cs="Arial"/>
          <w:color w:val="181717"/>
          <w:sz w:val="20"/>
          <w:szCs w:val="20"/>
        </w:rPr>
        <w:t>we still want to hear from you. Simply answer the questions at the bottom of this letter, detach the form</w:t>
      </w:r>
      <w:r w:rsidRPr="0043277D">
        <w:rPr>
          <w:rFonts w:ascii="Arial" w:eastAsia="Arial" w:hAnsi="Arial" w:cs="Arial"/>
          <w:color w:val="181717"/>
          <w:sz w:val="20"/>
          <w:szCs w:val="20"/>
        </w:rPr>
        <w:t xml:space="preserve"> and return it</w:t>
      </w:r>
      <w:r>
        <w:rPr>
          <w:rFonts w:ascii="Arial" w:eastAsia="Arial" w:hAnsi="Arial" w:cs="Arial"/>
          <w:color w:val="181717"/>
          <w:sz w:val="20"/>
          <w:szCs w:val="20"/>
        </w:rPr>
        <w:t xml:space="preserve"> in the postage-paid envelope.</w:t>
      </w:r>
    </w:p>
    <w:p w14:paraId="3922C657" w14:textId="77777777" w:rsidR="00EA1C6D" w:rsidRPr="00413E30" w:rsidRDefault="00EA1C6D" w:rsidP="00EA1C6D">
      <w:pPr>
        <w:spacing w:after="187"/>
        <w:ind w:left="33" w:hanging="10"/>
        <w:rPr>
          <w:rFonts w:ascii="Arial" w:hAnsi="Arial" w:cs="Arial"/>
          <w:sz w:val="20"/>
          <w:szCs w:val="20"/>
        </w:rPr>
      </w:pPr>
      <w:r>
        <w:rPr>
          <w:rFonts w:ascii="Arial" w:eastAsia="Arial" w:hAnsi="Arial" w:cs="Arial"/>
          <w:sz w:val="20"/>
          <w:szCs w:val="20"/>
        </w:rPr>
        <w:br/>
      </w:r>
      <w:r w:rsidRPr="00413E30">
        <w:rPr>
          <w:rFonts w:ascii="Arial" w:eastAsia="Arial" w:hAnsi="Arial" w:cs="Arial"/>
          <w:sz w:val="20"/>
          <w:szCs w:val="20"/>
        </w:rPr>
        <w:t xml:space="preserve">If you need assistance or have questions, please call </w:t>
      </w:r>
      <w:r w:rsidRPr="00413E30">
        <w:rPr>
          <w:rFonts w:ascii="Arial" w:eastAsia="Arial" w:hAnsi="Arial" w:cs="Arial"/>
          <w:b/>
          <w:sz w:val="20"/>
          <w:szCs w:val="20"/>
        </w:rPr>
        <w:t xml:space="preserve">1–800–845–8241 </w:t>
      </w:r>
      <w:r w:rsidRPr="00413E30">
        <w:rPr>
          <w:rFonts w:ascii="Arial" w:eastAsia="Arial" w:hAnsi="Arial" w:cs="Arial"/>
          <w:sz w:val="20"/>
          <w:szCs w:val="20"/>
        </w:rPr>
        <w:t xml:space="preserve">or email us at: </w:t>
      </w:r>
      <w:r w:rsidRPr="00413E30">
        <w:rPr>
          <w:rFonts w:ascii="Arial" w:eastAsia="Arial" w:hAnsi="Arial" w:cs="Arial"/>
          <w:color w:val="2E74B5" w:themeColor="accent1" w:themeShade="BF"/>
          <w:sz w:val="20"/>
          <w:szCs w:val="20"/>
          <w:u w:color="652977"/>
        </w:rPr>
        <w:t>childrenshealth@census.gov</w:t>
      </w:r>
    </w:p>
    <w:p w14:paraId="061FBA5F" w14:textId="77777777" w:rsidR="00EA1C6D" w:rsidRPr="00413E30" w:rsidRDefault="00EA1C6D" w:rsidP="00EA1C6D">
      <w:pPr>
        <w:spacing w:after="127"/>
        <w:ind w:left="14" w:right="481" w:hanging="10"/>
        <w:rPr>
          <w:rFonts w:ascii="Arial" w:hAnsi="Arial" w:cs="Arial"/>
          <w:sz w:val="20"/>
          <w:szCs w:val="20"/>
        </w:rPr>
      </w:pPr>
      <w:r w:rsidRPr="00413E30">
        <w:rPr>
          <w:rFonts w:ascii="Arial" w:eastAsia="Arial" w:hAnsi="Arial" w:cs="Arial"/>
          <w:color w:val="181717"/>
          <w:sz w:val="20"/>
          <w:szCs w:val="20"/>
        </w:rPr>
        <w:t>The survey takes less than 5 minutes to respond if there are no children in your household, and on average 33 minutes for households with children.</w:t>
      </w:r>
    </w:p>
    <w:p w14:paraId="0A3D7BEC" w14:textId="77777777" w:rsidR="00EA1C6D" w:rsidRPr="00413E30" w:rsidRDefault="00EA1C6D" w:rsidP="00EA1C6D">
      <w:pPr>
        <w:autoSpaceDE w:val="0"/>
        <w:autoSpaceDN w:val="0"/>
        <w:adjustRightInd w:val="0"/>
        <w:spacing w:after="128"/>
        <w:rPr>
          <w:rFonts w:ascii="Arial" w:hAnsi="Arial" w:cs="Arial"/>
          <w:sz w:val="20"/>
          <w:szCs w:val="20"/>
        </w:rPr>
      </w:pPr>
      <w:r w:rsidRPr="00413E30">
        <w:rPr>
          <w:rFonts w:ascii="Arial" w:eastAsia="Arial" w:hAnsi="Arial" w:cs="Arial"/>
          <w:color w:val="181717"/>
          <w:sz w:val="20"/>
          <w:szCs w:val="20"/>
        </w:rPr>
        <w:t xml:space="preserve">The information gathered in this survey is critical to understanding children’s health care needs, both in your state and across the country. Your household was scientifically selected from all of the households in the country and your response represents thousands of other households. </w:t>
      </w:r>
      <w:r w:rsidRPr="00413E30">
        <w:rPr>
          <w:rFonts w:ascii="Arial" w:eastAsiaTheme="minorEastAsia" w:hAnsi="Arial" w:cs="Arial"/>
          <w:iCs/>
          <w:sz w:val="20"/>
          <w:szCs w:val="20"/>
        </w:rPr>
        <w:t>The U.S. Census Bureau is not permitted to publicly release your responses in a way</w:t>
      </w:r>
      <w:r w:rsidRPr="00413E30">
        <w:rPr>
          <w:rFonts w:ascii="Arial" w:hAnsi="Arial" w:cs="Arial"/>
          <w:sz w:val="20"/>
          <w:szCs w:val="20"/>
        </w:rPr>
        <w:t xml:space="preserve"> that could identify your household. By law, the Census Bureau can only use your responses for statistical research. </w:t>
      </w:r>
    </w:p>
    <w:p w14:paraId="73C7C30E" w14:textId="77777777" w:rsidR="00EA1C6D" w:rsidRPr="00413E30" w:rsidRDefault="00EA1C6D" w:rsidP="00EA1C6D">
      <w:pPr>
        <w:spacing w:after="127"/>
        <w:ind w:left="14" w:right="481" w:hanging="10"/>
        <w:rPr>
          <w:rFonts w:ascii="Arial" w:hAnsi="Arial" w:cs="Arial"/>
          <w:sz w:val="20"/>
          <w:szCs w:val="20"/>
          <w:lang w:val="es-US"/>
        </w:rPr>
      </w:pPr>
      <w:r w:rsidRPr="00413E30">
        <w:rPr>
          <w:rFonts w:ascii="Arial" w:hAnsi="Arial" w:cs="Arial"/>
          <w:b/>
          <w:sz w:val="20"/>
          <w:szCs w:val="20"/>
        </w:rPr>
        <w:t>Your response is vital to the success of this survey</w:t>
      </w:r>
      <w:r w:rsidRPr="00413E30">
        <w:rPr>
          <w:rFonts w:ascii="Arial" w:hAnsi="Arial" w:cs="Arial"/>
          <w:sz w:val="20"/>
          <w:szCs w:val="20"/>
        </w:rPr>
        <w:t xml:space="preserve">. </w:t>
      </w:r>
      <w:r w:rsidRPr="00413E30">
        <w:rPr>
          <w:rFonts w:ascii="Arial" w:eastAsia="Arial" w:hAnsi="Arial" w:cs="Arial"/>
          <w:color w:val="181717"/>
          <w:sz w:val="20"/>
          <w:szCs w:val="20"/>
        </w:rPr>
        <w:t xml:space="preserve">Thank you again for your </w:t>
      </w:r>
      <w:r w:rsidRPr="00413E30">
        <w:rPr>
          <w:rFonts w:ascii="Arial" w:hAnsi="Arial" w:cs="Arial"/>
          <w:sz w:val="20"/>
          <w:szCs w:val="20"/>
        </w:rPr>
        <w:t>participation</w:t>
      </w:r>
      <w:r w:rsidRPr="00413E30">
        <w:rPr>
          <w:rFonts w:ascii="Arial" w:eastAsia="Arial" w:hAnsi="Arial" w:cs="Arial"/>
          <w:color w:val="181717"/>
          <w:sz w:val="20"/>
          <w:szCs w:val="20"/>
        </w:rPr>
        <w:t xml:space="preserve">. </w:t>
      </w:r>
      <w:r w:rsidRPr="00413E30">
        <w:rPr>
          <w:rFonts w:ascii="Arial" w:eastAsia="Arial" w:hAnsi="Arial" w:cs="Arial"/>
          <w:color w:val="181717"/>
          <w:sz w:val="20"/>
          <w:szCs w:val="20"/>
          <w:lang w:val="es-US"/>
        </w:rPr>
        <w:t>We hope to hear from you soon.</w:t>
      </w:r>
    </w:p>
    <w:p w14:paraId="0890E46D" w14:textId="6D6DF51C" w:rsidR="00F27ED5" w:rsidRDefault="00F27ED5" w:rsidP="00F27ED5">
      <w:pPr>
        <w:rPr>
          <w:rFonts w:ascii="Arial" w:hAnsi="Arial" w:cs="Arial"/>
          <w:sz w:val="15"/>
          <w:szCs w:val="15"/>
        </w:rPr>
      </w:pPr>
    </w:p>
    <w:p w14:paraId="29E2526D" w14:textId="77777777" w:rsidR="00F27ED5" w:rsidRDefault="00F27ED5" w:rsidP="00F27ED5">
      <w:pPr>
        <w:rPr>
          <w:rFonts w:ascii="Arial" w:hAnsi="Arial" w:cs="Arial"/>
          <w:sz w:val="15"/>
          <w:szCs w:val="15"/>
        </w:rPr>
      </w:pPr>
    </w:p>
    <w:p w14:paraId="6D89F66A" w14:textId="77777777" w:rsidR="00F27ED5" w:rsidRDefault="00F27ED5" w:rsidP="00F27ED5">
      <w:pPr>
        <w:rPr>
          <w:rFonts w:ascii="Arial" w:hAnsi="Arial" w:cs="Arial"/>
          <w:sz w:val="15"/>
          <w:szCs w:val="15"/>
        </w:rPr>
      </w:pPr>
    </w:p>
    <w:p w14:paraId="18D04CFB" w14:textId="198FC61A" w:rsidR="00F27ED5" w:rsidRDefault="007F5E3E" w:rsidP="007F5E3E">
      <w:pPr>
        <w:jc w:val="center"/>
        <w:rPr>
          <w:rFonts w:ascii="Arial" w:hAnsi="Arial" w:cs="Arial"/>
          <w:sz w:val="15"/>
          <w:szCs w:val="15"/>
        </w:rPr>
      </w:pPr>
      <w:r>
        <w:rPr>
          <w:rFonts w:ascii="Arial" w:hAnsi="Arial" w:cs="Arial"/>
          <w:sz w:val="15"/>
          <w:szCs w:val="15"/>
        </w:rPr>
        <w:t>Please detach the form below</w:t>
      </w:r>
      <w:r w:rsidR="00553904">
        <w:rPr>
          <w:rFonts w:ascii="Arial" w:hAnsi="Arial" w:cs="Arial"/>
          <w:sz w:val="15"/>
          <w:szCs w:val="15"/>
        </w:rPr>
        <w:t xml:space="preserve"> on</w:t>
      </w:r>
      <w:r>
        <w:rPr>
          <w:rFonts w:ascii="Arial" w:hAnsi="Arial" w:cs="Arial"/>
          <w:sz w:val="15"/>
          <w:szCs w:val="15"/>
        </w:rPr>
        <w:t xml:space="preserve"> the perforated line and return it in the postage-paid envelope</w:t>
      </w:r>
    </w:p>
    <w:p w14:paraId="365FF4D4" w14:textId="55D4FE36" w:rsidR="00F27ED5" w:rsidRDefault="007F5E3E" w:rsidP="007F5E3E">
      <w:pPr>
        <w:jc w:val="both"/>
        <w:rPr>
          <w:rFonts w:ascii="Arial" w:hAnsi="Arial" w:cs="Arial"/>
          <w:sz w:val="15"/>
          <w:szCs w:val="15"/>
        </w:rPr>
      </w:pPr>
      <w:r>
        <w:rPr>
          <w:rFonts w:ascii="Arial" w:hAnsi="Arial" w:cs="Arial"/>
          <w:sz w:val="15"/>
          <w:szCs w:val="15"/>
        </w:rPr>
        <w:t>-------------------------------------------------------------------------------------------------------------------------------------------------------------------------------------------</w:t>
      </w:r>
    </w:p>
    <w:p w14:paraId="189F19CC" w14:textId="77777777" w:rsidR="002A7856" w:rsidRDefault="002A7856" w:rsidP="002A7856">
      <w:pPr>
        <w:spacing w:after="0" w:line="240" w:lineRule="auto"/>
        <w:rPr>
          <w:rFonts w:ascii="Arial" w:hAnsi="Arial" w:cs="Arial"/>
          <w:b/>
          <w:sz w:val="20"/>
          <w:szCs w:val="20"/>
        </w:rPr>
      </w:pPr>
      <w:r w:rsidRPr="00EF5B98">
        <w:rPr>
          <w:rFonts w:ascii="Arial" w:hAnsi="Arial" w:cs="Arial"/>
          <w:b/>
          <w:sz w:val="20"/>
          <w:szCs w:val="20"/>
        </w:rPr>
        <w:t>1.</w:t>
      </w:r>
      <w:r>
        <w:rPr>
          <w:rFonts w:ascii="Arial" w:hAnsi="Arial" w:cs="Arial"/>
          <w:b/>
          <w:sz w:val="20"/>
          <w:szCs w:val="20"/>
        </w:rPr>
        <w:t xml:space="preserve"> Are there any children</w:t>
      </w:r>
      <w:r w:rsidRPr="00EF5B98">
        <w:rPr>
          <w:rFonts w:ascii="Arial" w:hAnsi="Arial" w:cs="Arial"/>
          <w:b/>
          <w:sz w:val="20"/>
          <w:szCs w:val="20"/>
        </w:rPr>
        <w:t xml:space="preserve"> 0-17 years old </w:t>
      </w:r>
      <w:r>
        <w:rPr>
          <w:rFonts w:ascii="Arial" w:hAnsi="Arial" w:cs="Arial"/>
          <w:b/>
          <w:sz w:val="20"/>
          <w:szCs w:val="20"/>
        </w:rPr>
        <w:t xml:space="preserve">that </w:t>
      </w:r>
      <w:r w:rsidRPr="00EF5B98">
        <w:rPr>
          <w:rFonts w:ascii="Arial" w:hAnsi="Arial" w:cs="Arial"/>
          <w:b/>
          <w:sz w:val="20"/>
          <w:szCs w:val="20"/>
        </w:rPr>
        <w:t>usually live or stay at this address</w:t>
      </w:r>
      <w:r>
        <w:rPr>
          <w:rFonts w:ascii="Arial" w:hAnsi="Arial" w:cs="Arial"/>
          <w:b/>
          <w:sz w:val="20"/>
          <w:szCs w:val="20"/>
        </w:rPr>
        <w:t>?</w:t>
      </w:r>
    </w:p>
    <w:p w14:paraId="2AAD61A1" w14:textId="77777777" w:rsidR="002A7856" w:rsidRPr="006E7777" w:rsidRDefault="002A7856" w:rsidP="002A7856">
      <w:pPr>
        <w:pStyle w:val="ListParagraph"/>
        <w:numPr>
          <w:ilvl w:val="0"/>
          <w:numId w:val="3"/>
        </w:numPr>
        <w:rPr>
          <w:rFonts w:ascii="Arial" w:hAnsi="Arial" w:cs="Arial"/>
        </w:rPr>
      </w:pPr>
      <w:r>
        <w:rPr>
          <w:rFonts w:ascii="Arial" w:hAnsi="Arial" w:cs="Arial"/>
        </w:rPr>
        <w:t xml:space="preserve">Yes  </w:t>
      </w:r>
    </w:p>
    <w:p w14:paraId="58873202" w14:textId="77777777" w:rsidR="002A7856" w:rsidRPr="00C018A8" w:rsidRDefault="002A7856" w:rsidP="002A7856">
      <w:pPr>
        <w:pStyle w:val="ListParagraph"/>
        <w:numPr>
          <w:ilvl w:val="0"/>
          <w:numId w:val="3"/>
        </w:numPr>
        <w:rPr>
          <w:rFonts w:ascii="Arial" w:hAnsi="Arial" w:cs="Arial"/>
        </w:rPr>
      </w:pPr>
      <w:r>
        <w:rPr>
          <w:rFonts w:ascii="Arial" w:hAnsi="Arial" w:cs="Arial"/>
        </w:rPr>
        <w:t xml:space="preserve">No </w:t>
      </w:r>
      <w:r w:rsidRPr="00C018A8">
        <w:rPr>
          <w:rFonts w:ascii="Arial" w:hAnsi="Arial" w:cs="Arial"/>
        </w:rPr>
        <w:sym w:font="Wingdings" w:char="F0E0"/>
      </w:r>
      <w:r>
        <w:rPr>
          <w:rFonts w:ascii="Arial" w:hAnsi="Arial" w:cs="Arial"/>
        </w:rPr>
        <w:t xml:space="preserve"> </w:t>
      </w:r>
      <w:r w:rsidRPr="00D67766">
        <w:rPr>
          <w:rFonts w:ascii="Arial" w:hAnsi="Arial" w:cs="Arial"/>
          <w:i/>
        </w:rPr>
        <w:t>SKIP to Mailing Instructions</w:t>
      </w:r>
    </w:p>
    <w:p w14:paraId="55964C5E" w14:textId="77777777" w:rsidR="002A7856" w:rsidRPr="00DB0D51" w:rsidRDefault="002A7856" w:rsidP="002A7856">
      <w:pPr>
        <w:spacing w:after="0" w:line="240" w:lineRule="auto"/>
        <w:rPr>
          <w:rFonts w:ascii="Arial" w:hAnsi="Arial" w:cs="Arial"/>
          <w:i/>
          <w:sz w:val="20"/>
          <w:szCs w:val="20"/>
        </w:rPr>
      </w:pPr>
      <w:r>
        <w:rPr>
          <w:rFonts w:ascii="Arial" w:hAnsi="Arial" w:cs="Arial"/>
          <w:b/>
          <w:sz w:val="20"/>
          <w:szCs w:val="20"/>
        </w:rPr>
        <w:t xml:space="preserve">2. </w:t>
      </w:r>
      <w:r w:rsidRPr="00DB0D51">
        <w:rPr>
          <w:rFonts w:ascii="Arial" w:hAnsi="Arial" w:cs="Arial"/>
          <w:b/>
          <w:sz w:val="20"/>
          <w:szCs w:val="20"/>
        </w:rPr>
        <w:t>How many children 0-17 years old usually live or stay at this address?</w:t>
      </w:r>
      <w:r w:rsidRPr="00E53292">
        <w:rPr>
          <w:rFonts w:ascii="Arial" w:hAnsi="Arial" w:cs="Arial"/>
          <w:i/>
          <w:sz w:val="20"/>
          <w:szCs w:val="20"/>
        </w:rPr>
        <w:t xml:space="preserve"> </w:t>
      </w:r>
    </w:p>
    <w:p w14:paraId="01FCA398"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1</w:t>
      </w:r>
    </w:p>
    <w:p w14:paraId="541CB1D8"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2</w:t>
      </w:r>
    </w:p>
    <w:p w14:paraId="6BDF8B14" w14:textId="77777777" w:rsidR="002A7856" w:rsidRPr="006E7777" w:rsidRDefault="002A7856" w:rsidP="002A7856">
      <w:pPr>
        <w:pStyle w:val="ListParagraph"/>
        <w:numPr>
          <w:ilvl w:val="0"/>
          <w:numId w:val="3"/>
        </w:numPr>
        <w:rPr>
          <w:rFonts w:ascii="Arial" w:hAnsi="Arial" w:cs="Arial"/>
        </w:rPr>
      </w:pPr>
      <w:r w:rsidRPr="006E7777">
        <w:rPr>
          <w:rFonts w:ascii="Arial" w:hAnsi="Arial" w:cs="Arial"/>
        </w:rPr>
        <w:t>3</w:t>
      </w:r>
    </w:p>
    <w:p w14:paraId="79E7666A" w14:textId="77777777" w:rsidR="002A7856" w:rsidRPr="00EB3980" w:rsidRDefault="002A7856" w:rsidP="002A7856">
      <w:pPr>
        <w:pStyle w:val="ListParagraph"/>
        <w:numPr>
          <w:ilvl w:val="0"/>
          <w:numId w:val="3"/>
        </w:numPr>
        <w:rPr>
          <w:rFonts w:ascii="Arial" w:hAnsi="Arial" w:cs="Arial"/>
        </w:rPr>
      </w:pPr>
      <w:r w:rsidRPr="006E7777">
        <w:rPr>
          <w:rFonts w:ascii="Arial" w:hAnsi="Arial" w:cs="Arial"/>
        </w:rPr>
        <w:t>4 or more</w:t>
      </w:r>
    </w:p>
    <w:p w14:paraId="3D50DCEE" w14:textId="77777777" w:rsidR="002A7856" w:rsidRDefault="002A7856" w:rsidP="002A7856">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14:paraId="62386A01" w14:textId="77777777" w:rsidR="002A7856" w:rsidRPr="00DB0D51" w:rsidRDefault="002A7856" w:rsidP="002A7856">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14:paraId="29479682" w14:textId="77777777" w:rsidR="002A7856" w:rsidRPr="00DB0D51" w:rsidRDefault="002A7856" w:rsidP="002A7856">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14:paraId="3A65D384"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14:paraId="6F704412"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14:paraId="40F04D91" w14:textId="77777777" w:rsidR="002A7856" w:rsidRPr="00DB0D51" w:rsidRDefault="002A7856" w:rsidP="002A7856">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14:paraId="5DDC8439" w14:textId="77777777" w:rsidR="002A7856" w:rsidRDefault="002A7856" w:rsidP="002A7856">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59264" behindDoc="0" locked="0" layoutInCell="1" allowOverlap="1" wp14:anchorId="1BDAD313" wp14:editId="34E0461C">
                <wp:simplePos x="0" y="0"/>
                <wp:positionH relativeFrom="margin">
                  <wp:align>left</wp:align>
                </wp:positionH>
                <wp:positionV relativeFrom="paragraph">
                  <wp:posOffset>291465</wp:posOffset>
                </wp:positionV>
                <wp:extent cx="5624195" cy="790575"/>
                <wp:effectExtent l="0" t="0" r="1460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14:paraId="68F4499D" w14:textId="77777777" w:rsidR="002A7856" w:rsidRPr="00EB3980" w:rsidRDefault="002A7856" w:rsidP="002A7856">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7EB8F515" w14:textId="77777777" w:rsidR="002A7856" w:rsidRDefault="002A7856" w:rsidP="002A78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95pt;width:442.85pt;height:6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">
                <v:textbox>
                  <w:txbxContent>
                    <w:p w14:paraId="68F4499D" w14:textId="77777777" w:rsidR="002A7856" w:rsidRPr="00EB3980" w:rsidRDefault="002A7856" w:rsidP="002A7856">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7EB8F515" w14:textId="77777777" w:rsidR="002A7856" w:rsidRDefault="002A7856" w:rsidP="002A7856"/>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14:paraId="6FC962A9" w14:textId="77777777" w:rsidR="002A7856" w:rsidRDefault="002A7856" w:rsidP="002A7856">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14:paraId="0FE97A3B" w14:textId="5FC96FFE" w:rsidR="00CB539F" w:rsidRPr="0016317A" w:rsidRDefault="00CB539F" w:rsidP="002F4114">
      <w:pPr>
        <w:ind w:left="5760"/>
        <w:rPr>
          <w:rFonts w:ascii="Arial" w:eastAsia="Arial" w:hAnsi="Arial" w:cs="Arial"/>
          <w:color w:val="181717"/>
          <w:sz w:val="20"/>
          <w:szCs w:val="20"/>
        </w:rPr>
      </w:pPr>
    </w:p>
    <w:sectPr w:rsidR="00CB539F" w:rsidRPr="0016317A" w:rsidSect="00F27ED5">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376C" w14:textId="0E3D2DCE" w:rsidR="00671399" w:rsidRDefault="00EA1C6D">
    <w:pPr>
      <w:pStyle w:val="Header"/>
    </w:pPr>
    <w:r>
      <w:t>NSCH12</w:t>
    </w:r>
    <w:r w:rsidR="00C9059D">
      <w:t>wa –</w:t>
    </w:r>
    <w:r>
      <w:t xml:space="preserve"> </w:t>
    </w:r>
    <w:r w:rsidR="007F5E3E">
      <w:t>Perforated Mockup</w:t>
    </w:r>
    <w:r w:rsidR="00B4442E">
      <w:t xml:space="preserve"> 2</w:t>
    </w:r>
    <w:r>
      <w:t xml:space="preserve"> (NSCH12</w:t>
    </w:r>
    <w:r w:rsidR="009F31DD">
      <w:t>wa Adapted Version 1</w:t>
    </w:r>
    <w:r w:rsidR="00C9059D">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393C775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2">
    <w:nsid w:val="5C9E68B8"/>
    <w:multiLevelType w:val="hybridMultilevel"/>
    <w:tmpl w:val="34C829F6"/>
    <w:lvl w:ilvl="0" w:tplc="375C4920">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6317A"/>
    <w:rsid w:val="001668D0"/>
    <w:rsid w:val="002A7856"/>
    <w:rsid w:val="002F4114"/>
    <w:rsid w:val="0032708B"/>
    <w:rsid w:val="0035783E"/>
    <w:rsid w:val="00424A41"/>
    <w:rsid w:val="0043277D"/>
    <w:rsid w:val="0045464C"/>
    <w:rsid w:val="00553904"/>
    <w:rsid w:val="00671399"/>
    <w:rsid w:val="00714272"/>
    <w:rsid w:val="007A1DE4"/>
    <w:rsid w:val="007D135C"/>
    <w:rsid w:val="007F5E3E"/>
    <w:rsid w:val="00811888"/>
    <w:rsid w:val="00910F5C"/>
    <w:rsid w:val="0091298B"/>
    <w:rsid w:val="00936C3E"/>
    <w:rsid w:val="009F31DD"/>
    <w:rsid w:val="00AE1CE5"/>
    <w:rsid w:val="00B20BCF"/>
    <w:rsid w:val="00B4442E"/>
    <w:rsid w:val="00B82FBA"/>
    <w:rsid w:val="00C9059D"/>
    <w:rsid w:val="00CA666E"/>
    <w:rsid w:val="00CB539F"/>
    <w:rsid w:val="00E223C7"/>
    <w:rsid w:val="00E62D85"/>
    <w:rsid w:val="00EA1C6D"/>
    <w:rsid w:val="00F02F13"/>
    <w:rsid w:val="00F26738"/>
    <w:rsid w:val="00F27ED5"/>
    <w:rsid w:val="00F719E7"/>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2018-10-11T17:58:00Z</dcterms:created>
  <dcterms:modified xsi:type="dcterms:W3CDTF">2018-10-11T17:58:00Z</dcterms:modified>
</cp:coreProperties>
</file>