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B628E" w14:textId="4868E877" w:rsidR="00B92BAB" w:rsidRDefault="00B92BAB" w:rsidP="00B92BAB">
      <w:pPr>
        <w:pStyle w:val="Heading1"/>
      </w:pPr>
      <w:bookmarkStart w:id="0" w:name="_Attachment_D:_Recruiting"/>
      <w:bookmarkStart w:id="1" w:name="_GoBack"/>
      <w:bookmarkEnd w:id="0"/>
      <w:bookmarkEnd w:id="1"/>
      <w:r>
        <w:t>Attachment D: Recruiting Script</w:t>
      </w:r>
    </w:p>
    <w:p w14:paraId="20D5E95D" w14:textId="2C190E49" w:rsidR="00C718E9" w:rsidRDefault="00C718E9" w:rsidP="00F25545">
      <w:pPr>
        <w:rPr>
          <w:rFonts w:asciiTheme="majorHAnsi" w:eastAsiaTheme="majorEastAsia" w:hAnsiTheme="majorHAnsi" w:cstheme="majorBidi"/>
          <w:color w:val="2E74B5" w:themeColor="accent1" w:themeShade="BF"/>
          <w:sz w:val="32"/>
          <w:szCs w:val="32"/>
        </w:rPr>
      </w:pPr>
    </w:p>
    <w:p w14:paraId="0B3E80CA" w14:textId="77777777" w:rsidR="00E5180A" w:rsidRDefault="00E5180A" w:rsidP="00E5180A">
      <w:pPr>
        <w:pStyle w:val="Heading1"/>
      </w:pPr>
      <w:r>
        <w:t xml:space="preserve">Phone Script </w:t>
      </w:r>
    </w:p>
    <w:p w14:paraId="3C8D9802" w14:textId="77777777" w:rsidR="004F4EEF" w:rsidRPr="008F1713" w:rsidRDefault="004F4EEF" w:rsidP="004F4EEF">
      <w:r w:rsidRPr="008F1713">
        <w:t>Hi, may I speak to [name on recruiting file]?</w:t>
      </w:r>
    </w:p>
    <w:p w14:paraId="1F0D6C48" w14:textId="77777777" w:rsidR="004F4EEF" w:rsidRPr="008F1713" w:rsidRDefault="004F4EEF" w:rsidP="004F4EEF">
      <w:r w:rsidRPr="008F1713">
        <w:t xml:space="preserve">My name is [name of caller], calling from the U.S. Census Bureau. I’m calling because we have you listed as the respondent for [company name] for the most recent </w:t>
      </w:r>
      <w:r>
        <w:t>Services Annual</w:t>
      </w:r>
      <w:r w:rsidRPr="008F1713">
        <w:t xml:space="preserve"> Survey.  I see that you submitted your survey on [date of return].  Thank you so much.  Do you remember completing that survey?</w:t>
      </w:r>
    </w:p>
    <w:p w14:paraId="60FFBAAE" w14:textId="77777777" w:rsidR="004F4EEF" w:rsidRDefault="004F4EEF" w:rsidP="004F4EEF">
      <w:r w:rsidRPr="008F1713">
        <w:t xml:space="preserve">I’m calling because we are looking at adding </w:t>
      </w:r>
      <w:r>
        <w:t xml:space="preserve">two </w:t>
      </w:r>
      <w:r w:rsidRPr="008F1713">
        <w:t>new question</w:t>
      </w:r>
      <w:r>
        <w:t>s</w:t>
      </w:r>
      <w:r w:rsidRPr="008F1713">
        <w:t xml:space="preserve"> to the </w:t>
      </w:r>
      <w:r>
        <w:t>Services Annual</w:t>
      </w:r>
      <w:r w:rsidRPr="008F1713">
        <w:t xml:space="preserve"> Survey in future versions, asking about </w:t>
      </w:r>
      <w:r>
        <w:t>telemedicine or telehealth services</w:t>
      </w:r>
      <w:r w:rsidRPr="008F1713">
        <w:t>.  Is that something that your company currently has, or is considering?</w:t>
      </w:r>
    </w:p>
    <w:p w14:paraId="4DA98BB6" w14:textId="4801182C" w:rsidR="004F4EEF" w:rsidRPr="00EC7547" w:rsidRDefault="004F4EEF" w:rsidP="004F4EEF">
      <w:pPr>
        <w:spacing w:before="240"/>
        <w:rPr>
          <w:rFonts w:eastAsiaTheme="minorHAnsi"/>
        </w:rPr>
      </w:pPr>
      <w:r w:rsidRPr="00EC7547">
        <w:rPr>
          <w:color w:val="FFC000" w:themeColor="accent4"/>
        </w:rPr>
        <w:t xml:space="preserve">[If unsure] </w:t>
      </w:r>
      <w:r w:rsidRPr="00EC7547">
        <w:rPr>
          <w:rFonts w:eastAsiaTheme="minorHAnsi"/>
        </w:rPr>
        <w:t>Telemedicine can be defined as using telecommunications technologies</w:t>
      </w:r>
      <w:r w:rsidR="00CC4ECB">
        <w:rPr>
          <w:rFonts w:eastAsiaTheme="minorHAnsi"/>
        </w:rPr>
        <w:t>,</w:t>
      </w:r>
      <w:r w:rsidRPr="00EC7547">
        <w:rPr>
          <w:rFonts w:eastAsiaTheme="minorHAnsi"/>
        </w:rPr>
        <w:t xml:space="preserve"> </w:t>
      </w:r>
      <w:r>
        <w:t>s</w:t>
      </w:r>
      <w:r w:rsidRPr="00EC7547">
        <w:rPr>
          <w:rFonts w:eastAsiaTheme="minorHAnsi"/>
        </w:rPr>
        <w:t>uch as</w:t>
      </w:r>
      <w:r>
        <w:t xml:space="preserve"> live video streaming services, </w:t>
      </w:r>
      <w:r w:rsidRPr="00EC7547">
        <w:rPr>
          <w:rFonts w:eastAsiaTheme="minorHAnsi"/>
        </w:rPr>
        <w:t xml:space="preserve">to support delivery of various medical diagnostic and treatment-related services, usually by </w:t>
      </w:r>
      <w:r>
        <w:rPr>
          <w:rFonts w:eastAsiaTheme="minorHAnsi"/>
        </w:rPr>
        <w:t>doctor</w:t>
      </w:r>
      <w:r w:rsidRPr="00EC7547">
        <w:rPr>
          <w:rFonts w:eastAsiaTheme="minorHAnsi"/>
        </w:rPr>
        <w:t>s</w:t>
      </w:r>
      <w:r>
        <w:rPr>
          <w:rFonts w:eastAsiaTheme="minorHAnsi"/>
        </w:rPr>
        <w:t xml:space="preserve">, </w:t>
      </w:r>
      <w:r>
        <w:t>physicians’ assistants, nurse practitioners or other providers</w:t>
      </w:r>
      <w:r w:rsidRPr="00EC7547">
        <w:rPr>
          <w:rFonts w:eastAsiaTheme="minorHAnsi"/>
        </w:rPr>
        <w:t xml:space="preserve">. </w:t>
      </w:r>
    </w:p>
    <w:p w14:paraId="7C61B189" w14:textId="77777777" w:rsidR="004F4EEF" w:rsidRPr="00EC7547" w:rsidRDefault="004F4EEF" w:rsidP="004F4EEF">
      <w:pPr>
        <w:spacing w:before="240"/>
        <w:rPr>
          <w:rFonts w:eastAsiaTheme="minorHAnsi"/>
        </w:rPr>
      </w:pPr>
      <w:r w:rsidRPr="00EC7547">
        <w:rPr>
          <w:rFonts w:eastAsiaTheme="minorHAnsi"/>
        </w:rPr>
        <w:t xml:space="preserve">For example, this </w:t>
      </w:r>
      <w:r>
        <w:t>might include conducting diagnostic tests,</w:t>
      </w:r>
      <w:r w:rsidRPr="00EC7547">
        <w:rPr>
          <w:rFonts w:eastAsiaTheme="minorHAnsi"/>
        </w:rPr>
        <w:t xml:space="preserve"> closely monitoring a patient’s progress after treatment or therapy, </w:t>
      </w:r>
      <w:r>
        <w:t>or</w:t>
      </w:r>
      <w:r w:rsidRPr="00EC7547">
        <w:rPr>
          <w:rFonts w:eastAsiaTheme="minorHAnsi"/>
        </w:rPr>
        <w:t xml:space="preserve"> facilitating access to specialists that are not located in the same place as the patient. </w:t>
      </w:r>
    </w:p>
    <w:p w14:paraId="4AE4CE9A" w14:textId="77777777" w:rsidR="004F4EEF" w:rsidRDefault="004F4EEF" w:rsidP="004F4EEF">
      <w:pPr>
        <w:rPr>
          <w:color w:val="C00000"/>
        </w:rPr>
      </w:pPr>
    </w:p>
    <w:p w14:paraId="6C40A81F" w14:textId="77777777" w:rsidR="00E54920" w:rsidRDefault="00E54920" w:rsidP="00E54920">
      <w:r>
        <w:rPr>
          <w:color w:val="C00000"/>
        </w:rPr>
        <w:t xml:space="preserve">[If no] </w:t>
      </w:r>
      <w:r>
        <w:t>OK, thanks so much for your time today!</w:t>
      </w:r>
    </w:p>
    <w:p w14:paraId="077E93B1" w14:textId="77777777" w:rsidR="00E54920" w:rsidRDefault="00E54920" w:rsidP="00E54920">
      <w:pPr>
        <w:rPr>
          <w:color w:val="70AD47" w:themeColor="accent6"/>
        </w:rPr>
      </w:pPr>
    </w:p>
    <w:p w14:paraId="1DF4AC78" w14:textId="77777777" w:rsidR="00E54920" w:rsidRDefault="00E54920" w:rsidP="00E54920">
      <w:r>
        <w:rPr>
          <w:color w:val="70AD47" w:themeColor="accent6"/>
        </w:rPr>
        <w:t xml:space="preserve">[If yes] </w:t>
      </w:r>
      <w:r>
        <w:t>Great, it sounds like this question might apply to your company.</w:t>
      </w:r>
    </w:p>
    <w:p w14:paraId="1DA77B07" w14:textId="77777777" w:rsidR="004F4EEF" w:rsidRDefault="004F4EEF" w:rsidP="004F4EEF">
      <w:r w:rsidRPr="008F1713">
        <w:t xml:space="preserve">We are trying to get in touch with respondents like yourself, to get feedback on our new question.  We want to find out if the question makes sense to respondents, and if not, how we might make changes to make it easier to understand.  </w:t>
      </w:r>
    </w:p>
    <w:p w14:paraId="3D277337" w14:textId="77777777" w:rsidR="004F4EEF" w:rsidRDefault="004F4EEF" w:rsidP="004F4EEF">
      <w:r>
        <w:t xml:space="preserve">Would you </w:t>
      </w:r>
      <w:r w:rsidRPr="008F1713">
        <w:t>be available to meet with us</w:t>
      </w:r>
      <w:r>
        <w:t xml:space="preserve"> over the phone</w:t>
      </w:r>
      <w:r w:rsidRPr="008F1713">
        <w:t xml:space="preserve"> for about </w:t>
      </w:r>
      <w:r>
        <w:t>20-30</w:t>
      </w:r>
      <w:r w:rsidRPr="008F1713">
        <w:t xml:space="preserve"> minutes to discuss this question</w:t>
      </w:r>
      <w:r>
        <w:t xml:space="preserve"> sometime in the next several weeks</w:t>
      </w:r>
      <w:r w:rsidRPr="008F1713">
        <w:t xml:space="preserve">?  </w:t>
      </w:r>
    </w:p>
    <w:p w14:paraId="1192C1C7" w14:textId="6D092B9F" w:rsidR="00E5180A" w:rsidRDefault="004F4EEF" w:rsidP="004F4EEF">
      <w:r w:rsidRPr="00EC7547">
        <w:t xml:space="preserve">What dates work for you? [Proceed to schedule interview.]  </w:t>
      </w:r>
      <w:r w:rsidR="00E5180A">
        <w:br w:type="page"/>
      </w:r>
    </w:p>
    <w:p w14:paraId="4620A10C" w14:textId="77777777" w:rsidR="00E5180A" w:rsidRDefault="00E5180A" w:rsidP="00E5180A">
      <w:pPr>
        <w:pStyle w:val="Heading1"/>
      </w:pPr>
      <w:r>
        <w:lastRenderedPageBreak/>
        <w:t xml:space="preserve">Email Script </w:t>
      </w:r>
    </w:p>
    <w:p w14:paraId="6CCF1436" w14:textId="77777777" w:rsidR="00E5180A" w:rsidRDefault="00E5180A" w:rsidP="00E5180A">
      <w:pPr>
        <w:spacing w:before="100" w:beforeAutospacing="1" w:after="100" w:afterAutospacing="1"/>
        <w:rPr>
          <w:rFonts w:ascii="Calibri" w:hAnsi="Calibri"/>
          <w:color w:val="000000"/>
        </w:rPr>
      </w:pPr>
      <w:r w:rsidRPr="00AC20E7">
        <w:rPr>
          <w:rFonts w:ascii="Calibri" w:hAnsi="Calibri"/>
          <w:color w:val="000000"/>
        </w:rPr>
        <w:t>Request from the U.S. Census Bureau</w:t>
      </w:r>
    </w:p>
    <w:p w14:paraId="5F474710" w14:textId="599EFC4C" w:rsidR="00E5180A" w:rsidRDefault="00E5180A" w:rsidP="00E5180A">
      <w:pPr>
        <w:spacing w:before="100" w:beforeAutospacing="1" w:after="100" w:afterAutospacing="1"/>
        <w:rPr>
          <w:rFonts w:ascii="Calibri" w:hAnsi="Calibri"/>
          <w:color w:val="000000"/>
        </w:rPr>
      </w:pPr>
      <w:r w:rsidRPr="00AC20E7">
        <w:rPr>
          <w:rFonts w:ascii="Calibri" w:hAnsi="Calibri"/>
          <w:color w:val="000000"/>
        </w:rPr>
        <w:t>Good morning/after</w:t>
      </w:r>
      <w:r w:rsidR="002D3350">
        <w:rPr>
          <w:rFonts w:ascii="Calibri" w:hAnsi="Calibri"/>
          <w:color w:val="000000"/>
        </w:rPr>
        <w:t>noon</w:t>
      </w:r>
      <w:r w:rsidRPr="00AC20E7">
        <w:rPr>
          <w:rFonts w:ascii="Calibri" w:hAnsi="Calibri"/>
          <w:color w:val="000000"/>
        </w:rPr>
        <w:t>,</w:t>
      </w:r>
    </w:p>
    <w:p w14:paraId="4C7E1CEF" w14:textId="77777777" w:rsidR="00E5180A" w:rsidRDefault="00E5180A" w:rsidP="00E5180A">
      <w:pPr>
        <w:spacing w:before="100" w:beforeAutospacing="1" w:after="100" w:afterAutospacing="1"/>
        <w:rPr>
          <w:rFonts w:ascii="Calibri" w:hAnsi="Calibri"/>
          <w:color w:val="000000"/>
        </w:rPr>
      </w:pPr>
      <w:r w:rsidRPr="00350336">
        <w:rPr>
          <w:rFonts w:ascii="Calibri" w:hAnsi="Calibri"/>
          <w:color w:val="000000"/>
        </w:rPr>
        <w:t xml:space="preserve">My name is </w:t>
      </w:r>
      <w:r>
        <w:rPr>
          <w:rFonts w:ascii="Calibri" w:hAnsi="Calibri"/>
          <w:color w:val="000000"/>
        </w:rPr>
        <w:t>[name] and I am a r</w:t>
      </w:r>
      <w:r w:rsidRPr="00350336">
        <w:rPr>
          <w:rFonts w:ascii="Calibri" w:hAnsi="Calibri"/>
          <w:color w:val="000000"/>
        </w:rPr>
        <w:t>esearcher with the U.S. Census Bureau in the Economic Statistical Methods Division. I am contacting you because your name is listed as the point of contact for one of our surveys. We are contacting yo</w:t>
      </w:r>
      <w:r>
        <w:rPr>
          <w:rFonts w:ascii="Calibri" w:hAnsi="Calibri"/>
          <w:color w:val="000000"/>
        </w:rPr>
        <w:t>u to get your feedback</w:t>
      </w:r>
      <w:r w:rsidRPr="00350336">
        <w:rPr>
          <w:rFonts w:ascii="Calibri" w:hAnsi="Calibri"/>
          <w:color w:val="000000"/>
        </w:rPr>
        <w:t>. You will not be required to provide any information regarding your establishment, rather we would like your fe</w:t>
      </w:r>
      <w:r>
        <w:rPr>
          <w:rFonts w:ascii="Calibri" w:hAnsi="Calibri"/>
          <w:color w:val="000000"/>
        </w:rPr>
        <w:t xml:space="preserve">edback on the design of one of </w:t>
      </w:r>
      <w:r w:rsidRPr="00350336">
        <w:rPr>
          <w:rFonts w:ascii="Calibri" w:hAnsi="Calibri"/>
          <w:color w:val="000000"/>
        </w:rPr>
        <w:t xml:space="preserve">our online surveys and ways we may be able to improve it for establishments nationwide. </w:t>
      </w:r>
    </w:p>
    <w:p w14:paraId="1D28DAC9" w14:textId="77777777" w:rsidR="00E5180A" w:rsidRDefault="00E5180A" w:rsidP="00E5180A">
      <w:pPr>
        <w:spacing w:before="100" w:beforeAutospacing="1" w:after="100" w:afterAutospacing="1"/>
        <w:rPr>
          <w:rFonts w:ascii="Calibri" w:hAnsi="Calibri"/>
          <w:color w:val="000000"/>
        </w:rPr>
      </w:pPr>
      <w:r w:rsidRPr="00350336">
        <w:rPr>
          <w:rFonts w:ascii="Calibri" w:hAnsi="Calibri"/>
          <w:color w:val="000000"/>
        </w:rPr>
        <w:t xml:space="preserve">We would greatly appreciate your assistance in this evaluation. In the next few days, I will contact you via phone to schedule a phone meeting based on your availability. If you prefer, please specify </w:t>
      </w:r>
      <w:r>
        <w:rPr>
          <w:rFonts w:ascii="Calibri" w:hAnsi="Calibri"/>
          <w:color w:val="000000"/>
        </w:rPr>
        <w:t>a</w:t>
      </w:r>
      <w:r w:rsidRPr="00350336">
        <w:rPr>
          <w:rFonts w:ascii="Calibri" w:hAnsi="Calibri"/>
          <w:color w:val="000000"/>
        </w:rPr>
        <w:t xml:space="preserve"> day/time that would be most convenient to call. Once you specify a date and time</w:t>
      </w:r>
      <w:r>
        <w:rPr>
          <w:rFonts w:ascii="Calibri" w:hAnsi="Calibri"/>
          <w:color w:val="000000"/>
        </w:rPr>
        <w:t>,</w:t>
      </w:r>
      <w:r w:rsidRPr="00350336">
        <w:rPr>
          <w:rFonts w:ascii="Calibri" w:hAnsi="Calibri"/>
          <w:color w:val="000000"/>
        </w:rPr>
        <w:t xml:space="preserve"> a confirmation email will be sent. The session will take about </w:t>
      </w:r>
      <w:r w:rsidRPr="00350336">
        <w:rPr>
          <w:rFonts w:ascii="Calibri" w:hAnsi="Calibri"/>
          <w:b/>
          <w:color w:val="000000"/>
        </w:rPr>
        <w:t>20</w:t>
      </w:r>
      <w:r>
        <w:rPr>
          <w:rFonts w:ascii="Calibri" w:hAnsi="Calibri"/>
          <w:b/>
          <w:color w:val="000000"/>
        </w:rPr>
        <w:t>-30</w:t>
      </w:r>
      <w:r w:rsidRPr="00350336">
        <w:rPr>
          <w:rFonts w:ascii="Calibri" w:hAnsi="Calibri"/>
          <w:b/>
          <w:color w:val="000000"/>
        </w:rPr>
        <w:t xml:space="preserve"> minutes</w:t>
      </w:r>
      <w:r w:rsidRPr="00350336">
        <w:rPr>
          <w:rFonts w:ascii="Calibri" w:hAnsi="Calibri"/>
          <w:color w:val="000000"/>
        </w:rPr>
        <w:t xml:space="preserve"> to complete </w:t>
      </w:r>
      <w:r w:rsidRPr="00350336">
        <w:rPr>
          <w:rFonts w:ascii="Calibri" w:hAnsi="Calibri"/>
          <w:b/>
          <w:color w:val="000000"/>
        </w:rPr>
        <w:t>over the phone</w:t>
      </w:r>
      <w:r w:rsidRPr="00350336">
        <w:rPr>
          <w:rFonts w:ascii="Calibri" w:hAnsi="Calibri"/>
          <w:color w:val="000000"/>
        </w:rPr>
        <w:t xml:space="preserve">. </w:t>
      </w:r>
    </w:p>
    <w:p w14:paraId="435E2251" w14:textId="77777777" w:rsidR="00E5180A" w:rsidRDefault="00E5180A" w:rsidP="00E5180A">
      <w:pPr>
        <w:spacing w:before="100" w:beforeAutospacing="1" w:after="100" w:afterAutospacing="1"/>
        <w:rPr>
          <w:rFonts w:ascii="Calibri" w:hAnsi="Calibri"/>
          <w:color w:val="000000"/>
        </w:rPr>
      </w:pPr>
      <w:r w:rsidRPr="00350336">
        <w:rPr>
          <w:rFonts w:ascii="Calibri" w:hAnsi="Calibri"/>
          <w:color w:val="000000"/>
        </w:rPr>
        <w:t xml:space="preserve">Should you have any questions or concerns, please feel free to contact me via email or phone </w:t>
      </w:r>
      <w:r w:rsidRPr="00AC20E7">
        <w:rPr>
          <w:rFonts w:ascii="Calibri" w:hAnsi="Calibri"/>
          <w:color w:val="000000"/>
        </w:rPr>
        <w:t>at 301-763-</w:t>
      </w:r>
      <w:r>
        <w:rPr>
          <w:rFonts w:ascii="Calibri" w:hAnsi="Calibri"/>
          <w:color w:val="000000"/>
        </w:rPr>
        <w:t>xxxx</w:t>
      </w:r>
      <w:r w:rsidRPr="00AC20E7">
        <w:rPr>
          <w:rFonts w:ascii="Calibri" w:hAnsi="Calibri"/>
          <w:color w:val="000000"/>
        </w:rPr>
        <w:t>.</w:t>
      </w:r>
    </w:p>
    <w:p w14:paraId="0D575A57" w14:textId="77777777" w:rsidR="00E5180A" w:rsidRPr="002D3F24" w:rsidRDefault="00E5180A" w:rsidP="00E5180A">
      <w:pPr>
        <w:rPr>
          <w:rFonts w:ascii="Calibri" w:hAnsi="Calibri"/>
          <w:color w:val="000000"/>
        </w:rPr>
      </w:pPr>
      <w:r>
        <w:rPr>
          <w:rFonts w:ascii="Calibri" w:hAnsi="Calibri"/>
          <w:color w:val="000000"/>
        </w:rPr>
        <w:t>Thank you</w:t>
      </w:r>
      <w:r w:rsidRPr="002D3F24">
        <w:rPr>
          <w:rFonts w:ascii="Calibri" w:hAnsi="Calibri"/>
          <w:color w:val="000000"/>
        </w:rPr>
        <w:t>,</w:t>
      </w:r>
    </w:p>
    <w:p w14:paraId="6B317812" w14:textId="77777777" w:rsidR="00E5180A" w:rsidRPr="00EC7547" w:rsidRDefault="00E5180A" w:rsidP="00E5180A"/>
    <w:p w14:paraId="63D83AC8" w14:textId="77777777" w:rsidR="00E5180A" w:rsidRDefault="00E5180A" w:rsidP="00E5180A"/>
    <w:p w14:paraId="7953E863" w14:textId="77777777" w:rsidR="00E5180A" w:rsidRDefault="00E5180A" w:rsidP="00E5180A"/>
    <w:p w14:paraId="5845DD10" w14:textId="77777777" w:rsidR="00E5180A" w:rsidRDefault="00E5180A" w:rsidP="00F25545"/>
    <w:p w14:paraId="77B7B86D" w14:textId="5E2B25A2" w:rsidR="00C718E9" w:rsidRDefault="00C718E9" w:rsidP="00F25545"/>
    <w:p w14:paraId="384F9164" w14:textId="5F89857D" w:rsidR="00C718E9" w:rsidRDefault="00C718E9" w:rsidP="00F25545"/>
    <w:p w14:paraId="290519BA" w14:textId="32B4D3C7" w:rsidR="00C718E9" w:rsidRDefault="00C718E9" w:rsidP="00F25545"/>
    <w:sectPr w:rsidR="00C718E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FB456" w14:textId="77777777" w:rsidR="0012435B" w:rsidRDefault="0012435B" w:rsidP="00F25545">
      <w:r>
        <w:separator/>
      </w:r>
    </w:p>
  </w:endnote>
  <w:endnote w:type="continuationSeparator" w:id="0">
    <w:p w14:paraId="204C12B1" w14:textId="77777777" w:rsidR="0012435B" w:rsidRDefault="0012435B" w:rsidP="00F2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7A2D5" w14:textId="77777777" w:rsidR="0012435B" w:rsidRDefault="0012435B" w:rsidP="00F25545">
      <w:r>
        <w:separator/>
      </w:r>
    </w:p>
  </w:footnote>
  <w:footnote w:type="continuationSeparator" w:id="0">
    <w:p w14:paraId="7697CDDC" w14:textId="77777777" w:rsidR="0012435B" w:rsidRDefault="0012435B" w:rsidP="00F25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AA2EF" w14:textId="77777777" w:rsidR="0012435B" w:rsidRDefault="001243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54FB"/>
    <w:multiLevelType w:val="hybridMultilevel"/>
    <w:tmpl w:val="DCB2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B4D25"/>
    <w:multiLevelType w:val="hybridMultilevel"/>
    <w:tmpl w:val="88B4F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330C3"/>
    <w:multiLevelType w:val="hybridMultilevel"/>
    <w:tmpl w:val="DA3232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06150"/>
    <w:multiLevelType w:val="hybridMultilevel"/>
    <w:tmpl w:val="2600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735E7E"/>
    <w:multiLevelType w:val="hybridMultilevel"/>
    <w:tmpl w:val="7F6A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87CF6"/>
    <w:multiLevelType w:val="hybridMultilevel"/>
    <w:tmpl w:val="8B98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B41CEE"/>
    <w:multiLevelType w:val="hybridMultilevel"/>
    <w:tmpl w:val="37D08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936D16"/>
    <w:multiLevelType w:val="hybridMultilevel"/>
    <w:tmpl w:val="4CE0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A854C2"/>
    <w:multiLevelType w:val="hybridMultilevel"/>
    <w:tmpl w:val="FF90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2532F6"/>
    <w:multiLevelType w:val="hybridMultilevel"/>
    <w:tmpl w:val="6D6AD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953288C"/>
    <w:multiLevelType w:val="hybridMultilevel"/>
    <w:tmpl w:val="9886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B327BA"/>
    <w:multiLevelType w:val="hybridMultilevel"/>
    <w:tmpl w:val="AD703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B63194"/>
    <w:multiLevelType w:val="hybridMultilevel"/>
    <w:tmpl w:val="52F8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407F0F"/>
    <w:multiLevelType w:val="hybridMultilevel"/>
    <w:tmpl w:val="6510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EA139F"/>
    <w:multiLevelType w:val="hybridMultilevel"/>
    <w:tmpl w:val="DEC48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12220B"/>
    <w:multiLevelType w:val="hybridMultilevel"/>
    <w:tmpl w:val="84F29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8"/>
  </w:num>
  <w:num w:numId="5">
    <w:abstractNumId w:val="1"/>
  </w:num>
  <w:num w:numId="6">
    <w:abstractNumId w:val="14"/>
  </w:num>
  <w:num w:numId="7">
    <w:abstractNumId w:val="13"/>
  </w:num>
  <w:num w:numId="8">
    <w:abstractNumId w:val="3"/>
  </w:num>
  <w:num w:numId="9">
    <w:abstractNumId w:val="11"/>
  </w:num>
  <w:num w:numId="10">
    <w:abstractNumId w:val="0"/>
  </w:num>
  <w:num w:numId="11">
    <w:abstractNumId w:val="7"/>
  </w:num>
  <w:num w:numId="12">
    <w:abstractNumId w:val="15"/>
  </w:num>
  <w:num w:numId="13">
    <w:abstractNumId w:val="10"/>
  </w:num>
  <w:num w:numId="14">
    <w:abstractNumId w:val="4"/>
  </w:num>
  <w:num w:numId="15">
    <w:abstractNumId w:val="12"/>
  </w:num>
  <w:num w:numId="16">
    <w:abstractNumId w:val="11"/>
  </w:num>
  <w:num w:numId="17">
    <w:abstractNumId w:val="0"/>
  </w:num>
  <w:num w:numId="18">
    <w:abstractNumId w:val="7"/>
  </w:num>
  <w:num w:numId="19">
    <w:abstractNumId w:val="9"/>
  </w:num>
  <w:num w:numId="20">
    <w:abstractNumId w:val="3"/>
  </w:num>
  <w:num w:numId="21">
    <w:abstractNumId w:val="5"/>
  </w:num>
  <w:num w:numId="22">
    <w:abstractNumId w:val="2"/>
  </w:num>
  <w:num w:numId="23">
    <w:abstractNumId w:val="6"/>
  </w:num>
  <w:num w:numId="24">
    <w:abstractNumId w:val="14"/>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886"/>
    <w:rsid w:val="000065A2"/>
    <w:rsid w:val="000212A3"/>
    <w:rsid w:val="00021AA8"/>
    <w:rsid w:val="00035481"/>
    <w:rsid w:val="00041BCA"/>
    <w:rsid w:val="00045314"/>
    <w:rsid w:val="00045F35"/>
    <w:rsid w:val="0005754C"/>
    <w:rsid w:val="0005790C"/>
    <w:rsid w:val="00062F57"/>
    <w:rsid w:val="000A57BF"/>
    <w:rsid w:val="000B79A4"/>
    <w:rsid w:val="000D4D42"/>
    <w:rsid w:val="000E1527"/>
    <w:rsid w:val="000E3FF5"/>
    <w:rsid w:val="00105B6E"/>
    <w:rsid w:val="0012435B"/>
    <w:rsid w:val="00131432"/>
    <w:rsid w:val="00136C5B"/>
    <w:rsid w:val="001472E6"/>
    <w:rsid w:val="00150757"/>
    <w:rsid w:val="0016478E"/>
    <w:rsid w:val="00172848"/>
    <w:rsid w:val="001B67ED"/>
    <w:rsid w:val="001C7EC5"/>
    <w:rsid w:val="001D7DA1"/>
    <w:rsid w:val="001F2709"/>
    <w:rsid w:val="001F4424"/>
    <w:rsid w:val="00203647"/>
    <w:rsid w:val="0020410C"/>
    <w:rsid w:val="002223CD"/>
    <w:rsid w:val="002333BB"/>
    <w:rsid w:val="00240CF0"/>
    <w:rsid w:val="00242E3C"/>
    <w:rsid w:val="002550DB"/>
    <w:rsid w:val="00255404"/>
    <w:rsid w:val="00281AC7"/>
    <w:rsid w:val="00296328"/>
    <w:rsid w:val="002A5205"/>
    <w:rsid w:val="002D1537"/>
    <w:rsid w:val="002D3350"/>
    <w:rsid w:val="003030D1"/>
    <w:rsid w:val="003168C9"/>
    <w:rsid w:val="003449F4"/>
    <w:rsid w:val="00351699"/>
    <w:rsid w:val="00351DE1"/>
    <w:rsid w:val="00361A1F"/>
    <w:rsid w:val="00376BD7"/>
    <w:rsid w:val="0039568D"/>
    <w:rsid w:val="003C2996"/>
    <w:rsid w:val="003C4CE2"/>
    <w:rsid w:val="003E5BDD"/>
    <w:rsid w:val="003F7BDA"/>
    <w:rsid w:val="004027BC"/>
    <w:rsid w:val="0040391D"/>
    <w:rsid w:val="00416A14"/>
    <w:rsid w:val="00425807"/>
    <w:rsid w:val="004279B3"/>
    <w:rsid w:val="00436875"/>
    <w:rsid w:val="00440723"/>
    <w:rsid w:val="00443B07"/>
    <w:rsid w:val="00470D33"/>
    <w:rsid w:val="004C0848"/>
    <w:rsid w:val="004C2710"/>
    <w:rsid w:val="004C302A"/>
    <w:rsid w:val="004D570F"/>
    <w:rsid w:val="004E0224"/>
    <w:rsid w:val="004E322C"/>
    <w:rsid w:val="004F128B"/>
    <w:rsid w:val="004F4EEF"/>
    <w:rsid w:val="004F69D6"/>
    <w:rsid w:val="00500DD7"/>
    <w:rsid w:val="00500FA4"/>
    <w:rsid w:val="00505396"/>
    <w:rsid w:val="00510639"/>
    <w:rsid w:val="00527377"/>
    <w:rsid w:val="00557562"/>
    <w:rsid w:val="00567D4C"/>
    <w:rsid w:val="00577394"/>
    <w:rsid w:val="0059640F"/>
    <w:rsid w:val="00597DCB"/>
    <w:rsid w:val="005A309D"/>
    <w:rsid w:val="006008D1"/>
    <w:rsid w:val="006012DB"/>
    <w:rsid w:val="006039D3"/>
    <w:rsid w:val="0061154D"/>
    <w:rsid w:val="00612453"/>
    <w:rsid w:val="00614614"/>
    <w:rsid w:val="00627C1F"/>
    <w:rsid w:val="006304B3"/>
    <w:rsid w:val="0063195A"/>
    <w:rsid w:val="00646ACA"/>
    <w:rsid w:val="00686624"/>
    <w:rsid w:val="006943B2"/>
    <w:rsid w:val="00694D3F"/>
    <w:rsid w:val="006A0618"/>
    <w:rsid w:val="006B2AB3"/>
    <w:rsid w:val="006D3A30"/>
    <w:rsid w:val="006E28BC"/>
    <w:rsid w:val="006F7611"/>
    <w:rsid w:val="00700703"/>
    <w:rsid w:val="00717FF0"/>
    <w:rsid w:val="00720B22"/>
    <w:rsid w:val="00760878"/>
    <w:rsid w:val="00760C2F"/>
    <w:rsid w:val="007A07D2"/>
    <w:rsid w:val="007A18A4"/>
    <w:rsid w:val="007C5F93"/>
    <w:rsid w:val="007F6249"/>
    <w:rsid w:val="007F628A"/>
    <w:rsid w:val="00802777"/>
    <w:rsid w:val="00803E47"/>
    <w:rsid w:val="00804A75"/>
    <w:rsid w:val="00807829"/>
    <w:rsid w:val="0081188F"/>
    <w:rsid w:val="00837A4F"/>
    <w:rsid w:val="00871608"/>
    <w:rsid w:val="00880129"/>
    <w:rsid w:val="008805EC"/>
    <w:rsid w:val="008A197C"/>
    <w:rsid w:val="008A5E0B"/>
    <w:rsid w:val="008D44A9"/>
    <w:rsid w:val="008D5390"/>
    <w:rsid w:val="008D5D09"/>
    <w:rsid w:val="008E3B14"/>
    <w:rsid w:val="008F0667"/>
    <w:rsid w:val="008F06EF"/>
    <w:rsid w:val="0093195D"/>
    <w:rsid w:val="00934D10"/>
    <w:rsid w:val="009378CB"/>
    <w:rsid w:val="00945ECB"/>
    <w:rsid w:val="009461F1"/>
    <w:rsid w:val="0096420A"/>
    <w:rsid w:val="009959CF"/>
    <w:rsid w:val="009A2DEE"/>
    <w:rsid w:val="009C42C8"/>
    <w:rsid w:val="009C7D67"/>
    <w:rsid w:val="009D1BCA"/>
    <w:rsid w:val="009D2939"/>
    <w:rsid w:val="009D6032"/>
    <w:rsid w:val="00A215D2"/>
    <w:rsid w:val="00A4602F"/>
    <w:rsid w:val="00A50B2C"/>
    <w:rsid w:val="00A67307"/>
    <w:rsid w:val="00A67E52"/>
    <w:rsid w:val="00A75242"/>
    <w:rsid w:val="00A76388"/>
    <w:rsid w:val="00A93901"/>
    <w:rsid w:val="00A97401"/>
    <w:rsid w:val="00AA13BB"/>
    <w:rsid w:val="00AA285F"/>
    <w:rsid w:val="00AA6A72"/>
    <w:rsid w:val="00AB130C"/>
    <w:rsid w:val="00AC73C3"/>
    <w:rsid w:val="00AE290E"/>
    <w:rsid w:val="00AF158C"/>
    <w:rsid w:val="00B2565B"/>
    <w:rsid w:val="00B5228D"/>
    <w:rsid w:val="00B54FC5"/>
    <w:rsid w:val="00B63DF7"/>
    <w:rsid w:val="00B86BA2"/>
    <w:rsid w:val="00B92BAB"/>
    <w:rsid w:val="00BC20EB"/>
    <w:rsid w:val="00BC66BC"/>
    <w:rsid w:val="00BD1552"/>
    <w:rsid w:val="00BF135E"/>
    <w:rsid w:val="00BF2BDA"/>
    <w:rsid w:val="00C01150"/>
    <w:rsid w:val="00C05B46"/>
    <w:rsid w:val="00C34B9C"/>
    <w:rsid w:val="00C53226"/>
    <w:rsid w:val="00C62249"/>
    <w:rsid w:val="00C626E6"/>
    <w:rsid w:val="00C718E9"/>
    <w:rsid w:val="00C77F4B"/>
    <w:rsid w:val="00C86901"/>
    <w:rsid w:val="00C96E16"/>
    <w:rsid w:val="00CA3A48"/>
    <w:rsid w:val="00CA61E1"/>
    <w:rsid w:val="00CB6C1C"/>
    <w:rsid w:val="00CC2192"/>
    <w:rsid w:val="00CC4ECB"/>
    <w:rsid w:val="00CD700C"/>
    <w:rsid w:val="00CF59E6"/>
    <w:rsid w:val="00D00EBC"/>
    <w:rsid w:val="00D05326"/>
    <w:rsid w:val="00D136E3"/>
    <w:rsid w:val="00D530C7"/>
    <w:rsid w:val="00D60396"/>
    <w:rsid w:val="00D61102"/>
    <w:rsid w:val="00D907C7"/>
    <w:rsid w:val="00D970D6"/>
    <w:rsid w:val="00DB13F5"/>
    <w:rsid w:val="00DB252A"/>
    <w:rsid w:val="00DC75CB"/>
    <w:rsid w:val="00DD2514"/>
    <w:rsid w:val="00DE422A"/>
    <w:rsid w:val="00DE58A5"/>
    <w:rsid w:val="00E05EF8"/>
    <w:rsid w:val="00E10A46"/>
    <w:rsid w:val="00E37886"/>
    <w:rsid w:val="00E5180A"/>
    <w:rsid w:val="00E54920"/>
    <w:rsid w:val="00E5536B"/>
    <w:rsid w:val="00E70072"/>
    <w:rsid w:val="00E732DB"/>
    <w:rsid w:val="00E74882"/>
    <w:rsid w:val="00E75DE2"/>
    <w:rsid w:val="00E91750"/>
    <w:rsid w:val="00EE0BBA"/>
    <w:rsid w:val="00EF4358"/>
    <w:rsid w:val="00EF4B7F"/>
    <w:rsid w:val="00F00142"/>
    <w:rsid w:val="00F10D13"/>
    <w:rsid w:val="00F11C07"/>
    <w:rsid w:val="00F14630"/>
    <w:rsid w:val="00F154E7"/>
    <w:rsid w:val="00F22C35"/>
    <w:rsid w:val="00F25545"/>
    <w:rsid w:val="00F2622C"/>
    <w:rsid w:val="00F31F01"/>
    <w:rsid w:val="00F43E0E"/>
    <w:rsid w:val="00F44576"/>
    <w:rsid w:val="00F548AD"/>
    <w:rsid w:val="00F562CB"/>
    <w:rsid w:val="00F5655F"/>
    <w:rsid w:val="00F576AD"/>
    <w:rsid w:val="00F65525"/>
    <w:rsid w:val="00F87AEF"/>
    <w:rsid w:val="00F92E6F"/>
    <w:rsid w:val="00F97D89"/>
    <w:rsid w:val="00FA3252"/>
    <w:rsid w:val="00FB0EDE"/>
    <w:rsid w:val="00FB425E"/>
    <w:rsid w:val="00FB6CCE"/>
    <w:rsid w:val="00FC712F"/>
    <w:rsid w:val="00FC7ED7"/>
    <w:rsid w:val="00FD0DA4"/>
    <w:rsid w:val="00FD4352"/>
    <w:rsid w:val="00FE22F1"/>
    <w:rsid w:val="00FF2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88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C7EC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788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027BC"/>
    <w:rPr>
      <w:sz w:val="16"/>
      <w:szCs w:val="16"/>
    </w:rPr>
  </w:style>
  <w:style w:type="paragraph" w:styleId="CommentText">
    <w:name w:val="annotation text"/>
    <w:basedOn w:val="Normal"/>
    <w:link w:val="CommentTextChar"/>
    <w:uiPriority w:val="99"/>
    <w:semiHidden/>
    <w:unhideWhenUsed/>
    <w:rsid w:val="004027BC"/>
    <w:rPr>
      <w:sz w:val="20"/>
      <w:szCs w:val="20"/>
    </w:rPr>
  </w:style>
  <w:style w:type="character" w:customStyle="1" w:styleId="CommentTextChar">
    <w:name w:val="Comment Text Char"/>
    <w:basedOn w:val="DefaultParagraphFont"/>
    <w:link w:val="CommentText"/>
    <w:uiPriority w:val="99"/>
    <w:semiHidden/>
    <w:rsid w:val="004027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27BC"/>
    <w:rPr>
      <w:b/>
      <w:bCs/>
    </w:rPr>
  </w:style>
  <w:style w:type="character" w:customStyle="1" w:styleId="CommentSubjectChar">
    <w:name w:val="Comment Subject Char"/>
    <w:basedOn w:val="CommentTextChar"/>
    <w:link w:val="CommentSubject"/>
    <w:uiPriority w:val="99"/>
    <w:semiHidden/>
    <w:rsid w:val="004027B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27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7BC"/>
    <w:rPr>
      <w:rFonts w:ascii="Segoe UI" w:eastAsia="Times New Roman" w:hAnsi="Segoe UI" w:cs="Segoe UI"/>
      <w:sz w:val="18"/>
      <w:szCs w:val="18"/>
    </w:rPr>
  </w:style>
  <w:style w:type="paragraph" w:styleId="Header">
    <w:name w:val="header"/>
    <w:basedOn w:val="Normal"/>
    <w:link w:val="HeaderChar"/>
    <w:uiPriority w:val="99"/>
    <w:unhideWhenUsed/>
    <w:rsid w:val="00F25545"/>
    <w:pPr>
      <w:tabs>
        <w:tab w:val="center" w:pos="4680"/>
        <w:tab w:val="right" w:pos="9360"/>
      </w:tabs>
    </w:pPr>
  </w:style>
  <w:style w:type="character" w:customStyle="1" w:styleId="HeaderChar">
    <w:name w:val="Header Char"/>
    <w:basedOn w:val="DefaultParagraphFont"/>
    <w:link w:val="Header"/>
    <w:uiPriority w:val="99"/>
    <w:rsid w:val="00F255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5545"/>
    <w:pPr>
      <w:tabs>
        <w:tab w:val="center" w:pos="4680"/>
        <w:tab w:val="right" w:pos="9360"/>
      </w:tabs>
    </w:pPr>
  </w:style>
  <w:style w:type="character" w:customStyle="1" w:styleId="FooterChar">
    <w:name w:val="Footer Char"/>
    <w:basedOn w:val="DefaultParagraphFont"/>
    <w:link w:val="Footer"/>
    <w:uiPriority w:val="99"/>
    <w:rsid w:val="00F25545"/>
    <w:rPr>
      <w:rFonts w:ascii="Times New Roman" w:eastAsia="Times New Roman" w:hAnsi="Times New Roman" w:cs="Times New Roman"/>
      <w:sz w:val="24"/>
      <w:szCs w:val="24"/>
    </w:rPr>
  </w:style>
  <w:style w:type="paragraph" w:styleId="ListParagraph">
    <w:name w:val="List Paragraph"/>
    <w:basedOn w:val="Normal"/>
    <w:uiPriority w:val="34"/>
    <w:qFormat/>
    <w:rsid w:val="00F25545"/>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1C7EC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C7EC5"/>
    <w:rPr>
      <w:color w:val="0563C1" w:themeColor="hyperlink"/>
      <w:u w:val="single"/>
    </w:rPr>
  </w:style>
  <w:style w:type="character" w:styleId="FollowedHyperlink">
    <w:name w:val="FollowedHyperlink"/>
    <w:basedOn w:val="DefaultParagraphFont"/>
    <w:uiPriority w:val="99"/>
    <w:semiHidden/>
    <w:unhideWhenUsed/>
    <w:rsid w:val="001C7EC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88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C7EC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788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027BC"/>
    <w:rPr>
      <w:sz w:val="16"/>
      <w:szCs w:val="16"/>
    </w:rPr>
  </w:style>
  <w:style w:type="paragraph" w:styleId="CommentText">
    <w:name w:val="annotation text"/>
    <w:basedOn w:val="Normal"/>
    <w:link w:val="CommentTextChar"/>
    <w:uiPriority w:val="99"/>
    <w:semiHidden/>
    <w:unhideWhenUsed/>
    <w:rsid w:val="004027BC"/>
    <w:rPr>
      <w:sz w:val="20"/>
      <w:szCs w:val="20"/>
    </w:rPr>
  </w:style>
  <w:style w:type="character" w:customStyle="1" w:styleId="CommentTextChar">
    <w:name w:val="Comment Text Char"/>
    <w:basedOn w:val="DefaultParagraphFont"/>
    <w:link w:val="CommentText"/>
    <w:uiPriority w:val="99"/>
    <w:semiHidden/>
    <w:rsid w:val="004027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27BC"/>
    <w:rPr>
      <w:b/>
      <w:bCs/>
    </w:rPr>
  </w:style>
  <w:style w:type="character" w:customStyle="1" w:styleId="CommentSubjectChar">
    <w:name w:val="Comment Subject Char"/>
    <w:basedOn w:val="CommentTextChar"/>
    <w:link w:val="CommentSubject"/>
    <w:uiPriority w:val="99"/>
    <w:semiHidden/>
    <w:rsid w:val="004027B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27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7BC"/>
    <w:rPr>
      <w:rFonts w:ascii="Segoe UI" w:eastAsia="Times New Roman" w:hAnsi="Segoe UI" w:cs="Segoe UI"/>
      <w:sz w:val="18"/>
      <w:szCs w:val="18"/>
    </w:rPr>
  </w:style>
  <w:style w:type="paragraph" w:styleId="Header">
    <w:name w:val="header"/>
    <w:basedOn w:val="Normal"/>
    <w:link w:val="HeaderChar"/>
    <w:uiPriority w:val="99"/>
    <w:unhideWhenUsed/>
    <w:rsid w:val="00F25545"/>
    <w:pPr>
      <w:tabs>
        <w:tab w:val="center" w:pos="4680"/>
        <w:tab w:val="right" w:pos="9360"/>
      </w:tabs>
    </w:pPr>
  </w:style>
  <w:style w:type="character" w:customStyle="1" w:styleId="HeaderChar">
    <w:name w:val="Header Char"/>
    <w:basedOn w:val="DefaultParagraphFont"/>
    <w:link w:val="Header"/>
    <w:uiPriority w:val="99"/>
    <w:rsid w:val="00F255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5545"/>
    <w:pPr>
      <w:tabs>
        <w:tab w:val="center" w:pos="4680"/>
        <w:tab w:val="right" w:pos="9360"/>
      </w:tabs>
    </w:pPr>
  </w:style>
  <w:style w:type="character" w:customStyle="1" w:styleId="FooterChar">
    <w:name w:val="Footer Char"/>
    <w:basedOn w:val="DefaultParagraphFont"/>
    <w:link w:val="Footer"/>
    <w:uiPriority w:val="99"/>
    <w:rsid w:val="00F25545"/>
    <w:rPr>
      <w:rFonts w:ascii="Times New Roman" w:eastAsia="Times New Roman" w:hAnsi="Times New Roman" w:cs="Times New Roman"/>
      <w:sz w:val="24"/>
      <w:szCs w:val="24"/>
    </w:rPr>
  </w:style>
  <w:style w:type="paragraph" w:styleId="ListParagraph">
    <w:name w:val="List Paragraph"/>
    <w:basedOn w:val="Normal"/>
    <w:uiPriority w:val="34"/>
    <w:qFormat/>
    <w:rsid w:val="00F25545"/>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1C7EC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C7EC5"/>
    <w:rPr>
      <w:color w:val="0563C1" w:themeColor="hyperlink"/>
      <w:u w:val="single"/>
    </w:rPr>
  </w:style>
  <w:style w:type="character" w:styleId="FollowedHyperlink">
    <w:name w:val="FollowedHyperlink"/>
    <w:basedOn w:val="DefaultParagraphFont"/>
    <w:uiPriority w:val="99"/>
    <w:semiHidden/>
    <w:unhideWhenUsed/>
    <w:rsid w:val="001C7E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08710">
      <w:bodyDiv w:val="1"/>
      <w:marLeft w:val="0"/>
      <w:marRight w:val="0"/>
      <w:marTop w:val="0"/>
      <w:marBottom w:val="0"/>
      <w:divBdr>
        <w:top w:val="none" w:sz="0" w:space="0" w:color="auto"/>
        <w:left w:val="none" w:sz="0" w:space="0" w:color="auto"/>
        <w:bottom w:val="none" w:sz="0" w:space="0" w:color="auto"/>
        <w:right w:val="none" w:sz="0" w:space="0" w:color="auto"/>
      </w:divBdr>
    </w:div>
    <w:div w:id="647901182">
      <w:bodyDiv w:val="1"/>
      <w:marLeft w:val="0"/>
      <w:marRight w:val="0"/>
      <w:marTop w:val="0"/>
      <w:marBottom w:val="0"/>
      <w:divBdr>
        <w:top w:val="none" w:sz="0" w:space="0" w:color="auto"/>
        <w:left w:val="none" w:sz="0" w:space="0" w:color="auto"/>
        <w:bottom w:val="none" w:sz="0" w:space="0" w:color="auto"/>
        <w:right w:val="none" w:sz="0" w:space="0" w:color="auto"/>
      </w:divBdr>
      <w:divsChild>
        <w:div w:id="566919014">
          <w:marLeft w:val="0"/>
          <w:marRight w:val="0"/>
          <w:marTop w:val="0"/>
          <w:marBottom w:val="0"/>
          <w:divBdr>
            <w:top w:val="none" w:sz="0" w:space="0" w:color="auto"/>
            <w:left w:val="none" w:sz="0" w:space="0" w:color="auto"/>
            <w:bottom w:val="none" w:sz="0" w:space="0" w:color="auto"/>
            <w:right w:val="none" w:sz="0" w:space="0" w:color="auto"/>
          </w:divBdr>
          <w:divsChild>
            <w:div w:id="167133436">
              <w:marLeft w:val="0"/>
              <w:marRight w:val="0"/>
              <w:marTop w:val="0"/>
              <w:marBottom w:val="0"/>
              <w:divBdr>
                <w:top w:val="none" w:sz="0" w:space="0" w:color="auto"/>
                <w:left w:val="none" w:sz="0" w:space="0" w:color="auto"/>
                <w:bottom w:val="none" w:sz="0" w:space="0" w:color="auto"/>
                <w:right w:val="none" w:sz="0" w:space="0" w:color="auto"/>
              </w:divBdr>
              <w:divsChild>
                <w:div w:id="183372100">
                  <w:marLeft w:val="0"/>
                  <w:marRight w:val="0"/>
                  <w:marTop w:val="0"/>
                  <w:marBottom w:val="0"/>
                  <w:divBdr>
                    <w:top w:val="none" w:sz="0" w:space="0" w:color="auto"/>
                    <w:left w:val="none" w:sz="0" w:space="0" w:color="auto"/>
                    <w:bottom w:val="none" w:sz="0" w:space="0" w:color="auto"/>
                    <w:right w:val="none" w:sz="0" w:space="0" w:color="auto"/>
                  </w:divBdr>
                  <w:divsChild>
                    <w:div w:id="449980155">
                      <w:marLeft w:val="0"/>
                      <w:marRight w:val="0"/>
                      <w:marTop w:val="0"/>
                      <w:marBottom w:val="0"/>
                      <w:divBdr>
                        <w:top w:val="none" w:sz="0" w:space="0" w:color="auto"/>
                        <w:left w:val="none" w:sz="0" w:space="0" w:color="auto"/>
                        <w:bottom w:val="none" w:sz="0" w:space="0" w:color="auto"/>
                        <w:right w:val="none" w:sz="0" w:space="0" w:color="auto"/>
                      </w:divBdr>
                      <w:divsChild>
                        <w:div w:id="1762529559">
                          <w:marLeft w:val="0"/>
                          <w:marRight w:val="0"/>
                          <w:marTop w:val="0"/>
                          <w:marBottom w:val="0"/>
                          <w:divBdr>
                            <w:top w:val="none" w:sz="0" w:space="0" w:color="auto"/>
                            <w:left w:val="none" w:sz="0" w:space="0" w:color="auto"/>
                            <w:bottom w:val="none" w:sz="0" w:space="0" w:color="auto"/>
                            <w:right w:val="none" w:sz="0" w:space="0" w:color="auto"/>
                          </w:divBdr>
                          <w:divsChild>
                            <w:div w:id="414329898">
                              <w:marLeft w:val="15"/>
                              <w:marRight w:val="195"/>
                              <w:marTop w:val="0"/>
                              <w:marBottom w:val="0"/>
                              <w:divBdr>
                                <w:top w:val="none" w:sz="0" w:space="0" w:color="auto"/>
                                <w:left w:val="none" w:sz="0" w:space="0" w:color="auto"/>
                                <w:bottom w:val="none" w:sz="0" w:space="0" w:color="auto"/>
                                <w:right w:val="none" w:sz="0" w:space="0" w:color="auto"/>
                              </w:divBdr>
                              <w:divsChild>
                                <w:div w:id="86194210">
                                  <w:marLeft w:val="0"/>
                                  <w:marRight w:val="0"/>
                                  <w:marTop w:val="0"/>
                                  <w:marBottom w:val="0"/>
                                  <w:divBdr>
                                    <w:top w:val="none" w:sz="0" w:space="0" w:color="auto"/>
                                    <w:left w:val="none" w:sz="0" w:space="0" w:color="auto"/>
                                    <w:bottom w:val="none" w:sz="0" w:space="0" w:color="auto"/>
                                    <w:right w:val="none" w:sz="0" w:space="0" w:color="auto"/>
                                  </w:divBdr>
                                  <w:divsChild>
                                    <w:div w:id="511913937">
                                      <w:marLeft w:val="0"/>
                                      <w:marRight w:val="0"/>
                                      <w:marTop w:val="0"/>
                                      <w:marBottom w:val="0"/>
                                      <w:divBdr>
                                        <w:top w:val="none" w:sz="0" w:space="0" w:color="auto"/>
                                        <w:left w:val="none" w:sz="0" w:space="0" w:color="auto"/>
                                        <w:bottom w:val="none" w:sz="0" w:space="0" w:color="auto"/>
                                        <w:right w:val="none" w:sz="0" w:space="0" w:color="auto"/>
                                      </w:divBdr>
                                      <w:divsChild>
                                        <w:div w:id="1138106421">
                                          <w:marLeft w:val="0"/>
                                          <w:marRight w:val="0"/>
                                          <w:marTop w:val="0"/>
                                          <w:marBottom w:val="0"/>
                                          <w:divBdr>
                                            <w:top w:val="none" w:sz="0" w:space="0" w:color="auto"/>
                                            <w:left w:val="none" w:sz="0" w:space="0" w:color="auto"/>
                                            <w:bottom w:val="none" w:sz="0" w:space="0" w:color="auto"/>
                                            <w:right w:val="none" w:sz="0" w:space="0" w:color="auto"/>
                                          </w:divBdr>
                                          <w:divsChild>
                                            <w:div w:id="361783274">
                                              <w:marLeft w:val="0"/>
                                              <w:marRight w:val="0"/>
                                              <w:marTop w:val="0"/>
                                              <w:marBottom w:val="0"/>
                                              <w:divBdr>
                                                <w:top w:val="none" w:sz="0" w:space="0" w:color="auto"/>
                                                <w:left w:val="none" w:sz="0" w:space="0" w:color="auto"/>
                                                <w:bottom w:val="none" w:sz="0" w:space="0" w:color="auto"/>
                                                <w:right w:val="none" w:sz="0" w:space="0" w:color="auto"/>
                                              </w:divBdr>
                                              <w:divsChild>
                                                <w:div w:id="1173956828">
                                                  <w:marLeft w:val="0"/>
                                                  <w:marRight w:val="0"/>
                                                  <w:marTop w:val="0"/>
                                                  <w:marBottom w:val="0"/>
                                                  <w:divBdr>
                                                    <w:top w:val="none" w:sz="0" w:space="0" w:color="auto"/>
                                                    <w:left w:val="none" w:sz="0" w:space="0" w:color="auto"/>
                                                    <w:bottom w:val="none" w:sz="0" w:space="0" w:color="auto"/>
                                                    <w:right w:val="none" w:sz="0" w:space="0" w:color="auto"/>
                                                  </w:divBdr>
                                                  <w:divsChild>
                                                    <w:div w:id="1251350244">
                                                      <w:marLeft w:val="0"/>
                                                      <w:marRight w:val="0"/>
                                                      <w:marTop w:val="0"/>
                                                      <w:marBottom w:val="0"/>
                                                      <w:divBdr>
                                                        <w:top w:val="none" w:sz="0" w:space="0" w:color="auto"/>
                                                        <w:left w:val="none" w:sz="0" w:space="0" w:color="auto"/>
                                                        <w:bottom w:val="none" w:sz="0" w:space="0" w:color="auto"/>
                                                        <w:right w:val="none" w:sz="0" w:space="0" w:color="auto"/>
                                                      </w:divBdr>
                                                      <w:divsChild>
                                                        <w:div w:id="1206331433">
                                                          <w:marLeft w:val="0"/>
                                                          <w:marRight w:val="0"/>
                                                          <w:marTop w:val="0"/>
                                                          <w:marBottom w:val="0"/>
                                                          <w:divBdr>
                                                            <w:top w:val="none" w:sz="0" w:space="0" w:color="auto"/>
                                                            <w:left w:val="none" w:sz="0" w:space="0" w:color="auto"/>
                                                            <w:bottom w:val="none" w:sz="0" w:space="0" w:color="auto"/>
                                                            <w:right w:val="none" w:sz="0" w:space="0" w:color="auto"/>
                                                          </w:divBdr>
                                                          <w:divsChild>
                                                            <w:div w:id="1866793292">
                                                              <w:marLeft w:val="0"/>
                                                              <w:marRight w:val="0"/>
                                                              <w:marTop w:val="0"/>
                                                              <w:marBottom w:val="0"/>
                                                              <w:divBdr>
                                                                <w:top w:val="none" w:sz="0" w:space="0" w:color="auto"/>
                                                                <w:left w:val="none" w:sz="0" w:space="0" w:color="auto"/>
                                                                <w:bottom w:val="none" w:sz="0" w:space="0" w:color="auto"/>
                                                                <w:right w:val="none" w:sz="0" w:space="0" w:color="auto"/>
                                                              </w:divBdr>
                                                              <w:divsChild>
                                                                <w:div w:id="1841970550">
                                                                  <w:marLeft w:val="0"/>
                                                                  <w:marRight w:val="0"/>
                                                                  <w:marTop w:val="0"/>
                                                                  <w:marBottom w:val="0"/>
                                                                  <w:divBdr>
                                                                    <w:top w:val="none" w:sz="0" w:space="0" w:color="auto"/>
                                                                    <w:left w:val="none" w:sz="0" w:space="0" w:color="auto"/>
                                                                    <w:bottom w:val="none" w:sz="0" w:space="0" w:color="auto"/>
                                                                    <w:right w:val="none" w:sz="0" w:space="0" w:color="auto"/>
                                                                  </w:divBdr>
                                                                  <w:divsChild>
                                                                    <w:div w:id="840705189">
                                                                      <w:marLeft w:val="405"/>
                                                                      <w:marRight w:val="0"/>
                                                                      <w:marTop w:val="0"/>
                                                                      <w:marBottom w:val="0"/>
                                                                      <w:divBdr>
                                                                        <w:top w:val="none" w:sz="0" w:space="0" w:color="auto"/>
                                                                        <w:left w:val="none" w:sz="0" w:space="0" w:color="auto"/>
                                                                        <w:bottom w:val="none" w:sz="0" w:space="0" w:color="auto"/>
                                                                        <w:right w:val="none" w:sz="0" w:space="0" w:color="auto"/>
                                                                      </w:divBdr>
                                                                      <w:divsChild>
                                                                        <w:div w:id="1270047242">
                                                                          <w:marLeft w:val="0"/>
                                                                          <w:marRight w:val="0"/>
                                                                          <w:marTop w:val="0"/>
                                                                          <w:marBottom w:val="0"/>
                                                                          <w:divBdr>
                                                                            <w:top w:val="none" w:sz="0" w:space="0" w:color="auto"/>
                                                                            <w:left w:val="none" w:sz="0" w:space="0" w:color="auto"/>
                                                                            <w:bottom w:val="none" w:sz="0" w:space="0" w:color="auto"/>
                                                                            <w:right w:val="none" w:sz="0" w:space="0" w:color="auto"/>
                                                                          </w:divBdr>
                                                                          <w:divsChild>
                                                                            <w:div w:id="667711785">
                                                                              <w:marLeft w:val="0"/>
                                                                              <w:marRight w:val="0"/>
                                                                              <w:marTop w:val="0"/>
                                                                              <w:marBottom w:val="0"/>
                                                                              <w:divBdr>
                                                                                <w:top w:val="none" w:sz="0" w:space="0" w:color="auto"/>
                                                                                <w:left w:val="none" w:sz="0" w:space="0" w:color="auto"/>
                                                                                <w:bottom w:val="none" w:sz="0" w:space="0" w:color="auto"/>
                                                                                <w:right w:val="none" w:sz="0" w:space="0" w:color="auto"/>
                                                                              </w:divBdr>
                                                                              <w:divsChild>
                                                                                <w:div w:id="1134980508">
                                                                                  <w:marLeft w:val="0"/>
                                                                                  <w:marRight w:val="0"/>
                                                                                  <w:marTop w:val="0"/>
                                                                                  <w:marBottom w:val="0"/>
                                                                                  <w:divBdr>
                                                                                    <w:top w:val="none" w:sz="0" w:space="0" w:color="auto"/>
                                                                                    <w:left w:val="none" w:sz="0" w:space="0" w:color="auto"/>
                                                                                    <w:bottom w:val="none" w:sz="0" w:space="0" w:color="auto"/>
                                                                                    <w:right w:val="none" w:sz="0" w:space="0" w:color="auto"/>
                                                                                  </w:divBdr>
                                                                                  <w:divsChild>
                                                                                    <w:div w:id="1001081513">
                                                                                      <w:marLeft w:val="0"/>
                                                                                      <w:marRight w:val="0"/>
                                                                                      <w:marTop w:val="0"/>
                                                                                      <w:marBottom w:val="0"/>
                                                                                      <w:divBdr>
                                                                                        <w:top w:val="none" w:sz="0" w:space="0" w:color="auto"/>
                                                                                        <w:left w:val="none" w:sz="0" w:space="0" w:color="auto"/>
                                                                                        <w:bottom w:val="none" w:sz="0" w:space="0" w:color="auto"/>
                                                                                        <w:right w:val="none" w:sz="0" w:space="0" w:color="auto"/>
                                                                                      </w:divBdr>
                                                                                      <w:divsChild>
                                                                                        <w:div w:id="696345375">
                                                                                          <w:marLeft w:val="0"/>
                                                                                          <w:marRight w:val="0"/>
                                                                                          <w:marTop w:val="0"/>
                                                                                          <w:marBottom w:val="0"/>
                                                                                          <w:divBdr>
                                                                                            <w:top w:val="none" w:sz="0" w:space="0" w:color="auto"/>
                                                                                            <w:left w:val="none" w:sz="0" w:space="0" w:color="auto"/>
                                                                                            <w:bottom w:val="none" w:sz="0" w:space="0" w:color="auto"/>
                                                                                            <w:right w:val="none" w:sz="0" w:space="0" w:color="auto"/>
                                                                                          </w:divBdr>
                                                                                          <w:divsChild>
                                                                                            <w:div w:id="1385644728">
                                                                                              <w:marLeft w:val="0"/>
                                                                                              <w:marRight w:val="0"/>
                                                                                              <w:marTop w:val="0"/>
                                                                                              <w:marBottom w:val="0"/>
                                                                                              <w:divBdr>
                                                                                                <w:top w:val="none" w:sz="0" w:space="0" w:color="auto"/>
                                                                                                <w:left w:val="none" w:sz="0" w:space="0" w:color="auto"/>
                                                                                                <w:bottom w:val="none" w:sz="0" w:space="0" w:color="auto"/>
                                                                                                <w:right w:val="none" w:sz="0" w:space="0" w:color="auto"/>
                                                                                              </w:divBdr>
                                                                                              <w:divsChild>
                                                                                                <w:div w:id="2142766146">
                                                                                                  <w:marLeft w:val="0"/>
                                                                                                  <w:marRight w:val="0"/>
                                                                                                  <w:marTop w:val="0"/>
                                                                                                  <w:marBottom w:val="0"/>
                                                                                                  <w:divBdr>
                                                                                                    <w:top w:val="none" w:sz="0" w:space="0" w:color="auto"/>
                                                                                                    <w:left w:val="none" w:sz="0" w:space="0" w:color="auto"/>
                                                                                                    <w:bottom w:val="single" w:sz="6" w:space="15" w:color="auto"/>
                                                                                                    <w:right w:val="none" w:sz="0" w:space="0" w:color="auto"/>
                                                                                                  </w:divBdr>
                                                                                                  <w:divsChild>
                                                                                                    <w:div w:id="867068058">
                                                                                                      <w:marLeft w:val="0"/>
                                                                                                      <w:marRight w:val="0"/>
                                                                                                      <w:marTop w:val="60"/>
                                                                                                      <w:marBottom w:val="0"/>
                                                                                                      <w:divBdr>
                                                                                                        <w:top w:val="none" w:sz="0" w:space="0" w:color="auto"/>
                                                                                                        <w:left w:val="none" w:sz="0" w:space="0" w:color="auto"/>
                                                                                                        <w:bottom w:val="none" w:sz="0" w:space="0" w:color="auto"/>
                                                                                                        <w:right w:val="none" w:sz="0" w:space="0" w:color="auto"/>
                                                                                                      </w:divBdr>
                                                                                                      <w:divsChild>
                                                                                                        <w:div w:id="1217934611">
                                                                                                          <w:marLeft w:val="0"/>
                                                                                                          <w:marRight w:val="0"/>
                                                                                                          <w:marTop w:val="0"/>
                                                                                                          <w:marBottom w:val="0"/>
                                                                                                          <w:divBdr>
                                                                                                            <w:top w:val="none" w:sz="0" w:space="0" w:color="auto"/>
                                                                                                            <w:left w:val="none" w:sz="0" w:space="0" w:color="auto"/>
                                                                                                            <w:bottom w:val="none" w:sz="0" w:space="0" w:color="auto"/>
                                                                                                            <w:right w:val="none" w:sz="0" w:space="0" w:color="auto"/>
                                                                                                          </w:divBdr>
                                                                                                          <w:divsChild>
                                                                                                            <w:div w:id="1879852099">
                                                                                                              <w:marLeft w:val="0"/>
                                                                                                              <w:marRight w:val="0"/>
                                                                                                              <w:marTop w:val="0"/>
                                                                                                              <w:marBottom w:val="0"/>
                                                                                                              <w:divBdr>
                                                                                                                <w:top w:val="none" w:sz="0" w:space="0" w:color="auto"/>
                                                                                                                <w:left w:val="none" w:sz="0" w:space="0" w:color="auto"/>
                                                                                                                <w:bottom w:val="none" w:sz="0" w:space="0" w:color="auto"/>
                                                                                                                <w:right w:val="none" w:sz="0" w:space="0" w:color="auto"/>
                                                                                                              </w:divBdr>
                                                                                                              <w:divsChild>
                                                                                                                <w:div w:id="2111201546">
                                                                                                                  <w:marLeft w:val="0"/>
                                                                                                                  <w:marRight w:val="0"/>
                                                                                                                  <w:marTop w:val="0"/>
                                                                                                                  <w:marBottom w:val="0"/>
                                                                                                                  <w:divBdr>
                                                                                                                    <w:top w:val="none" w:sz="0" w:space="0" w:color="auto"/>
                                                                                                                    <w:left w:val="none" w:sz="0" w:space="0" w:color="auto"/>
                                                                                                                    <w:bottom w:val="none" w:sz="0" w:space="0" w:color="auto"/>
                                                                                                                    <w:right w:val="none" w:sz="0" w:space="0" w:color="auto"/>
                                                                                                                  </w:divBdr>
                                                                                                                  <w:divsChild>
                                                                                                                    <w:div w:id="493036493">
                                                                                                                      <w:marLeft w:val="0"/>
                                                                                                                      <w:marRight w:val="0"/>
                                                                                                                      <w:marTop w:val="0"/>
                                                                                                                      <w:marBottom w:val="0"/>
                                                                                                                      <w:divBdr>
                                                                                                                        <w:top w:val="none" w:sz="0" w:space="0" w:color="auto"/>
                                                                                                                        <w:left w:val="none" w:sz="0" w:space="0" w:color="auto"/>
                                                                                                                        <w:bottom w:val="none" w:sz="0" w:space="0" w:color="auto"/>
                                                                                                                        <w:right w:val="none" w:sz="0" w:space="0" w:color="auto"/>
                                                                                                                      </w:divBdr>
                                                                                                                      <w:divsChild>
                                                                                                                        <w:div w:id="17123604">
                                                                                                                          <w:marLeft w:val="0"/>
                                                                                                                          <w:marRight w:val="0"/>
                                                                                                                          <w:marTop w:val="0"/>
                                                                                                                          <w:marBottom w:val="0"/>
                                                                                                                          <w:divBdr>
                                                                                                                            <w:top w:val="none" w:sz="0" w:space="0" w:color="auto"/>
                                                                                                                            <w:left w:val="none" w:sz="0" w:space="0" w:color="auto"/>
                                                                                                                            <w:bottom w:val="none" w:sz="0" w:space="0" w:color="auto"/>
                                                                                                                            <w:right w:val="none" w:sz="0" w:space="0" w:color="auto"/>
                                                                                                                          </w:divBdr>
                                                                                                                          <w:divsChild>
                                                                                                                            <w:div w:id="1792552580">
                                                                                                                              <w:marLeft w:val="0"/>
                                                                                                                              <w:marRight w:val="0"/>
                                                                                                                              <w:marTop w:val="0"/>
                                                                                                                              <w:marBottom w:val="0"/>
                                                                                                                              <w:divBdr>
                                                                                                                                <w:top w:val="none" w:sz="0" w:space="0" w:color="auto"/>
                                                                                                                                <w:left w:val="none" w:sz="0" w:space="0" w:color="auto"/>
                                                                                                                                <w:bottom w:val="none" w:sz="0" w:space="0" w:color="auto"/>
                                                                                                                                <w:right w:val="none" w:sz="0" w:space="0" w:color="auto"/>
                                                                                                                              </w:divBdr>
                                                                                                                              <w:divsChild>
                                                                                                                                <w:div w:id="1583954163">
                                                                                                                                  <w:marLeft w:val="0"/>
                                                                                                                                  <w:marRight w:val="0"/>
                                                                                                                                  <w:marTop w:val="0"/>
                                                                                                                                  <w:marBottom w:val="0"/>
                                                                                                                                  <w:divBdr>
                                                                                                                                    <w:top w:val="none" w:sz="0" w:space="0" w:color="auto"/>
                                                                                                                                    <w:left w:val="none" w:sz="0" w:space="0" w:color="auto"/>
                                                                                                                                    <w:bottom w:val="none" w:sz="0" w:space="0" w:color="auto"/>
                                                                                                                                    <w:right w:val="none" w:sz="0" w:space="0" w:color="auto"/>
                                                                                                                                  </w:divBdr>
                                                                                                                                  <w:divsChild>
                                                                                                                                    <w:div w:id="64032157">
                                                                                                                                      <w:marLeft w:val="0"/>
                                                                                                                                      <w:marRight w:val="0"/>
                                                                                                                                      <w:marTop w:val="0"/>
                                                                                                                                      <w:marBottom w:val="0"/>
                                                                                                                                      <w:divBdr>
                                                                                                                                        <w:top w:val="none" w:sz="0" w:space="0" w:color="auto"/>
                                                                                                                                        <w:left w:val="none" w:sz="0" w:space="0" w:color="auto"/>
                                                                                                                                        <w:bottom w:val="none" w:sz="0" w:space="0" w:color="auto"/>
                                                                                                                                        <w:right w:val="none" w:sz="0" w:space="0" w:color="auto"/>
                                                                                                                                      </w:divBdr>
                                                                                                                                      <w:divsChild>
                                                                                                                                        <w:div w:id="1677809703">
                                                                                                                                          <w:marLeft w:val="0"/>
                                                                                                                                          <w:marRight w:val="0"/>
                                                                                                                                          <w:marTop w:val="0"/>
                                                                                                                                          <w:marBottom w:val="0"/>
                                                                                                                                          <w:divBdr>
                                                                                                                                            <w:top w:val="none" w:sz="0" w:space="0" w:color="auto"/>
                                                                                                                                            <w:left w:val="none" w:sz="0" w:space="0" w:color="auto"/>
                                                                                                                                            <w:bottom w:val="none" w:sz="0" w:space="0" w:color="auto"/>
                                                                                                                                            <w:right w:val="none" w:sz="0" w:space="0" w:color="auto"/>
                                                                                                                                          </w:divBdr>
                                                                                                                                          <w:divsChild>
                                                                                                                                            <w:div w:id="2053261226">
                                                                                                                                              <w:marLeft w:val="0"/>
                                                                                                                                              <w:marRight w:val="0"/>
                                                                                                                                              <w:marTop w:val="0"/>
                                                                                                                                              <w:marBottom w:val="0"/>
                                                                                                                                              <w:divBdr>
                                                                                                                                                <w:top w:val="none" w:sz="0" w:space="0" w:color="auto"/>
                                                                                                                                                <w:left w:val="none" w:sz="0" w:space="0" w:color="auto"/>
                                                                                                                                                <w:bottom w:val="none" w:sz="0" w:space="0" w:color="auto"/>
                                                                                                                                                <w:right w:val="none" w:sz="0" w:space="0" w:color="auto"/>
                                                                                                                                              </w:divBdr>
                                                                                                                                              <w:divsChild>
                                                                                                                                                <w:div w:id="773987373">
                                                                                                                                                  <w:marLeft w:val="0"/>
                                                                                                                                                  <w:marRight w:val="0"/>
                                                                                                                                                  <w:marTop w:val="0"/>
                                                                                                                                                  <w:marBottom w:val="0"/>
                                                                                                                                                  <w:divBdr>
                                                                                                                                                    <w:top w:val="none" w:sz="0" w:space="0" w:color="auto"/>
                                                                                                                                                    <w:left w:val="none" w:sz="0" w:space="0" w:color="auto"/>
                                                                                                                                                    <w:bottom w:val="none" w:sz="0" w:space="0" w:color="auto"/>
                                                                                                                                                    <w:right w:val="none" w:sz="0" w:space="0" w:color="auto"/>
                                                                                                                                                  </w:divBdr>
                                                                                                                                                  <w:divsChild>
                                                                                                                                                    <w:div w:id="1840346135">
                                                                                                                                                      <w:marLeft w:val="0"/>
                                                                                                                                                      <w:marRight w:val="0"/>
                                                                                                                                                      <w:marTop w:val="0"/>
                                                                                                                                                      <w:marBottom w:val="0"/>
                                                                                                                                                      <w:divBdr>
                                                                                                                                                        <w:top w:val="none" w:sz="0" w:space="0" w:color="auto"/>
                                                                                                                                                        <w:left w:val="none" w:sz="0" w:space="0" w:color="auto"/>
                                                                                                                                                        <w:bottom w:val="none" w:sz="0" w:space="0" w:color="auto"/>
                                                                                                                                                        <w:right w:val="none" w:sz="0" w:space="0" w:color="auto"/>
                                                                                                                                                      </w:divBdr>
                                                                                                                                                      <w:divsChild>
                                                                                                                                                        <w:div w:id="369769032">
                                                                                                                                                          <w:marLeft w:val="0"/>
                                                                                                                                                          <w:marRight w:val="0"/>
                                                                                                                                                          <w:marTop w:val="0"/>
                                                                                                                                                          <w:marBottom w:val="0"/>
                                                                                                                                                          <w:divBdr>
                                                                                                                                                            <w:top w:val="none" w:sz="0" w:space="0" w:color="auto"/>
                                                                                                                                                            <w:left w:val="none" w:sz="0" w:space="0" w:color="auto"/>
                                                                                                                                                            <w:bottom w:val="none" w:sz="0" w:space="0" w:color="auto"/>
                                                                                                                                                            <w:right w:val="none" w:sz="0" w:space="0" w:color="auto"/>
                                                                                                                                                          </w:divBdr>
                                                                                                                                                          <w:divsChild>
                                                                                                                                                            <w:div w:id="654066965">
                                                                                                                                                              <w:marLeft w:val="0"/>
                                                                                                                                                              <w:marRight w:val="0"/>
                                                                                                                                                              <w:marTop w:val="0"/>
                                                                                                                                                              <w:marBottom w:val="0"/>
                                                                                                                                                              <w:divBdr>
                                                                                                                                                                <w:top w:val="none" w:sz="0" w:space="0" w:color="auto"/>
                                                                                                                                                                <w:left w:val="none" w:sz="0" w:space="0" w:color="auto"/>
                                                                                                                                                                <w:bottom w:val="none" w:sz="0" w:space="0" w:color="auto"/>
                                                                                                                                                                <w:right w:val="none" w:sz="0" w:space="0" w:color="auto"/>
                                                                                                                                                              </w:divBdr>
                                                                                                                                                            </w:div>
                                                                                                                                                            <w:div w:id="709306028">
                                                                                                                                                              <w:marLeft w:val="0"/>
                                                                                                                                                              <w:marRight w:val="0"/>
                                                                                                                                                              <w:marTop w:val="0"/>
                                                                                                                                                              <w:marBottom w:val="0"/>
                                                                                                                                                              <w:divBdr>
                                                                                                                                                                <w:top w:val="none" w:sz="0" w:space="0" w:color="auto"/>
                                                                                                                                                                <w:left w:val="none" w:sz="0" w:space="0" w:color="auto"/>
                                                                                                                                                                <w:bottom w:val="none" w:sz="0" w:space="0" w:color="auto"/>
                                                                                                                                                                <w:right w:val="none" w:sz="0" w:space="0" w:color="auto"/>
                                                                                                                                                              </w:divBdr>
                                                                                                                                                            </w:div>
                                                                                                                                                            <w:div w:id="899364119">
                                                                                                                                                              <w:marLeft w:val="0"/>
                                                                                                                                                              <w:marRight w:val="0"/>
                                                                                                                                                              <w:marTop w:val="0"/>
                                                                                                                                                              <w:marBottom w:val="0"/>
                                                                                                                                                              <w:divBdr>
                                                                                                                                                                <w:top w:val="none" w:sz="0" w:space="0" w:color="auto"/>
                                                                                                                                                                <w:left w:val="none" w:sz="0" w:space="0" w:color="auto"/>
                                                                                                                                                                <w:bottom w:val="none" w:sz="0" w:space="0" w:color="auto"/>
                                                                                                                                                                <w:right w:val="none" w:sz="0" w:space="0" w:color="auto"/>
                                                                                                                                                              </w:divBdr>
                                                                                                                                                            </w:div>
                                                                                                                                                            <w:div w:id="1095705532">
                                                                                                                                                              <w:marLeft w:val="0"/>
                                                                                                                                                              <w:marRight w:val="0"/>
                                                                                                                                                              <w:marTop w:val="0"/>
                                                                                                                                                              <w:marBottom w:val="0"/>
                                                                                                                                                              <w:divBdr>
                                                                                                                                                                <w:top w:val="none" w:sz="0" w:space="0" w:color="auto"/>
                                                                                                                                                                <w:left w:val="none" w:sz="0" w:space="0" w:color="auto"/>
                                                                                                                                                                <w:bottom w:val="none" w:sz="0" w:space="0" w:color="auto"/>
                                                                                                                                                                <w:right w:val="none" w:sz="0" w:space="0" w:color="auto"/>
                                                                                                                                                              </w:divBdr>
                                                                                                                                                            </w:div>
                                                                                                                                                            <w:div w:id="1673142808">
                                                                                                                                                              <w:marLeft w:val="0"/>
                                                                                                                                                              <w:marRight w:val="0"/>
                                                                                                                                                              <w:marTop w:val="0"/>
                                                                                                                                                              <w:marBottom w:val="0"/>
                                                                                                                                                              <w:divBdr>
                                                                                                                                                                <w:top w:val="none" w:sz="0" w:space="0" w:color="auto"/>
                                                                                                                                                                <w:left w:val="none" w:sz="0" w:space="0" w:color="auto"/>
                                                                                                                                                                <w:bottom w:val="none" w:sz="0" w:space="0" w:color="auto"/>
                                                                                                                                                                <w:right w:val="none" w:sz="0" w:space="0" w:color="auto"/>
                                                                                                                                                              </w:divBdr>
                                                                                                                                                            </w:div>
                                                                                                                                                            <w:div w:id="369455229">
                                                                                                                                                              <w:marLeft w:val="0"/>
                                                                                                                                                              <w:marRight w:val="0"/>
                                                                                                                                                              <w:marTop w:val="0"/>
                                                                                                                                                              <w:marBottom w:val="0"/>
                                                                                                                                                              <w:divBdr>
                                                                                                                                                                <w:top w:val="none" w:sz="0" w:space="0" w:color="auto"/>
                                                                                                                                                                <w:left w:val="none" w:sz="0" w:space="0" w:color="auto"/>
                                                                                                                                                                <w:bottom w:val="none" w:sz="0" w:space="0" w:color="auto"/>
                                                                                                                                                                <w:right w:val="none" w:sz="0" w:space="0" w:color="auto"/>
                                                                                                                                                              </w:divBdr>
                                                                                                                                                            </w:div>
                                                                                                                                                            <w:div w:id="187566729">
                                                                                                                                                              <w:marLeft w:val="0"/>
                                                                                                                                                              <w:marRight w:val="0"/>
                                                                                                                                                              <w:marTop w:val="0"/>
                                                                                                                                                              <w:marBottom w:val="0"/>
                                                                                                                                                              <w:divBdr>
                                                                                                                                                                <w:top w:val="none" w:sz="0" w:space="0" w:color="auto"/>
                                                                                                                                                                <w:left w:val="none" w:sz="0" w:space="0" w:color="auto"/>
                                                                                                                                                                <w:bottom w:val="none" w:sz="0" w:space="0" w:color="auto"/>
                                                                                                                                                                <w:right w:val="none" w:sz="0" w:space="0" w:color="auto"/>
                                                                                                                                                              </w:divBdr>
                                                                                                                                                            </w:div>
                                                                                                                                                            <w:div w:id="965693444">
                                                                                                                                                              <w:marLeft w:val="0"/>
                                                                                                                                                              <w:marRight w:val="0"/>
                                                                                                                                                              <w:marTop w:val="0"/>
                                                                                                                                                              <w:marBottom w:val="0"/>
                                                                                                                                                              <w:divBdr>
                                                                                                                                                                <w:top w:val="none" w:sz="0" w:space="0" w:color="auto"/>
                                                                                                                                                                <w:left w:val="none" w:sz="0" w:space="0" w:color="auto"/>
                                                                                                                                                                <w:bottom w:val="none" w:sz="0" w:space="0" w:color="auto"/>
                                                                                                                                                                <w:right w:val="none" w:sz="0" w:space="0" w:color="auto"/>
                                                                                                                                                              </w:divBdr>
                                                                                                                                                            </w:div>
                                                                                                                                                            <w:div w:id="11311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877247">
      <w:bodyDiv w:val="1"/>
      <w:marLeft w:val="0"/>
      <w:marRight w:val="0"/>
      <w:marTop w:val="0"/>
      <w:marBottom w:val="0"/>
      <w:divBdr>
        <w:top w:val="none" w:sz="0" w:space="0" w:color="auto"/>
        <w:left w:val="none" w:sz="0" w:space="0" w:color="auto"/>
        <w:bottom w:val="none" w:sz="0" w:space="0" w:color="auto"/>
        <w:right w:val="none" w:sz="0" w:space="0" w:color="auto"/>
      </w:divBdr>
    </w:div>
    <w:div w:id="120136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BDC52-5ED5-4B86-9DF4-D01E8890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Keegan (CENSUS/ESMD FED)</dc:creator>
  <cp:keywords/>
  <dc:description/>
  <cp:lastModifiedBy>SYSTEM</cp:lastModifiedBy>
  <cp:revision>2</cp:revision>
  <dcterms:created xsi:type="dcterms:W3CDTF">2018-12-06T17:33:00Z</dcterms:created>
  <dcterms:modified xsi:type="dcterms:W3CDTF">2018-12-06T17:33:00Z</dcterms:modified>
</cp:coreProperties>
</file>