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3D" w:rsidRDefault="00C30FF8" w:rsidP="00DB6F84">
      <w:pPr>
        <w:pStyle w:val="Title"/>
        <w:spacing w:after="120"/>
        <w:rPr>
          <w:rFonts w:asciiTheme="minorHAnsi" w:hAnsiTheme="minorHAnsi"/>
        </w:rPr>
      </w:pPr>
      <w:r>
        <w:rPr>
          <w:rFonts w:asciiTheme="minorHAnsi" w:hAnsiTheme="minorHAnsi"/>
        </w:rPr>
        <w:t>Attachment</w:t>
      </w:r>
      <w:r w:rsidR="00D73A3D">
        <w:rPr>
          <w:rFonts w:asciiTheme="minorHAnsi" w:hAnsiTheme="minorHAnsi"/>
        </w:rPr>
        <w:t xml:space="preserve"> B: </w:t>
      </w:r>
    </w:p>
    <w:p w:rsidR="007A53AE" w:rsidRDefault="00DA463B" w:rsidP="00DB6F84">
      <w:pPr>
        <w:pStyle w:val="Title"/>
        <w:spacing w:after="120"/>
        <w:rPr>
          <w:rFonts w:asciiTheme="minorHAnsi" w:hAnsiTheme="minorHAnsi"/>
        </w:rPr>
      </w:pPr>
      <w:r w:rsidRPr="00D73A3D">
        <w:rPr>
          <w:rFonts w:asciiTheme="minorHAnsi" w:hAnsiTheme="minorHAnsi"/>
        </w:rPr>
        <w:t xml:space="preserve">AHRQ Measurement for Performance Improvement in Physician Practices </w:t>
      </w:r>
      <w:r w:rsidR="007A53AE">
        <w:rPr>
          <w:rFonts w:asciiTheme="minorHAnsi" w:hAnsiTheme="minorHAnsi"/>
        </w:rPr>
        <w:t xml:space="preserve">– </w:t>
      </w:r>
    </w:p>
    <w:p w:rsidR="003F78D3" w:rsidRPr="00D73A3D" w:rsidRDefault="003F78D3" w:rsidP="00DB6F84">
      <w:pPr>
        <w:pStyle w:val="Title"/>
        <w:spacing w:after="120"/>
        <w:rPr>
          <w:rFonts w:asciiTheme="minorHAnsi" w:hAnsiTheme="minorHAnsi"/>
        </w:rPr>
      </w:pPr>
      <w:r w:rsidRPr="00D73A3D">
        <w:rPr>
          <w:rFonts w:asciiTheme="minorHAnsi" w:hAnsiTheme="minorHAnsi"/>
        </w:rPr>
        <w:t xml:space="preserve">Technical Expert </w:t>
      </w:r>
      <w:bookmarkStart w:id="0" w:name="_GoBack"/>
      <w:bookmarkEnd w:id="0"/>
      <w:r w:rsidRPr="00D73A3D">
        <w:rPr>
          <w:rFonts w:asciiTheme="minorHAnsi" w:hAnsiTheme="minorHAnsi"/>
        </w:rPr>
        <w:t xml:space="preserve">Panel </w:t>
      </w:r>
      <w:r w:rsidR="000F52C3" w:rsidRPr="00D73A3D">
        <w:rPr>
          <w:rFonts w:asciiTheme="minorHAnsi" w:hAnsiTheme="minorHAnsi"/>
        </w:rPr>
        <w:t xml:space="preserve">(TEP) </w:t>
      </w:r>
      <w:r w:rsidRPr="00D73A3D">
        <w:rPr>
          <w:rFonts w:asciiTheme="minorHAnsi" w:hAnsiTheme="minorHAnsi"/>
        </w:rPr>
        <w:t>Members</w:t>
      </w:r>
    </w:p>
    <w:tbl>
      <w:tblPr>
        <w:tblStyle w:val="TableGrid"/>
        <w:tblW w:w="9738" w:type="dxa"/>
        <w:tblLook w:val="04A0" w:firstRow="1" w:lastRow="0" w:firstColumn="1" w:lastColumn="0" w:noHBand="0" w:noVBand="1"/>
      </w:tblPr>
      <w:tblGrid>
        <w:gridCol w:w="4217"/>
        <w:gridCol w:w="5521"/>
      </w:tblGrid>
      <w:tr w:rsidR="004E66C7" w:rsidRPr="00D641C6" w:rsidTr="00DA463B">
        <w:tc>
          <w:tcPr>
            <w:tcW w:w="4217" w:type="dxa"/>
          </w:tcPr>
          <w:p w:rsidR="007B1249" w:rsidRPr="00A2283F" w:rsidRDefault="007B1249" w:rsidP="007B1249">
            <w:pPr>
              <w:jc w:val="center"/>
              <w:rPr>
                <w:rFonts w:cs="Times New Roman"/>
                <w:noProof/>
                <w:szCs w:val="24"/>
              </w:rPr>
            </w:pPr>
          </w:p>
          <w:p w:rsidR="007B1249" w:rsidRPr="00A2283F" w:rsidRDefault="007B1249" w:rsidP="007B1249">
            <w:pPr>
              <w:jc w:val="center"/>
              <w:rPr>
                <w:rFonts w:cs="Times New Roman"/>
                <w:noProof/>
                <w:szCs w:val="24"/>
              </w:rPr>
            </w:pPr>
          </w:p>
          <w:p w:rsidR="00DA463B" w:rsidRPr="00A2283F" w:rsidRDefault="007B1249" w:rsidP="00D73A3D">
            <w:pPr>
              <w:jc w:val="center"/>
              <w:rPr>
                <w:rFonts w:cs="Times New Roman"/>
                <w:noProof/>
                <w:szCs w:val="24"/>
              </w:rPr>
            </w:pPr>
            <w:r w:rsidRPr="00A2283F">
              <w:rPr>
                <w:rFonts w:cs="Times New Roman"/>
                <w:noProof/>
                <w:szCs w:val="24"/>
              </w:rPr>
              <w:t xml:space="preserve">Dr. Howard B. Beckman </w:t>
            </w:r>
          </w:p>
        </w:tc>
        <w:tc>
          <w:tcPr>
            <w:tcW w:w="5521" w:type="dxa"/>
          </w:tcPr>
          <w:p w:rsidR="004E66C7" w:rsidRPr="00A2283F" w:rsidRDefault="007B1249" w:rsidP="005E27F5">
            <w:pPr>
              <w:autoSpaceDE w:val="0"/>
              <w:autoSpaceDN w:val="0"/>
              <w:adjustRightInd w:val="0"/>
              <w:rPr>
                <w:rFonts w:cs="Times New Roman"/>
                <w:szCs w:val="24"/>
              </w:rPr>
            </w:pPr>
            <w:r w:rsidRPr="00A2283F">
              <w:rPr>
                <w:rFonts w:cs="Times New Roman"/>
                <w:b/>
                <w:noProof/>
                <w:szCs w:val="24"/>
              </w:rPr>
              <w:t xml:space="preserve">Dr. </w:t>
            </w:r>
            <w:r w:rsidR="00D641C6" w:rsidRPr="00A2283F">
              <w:rPr>
                <w:rFonts w:cs="Times New Roman"/>
                <w:b/>
                <w:noProof/>
                <w:szCs w:val="24"/>
              </w:rPr>
              <w:t xml:space="preserve">Howard B. </w:t>
            </w:r>
            <w:r w:rsidRPr="00A2283F">
              <w:rPr>
                <w:rFonts w:cs="Times New Roman"/>
                <w:b/>
                <w:noProof/>
                <w:szCs w:val="24"/>
              </w:rPr>
              <w:t xml:space="preserve">Beckman, </w:t>
            </w:r>
            <w:r w:rsidR="006B7568" w:rsidRPr="00A2283F">
              <w:rPr>
                <w:rFonts w:cs="Times New Roman"/>
                <w:noProof/>
                <w:szCs w:val="24"/>
              </w:rPr>
              <w:t>a board-certified I</w:t>
            </w:r>
            <w:r w:rsidRPr="00A2283F">
              <w:rPr>
                <w:rFonts w:cs="Times New Roman"/>
                <w:noProof/>
                <w:szCs w:val="24"/>
              </w:rPr>
              <w:t>nternist, is Clinical Professor of Medicine, Family Medicine and Public Health Sciences at the University of Rochester School of Medicine and Dentistry. He serves as Chief Medical Officer of EagleDream Health</w:t>
            </w:r>
            <w:r w:rsidR="006B7568" w:rsidRPr="00A2283F">
              <w:rPr>
                <w:rFonts w:cs="Times New Roman"/>
                <w:noProof/>
                <w:szCs w:val="24"/>
              </w:rPr>
              <w:t xml:space="preserve"> (EDH)</w:t>
            </w:r>
            <w:r w:rsidR="005E27F5" w:rsidRPr="00A2283F">
              <w:rPr>
                <w:rFonts w:cs="Times New Roman"/>
                <w:noProof/>
                <w:szCs w:val="24"/>
              </w:rPr>
              <w:t>.</w:t>
            </w:r>
          </w:p>
        </w:tc>
      </w:tr>
      <w:tr w:rsidR="000F52C3" w:rsidRPr="00D641C6" w:rsidTr="000F52C3">
        <w:tc>
          <w:tcPr>
            <w:tcW w:w="4217" w:type="dxa"/>
          </w:tcPr>
          <w:p w:rsidR="000F52C3" w:rsidRPr="00A2283F" w:rsidRDefault="000F52C3" w:rsidP="00B844E3">
            <w:pPr>
              <w:jc w:val="center"/>
              <w:rPr>
                <w:rFonts w:cs="Times New Roman"/>
                <w:noProof/>
              </w:rPr>
            </w:pPr>
          </w:p>
          <w:p w:rsidR="000F52C3" w:rsidRPr="00A2283F" w:rsidRDefault="000F52C3" w:rsidP="00A2283F">
            <w:pPr>
              <w:tabs>
                <w:tab w:val="left" w:pos="463"/>
                <w:tab w:val="center" w:pos="1804"/>
              </w:tabs>
              <w:rPr>
                <w:rFonts w:cs="Times New Roman"/>
              </w:rPr>
            </w:pPr>
            <w:r w:rsidRPr="00A2283F">
              <w:rPr>
                <w:rFonts w:cs="Times New Roman"/>
              </w:rPr>
              <w:tab/>
            </w:r>
            <w:r w:rsidRPr="00A2283F">
              <w:rPr>
                <w:rFonts w:cs="Times New Roman"/>
              </w:rPr>
              <w:tab/>
              <w:t>Dr. Cheryl Damberg</w:t>
            </w:r>
          </w:p>
        </w:tc>
        <w:tc>
          <w:tcPr>
            <w:tcW w:w="5521" w:type="dxa"/>
          </w:tcPr>
          <w:p w:rsidR="00A2283F" w:rsidRPr="00A2283F" w:rsidRDefault="000F52C3" w:rsidP="00A2283F">
            <w:pPr>
              <w:pStyle w:val="Default"/>
              <w:rPr>
                <w:rFonts w:asciiTheme="minorHAnsi" w:hAnsiTheme="minorHAnsi"/>
                <w:sz w:val="22"/>
                <w:szCs w:val="22"/>
              </w:rPr>
            </w:pPr>
            <w:r w:rsidRPr="00A2283F">
              <w:rPr>
                <w:rFonts w:asciiTheme="minorHAnsi" w:hAnsiTheme="minorHAnsi"/>
                <w:b/>
                <w:sz w:val="22"/>
                <w:szCs w:val="22"/>
              </w:rPr>
              <w:t xml:space="preserve">Dr. Cheryl Damberg </w:t>
            </w:r>
            <w:r w:rsidRPr="00A2283F">
              <w:rPr>
                <w:rFonts w:asciiTheme="minorHAnsi" w:hAnsiTheme="minorHAnsi"/>
                <w:sz w:val="22"/>
                <w:szCs w:val="22"/>
              </w:rPr>
              <w:t xml:space="preserve">is the RAND Distinguished Chair in Health Care Payment Policy. </w:t>
            </w:r>
          </w:p>
          <w:p w:rsidR="000F52C3" w:rsidRPr="00A2283F" w:rsidRDefault="000F52C3" w:rsidP="00B844E3">
            <w:pPr>
              <w:pStyle w:val="Default"/>
              <w:rPr>
                <w:rFonts w:asciiTheme="minorHAnsi" w:hAnsiTheme="minorHAnsi"/>
                <w:sz w:val="22"/>
                <w:szCs w:val="22"/>
              </w:rPr>
            </w:pPr>
          </w:p>
        </w:tc>
      </w:tr>
      <w:tr w:rsidR="000F52C3" w:rsidRPr="00D641C6" w:rsidTr="000F52C3">
        <w:tc>
          <w:tcPr>
            <w:tcW w:w="4217" w:type="dxa"/>
          </w:tcPr>
          <w:p w:rsidR="000F52C3" w:rsidRPr="00A2283F" w:rsidRDefault="000F52C3" w:rsidP="00B844E3">
            <w:pPr>
              <w:jc w:val="center"/>
              <w:rPr>
                <w:rFonts w:cs="Times New Roman"/>
                <w:noProof/>
                <w:szCs w:val="24"/>
              </w:rPr>
            </w:pPr>
          </w:p>
          <w:p w:rsidR="000F52C3" w:rsidRPr="00A2283F" w:rsidRDefault="000F52C3" w:rsidP="00B844E3">
            <w:pPr>
              <w:jc w:val="center"/>
              <w:rPr>
                <w:rFonts w:cs="Times New Roman"/>
                <w:noProof/>
                <w:szCs w:val="24"/>
              </w:rPr>
            </w:pPr>
          </w:p>
          <w:p w:rsidR="000F52C3" w:rsidRPr="00A2283F" w:rsidRDefault="000F52C3" w:rsidP="00A2283F">
            <w:pPr>
              <w:jc w:val="center"/>
              <w:rPr>
                <w:rFonts w:cs="Times New Roman"/>
                <w:noProof/>
                <w:szCs w:val="24"/>
              </w:rPr>
            </w:pPr>
            <w:r w:rsidRPr="00A2283F">
              <w:rPr>
                <w:rFonts w:cs="Times New Roman"/>
                <w:noProof/>
                <w:szCs w:val="24"/>
              </w:rPr>
              <w:t xml:space="preserve">Dr. J. Richard Goss </w:t>
            </w:r>
          </w:p>
        </w:tc>
        <w:tc>
          <w:tcPr>
            <w:tcW w:w="5521" w:type="dxa"/>
          </w:tcPr>
          <w:p w:rsidR="000F52C3" w:rsidRPr="00A2283F" w:rsidRDefault="000F52C3" w:rsidP="00A2283F">
            <w:pPr>
              <w:autoSpaceDE w:val="0"/>
              <w:autoSpaceDN w:val="0"/>
              <w:adjustRightInd w:val="0"/>
              <w:rPr>
                <w:rFonts w:eastAsia="Times New Roman" w:cs="Times New Roman"/>
                <w:szCs w:val="24"/>
              </w:rPr>
            </w:pPr>
            <w:r w:rsidRPr="00A2283F">
              <w:rPr>
                <w:rFonts w:cs="Times New Roman"/>
                <w:b/>
                <w:noProof/>
                <w:szCs w:val="24"/>
              </w:rPr>
              <w:t xml:space="preserve">Dr. J. Richard Goss </w:t>
            </w:r>
            <w:r w:rsidRPr="00A2283F">
              <w:rPr>
                <w:rFonts w:cs="Times New Roman"/>
                <w:noProof/>
                <w:szCs w:val="24"/>
              </w:rPr>
              <w:t xml:space="preserve">currently serves as the Medical Director of Harborview Medical Center and the Director of Quality Metrics Reporting for University of Washington Medicine. Dr. Goss is a Professor with the Department of Medicine and the Associate Dean of the UW School of Medicine. </w:t>
            </w:r>
          </w:p>
        </w:tc>
      </w:tr>
      <w:tr w:rsidR="000F52C3" w:rsidRPr="00D641C6" w:rsidTr="000F52C3">
        <w:tc>
          <w:tcPr>
            <w:tcW w:w="4217" w:type="dxa"/>
          </w:tcPr>
          <w:p w:rsidR="000F52C3" w:rsidRPr="00A2283F" w:rsidRDefault="000F52C3" w:rsidP="00B844E3">
            <w:pPr>
              <w:jc w:val="center"/>
              <w:rPr>
                <w:rFonts w:cs="Times New Roman"/>
                <w:noProof/>
              </w:rPr>
            </w:pPr>
          </w:p>
          <w:p w:rsidR="000F52C3" w:rsidRPr="00A2283F" w:rsidRDefault="000F52C3" w:rsidP="00A2283F">
            <w:pPr>
              <w:jc w:val="center"/>
              <w:rPr>
                <w:rFonts w:cs="Times New Roman"/>
                <w:noProof/>
              </w:rPr>
            </w:pPr>
            <w:r w:rsidRPr="00A2283F">
              <w:rPr>
                <w:rFonts w:cs="Times New Roman"/>
                <w:noProof/>
              </w:rPr>
              <w:t xml:space="preserve">Dr. Neil Korsen </w:t>
            </w:r>
          </w:p>
        </w:tc>
        <w:tc>
          <w:tcPr>
            <w:tcW w:w="5521" w:type="dxa"/>
          </w:tcPr>
          <w:p w:rsidR="000F52C3" w:rsidRPr="00A2283F" w:rsidRDefault="000F52C3" w:rsidP="00A2283F">
            <w:pPr>
              <w:rPr>
                <w:rFonts w:cs="Times New Roman"/>
                <w:b/>
              </w:rPr>
            </w:pPr>
            <w:r w:rsidRPr="00A2283F">
              <w:rPr>
                <w:rFonts w:cs="Times New Roman"/>
                <w:b/>
              </w:rPr>
              <w:t xml:space="preserve">Dr. Neil Korsen </w:t>
            </w:r>
            <w:r w:rsidRPr="00A2283F">
              <w:rPr>
                <w:rFonts w:cs="Times New Roman"/>
              </w:rPr>
              <w:t xml:space="preserve">is a Family Physician/Geriatrician with 18 years of practice experience, mostly in small towns in Maine. </w:t>
            </w:r>
          </w:p>
        </w:tc>
      </w:tr>
      <w:tr w:rsidR="004567E0" w:rsidRPr="00D641C6" w:rsidTr="00A2283F">
        <w:tc>
          <w:tcPr>
            <w:tcW w:w="4217" w:type="dxa"/>
          </w:tcPr>
          <w:p w:rsidR="004567E0" w:rsidRPr="00A2283F" w:rsidRDefault="00DB6F84" w:rsidP="00A81EDF">
            <w:pPr>
              <w:jc w:val="center"/>
              <w:rPr>
                <w:rFonts w:cs="Times New Roman"/>
                <w:noProof/>
              </w:rPr>
            </w:pPr>
            <w:r w:rsidRPr="00A2283F">
              <w:br w:type="page"/>
            </w:r>
            <w:r w:rsidR="004567E0" w:rsidRPr="00A2283F">
              <w:rPr>
                <w:rFonts w:cs="Times New Roman"/>
              </w:rPr>
              <w:br w:type="page"/>
            </w:r>
          </w:p>
          <w:p w:rsidR="004567E0" w:rsidRPr="00A2283F" w:rsidRDefault="004567E0" w:rsidP="00A81EDF">
            <w:pPr>
              <w:jc w:val="center"/>
              <w:rPr>
                <w:rFonts w:cs="Times New Roman"/>
                <w:noProof/>
              </w:rPr>
            </w:pPr>
          </w:p>
          <w:p w:rsidR="004567E0" w:rsidRPr="00A2283F" w:rsidRDefault="004567E0" w:rsidP="00A2283F">
            <w:pPr>
              <w:jc w:val="center"/>
              <w:rPr>
                <w:rFonts w:cs="Times New Roman"/>
                <w:noProof/>
              </w:rPr>
            </w:pPr>
            <w:r w:rsidRPr="00A2283F">
              <w:rPr>
                <w:rFonts w:cs="Times New Roman"/>
                <w:noProof/>
              </w:rPr>
              <w:t xml:space="preserve">Dr. Lisa Schilling </w:t>
            </w:r>
          </w:p>
        </w:tc>
        <w:tc>
          <w:tcPr>
            <w:tcW w:w="5521" w:type="dxa"/>
          </w:tcPr>
          <w:p w:rsidR="004567E0" w:rsidRPr="00A2283F" w:rsidRDefault="004567E0" w:rsidP="00A2283F">
            <w:pPr>
              <w:rPr>
                <w:rFonts w:cs="Times New Roman"/>
              </w:rPr>
            </w:pPr>
            <w:r w:rsidRPr="00A2283F">
              <w:rPr>
                <w:rFonts w:cs="Times New Roman"/>
                <w:b/>
              </w:rPr>
              <w:t xml:space="preserve">Dr. Lisa Schilling </w:t>
            </w:r>
            <w:r w:rsidR="00A2283F" w:rsidRPr="00A2283F">
              <w:rPr>
                <w:rFonts w:cs="Times New Roman"/>
              </w:rPr>
              <w:t xml:space="preserve">is </w:t>
            </w:r>
            <w:r w:rsidRPr="00A2283F">
              <w:rPr>
                <w:rFonts w:cs="Times New Roman"/>
              </w:rPr>
              <w:t>board-certified in Internal Medicine and Clinical Informatic</w:t>
            </w:r>
            <w:r w:rsidR="006B7568" w:rsidRPr="00A2283F">
              <w:rPr>
                <w:rFonts w:cs="Times New Roman"/>
              </w:rPr>
              <w:t>s. She is a practicing General I</w:t>
            </w:r>
            <w:r w:rsidRPr="00A2283F">
              <w:rPr>
                <w:rFonts w:cs="Times New Roman"/>
              </w:rPr>
              <w:t>nternist and Professor of Medicine at the University of Colorado. She is the Medical Director for the Office of Value Based Performance</w:t>
            </w:r>
            <w:r w:rsidR="00A2283F" w:rsidRPr="00A2283F">
              <w:rPr>
                <w:rFonts w:cs="Times New Roman"/>
              </w:rPr>
              <w:t xml:space="preserve">. </w:t>
            </w:r>
            <w:r w:rsidRPr="00A2283F">
              <w:rPr>
                <w:rFonts w:cs="Times New Roman"/>
              </w:rPr>
              <w:t>She</w:t>
            </w:r>
            <w:r w:rsidR="00A2283F" w:rsidRPr="00A2283F">
              <w:rPr>
                <w:rFonts w:cs="Times New Roman"/>
              </w:rPr>
              <w:t xml:space="preserve"> also</w:t>
            </w:r>
            <w:r w:rsidRPr="00A2283F">
              <w:rPr>
                <w:rFonts w:cs="Times New Roman"/>
              </w:rPr>
              <w:t xml:space="preserve"> currently leads the Health Informatics Core within the Adult and Child Consortium for Outcomes Research and Delivery Science and is a co-Principle Investigator of the </w:t>
            </w:r>
            <w:proofErr w:type="spellStart"/>
            <w:r w:rsidRPr="00A2283F">
              <w:rPr>
                <w:rFonts w:cs="Times New Roman"/>
              </w:rPr>
              <w:t>pSCANNER</w:t>
            </w:r>
            <w:proofErr w:type="spellEnd"/>
            <w:r w:rsidRPr="00A2283F">
              <w:rPr>
                <w:rFonts w:cs="Times New Roman"/>
              </w:rPr>
              <w:t xml:space="preserve"> </w:t>
            </w:r>
            <w:proofErr w:type="spellStart"/>
            <w:r w:rsidRPr="00A2283F">
              <w:rPr>
                <w:rFonts w:cs="Times New Roman"/>
              </w:rPr>
              <w:t>PCORNet</w:t>
            </w:r>
            <w:proofErr w:type="spellEnd"/>
            <w:r w:rsidRPr="00A2283F">
              <w:rPr>
                <w:rFonts w:cs="Times New Roman"/>
              </w:rPr>
              <w:t xml:space="preserve"> project and Director of </w:t>
            </w:r>
            <w:proofErr w:type="spellStart"/>
            <w:r w:rsidRPr="00A2283F">
              <w:rPr>
                <w:rFonts w:cs="Times New Roman"/>
              </w:rPr>
              <w:t>SAFTINet</w:t>
            </w:r>
            <w:proofErr w:type="spellEnd"/>
            <w:r w:rsidRPr="00A2283F">
              <w:rPr>
                <w:rFonts w:cs="Times New Roman"/>
              </w:rPr>
              <w:t xml:space="preserve">, </w:t>
            </w:r>
            <w:r w:rsidR="00D641C6" w:rsidRPr="00A2283F">
              <w:rPr>
                <w:rFonts w:cs="Times New Roman"/>
              </w:rPr>
              <w:t>a distributed</w:t>
            </w:r>
            <w:r w:rsidRPr="00A2283F">
              <w:rPr>
                <w:rFonts w:cs="Times New Roman"/>
              </w:rPr>
              <w:t xml:space="preserve"> research network supported by AHRQ. </w:t>
            </w:r>
          </w:p>
        </w:tc>
      </w:tr>
      <w:tr w:rsidR="004567E0" w:rsidRPr="00D641C6" w:rsidTr="00A2283F">
        <w:tc>
          <w:tcPr>
            <w:tcW w:w="4217" w:type="dxa"/>
          </w:tcPr>
          <w:p w:rsidR="004567E0" w:rsidRPr="00A2283F" w:rsidRDefault="004567E0" w:rsidP="00A81EDF">
            <w:pPr>
              <w:jc w:val="center"/>
              <w:rPr>
                <w:rFonts w:cs="Times New Roman"/>
                <w:noProof/>
              </w:rPr>
            </w:pPr>
          </w:p>
          <w:p w:rsidR="004567E0" w:rsidRPr="00A2283F" w:rsidRDefault="004567E0" w:rsidP="00A2283F">
            <w:pPr>
              <w:jc w:val="center"/>
              <w:rPr>
                <w:rFonts w:cs="Times New Roman"/>
                <w:noProof/>
              </w:rPr>
            </w:pPr>
            <w:r w:rsidRPr="00A2283F">
              <w:rPr>
                <w:rFonts w:cs="Times New Roman"/>
                <w:noProof/>
              </w:rPr>
              <w:t>Dr. Steve Shortell</w:t>
            </w:r>
          </w:p>
        </w:tc>
        <w:tc>
          <w:tcPr>
            <w:tcW w:w="5521" w:type="dxa"/>
          </w:tcPr>
          <w:p w:rsidR="004567E0" w:rsidRPr="00A2283F" w:rsidRDefault="004567E0" w:rsidP="00A2283F">
            <w:pPr>
              <w:pStyle w:val="Default"/>
              <w:rPr>
                <w:rFonts w:asciiTheme="minorHAnsi" w:hAnsiTheme="minorHAnsi"/>
                <w:b/>
                <w:sz w:val="22"/>
                <w:szCs w:val="22"/>
              </w:rPr>
            </w:pPr>
            <w:r w:rsidRPr="00A2283F">
              <w:rPr>
                <w:rFonts w:asciiTheme="minorHAnsi" w:hAnsiTheme="minorHAnsi"/>
                <w:b/>
                <w:sz w:val="22"/>
                <w:szCs w:val="22"/>
              </w:rPr>
              <w:t xml:space="preserve">Dr. Steve Shortell </w:t>
            </w:r>
            <w:r w:rsidRPr="00A2283F">
              <w:rPr>
                <w:rFonts w:asciiTheme="minorHAnsi" w:hAnsiTheme="minorHAnsi"/>
                <w:sz w:val="22"/>
                <w:szCs w:val="22"/>
              </w:rPr>
              <w:t xml:space="preserve">has served as Principal Investigator on the National Surveys of Physician Organizations (NSPO 1, 2, and 3), and has an expertise is in conceptualizing, measuring, and analyzing organizational factors that are associated with physician organization and health system performance. </w:t>
            </w:r>
          </w:p>
        </w:tc>
      </w:tr>
      <w:tr w:rsidR="000F52C3" w:rsidRPr="00D641C6" w:rsidTr="00A2283F">
        <w:tc>
          <w:tcPr>
            <w:tcW w:w="4217" w:type="dxa"/>
          </w:tcPr>
          <w:p w:rsidR="000F52C3" w:rsidRPr="00A2283F" w:rsidRDefault="000F52C3" w:rsidP="00B844E3">
            <w:pPr>
              <w:jc w:val="center"/>
              <w:rPr>
                <w:rFonts w:cs="Times New Roman"/>
                <w:noProof/>
              </w:rPr>
            </w:pPr>
          </w:p>
          <w:p w:rsidR="000F52C3" w:rsidRPr="00A2283F" w:rsidRDefault="000F52C3" w:rsidP="00A2283F">
            <w:pPr>
              <w:jc w:val="center"/>
              <w:rPr>
                <w:rFonts w:cs="Times New Roman"/>
                <w:noProof/>
              </w:rPr>
            </w:pPr>
            <w:r w:rsidRPr="00A2283F">
              <w:rPr>
                <w:rFonts w:cs="Times New Roman"/>
                <w:noProof/>
              </w:rPr>
              <w:t xml:space="preserve">Dr. Barbara Spivak </w:t>
            </w:r>
          </w:p>
        </w:tc>
        <w:tc>
          <w:tcPr>
            <w:tcW w:w="5521" w:type="dxa"/>
          </w:tcPr>
          <w:p w:rsidR="000F52C3" w:rsidRPr="00A2283F" w:rsidRDefault="000F52C3" w:rsidP="00A2283F">
            <w:pPr>
              <w:rPr>
                <w:rFonts w:cs="Times New Roman"/>
              </w:rPr>
            </w:pPr>
            <w:r w:rsidRPr="00A2283F">
              <w:rPr>
                <w:rFonts w:cs="Times New Roman"/>
                <w:b/>
              </w:rPr>
              <w:t xml:space="preserve">Dr. Barbara Spivak </w:t>
            </w:r>
            <w:r w:rsidRPr="00A2283F">
              <w:rPr>
                <w:rFonts w:cs="Times New Roman"/>
              </w:rPr>
              <w:t xml:space="preserve">is an Internist practicing in Watertown, Massachusetts at Mount Auburn Medical Associates. Since 1997, she has also been President and Chairperson of the Board of the Mount Auburn Cambridge Independent Practice Association (MACIPA). </w:t>
            </w:r>
          </w:p>
        </w:tc>
      </w:tr>
      <w:tr w:rsidR="000F52C3" w:rsidRPr="00D641C6" w:rsidTr="00A2283F">
        <w:tc>
          <w:tcPr>
            <w:tcW w:w="4217" w:type="dxa"/>
          </w:tcPr>
          <w:p w:rsidR="000F52C3" w:rsidRPr="00A2283F" w:rsidRDefault="000F52C3" w:rsidP="00B844E3">
            <w:pPr>
              <w:jc w:val="center"/>
              <w:rPr>
                <w:rFonts w:cs="Times New Roman"/>
                <w:noProof/>
              </w:rPr>
            </w:pPr>
          </w:p>
          <w:p w:rsidR="000F52C3" w:rsidRPr="00A2283F" w:rsidRDefault="000F52C3" w:rsidP="00A2283F">
            <w:pPr>
              <w:jc w:val="center"/>
              <w:rPr>
                <w:rFonts w:cs="Times New Roman"/>
                <w:noProof/>
              </w:rPr>
            </w:pPr>
            <w:r w:rsidRPr="00A2283F">
              <w:rPr>
                <w:rFonts w:cs="Times New Roman"/>
                <w:noProof/>
              </w:rPr>
              <w:t>Dr. Reva Winkler</w:t>
            </w:r>
          </w:p>
        </w:tc>
        <w:tc>
          <w:tcPr>
            <w:tcW w:w="5521" w:type="dxa"/>
          </w:tcPr>
          <w:p w:rsidR="000F52C3" w:rsidRPr="00A2283F" w:rsidRDefault="000F52C3" w:rsidP="00A2283F">
            <w:pPr>
              <w:pStyle w:val="Default"/>
              <w:rPr>
                <w:rFonts w:asciiTheme="minorHAnsi" w:hAnsiTheme="minorHAnsi"/>
                <w:b/>
                <w:sz w:val="22"/>
                <w:szCs w:val="22"/>
              </w:rPr>
            </w:pPr>
            <w:r w:rsidRPr="00A2283F">
              <w:rPr>
                <w:rFonts w:asciiTheme="minorHAnsi" w:hAnsiTheme="minorHAnsi"/>
                <w:b/>
                <w:sz w:val="22"/>
                <w:szCs w:val="22"/>
              </w:rPr>
              <w:t xml:space="preserve">Dr. Reva Winkler </w:t>
            </w:r>
            <w:r w:rsidRPr="00A2283F">
              <w:rPr>
                <w:rFonts w:asciiTheme="minorHAnsi" w:hAnsiTheme="minorHAnsi"/>
                <w:sz w:val="22"/>
                <w:szCs w:val="22"/>
              </w:rPr>
              <w:t>serves as the National Quality Forum’s Senior Director of Performance Measures and participated in the Physicians Performance Measures workgroup</w:t>
            </w:r>
            <w:r w:rsidR="00A2283F" w:rsidRPr="00A2283F">
              <w:rPr>
                <w:rFonts w:asciiTheme="minorHAnsi" w:hAnsiTheme="minorHAnsi"/>
                <w:sz w:val="22"/>
                <w:szCs w:val="22"/>
              </w:rPr>
              <w:t>.</w:t>
            </w:r>
          </w:p>
        </w:tc>
      </w:tr>
    </w:tbl>
    <w:p w:rsidR="000A64E4" w:rsidRPr="0069703D" w:rsidRDefault="000A64E4" w:rsidP="000A64E4"/>
    <w:sectPr w:rsidR="000A64E4" w:rsidRPr="0069703D" w:rsidSect="00DB6F84">
      <w:pgSz w:w="12240" w:h="15840"/>
      <w:pgMar w:top="806"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20" w:rsidRDefault="00100820" w:rsidP="00100820">
      <w:pPr>
        <w:spacing w:after="0" w:line="240" w:lineRule="auto"/>
      </w:pPr>
      <w:r>
        <w:separator/>
      </w:r>
    </w:p>
  </w:endnote>
  <w:endnote w:type="continuationSeparator" w:id="0">
    <w:p w:rsidR="00100820" w:rsidRDefault="00100820" w:rsidP="0010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20" w:rsidRDefault="00100820" w:rsidP="00100820">
      <w:pPr>
        <w:spacing w:after="0" w:line="240" w:lineRule="auto"/>
      </w:pPr>
      <w:r>
        <w:separator/>
      </w:r>
    </w:p>
  </w:footnote>
  <w:footnote w:type="continuationSeparator" w:id="0">
    <w:p w:rsidR="00100820" w:rsidRDefault="00100820" w:rsidP="00100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1C0"/>
    <w:multiLevelType w:val="hybridMultilevel"/>
    <w:tmpl w:val="2F808D48"/>
    <w:lvl w:ilvl="0" w:tplc="BE1270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125A7"/>
    <w:multiLevelType w:val="hybridMultilevel"/>
    <w:tmpl w:val="4C747698"/>
    <w:lvl w:ilvl="0" w:tplc="0270BC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20"/>
    <w:rsid w:val="00026A38"/>
    <w:rsid w:val="000A64E4"/>
    <w:rsid w:val="000D6C50"/>
    <w:rsid w:val="000D71E3"/>
    <w:rsid w:val="000D7A93"/>
    <w:rsid w:val="000E44EA"/>
    <w:rsid w:val="000F52C3"/>
    <w:rsid w:val="000F7074"/>
    <w:rsid w:val="00100820"/>
    <w:rsid w:val="00105005"/>
    <w:rsid w:val="00137A14"/>
    <w:rsid w:val="00145242"/>
    <w:rsid w:val="00192B12"/>
    <w:rsid w:val="001B1F49"/>
    <w:rsid w:val="001C0F41"/>
    <w:rsid w:val="001E76F3"/>
    <w:rsid w:val="001F0439"/>
    <w:rsid w:val="00203F02"/>
    <w:rsid w:val="002073CC"/>
    <w:rsid w:val="00246133"/>
    <w:rsid w:val="00252934"/>
    <w:rsid w:val="00255FB2"/>
    <w:rsid w:val="00271A77"/>
    <w:rsid w:val="002A29BD"/>
    <w:rsid w:val="002E3751"/>
    <w:rsid w:val="00337C85"/>
    <w:rsid w:val="00387F21"/>
    <w:rsid w:val="0039493D"/>
    <w:rsid w:val="003A06CA"/>
    <w:rsid w:val="003C4E34"/>
    <w:rsid w:val="003F78D3"/>
    <w:rsid w:val="00404D26"/>
    <w:rsid w:val="004567E0"/>
    <w:rsid w:val="004B0650"/>
    <w:rsid w:val="004B7157"/>
    <w:rsid w:val="004E2C44"/>
    <w:rsid w:val="004E66C7"/>
    <w:rsid w:val="00505CA4"/>
    <w:rsid w:val="00511975"/>
    <w:rsid w:val="00526DA0"/>
    <w:rsid w:val="00536E56"/>
    <w:rsid w:val="00561C8D"/>
    <w:rsid w:val="005E27F5"/>
    <w:rsid w:val="0061612D"/>
    <w:rsid w:val="0064012A"/>
    <w:rsid w:val="0069703D"/>
    <w:rsid w:val="006B7568"/>
    <w:rsid w:val="006C2D55"/>
    <w:rsid w:val="00710027"/>
    <w:rsid w:val="007112EC"/>
    <w:rsid w:val="007256FC"/>
    <w:rsid w:val="007A53AE"/>
    <w:rsid w:val="007B1249"/>
    <w:rsid w:val="007B1B34"/>
    <w:rsid w:val="007F2D98"/>
    <w:rsid w:val="007F7F9F"/>
    <w:rsid w:val="008112FD"/>
    <w:rsid w:val="008A0512"/>
    <w:rsid w:val="008C1A58"/>
    <w:rsid w:val="008E1902"/>
    <w:rsid w:val="008E2146"/>
    <w:rsid w:val="00924133"/>
    <w:rsid w:val="00934EFF"/>
    <w:rsid w:val="0097063F"/>
    <w:rsid w:val="00A2283F"/>
    <w:rsid w:val="00A544F7"/>
    <w:rsid w:val="00A77229"/>
    <w:rsid w:val="00AF5263"/>
    <w:rsid w:val="00B10883"/>
    <w:rsid w:val="00B630CC"/>
    <w:rsid w:val="00BA6283"/>
    <w:rsid w:val="00BB688B"/>
    <w:rsid w:val="00BC263A"/>
    <w:rsid w:val="00C12973"/>
    <w:rsid w:val="00C30FF8"/>
    <w:rsid w:val="00C3125D"/>
    <w:rsid w:val="00C5055C"/>
    <w:rsid w:val="00CA409C"/>
    <w:rsid w:val="00CE530D"/>
    <w:rsid w:val="00D33824"/>
    <w:rsid w:val="00D457AD"/>
    <w:rsid w:val="00D641C6"/>
    <w:rsid w:val="00D64277"/>
    <w:rsid w:val="00D675E2"/>
    <w:rsid w:val="00D73A3D"/>
    <w:rsid w:val="00D92666"/>
    <w:rsid w:val="00D94524"/>
    <w:rsid w:val="00DA463B"/>
    <w:rsid w:val="00DB6F84"/>
    <w:rsid w:val="00DC4BB2"/>
    <w:rsid w:val="00DF4060"/>
    <w:rsid w:val="00E11895"/>
    <w:rsid w:val="00E139EC"/>
    <w:rsid w:val="00E50BCD"/>
    <w:rsid w:val="00E535EB"/>
    <w:rsid w:val="00E84893"/>
    <w:rsid w:val="00EB27EC"/>
    <w:rsid w:val="00EE538C"/>
    <w:rsid w:val="00F12FE3"/>
    <w:rsid w:val="00F33888"/>
    <w:rsid w:val="00F639DB"/>
    <w:rsid w:val="00F81368"/>
    <w:rsid w:val="00FB22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B6F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820"/>
    <w:rPr>
      <w:rFonts w:ascii="Tahoma" w:hAnsi="Tahoma" w:cs="Tahoma"/>
      <w:sz w:val="16"/>
      <w:szCs w:val="16"/>
    </w:rPr>
  </w:style>
  <w:style w:type="paragraph" w:styleId="Header">
    <w:name w:val="header"/>
    <w:basedOn w:val="Normal"/>
    <w:link w:val="HeaderChar"/>
    <w:uiPriority w:val="99"/>
    <w:unhideWhenUsed/>
    <w:rsid w:val="00100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820"/>
  </w:style>
  <w:style w:type="paragraph" w:styleId="Footer">
    <w:name w:val="footer"/>
    <w:basedOn w:val="Normal"/>
    <w:link w:val="FooterChar"/>
    <w:uiPriority w:val="99"/>
    <w:unhideWhenUsed/>
    <w:rsid w:val="00100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820"/>
  </w:style>
  <w:style w:type="paragraph" w:styleId="NormalWeb">
    <w:name w:val="Normal (Web)"/>
    <w:basedOn w:val="Normal"/>
    <w:uiPriority w:val="99"/>
    <w:unhideWhenUsed/>
    <w:rsid w:val="001008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7229"/>
    <w:rPr>
      <w:color w:val="0000FF" w:themeColor="hyperlink"/>
      <w:u w:val="single"/>
    </w:rPr>
  </w:style>
  <w:style w:type="character" w:customStyle="1" w:styleId="apple-converted-space">
    <w:name w:val="apple-converted-space"/>
    <w:basedOn w:val="DefaultParagraphFont"/>
    <w:rsid w:val="00387F21"/>
  </w:style>
  <w:style w:type="character" w:styleId="Strong">
    <w:name w:val="Strong"/>
    <w:basedOn w:val="DefaultParagraphFont"/>
    <w:uiPriority w:val="22"/>
    <w:qFormat/>
    <w:rsid w:val="00CA409C"/>
    <w:rPr>
      <w:b/>
      <w:bCs/>
    </w:rPr>
  </w:style>
  <w:style w:type="paragraph" w:styleId="ListParagraph">
    <w:name w:val="List Paragraph"/>
    <w:basedOn w:val="Normal"/>
    <w:uiPriority w:val="34"/>
    <w:qFormat/>
    <w:rsid w:val="000A64E4"/>
    <w:pPr>
      <w:ind w:left="720"/>
      <w:contextualSpacing/>
    </w:pPr>
  </w:style>
  <w:style w:type="paragraph" w:styleId="HTMLPreformatted">
    <w:name w:val="HTML Preformatted"/>
    <w:basedOn w:val="Normal"/>
    <w:link w:val="HTMLPreformattedChar"/>
    <w:unhideWhenUsed/>
    <w:rsid w:val="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B688B"/>
    <w:rPr>
      <w:rFonts w:ascii="Courier New" w:eastAsia="Times New Roman" w:hAnsi="Courier New" w:cs="Courier New"/>
      <w:sz w:val="20"/>
      <w:szCs w:val="20"/>
    </w:rPr>
  </w:style>
  <w:style w:type="character" w:styleId="Emphasis">
    <w:name w:val="Emphasis"/>
    <w:basedOn w:val="DefaultParagraphFont"/>
    <w:uiPriority w:val="20"/>
    <w:qFormat/>
    <w:rsid w:val="00255FB2"/>
    <w:rPr>
      <w:i/>
      <w:iCs/>
    </w:rPr>
  </w:style>
  <w:style w:type="paragraph" w:customStyle="1" w:styleId="Default">
    <w:name w:val="Default"/>
    <w:rsid w:val="00A544F7"/>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DB6F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F8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B6F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B6F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820"/>
    <w:rPr>
      <w:rFonts w:ascii="Tahoma" w:hAnsi="Tahoma" w:cs="Tahoma"/>
      <w:sz w:val="16"/>
      <w:szCs w:val="16"/>
    </w:rPr>
  </w:style>
  <w:style w:type="paragraph" w:styleId="Header">
    <w:name w:val="header"/>
    <w:basedOn w:val="Normal"/>
    <w:link w:val="HeaderChar"/>
    <w:uiPriority w:val="99"/>
    <w:unhideWhenUsed/>
    <w:rsid w:val="00100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820"/>
  </w:style>
  <w:style w:type="paragraph" w:styleId="Footer">
    <w:name w:val="footer"/>
    <w:basedOn w:val="Normal"/>
    <w:link w:val="FooterChar"/>
    <w:uiPriority w:val="99"/>
    <w:unhideWhenUsed/>
    <w:rsid w:val="00100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820"/>
  </w:style>
  <w:style w:type="paragraph" w:styleId="NormalWeb">
    <w:name w:val="Normal (Web)"/>
    <w:basedOn w:val="Normal"/>
    <w:uiPriority w:val="99"/>
    <w:unhideWhenUsed/>
    <w:rsid w:val="001008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7229"/>
    <w:rPr>
      <w:color w:val="0000FF" w:themeColor="hyperlink"/>
      <w:u w:val="single"/>
    </w:rPr>
  </w:style>
  <w:style w:type="character" w:customStyle="1" w:styleId="apple-converted-space">
    <w:name w:val="apple-converted-space"/>
    <w:basedOn w:val="DefaultParagraphFont"/>
    <w:rsid w:val="00387F21"/>
  </w:style>
  <w:style w:type="character" w:styleId="Strong">
    <w:name w:val="Strong"/>
    <w:basedOn w:val="DefaultParagraphFont"/>
    <w:uiPriority w:val="22"/>
    <w:qFormat/>
    <w:rsid w:val="00CA409C"/>
    <w:rPr>
      <w:b/>
      <w:bCs/>
    </w:rPr>
  </w:style>
  <w:style w:type="paragraph" w:styleId="ListParagraph">
    <w:name w:val="List Paragraph"/>
    <w:basedOn w:val="Normal"/>
    <w:uiPriority w:val="34"/>
    <w:qFormat/>
    <w:rsid w:val="000A64E4"/>
    <w:pPr>
      <w:ind w:left="720"/>
      <w:contextualSpacing/>
    </w:pPr>
  </w:style>
  <w:style w:type="paragraph" w:styleId="HTMLPreformatted">
    <w:name w:val="HTML Preformatted"/>
    <w:basedOn w:val="Normal"/>
    <w:link w:val="HTMLPreformattedChar"/>
    <w:unhideWhenUsed/>
    <w:rsid w:val="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B688B"/>
    <w:rPr>
      <w:rFonts w:ascii="Courier New" w:eastAsia="Times New Roman" w:hAnsi="Courier New" w:cs="Courier New"/>
      <w:sz w:val="20"/>
      <w:szCs w:val="20"/>
    </w:rPr>
  </w:style>
  <w:style w:type="character" w:styleId="Emphasis">
    <w:name w:val="Emphasis"/>
    <w:basedOn w:val="DefaultParagraphFont"/>
    <w:uiPriority w:val="20"/>
    <w:qFormat/>
    <w:rsid w:val="00255FB2"/>
    <w:rPr>
      <w:i/>
      <w:iCs/>
    </w:rPr>
  </w:style>
  <w:style w:type="paragraph" w:customStyle="1" w:styleId="Default">
    <w:name w:val="Default"/>
    <w:rsid w:val="00A544F7"/>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DB6F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F8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B6F8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5324">
      <w:bodyDiv w:val="1"/>
      <w:marLeft w:val="0"/>
      <w:marRight w:val="0"/>
      <w:marTop w:val="0"/>
      <w:marBottom w:val="0"/>
      <w:divBdr>
        <w:top w:val="none" w:sz="0" w:space="0" w:color="auto"/>
        <w:left w:val="none" w:sz="0" w:space="0" w:color="auto"/>
        <w:bottom w:val="none" w:sz="0" w:space="0" w:color="auto"/>
        <w:right w:val="none" w:sz="0" w:space="0" w:color="auto"/>
      </w:divBdr>
    </w:div>
    <w:div w:id="216405156">
      <w:bodyDiv w:val="1"/>
      <w:marLeft w:val="0"/>
      <w:marRight w:val="0"/>
      <w:marTop w:val="0"/>
      <w:marBottom w:val="0"/>
      <w:divBdr>
        <w:top w:val="none" w:sz="0" w:space="0" w:color="auto"/>
        <w:left w:val="none" w:sz="0" w:space="0" w:color="auto"/>
        <w:bottom w:val="none" w:sz="0" w:space="0" w:color="auto"/>
        <w:right w:val="none" w:sz="0" w:space="0" w:color="auto"/>
      </w:divBdr>
    </w:div>
    <w:div w:id="671682517">
      <w:bodyDiv w:val="1"/>
      <w:marLeft w:val="0"/>
      <w:marRight w:val="0"/>
      <w:marTop w:val="0"/>
      <w:marBottom w:val="0"/>
      <w:divBdr>
        <w:top w:val="none" w:sz="0" w:space="0" w:color="auto"/>
        <w:left w:val="none" w:sz="0" w:space="0" w:color="auto"/>
        <w:bottom w:val="none" w:sz="0" w:space="0" w:color="auto"/>
        <w:right w:val="none" w:sz="0" w:space="0" w:color="auto"/>
      </w:divBdr>
    </w:div>
    <w:div w:id="891691386">
      <w:bodyDiv w:val="1"/>
      <w:marLeft w:val="0"/>
      <w:marRight w:val="0"/>
      <w:marTop w:val="0"/>
      <w:marBottom w:val="0"/>
      <w:divBdr>
        <w:top w:val="none" w:sz="0" w:space="0" w:color="auto"/>
        <w:left w:val="none" w:sz="0" w:space="0" w:color="auto"/>
        <w:bottom w:val="none" w:sz="0" w:space="0" w:color="auto"/>
        <w:right w:val="none" w:sz="0" w:space="0" w:color="auto"/>
      </w:divBdr>
    </w:div>
    <w:div w:id="1617253925">
      <w:bodyDiv w:val="1"/>
      <w:marLeft w:val="0"/>
      <w:marRight w:val="0"/>
      <w:marTop w:val="0"/>
      <w:marBottom w:val="0"/>
      <w:divBdr>
        <w:top w:val="none" w:sz="0" w:space="0" w:color="auto"/>
        <w:left w:val="none" w:sz="0" w:space="0" w:color="auto"/>
        <w:bottom w:val="none" w:sz="0" w:space="0" w:color="auto"/>
        <w:right w:val="none" w:sz="0" w:space="0" w:color="auto"/>
      </w:divBdr>
    </w:div>
    <w:div w:id="1776052649">
      <w:bodyDiv w:val="1"/>
      <w:marLeft w:val="0"/>
      <w:marRight w:val="0"/>
      <w:marTop w:val="0"/>
      <w:marBottom w:val="0"/>
      <w:divBdr>
        <w:top w:val="none" w:sz="0" w:space="0" w:color="auto"/>
        <w:left w:val="none" w:sz="0" w:space="0" w:color="auto"/>
        <w:bottom w:val="none" w:sz="0" w:space="0" w:color="auto"/>
        <w:right w:val="none" w:sz="0" w:space="0" w:color="auto"/>
      </w:divBdr>
    </w:div>
    <w:div w:id="1860850808">
      <w:bodyDiv w:val="1"/>
      <w:marLeft w:val="0"/>
      <w:marRight w:val="0"/>
      <w:marTop w:val="0"/>
      <w:marBottom w:val="0"/>
      <w:divBdr>
        <w:top w:val="none" w:sz="0" w:space="0" w:color="auto"/>
        <w:left w:val="none" w:sz="0" w:space="0" w:color="auto"/>
        <w:bottom w:val="none" w:sz="0" w:space="0" w:color="auto"/>
        <w:right w:val="none" w:sz="0" w:space="0" w:color="auto"/>
      </w:divBdr>
    </w:div>
    <w:div w:id="1889992827">
      <w:bodyDiv w:val="1"/>
      <w:marLeft w:val="0"/>
      <w:marRight w:val="0"/>
      <w:marTop w:val="0"/>
      <w:marBottom w:val="0"/>
      <w:divBdr>
        <w:top w:val="none" w:sz="0" w:space="0" w:color="auto"/>
        <w:left w:val="none" w:sz="0" w:space="0" w:color="auto"/>
        <w:bottom w:val="none" w:sz="0" w:space="0" w:color="auto"/>
        <w:right w:val="none" w:sz="0" w:space="0" w:color="auto"/>
      </w:divBdr>
    </w:div>
    <w:div w:id="20543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71AB12BD.dotm</Template>
  <TotalTime>2</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Duffy</dc:creator>
  <cp:lastModifiedBy>Denise St Clair</cp:lastModifiedBy>
  <cp:revision>4</cp:revision>
  <cp:lastPrinted>2014-08-13T19:02:00Z</cp:lastPrinted>
  <dcterms:created xsi:type="dcterms:W3CDTF">2016-03-17T16:39:00Z</dcterms:created>
  <dcterms:modified xsi:type="dcterms:W3CDTF">2016-03-17T19:35:00Z</dcterms:modified>
</cp:coreProperties>
</file>