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67F98" w14:textId="77777777" w:rsidR="003D31D0" w:rsidRPr="006F3497" w:rsidRDefault="003D31D0" w:rsidP="003D31D0">
      <w:pPr>
        <w:pStyle w:val="ReportCover-Subtitle"/>
        <w:rPr>
          <w:rFonts w:asciiTheme="minorHAnsi" w:hAnsiTheme="minorHAnsi"/>
          <w:color w:val="auto"/>
          <w:sz w:val="24"/>
        </w:rPr>
      </w:pPr>
      <w:bookmarkStart w:id="0" w:name="OLE_LINK5"/>
      <w:bookmarkStart w:id="1" w:name="OLE_LINK6"/>
      <w:bookmarkStart w:id="2" w:name="_GoBack"/>
      <w:bookmarkEnd w:id="2"/>
      <w:r w:rsidRPr="006F3497">
        <w:rPr>
          <w:rFonts w:asciiTheme="minorHAnsi" w:hAnsiTheme="minorHAnsi"/>
          <w:color w:val="auto"/>
          <w:sz w:val="24"/>
        </w:rPr>
        <w:t>Contract Number: ED-PEP-11-O-0088/TO28</w:t>
      </w:r>
    </w:p>
    <w:p w14:paraId="4B698963" w14:textId="77777777" w:rsidR="003D31D0" w:rsidRPr="006F3497" w:rsidRDefault="003D31D0" w:rsidP="003D31D0">
      <w:pPr>
        <w:spacing w:line="480" w:lineRule="exact"/>
        <w:rPr>
          <w:rFonts w:asciiTheme="minorHAnsi" w:hAnsiTheme="minorHAnsi"/>
          <w:b/>
          <w:sz w:val="48"/>
          <w:szCs w:val="40"/>
        </w:rPr>
      </w:pPr>
      <w:r w:rsidRPr="006F3497">
        <w:rPr>
          <w:rFonts w:asciiTheme="minorHAnsi" w:hAnsiTheme="minorHAnsi"/>
          <w:b/>
          <w:sz w:val="48"/>
          <w:szCs w:val="40"/>
        </w:rPr>
        <w:t>Task Order 28</w:t>
      </w:r>
    </w:p>
    <w:p w14:paraId="2AC88A63" w14:textId="77777777" w:rsidR="003D31D0" w:rsidRPr="006F3497" w:rsidRDefault="003D31D0" w:rsidP="003D31D0">
      <w:pPr>
        <w:spacing w:line="480" w:lineRule="exact"/>
        <w:rPr>
          <w:rFonts w:asciiTheme="minorHAnsi" w:hAnsiTheme="minorHAnsi"/>
          <w:b/>
          <w:sz w:val="48"/>
          <w:szCs w:val="40"/>
        </w:rPr>
      </w:pPr>
      <w:r w:rsidRPr="006F3497">
        <w:rPr>
          <w:rFonts w:asciiTheme="minorHAnsi" w:hAnsiTheme="minorHAnsi"/>
          <w:b/>
          <w:sz w:val="48"/>
          <w:szCs w:val="40"/>
        </w:rPr>
        <w:t>Implementation Study of the</w:t>
      </w:r>
      <w:r>
        <w:rPr>
          <w:rFonts w:asciiTheme="minorHAnsi" w:hAnsiTheme="minorHAnsi"/>
          <w:b/>
          <w:sz w:val="48"/>
          <w:szCs w:val="40"/>
        </w:rPr>
        <w:br/>
      </w:r>
      <w:r w:rsidRPr="006F3497">
        <w:rPr>
          <w:rFonts w:asciiTheme="minorHAnsi" w:hAnsiTheme="minorHAnsi"/>
          <w:b/>
          <w:sz w:val="48"/>
          <w:szCs w:val="40"/>
        </w:rPr>
        <w:t>Turnaround School Leaders Program</w:t>
      </w:r>
      <w:bookmarkEnd w:id="0"/>
      <w:bookmarkEnd w:id="1"/>
      <w:r w:rsidRPr="006F3497">
        <w:rPr>
          <w:rFonts w:asciiTheme="minorHAnsi" w:hAnsiTheme="minorHAnsi"/>
          <w:b/>
          <w:sz w:val="48"/>
          <w:szCs w:val="40"/>
        </w:rPr>
        <w:t xml:space="preserve"> </w:t>
      </w:r>
    </w:p>
    <w:p w14:paraId="6A71C643" w14:textId="77777777" w:rsidR="003D31D0" w:rsidRDefault="003D31D0" w:rsidP="003D31D0">
      <w:pPr>
        <w:pStyle w:val="ReportCover-Subtitle"/>
        <w:rPr>
          <w:rFonts w:asciiTheme="minorHAnsi" w:hAnsiTheme="minorHAnsi"/>
          <w:color w:val="auto"/>
        </w:rPr>
      </w:pPr>
    </w:p>
    <w:p w14:paraId="29CFF16D" w14:textId="1102A180" w:rsidR="003D31D0" w:rsidRPr="00686836" w:rsidRDefault="003D31D0" w:rsidP="003D31D0">
      <w:pPr>
        <w:pStyle w:val="ReportCover-Subtitle"/>
        <w:rPr>
          <w:rFonts w:asciiTheme="minorHAnsi" w:hAnsiTheme="minorHAnsi"/>
          <w:color w:val="auto"/>
          <w:sz w:val="36"/>
          <w:szCs w:val="36"/>
        </w:rPr>
      </w:pPr>
      <w:r>
        <w:rPr>
          <w:rFonts w:asciiTheme="minorHAnsi" w:hAnsiTheme="minorHAnsi"/>
          <w:color w:val="auto"/>
          <w:sz w:val="36"/>
          <w:szCs w:val="36"/>
        </w:rPr>
        <w:t>OMB Package</w:t>
      </w:r>
      <w:r w:rsidRPr="00686836">
        <w:rPr>
          <w:rFonts w:asciiTheme="minorHAnsi" w:hAnsiTheme="minorHAnsi"/>
          <w:color w:val="auto"/>
          <w:sz w:val="36"/>
          <w:szCs w:val="36"/>
        </w:rPr>
        <w:t xml:space="preserve"> </w:t>
      </w:r>
    </w:p>
    <w:p w14:paraId="2CFA6F03" w14:textId="77777777" w:rsidR="003E69F9" w:rsidRPr="003E69F9" w:rsidRDefault="003E69F9" w:rsidP="003D31D0">
      <w:pPr>
        <w:pStyle w:val="ReportCover-Subtitle"/>
        <w:rPr>
          <w:rFonts w:asciiTheme="minorHAnsi" w:hAnsiTheme="minorHAnsi"/>
          <w:color w:val="auto"/>
          <w:sz w:val="28"/>
          <w:szCs w:val="28"/>
        </w:rPr>
      </w:pPr>
      <w:r w:rsidRPr="003E69F9">
        <w:rPr>
          <w:rFonts w:asciiTheme="minorHAnsi" w:hAnsiTheme="minorHAnsi"/>
          <w:color w:val="auto"/>
          <w:sz w:val="28"/>
          <w:szCs w:val="28"/>
        </w:rPr>
        <w:t>Consent Forms</w:t>
      </w:r>
    </w:p>
    <w:p w14:paraId="296DAA75" w14:textId="1E8192D2" w:rsidR="003D31D0" w:rsidRPr="00686836" w:rsidRDefault="000E18F7" w:rsidP="003D31D0">
      <w:pPr>
        <w:pStyle w:val="ReportCover-Subtitle"/>
        <w:rPr>
          <w:rFonts w:asciiTheme="minorHAnsi" w:hAnsiTheme="minorHAnsi"/>
          <w:color w:val="auto"/>
          <w:sz w:val="36"/>
          <w:szCs w:val="36"/>
        </w:rPr>
      </w:pPr>
      <w:r>
        <w:rPr>
          <w:rFonts w:asciiTheme="minorHAnsi" w:hAnsiTheme="minorHAnsi"/>
          <w:color w:val="auto"/>
          <w:sz w:val="36"/>
          <w:szCs w:val="36"/>
        </w:rPr>
        <w:t>Appendix M</w:t>
      </w:r>
      <w:r w:rsidR="00C9674D">
        <w:rPr>
          <w:rFonts w:asciiTheme="minorHAnsi" w:hAnsiTheme="minorHAnsi"/>
          <w:color w:val="auto"/>
          <w:sz w:val="36"/>
          <w:szCs w:val="36"/>
        </w:rPr>
        <w:t xml:space="preserve">. </w:t>
      </w:r>
      <w:r>
        <w:rPr>
          <w:rFonts w:asciiTheme="minorHAnsi" w:hAnsiTheme="minorHAnsi"/>
          <w:color w:val="auto"/>
          <w:sz w:val="36"/>
          <w:szCs w:val="36"/>
        </w:rPr>
        <w:t xml:space="preserve">Focus Group </w:t>
      </w:r>
      <w:r w:rsidR="00C9674D">
        <w:rPr>
          <w:rFonts w:asciiTheme="minorHAnsi" w:hAnsiTheme="minorHAnsi"/>
          <w:color w:val="auto"/>
          <w:sz w:val="36"/>
          <w:szCs w:val="36"/>
        </w:rPr>
        <w:t>Consent Form</w:t>
      </w:r>
    </w:p>
    <w:p w14:paraId="46A8EB0D" w14:textId="77777777" w:rsidR="003D31D0" w:rsidRPr="00686836" w:rsidRDefault="003D31D0" w:rsidP="003D31D0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594E3933" w14:textId="77777777" w:rsidR="003D31D0" w:rsidRDefault="003D31D0" w:rsidP="003D31D0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28F52D73" w14:textId="77777777" w:rsidR="003D31D0" w:rsidRDefault="003D31D0" w:rsidP="003D31D0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60DD5909" w14:textId="77777777" w:rsidR="003D31D0" w:rsidRPr="00686836" w:rsidRDefault="003D31D0" w:rsidP="003D31D0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26AD9A51" w14:textId="30A7FFD1" w:rsidR="003D31D0" w:rsidRPr="00686836" w:rsidRDefault="008B2047" w:rsidP="003D31D0">
      <w:pPr>
        <w:pStyle w:val="ReportCover-Date"/>
        <w:tabs>
          <w:tab w:val="left" w:pos="681"/>
          <w:tab w:val="left" w:pos="5884"/>
        </w:tabs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August 23</w:t>
      </w:r>
      <w:r w:rsidR="003D31D0">
        <w:rPr>
          <w:rFonts w:asciiTheme="minorHAnsi" w:hAnsiTheme="minorHAnsi"/>
          <w:color w:val="auto"/>
          <w:sz w:val="22"/>
          <w:szCs w:val="22"/>
        </w:rPr>
        <w:t>, 2016</w:t>
      </w:r>
    </w:p>
    <w:p w14:paraId="6D05EC6A" w14:textId="77777777" w:rsidR="003D31D0" w:rsidRPr="00304B1C" w:rsidRDefault="003D31D0" w:rsidP="003D31D0">
      <w:pPr>
        <w:pStyle w:val="ReportCover-Prepared"/>
        <w:rPr>
          <w:rFonts w:asciiTheme="minorHAnsi" w:hAnsiTheme="minorHAnsi"/>
          <w:b/>
          <w:color w:val="auto"/>
          <w:szCs w:val="22"/>
        </w:rPr>
      </w:pPr>
    </w:p>
    <w:p w14:paraId="174B9A4B" w14:textId="77777777" w:rsidR="003D31D0" w:rsidRPr="00304B1C" w:rsidRDefault="003D31D0" w:rsidP="003D31D0">
      <w:pPr>
        <w:pStyle w:val="ReportCover-Prepared"/>
        <w:rPr>
          <w:rFonts w:asciiTheme="minorHAnsi" w:hAnsiTheme="minorHAnsi"/>
          <w:b/>
          <w:color w:val="auto"/>
          <w:szCs w:val="22"/>
        </w:rPr>
      </w:pPr>
    </w:p>
    <w:p w14:paraId="4A6AE56B" w14:textId="77777777" w:rsidR="003D31D0" w:rsidRPr="00304B1C" w:rsidRDefault="003D31D0" w:rsidP="003D31D0">
      <w:pPr>
        <w:pStyle w:val="ReportCover-Prepared"/>
        <w:rPr>
          <w:rFonts w:asciiTheme="minorHAnsi" w:hAnsiTheme="minorHAnsi"/>
          <w:b/>
          <w:color w:val="auto"/>
          <w:szCs w:val="22"/>
        </w:rPr>
      </w:pPr>
      <w:r w:rsidRPr="00304B1C">
        <w:rPr>
          <w:rFonts w:asciiTheme="minorHAnsi" w:hAnsiTheme="minorHAnsi"/>
          <w:b/>
          <w:color w:val="auto"/>
          <w:szCs w:val="22"/>
        </w:rPr>
        <w:t>Prepared for:</w:t>
      </w:r>
    </w:p>
    <w:p w14:paraId="01F0203A" w14:textId="77777777" w:rsidR="003D31D0" w:rsidRDefault="003D31D0" w:rsidP="003D31D0">
      <w:pPr>
        <w:pStyle w:val="ReportCover-Prepared"/>
        <w:rPr>
          <w:rFonts w:asciiTheme="minorHAnsi" w:hAnsiTheme="minorHAnsi"/>
          <w:color w:val="auto"/>
          <w:szCs w:val="22"/>
        </w:rPr>
      </w:pPr>
      <w:r w:rsidRPr="00304B1C">
        <w:rPr>
          <w:rFonts w:asciiTheme="minorHAnsi" w:hAnsiTheme="minorHAnsi"/>
          <w:color w:val="auto"/>
          <w:szCs w:val="22"/>
        </w:rPr>
        <w:t>U.S. Department of Education</w:t>
      </w:r>
    </w:p>
    <w:p w14:paraId="74110930" w14:textId="77777777" w:rsidR="003D31D0" w:rsidRPr="0058720B" w:rsidRDefault="003D31D0" w:rsidP="003D31D0">
      <w:pPr>
        <w:pStyle w:val="ReportCover-Prepared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Office of Planning, Evaluation and Policy Development</w:t>
      </w:r>
    </w:p>
    <w:p w14:paraId="4C9A7884" w14:textId="77777777" w:rsidR="003D31D0" w:rsidRPr="00686836" w:rsidRDefault="003D31D0" w:rsidP="003D31D0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Policy and Program Studies Service</w:t>
      </w:r>
    </w:p>
    <w:p w14:paraId="5D0E36F2" w14:textId="77777777" w:rsidR="003D31D0" w:rsidRPr="00686836" w:rsidRDefault="003D31D0" w:rsidP="003D31D0">
      <w:pPr>
        <w:pStyle w:val="ReportCover-Prepared"/>
        <w:rPr>
          <w:rFonts w:asciiTheme="minorHAnsi" w:hAnsiTheme="minorHAnsi"/>
          <w:color w:val="auto"/>
          <w:szCs w:val="22"/>
        </w:rPr>
      </w:pPr>
    </w:p>
    <w:p w14:paraId="055EB756" w14:textId="77777777" w:rsidR="003D31D0" w:rsidRPr="00686836" w:rsidRDefault="003D31D0" w:rsidP="003D31D0">
      <w:pPr>
        <w:pStyle w:val="ReportCover-Prepared"/>
        <w:rPr>
          <w:rFonts w:asciiTheme="minorHAnsi" w:hAnsiTheme="minorHAnsi"/>
          <w:b/>
          <w:color w:val="auto"/>
          <w:szCs w:val="22"/>
        </w:rPr>
      </w:pPr>
    </w:p>
    <w:p w14:paraId="1DAC146B" w14:textId="77777777" w:rsidR="003D31D0" w:rsidRPr="00686836" w:rsidRDefault="003D31D0" w:rsidP="003D31D0">
      <w:pPr>
        <w:pStyle w:val="ReportCover-Prepared"/>
        <w:rPr>
          <w:rFonts w:asciiTheme="minorHAnsi" w:hAnsiTheme="minorHAnsi"/>
          <w:b/>
          <w:color w:val="auto"/>
          <w:szCs w:val="22"/>
        </w:rPr>
      </w:pPr>
      <w:r w:rsidRPr="00686836">
        <w:rPr>
          <w:rFonts w:asciiTheme="minorHAnsi" w:hAnsiTheme="minorHAnsi"/>
          <w:b/>
          <w:color w:val="auto"/>
          <w:szCs w:val="22"/>
        </w:rPr>
        <w:t>Prepared by:</w:t>
      </w:r>
    </w:p>
    <w:p w14:paraId="6D980CDB" w14:textId="77777777" w:rsidR="003D31D0" w:rsidRPr="00686836" w:rsidRDefault="003D31D0" w:rsidP="003D31D0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Westat</w:t>
      </w:r>
    </w:p>
    <w:p w14:paraId="7D323267" w14:textId="77777777" w:rsidR="003D31D0" w:rsidRPr="00686836" w:rsidRDefault="003D31D0" w:rsidP="003D31D0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1600 Research Boulevard</w:t>
      </w:r>
    </w:p>
    <w:p w14:paraId="09C49B92" w14:textId="77777777" w:rsidR="003D31D0" w:rsidRPr="00686836" w:rsidRDefault="003D31D0" w:rsidP="003D31D0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Rockville, MD 20850-3129</w:t>
      </w:r>
    </w:p>
    <w:p w14:paraId="5690F725" w14:textId="77777777" w:rsidR="003D31D0" w:rsidRPr="00686836" w:rsidRDefault="003D31D0" w:rsidP="003D31D0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(301) 251-1500</w:t>
      </w:r>
    </w:p>
    <w:p w14:paraId="12662EBF" w14:textId="77777777" w:rsidR="003D31D0" w:rsidRPr="00686836" w:rsidRDefault="003D31D0" w:rsidP="003D31D0">
      <w:pPr>
        <w:pStyle w:val="ReportCover-Prepared"/>
        <w:rPr>
          <w:rFonts w:asciiTheme="minorHAnsi" w:hAnsiTheme="minorHAnsi"/>
          <w:color w:val="auto"/>
          <w:szCs w:val="22"/>
        </w:rPr>
      </w:pPr>
    </w:p>
    <w:p w14:paraId="751C02DE" w14:textId="77777777" w:rsidR="003D31D0" w:rsidRPr="00686836" w:rsidRDefault="003D31D0" w:rsidP="003D31D0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 xml:space="preserve">and </w:t>
      </w:r>
    </w:p>
    <w:p w14:paraId="4EA6E24D" w14:textId="77777777" w:rsidR="003D31D0" w:rsidRPr="00686836" w:rsidRDefault="003D31D0" w:rsidP="003D31D0">
      <w:pPr>
        <w:pStyle w:val="ReportCover-Prepared"/>
        <w:rPr>
          <w:rFonts w:asciiTheme="minorHAnsi" w:hAnsiTheme="minorHAnsi"/>
          <w:color w:val="auto"/>
          <w:szCs w:val="22"/>
        </w:rPr>
      </w:pPr>
    </w:p>
    <w:p w14:paraId="73449423" w14:textId="77777777" w:rsidR="003D31D0" w:rsidRPr="00686836" w:rsidRDefault="003D31D0" w:rsidP="003D31D0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Policy Studies Associates</w:t>
      </w:r>
    </w:p>
    <w:p w14:paraId="28F3FFB2" w14:textId="77777777" w:rsidR="003D31D0" w:rsidRPr="00686836" w:rsidRDefault="003D31D0" w:rsidP="003D31D0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1718 Connecticut Avenue, NW, Suite 400</w:t>
      </w:r>
    </w:p>
    <w:p w14:paraId="33A5289B" w14:textId="77777777" w:rsidR="003D31D0" w:rsidRPr="00686836" w:rsidRDefault="003D31D0" w:rsidP="003D31D0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Washington, DC 20009</w:t>
      </w:r>
    </w:p>
    <w:p w14:paraId="62138D16" w14:textId="77777777" w:rsidR="003D31D0" w:rsidRPr="00686836" w:rsidRDefault="003D31D0" w:rsidP="003D31D0">
      <w:pPr>
        <w:pStyle w:val="ReportCover-Prepared"/>
        <w:tabs>
          <w:tab w:val="left" w:pos="681"/>
          <w:tab w:val="left" w:pos="5884"/>
        </w:tabs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(202) 939-9780</w:t>
      </w:r>
    </w:p>
    <w:p w14:paraId="0FCC4156" w14:textId="77777777" w:rsidR="00A20589" w:rsidRDefault="00A20589" w:rsidP="00A20589">
      <w:pPr>
        <w:spacing w:line="14" w:lineRule="exact"/>
        <w:rPr>
          <w:rFonts w:asciiTheme="minorHAnsi" w:hAnsiTheme="minorHAnsi"/>
        </w:rPr>
      </w:pPr>
    </w:p>
    <w:p w14:paraId="1CAE7F1E" w14:textId="77777777" w:rsidR="00C9674D" w:rsidRDefault="00C9674D" w:rsidP="00A20589">
      <w:pPr>
        <w:spacing w:line="14" w:lineRule="exact"/>
        <w:rPr>
          <w:rFonts w:asciiTheme="minorHAnsi" w:hAnsiTheme="minorHAnsi"/>
        </w:rPr>
      </w:pPr>
    </w:p>
    <w:p w14:paraId="174058EA" w14:textId="7BCCC133" w:rsidR="00C9674D" w:rsidRDefault="00C9674D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A9FB418" w14:textId="77777777" w:rsidR="00C9674D" w:rsidRDefault="00C9674D" w:rsidP="00A20589">
      <w:pPr>
        <w:spacing w:line="14" w:lineRule="exact"/>
        <w:rPr>
          <w:rFonts w:asciiTheme="minorHAnsi" w:hAnsiTheme="minorHAnsi"/>
        </w:rPr>
      </w:pPr>
    </w:p>
    <w:p w14:paraId="5F5DB363" w14:textId="77777777" w:rsidR="00C9674D" w:rsidRPr="00A67D5F" w:rsidRDefault="00C9674D" w:rsidP="00A20589">
      <w:pPr>
        <w:spacing w:line="14" w:lineRule="exact"/>
        <w:rPr>
          <w:rFonts w:asciiTheme="minorHAnsi" w:hAnsiTheme="minorHAnsi"/>
        </w:rPr>
        <w:sectPr w:rsidR="00C9674D" w:rsidRPr="00A67D5F" w:rsidSect="003D31D0">
          <w:footerReference w:type="even" r:id="rId12"/>
          <w:footerReference w:type="default" r:id="rId13"/>
          <w:headerReference w:type="first" r:id="rId14"/>
          <w:pgSz w:w="12240" w:h="15840" w:code="1"/>
          <w:pgMar w:top="1440" w:right="1440" w:bottom="1440" w:left="1440" w:header="720" w:footer="576" w:gutter="0"/>
          <w:cols w:space="720"/>
          <w:titlePg/>
          <w:docGrid w:linePitch="360"/>
        </w:sectPr>
      </w:pPr>
    </w:p>
    <w:p w14:paraId="733F89B8" w14:textId="661F5257" w:rsidR="00324D1C" w:rsidRPr="00A64C12" w:rsidRDefault="00324D1C" w:rsidP="00324D1C">
      <w:pPr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A64C12">
        <w:rPr>
          <w:rFonts w:asciiTheme="minorHAnsi" w:hAnsiTheme="minorHAnsi"/>
          <w:sz w:val="22"/>
          <w:szCs w:val="22"/>
        </w:rPr>
        <w:lastRenderedPageBreak/>
        <w:t xml:space="preserve"> Implementation Study of the Turnaround School Leaders Program</w:t>
      </w:r>
    </w:p>
    <w:p w14:paraId="679352E0" w14:textId="77777777" w:rsidR="00324D1C" w:rsidRPr="00A64C12" w:rsidRDefault="00324D1C" w:rsidP="00324D1C">
      <w:pPr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FCC4236" w14:textId="78D81813" w:rsidR="008C7940" w:rsidRPr="00A64C12" w:rsidRDefault="00324D1C" w:rsidP="00324D1C">
      <w:pPr>
        <w:spacing w:line="240" w:lineRule="auto"/>
        <w:jc w:val="center"/>
        <w:rPr>
          <w:rFonts w:asciiTheme="minorHAnsi" w:eastAsia="Calibri" w:hAnsiTheme="minorHAnsi"/>
          <w:sz w:val="22"/>
          <w:szCs w:val="22"/>
        </w:rPr>
      </w:pPr>
      <w:r w:rsidRPr="00A64C12">
        <w:rPr>
          <w:rFonts w:asciiTheme="minorHAnsi" w:hAnsiTheme="minorHAnsi"/>
          <w:b/>
          <w:sz w:val="22"/>
          <w:szCs w:val="22"/>
        </w:rPr>
        <w:t>Focus Group Participant Consent Agreement</w:t>
      </w:r>
    </w:p>
    <w:p w14:paraId="0FCC4237" w14:textId="77777777" w:rsidR="008C7940" w:rsidRPr="00A64C12" w:rsidRDefault="008C7940" w:rsidP="008C7940">
      <w:pPr>
        <w:rPr>
          <w:rFonts w:asciiTheme="minorHAnsi" w:hAnsiTheme="minorHAnsi"/>
          <w:sz w:val="22"/>
          <w:szCs w:val="22"/>
        </w:rPr>
      </w:pPr>
    </w:p>
    <w:p w14:paraId="5A618DFB" w14:textId="20B15F1E" w:rsidR="006A08CC" w:rsidRDefault="008C7940" w:rsidP="00A64C12">
      <w:pPr>
        <w:spacing w:line="240" w:lineRule="auto"/>
        <w:rPr>
          <w:rFonts w:asciiTheme="minorHAnsi" w:eastAsia="Calibri" w:hAnsiTheme="minorHAnsi"/>
          <w:sz w:val="22"/>
          <w:szCs w:val="22"/>
          <w:lang w:eastAsia="ko-KR"/>
        </w:rPr>
      </w:pPr>
      <w:r w:rsidRPr="00A64C12">
        <w:rPr>
          <w:rFonts w:asciiTheme="minorHAnsi" w:eastAsia="Calibri" w:hAnsiTheme="minorHAnsi"/>
          <w:sz w:val="22"/>
          <w:szCs w:val="22"/>
          <w:lang w:eastAsia="ko-KR"/>
        </w:rPr>
        <w:t>The U.S. Department of Education Policy and Program Studies Service has contracted with Westat</w:t>
      </w:r>
      <w:r w:rsidR="00324D1C" w:rsidRPr="00A64C12">
        <w:rPr>
          <w:rFonts w:asciiTheme="minorHAnsi" w:eastAsia="Calibri" w:hAnsiTheme="minorHAnsi"/>
          <w:sz w:val="22"/>
          <w:szCs w:val="22"/>
          <w:lang w:eastAsia="ko-KR"/>
        </w:rPr>
        <w:t xml:space="preserve">, a research </w:t>
      </w:r>
      <w:r w:rsidR="004065FD" w:rsidRPr="00A64C12">
        <w:rPr>
          <w:rFonts w:asciiTheme="minorHAnsi" w:eastAsia="Calibri" w:hAnsiTheme="minorHAnsi"/>
          <w:sz w:val="22"/>
          <w:szCs w:val="22"/>
          <w:lang w:eastAsia="ko-KR"/>
        </w:rPr>
        <w:t>company</w:t>
      </w:r>
      <w:r w:rsidR="00324D1C" w:rsidRPr="00A64C12">
        <w:rPr>
          <w:rFonts w:asciiTheme="minorHAnsi" w:eastAsia="Calibri" w:hAnsiTheme="minorHAnsi"/>
          <w:sz w:val="22"/>
          <w:szCs w:val="22"/>
          <w:lang w:eastAsia="ko-KR"/>
        </w:rPr>
        <w:t xml:space="preserve"> in Rockville, MD</w:t>
      </w:r>
      <w:r w:rsidR="004065FD" w:rsidRPr="00A64C12">
        <w:rPr>
          <w:rFonts w:asciiTheme="minorHAnsi" w:eastAsia="Calibri" w:hAnsiTheme="minorHAnsi"/>
          <w:sz w:val="22"/>
          <w:szCs w:val="22"/>
          <w:lang w:eastAsia="ko-KR"/>
        </w:rPr>
        <w:t>,</w:t>
      </w:r>
      <w:r w:rsidR="00324D1C" w:rsidRPr="00A64C12">
        <w:rPr>
          <w:rFonts w:asciiTheme="minorHAnsi" w:eastAsia="Calibri" w:hAnsiTheme="minorHAnsi"/>
          <w:sz w:val="22"/>
          <w:szCs w:val="22"/>
          <w:lang w:eastAsia="ko-KR"/>
        </w:rPr>
        <w:t xml:space="preserve"> and its partner</w:t>
      </w:r>
      <w:r w:rsidR="00E86550" w:rsidRPr="00A64C12">
        <w:rPr>
          <w:rFonts w:asciiTheme="minorHAnsi" w:eastAsia="Calibri" w:hAnsiTheme="minorHAnsi"/>
          <w:sz w:val="22"/>
          <w:szCs w:val="22"/>
          <w:lang w:eastAsia="ko-KR"/>
        </w:rPr>
        <w:t>,</w:t>
      </w:r>
      <w:r w:rsidR="00324D1C" w:rsidRPr="00A64C12">
        <w:rPr>
          <w:rFonts w:asciiTheme="minorHAnsi" w:eastAsia="Calibri" w:hAnsiTheme="minorHAnsi"/>
          <w:sz w:val="22"/>
          <w:szCs w:val="22"/>
          <w:lang w:eastAsia="ko-KR"/>
        </w:rPr>
        <w:t xml:space="preserve"> Policy Studies Associates in Washington, DC,</w:t>
      </w:r>
      <w:r w:rsidRPr="00A64C12">
        <w:rPr>
          <w:rFonts w:asciiTheme="minorHAnsi" w:eastAsia="Calibri" w:hAnsiTheme="minorHAnsi"/>
          <w:sz w:val="22"/>
          <w:szCs w:val="22"/>
          <w:lang w:eastAsia="ko-KR"/>
        </w:rPr>
        <w:t xml:space="preserve"> to conduct an </w:t>
      </w:r>
      <w:bookmarkStart w:id="3" w:name="OLE_LINK7"/>
      <w:bookmarkStart w:id="4" w:name="OLE_LINK8"/>
      <w:r w:rsidR="00E86550" w:rsidRPr="00A64C12">
        <w:rPr>
          <w:rFonts w:asciiTheme="minorHAnsi" w:eastAsia="Calibri" w:hAnsiTheme="minorHAnsi"/>
          <w:sz w:val="22"/>
          <w:szCs w:val="22"/>
          <w:lang w:eastAsia="ko-KR"/>
        </w:rPr>
        <w:t>i</w:t>
      </w:r>
      <w:r w:rsidRPr="00A64C12">
        <w:rPr>
          <w:rFonts w:asciiTheme="minorHAnsi" w:eastAsia="Calibri" w:hAnsiTheme="minorHAnsi"/>
          <w:sz w:val="22"/>
          <w:szCs w:val="22"/>
          <w:lang w:eastAsia="ko-KR"/>
        </w:rPr>
        <w:t xml:space="preserve">mplementation </w:t>
      </w:r>
      <w:r w:rsidR="00E86550" w:rsidRPr="00A64C12">
        <w:rPr>
          <w:rFonts w:asciiTheme="minorHAnsi" w:eastAsia="Calibri" w:hAnsiTheme="minorHAnsi"/>
          <w:sz w:val="22"/>
          <w:szCs w:val="22"/>
          <w:lang w:eastAsia="ko-KR"/>
        </w:rPr>
        <w:t>s</w:t>
      </w:r>
      <w:r w:rsidRPr="00A64C12">
        <w:rPr>
          <w:rFonts w:asciiTheme="minorHAnsi" w:eastAsia="Calibri" w:hAnsiTheme="minorHAnsi"/>
          <w:sz w:val="22"/>
          <w:szCs w:val="22"/>
          <w:lang w:eastAsia="ko-KR"/>
        </w:rPr>
        <w:t>tudy of the Turnaround School Leaders Program</w:t>
      </w:r>
      <w:bookmarkEnd w:id="3"/>
      <w:bookmarkEnd w:id="4"/>
      <w:r w:rsidRPr="00A64C12">
        <w:rPr>
          <w:rFonts w:asciiTheme="minorHAnsi" w:eastAsia="Calibri" w:hAnsiTheme="minorHAnsi"/>
          <w:sz w:val="22"/>
          <w:szCs w:val="22"/>
          <w:lang w:eastAsia="ko-KR"/>
        </w:rPr>
        <w:t xml:space="preserve">. </w:t>
      </w:r>
      <w:r w:rsidR="00E86550" w:rsidRPr="00FC378C">
        <w:rPr>
          <w:rFonts w:asciiTheme="minorHAnsi" w:eastAsia="Calibri" w:hAnsiTheme="minorHAnsi"/>
          <w:sz w:val="22"/>
          <w:szCs w:val="22"/>
          <w:lang w:eastAsia="ko-KR"/>
        </w:rPr>
        <w:t xml:space="preserve">Your district has agreed to participate in this study. </w:t>
      </w:r>
      <w:r w:rsidRPr="00A64C12">
        <w:rPr>
          <w:rFonts w:asciiTheme="minorHAnsi" w:eastAsia="Calibri" w:hAnsiTheme="minorHAnsi"/>
          <w:sz w:val="22"/>
          <w:szCs w:val="22"/>
          <w:lang w:eastAsia="ko-KR"/>
        </w:rPr>
        <w:t xml:space="preserve">As part of this study, we would like you to participate in this </w:t>
      </w:r>
      <w:r w:rsidR="00324D1C" w:rsidRPr="00A64C12">
        <w:rPr>
          <w:rFonts w:asciiTheme="minorHAnsi" w:eastAsia="Calibri" w:hAnsiTheme="minorHAnsi"/>
          <w:sz w:val="22"/>
          <w:szCs w:val="22"/>
          <w:lang w:eastAsia="ko-KR"/>
        </w:rPr>
        <w:t>focus group</w:t>
      </w:r>
      <w:r w:rsidRPr="00A64C12">
        <w:rPr>
          <w:rFonts w:asciiTheme="minorHAnsi" w:eastAsia="Calibri" w:hAnsiTheme="minorHAnsi"/>
          <w:sz w:val="22"/>
          <w:szCs w:val="22"/>
          <w:lang w:eastAsia="ko-KR"/>
        </w:rPr>
        <w:t xml:space="preserve">. </w:t>
      </w:r>
      <w:r w:rsidR="006A08CC" w:rsidRPr="00FC378C">
        <w:rPr>
          <w:rFonts w:asciiTheme="minorHAnsi" w:eastAsia="Calibri" w:hAnsiTheme="minorHAnsi"/>
          <w:sz w:val="22"/>
          <w:szCs w:val="22"/>
          <w:lang w:eastAsia="ko-KR"/>
        </w:rPr>
        <w:t xml:space="preserve">Focus groups with turnaround leaders and aspiring turnaround leaders are an important component of this study. </w:t>
      </w:r>
      <w:r w:rsidR="00324D1C" w:rsidRPr="00A64C12">
        <w:rPr>
          <w:rFonts w:asciiTheme="minorHAnsi" w:eastAsia="Calibri" w:hAnsiTheme="minorHAnsi"/>
          <w:sz w:val="22"/>
          <w:szCs w:val="22"/>
          <w:lang w:eastAsia="ko-KR"/>
        </w:rPr>
        <w:t>It</w:t>
      </w:r>
      <w:r w:rsidRPr="00A64C12">
        <w:rPr>
          <w:rFonts w:asciiTheme="minorHAnsi" w:eastAsia="Calibri" w:hAnsiTheme="minorHAnsi"/>
          <w:sz w:val="22"/>
          <w:szCs w:val="22"/>
          <w:lang w:eastAsia="ko-KR"/>
        </w:rPr>
        <w:t xml:space="preserve"> should take no more than one hour. </w:t>
      </w:r>
    </w:p>
    <w:p w14:paraId="106A379E" w14:textId="77777777" w:rsidR="006A08CC" w:rsidRDefault="006A08CC" w:rsidP="00A64C12">
      <w:pPr>
        <w:spacing w:line="240" w:lineRule="auto"/>
        <w:rPr>
          <w:rFonts w:asciiTheme="minorHAnsi" w:eastAsia="Calibri" w:hAnsiTheme="minorHAnsi"/>
          <w:sz w:val="22"/>
          <w:szCs w:val="22"/>
          <w:lang w:eastAsia="ko-KR"/>
        </w:rPr>
      </w:pPr>
    </w:p>
    <w:p w14:paraId="3686DA76" w14:textId="2309D68B" w:rsidR="00E86550" w:rsidRDefault="00E86550" w:rsidP="00A64C12">
      <w:pPr>
        <w:spacing w:line="240" w:lineRule="auto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  <w:lang w:eastAsia="ko-KR"/>
        </w:rPr>
        <w:t>Your p</w:t>
      </w:r>
      <w:r w:rsidRPr="007C596B">
        <w:rPr>
          <w:rFonts w:asciiTheme="minorHAnsi" w:eastAsia="Calibri" w:hAnsiTheme="minorHAnsi"/>
          <w:sz w:val="22"/>
          <w:szCs w:val="22"/>
          <w:lang w:eastAsia="ko-KR"/>
        </w:rPr>
        <w:t>articipation in this study is voluntary</w:t>
      </w:r>
      <w:r>
        <w:rPr>
          <w:rFonts w:asciiTheme="minorHAnsi" w:eastAsia="Calibri" w:hAnsiTheme="minorHAnsi"/>
          <w:sz w:val="22"/>
          <w:szCs w:val="22"/>
          <w:lang w:eastAsia="ko-KR"/>
        </w:rPr>
        <w:t>; y</w:t>
      </w:r>
      <w:r w:rsidRPr="007C596B">
        <w:rPr>
          <w:rFonts w:asciiTheme="minorHAnsi" w:eastAsia="Calibri" w:hAnsiTheme="minorHAnsi"/>
          <w:sz w:val="22"/>
          <w:szCs w:val="22"/>
          <w:lang w:eastAsia="ko-KR"/>
        </w:rPr>
        <w:t>ou may withdraw from the study at any time</w:t>
      </w:r>
      <w:r>
        <w:rPr>
          <w:rFonts w:asciiTheme="minorHAnsi" w:eastAsia="Calibri" w:hAnsiTheme="minorHAnsi"/>
          <w:sz w:val="22"/>
          <w:szCs w:val="22"/>
          <w:lang w:eastAsia="ko-KR"/>
        </w:rPr>
        <w:t xml:space="preserve"> and you are under no obligation to answer any focus group question</w:t>
      </w:r>
      <w:r w:rsidRPr="007C596B">
        <w:rPr>
          <w:rFonts w:asciiTheme="minorHAnsi" w:eastAsia="Calibri" w:hAnsiTheme="minorHAnsi"/>
          <w:sz w:val="22"/>
          <w:szCs w:val="22"/>
          <w:lang w:eastAsia="ko-KR"/>
        </w:rPr>
        <w:t>.</w:t>
      </w:r>
      <w:r w:rsidR="006A08CC">
        <w:rPr>
          <w:rFonts w:asciiTheme="minorHAnsi" w:eastAsia="Calibri" w:hAnsiTheme="minorHAnsi"/>
          <w:sz w:val="22"/>
          <w:szCs w:val="22"/>
          <w:lang w:eastAsia="ko-KR"/>
        </w:rPr>
        <w:t xml:space="preserve"> </w:t>
      </w:r>
      <w:r w:rsidR="008335D7" w:rsidRPr="008335D7">
        <w:rPr>
          <w:rFonts w:asciiTheme="minorHAnsi" w:hAnsiTheme="minorHAnsi"/>
          <w:sz w:val="22"/>
          <w:szCs w:val="22"/>
        </w:rPr>
        <w:t>Responses to this data collection will be used only for research purposes. The reports prepared for this study will summarize findings across the sample and will not associate responses with a specific individual. We will not provide information that identifies you to anyone outside the study team, except as required by law.</w:t>
      </w:r>
    </w:p>
    <w:p w14:paraId="55E4611E" w14:textId="77777777" w:rsidR="006A08CC" w:rsidRPr="007C596B" w:rsidRDefault="006A08CC" w:rsidP="00A64C12">
      <w:pPr>
        <w:spacing w:line="240" w:lineRule="auto"/>
        <w:rPr>
          <w:rFonts w:asciiTheme="minorHAnsi" w:eastAsia="Calibri" w:hAnsiTheme="minorHAnsi"/>
          <w:sz w:val="22"/>
          <w:szCs w:val="22"/>
          <w:lang w:eastAsia="ko-KR"/>
        </w:rPr>
      </w:pPr>
    </w:p>
    <w:p w14:paraId="0FCC4242" w14:textId="0F506ECA" w:rsidR="008C7940" w:rsidRPr="00A64C12" w:rsidRDefault="008C7940">
      <w:pPr>
        <w:spacing w:line="240" w:lineRule="auto"/>
        <w:rPr>
          <w:rFonts w:asciiTheme="minorHAnsi" w:eastAsia="Calibri" w:hAnsiTheme="minorHAnsi"/>
          <w:sz w:val="22"/>
          <w:szCs w:val="22"/>
          <w:lang w:eastAsia="ko-KR"/>
        </w:rPr>
      </w:pPr>
      <w:r w:rsidRPr="00A64C12">
        <w:rPr>
          <w:rFonts w:asciiTheme="minorHAnsi" w:eastAsia="Calibri" w:hAnsiTheme="minorHAnsi"/>
          <w:sz w:val="22"/>
          <w:szCs w:val="22"/>
          <w:lang w:eastAsia="ko-KR"/>
        </w:rPr>
        <w:t xml:space="preserve">If you have any questions or concerns about the project, please contact Dan Aladjem, Study Director, at </w:t>
      </w:r>
      <w:r w:rsidRPr="00A64C12">
        <w:rPr>
          <w:rFonts w:asciiTheme="minorHAnsi" w:eastAsia="Calibri" w:hAnsiTheme="minorHAnsi"/>
          <w:sz w:val="22"/>
          <w:szCs w:val="22"/>
          <w:lang w:eastAsia="ko-KR"/>
        </w:rPr>
        <w:br/>
        <w:t xml:space="preserve">(202) 939-5331 weekdays between 8 AM and 5 PM, Eastern Time (ET). He can be reached by email at </w:t>
      </w:r>
      <w:hyperlink r:id="rId15" w:history="1">
        <w:r w:rsidRPr="00A64C12">
          <w:rPr>
            <w:rFonts w:asciiTheme="minorHAnsi" w:eastAsia="Calibri" w:hAnsiTheme="minorHAnsi"/>
            <w:color w:val="0000FF"/>
            <w:sz w:val="22"/>
            <w:szCs w:val="22"/>
            <w:u w:val="single"/>
            <w:lang w:eastAsia="ko-KR"/>
          </w:rPr>
          <w:t>daladjem@policystudies.com</w:t>
        </w:r>
      </w:hyperlink>
      <w:r w:rsidRPr="00A64C12">
        <w:rPr>
          <w:rFonts w:asciiTheme="minorHAnsi" w:eastAsia="Calibri" w:hAnsiTheme="minorHAnsi"/>
          <w:sz w:val="22"/>
          <w:szCs w:val="22"/>
          <w:lang w:eastAsia="ko-KR"/>
        </w:rPr>
        <w:t xml:space="preserve">. The project director, Allison Henderson, may also be contacted regarding the study at (301) 251-4291 or at </w:t>
      </w:r>
      <w:hyperlink r:id="rId16" w:history="1">
        <w:r w:rsidRPr="00A64C12">
          <w:rPr>
            <w:rFonts w:asciiTheme="minorHAnsi" w:eastAsia="Calibri" w:hAnsiTheme="minorHAnsi"/>
            <w:color w:val="0000FF"/>
            <w:sz w:val="22"/>
            <w:szCs w:val="22"/>
            <w:u w:val="single"/>
            <w:lang w:eastAsia="ko-KR"/>
          </w:rPr>
          <w:t>allisonhenderson@westat.com</w:t>
        </w:r>
      </w:hyperlink>
      <w:r w:rsidRPr="00A64C12">
        <w:rPr>
          <w:rFonts w:asciiTheme="minorHAnsi" w:eastAsia="Calibri" w:hAnsiTheme="minorHAnsi"/>
          <w:sz w:val="22"/>
          <w:szCs w:val="22"/>
          <w:lang w:eastAsia="ko-KR"/>
        </w:rPr>
        <w:t>.</w:t>
      </w:r>
    </w:p>
    <w:p w14:paraId="0FCC4243" w14:textId="77777777" w:rsidR="008C7940" w:rsidRPr="00A64C12" w:rsidRDefault="008C7940" w:rsidP="008C7940">
      <w:pPr>
        <w:spacing w:line="240" w:lineRule="auto"/>
        <w:rPr>
          <w:rFonts w:asciiTheme="minorHAnsi" w:eastAsia="Calibri" w:hAnsiTheme="minorHAnsi"/>
          <w:sz w:val="22"/>
          <w:szCs w:val="22"/>
          <w:lang w:eastAsia="ko-KR"/>
        </w:rPr>
      </w:pPr>
    </w:p>
    <w:p w14:paraId="21C54636" w14:textId="77777777" w:rsidR="006A08CC" w:rsidRPr="00FC378C" w:rsidRDefault="006A08CC" w:rsidP="006A08CC">
      <w:pPr>
        <w:spacing w:line="240" w:lineRule="auto"/>
        <w:rPr>
          <w:rFonts w:asciiTheme="minorHAnsi" w:eastAsia="Calibri" w:hAnsiTheme="minorHAnsi"/>
          <w:sz w:val="22"/>
          <w:szCs w:val="22"/>
          <w:lang w:eastAsia="ko-KR"/>
        </w:rPr>
      </w:pPr>
      <w:r w:rsidRPr="00FC378C">
        <w:rPr>
          <w:rFonts w:asciiTheme="minorHAnsi" w:eastAsia="Calibri" w:hAnsiTheme="minorHAnsi"/>
          <w:sz w:val="22"/>
          <w:szCs w:val="22"/>
          <w:lang w:eastAsia="ko-KR"/>
        </w:rPr>
        <w:t xml:space="preserve">To help focus group facilitators verify their notes, we would appreciate your permission to audio-record </w:t>
      </w:r>
      <w:r>
        <w:rPr>
          <w:rFonts w:asciiTheme="minorHAnsi" w:eastAsia="Calibri" w:hAnsiTheme="minorHAnsi"/>
          <w:sz w:val="22"/>
          <w:szCs w:val="22"/>
          <w:lang w:eastAsia="ko-KR"/>
        </w:rPr>
        <w:t>this</w:t>
      </w:r>
      <w:r w:rsidRPr="00FC378C">
        <w:rPr>
          <w:rFonts w:asciiTheme="minorHAnsi" w:eastAsia="Calibri" w:hAnsiTheme="minorHAnsi"/>
          <w:sz w:val="22"/>
          <w:szCs w:val="22"/>
          <w:lang w:eastAsia="ko-KR"/>
        </w:rPr>
        <w:t xml:space="preserve"> focus group. To ensure confidentiality, we</w:t>
      </w:r>
      <w:r>
        <w:rPr>
          <w:rFonts w:asciiTheme="minorHAnsi" w:eastAsia="Calibri" w:hAnsiTheme="minorHAnsi"/>
          <w:sz w:val="22"/>
          <w:szCs w:val="22"/>
          <w:lang w:eastAsia="ko-KR"/>
        </w:rPr>
        <w:t xml:space="preserve"> ask that </w:t>
      </w:r>
      <w:r w:rsidRPr="006A08CC">
        <w:rPr>
          <w:rFonts w:asciiTheme="minorHAnsi" w:eastAsia="Calibri" w:hAnsiTheme="minorHAnsi"/>
          <w:sz w:val="22"/>
          <w:szCs w:val="22"/>
          <w:lang w:eastAsia="ko-KR"/>
        </w:rPr>
        <w:t>f</w:t>
      </w:r>
      <w:r w:rsidRPr="00FC378C">
        <w:rPr>
          <w:rFonts w:asciiTheme="minorHAnsi" w:eastAsia="Calibri" w:hAnsiTheme="minorHAnsi"/>
          <w:sz w:val="22"/>
          <w:szCs w:val="22"/>
          <w:lang w:eastAsia="ko-KR"/>
        </w:rPr>
        <w:t>ocus group participants</w:t>
      </w:r>
      <w:r>
        <w:rPr>
          <w:rFonts w:asciiTheme="minorHAnsi" w:eastAsia="Calibri" w:hAnsiTheme="minorHAnsi"/>
          <w:sz w:val="22"/>
          <w:szCs w:val="22"/>
          <w:lang w:eastAsia="ko-KR"/>
        </w:rPr>
        <w:t xml:space="preserve"> do</w:t>
      </w:r>
      <w:r w:rsidRPr="00FC378C">
        <w:rPr>
          <w:rFonts w:asciiTheme="minorHAnsi" w:eastAsia="Calibri" w:hAnsiTheme="minorHAnsi"/>
          <w:sz w:val="22"/>
          <w:szCs w:val="22"/>
          <w:lang w:eastAsia="ko-KR"/>
        </w:rPr>
        <w:t xml:space="preserve"> not discuss the specific comments made by others outside of the focus group session.</w:t>
      </w:r>
    </w:p>
    <w:p w14:paraId="28234DB3" w14:textId="77777777" w:rsidR="006A08CC" w:rsidRPr="00FC378C" w:rsidRDefault="006A08CC" w:rsidP="006A08CC">
      <w:pPr>
        <w:spacing w:line="240" w:lineRule="auto"/>
        <w:rPr>
          <w:rFonts w:asciiTheme="minorHAnsi" w:eastAsia="Calibri" w:hAnsiTheme="minorHAnsi"/>
          <w:sz w:val="22"/>
          <w:szCs w:val="22"/>
          <w:lang w:eastAsia="ko-KR"/>
        </w:rPr>
      </w:pPr>
    </w:p>
    <w:p w14:paraId="1B69760D" w14:textId="3C91E4CB" w:rsidR="004065FD" w:rsidRPr="00A64C12" w:rsidRDefault="0047656D" w:rsidP="004065FD">
      <w:pPr>
        <w:numPr>
          <w:ilvl w:val="0"/>
          <w:numId w:val="38"/>
        </w:numPr>
        <w:tabs>
          <w:tab w:val="left" w:pos="5760"/>
          <w:tab w:val="left" w:pos="6840"/>
        </w:tabs>
        <w:spacing w:line="240" w:lineRule="auto"/>
        <w:rPr>
          <w:rFonts w:asciiTheme="minorHAnsi" w:hAnsiTheme="minorHAnsi"/>
          <w:sz w:val="22"/>
          <w:szCs w:val="22"/>
        </w:rPr>
      </w:pPr>
      <w:r w:rsidRPr="00A64C12">
        <w:rPr>
          <w:rFonts w:asciiTheme="minorHAnsi" w:hAnsiTheme="minorHAnsi"/>
          <w:noProof/>
          <w:sz w:val="22"/>
          <w:szCs w:val="22"/>
        </w:rPr>
        <w:t>I agree to participate in this focus group</w:t>
      </w:r>
      <w:r w:rsidR="004065FD" w:rsidRPr="00A64C12">
        <w:rPr>
          <w:rFonts w:asciiTheme="minorHAnsi" w:hAnsiTheme="minorHAnsi"/>
          <w:sz w:val="22"/>
          <w:szCs w:val="22"/>
        </w:rPr>
        <w:tab/>
      </w:r>
      <w:r w:rsidR="004065FD" w:rsidRPr="00A64C12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65FD" w:rsidRPr="00A64C12">
        <w:rPr>
          <w:rFonts w:asciiTheme="minorHAnsi" w:hAnsiTheme="minorHAnsi"/>
          <w:sz w:val="22"/>
          <w:szCs w:val="22"/>
        </w:rPr>
        <w:instrText xml:space="preserve"> FORMCHECKBOX </w:instrText>
      </w:r>
      <w:r w:rsidR="00E60EAD">
        <w:rPr>
          <w:rFonts w:asciiTheme="minorHAnsi" w:hAnsiTheme="minorHAnsi"/>
          <w:sz w:val="22"/>
          <w:szCs w:val="22"/>
        </w:rPr>
      </w:r>
      <w:r w:rsidR="00E60EAD">
        <w:rPr>
          <w:rFonts w:asciiTheme="minorHAnsi" w:hAnsiTheme="minorHAnsi"/>
          <w:sz w:val="22"/>
          <w:szCs w:val="22"/>
        </w:rPr>
        <w:fldChar w:fldCharType="separate"/>
      </w:r>
      <w:r w:rsidR="004065FD" w:rsidRPr="00A64C12">
        <w:rPr>
          <w:rFonts w:asciiTheme="minorHAnsi" w:hAnsiTheme="minorHAnsi"/>
          <w:sz w:val="22"/>
          <w:szCs w:val="22"/>
        </w:rPr>
        <w:fldChar w:fldCharType="end"/>
      </w:r>
      <w:r w:rsidR="004065FD" w:rsidRPr="00A64C12">
        <w:rPr>
          <w:rFonts w:asciiTheme="minorHAnsi" w:hAnsiTheme="minorHAnsi"/>
          <w:sz w:val="22"/>
          <w:szCs w:val="22"/>
        </w:rPr>
        <w:t xml:space="preserve"> Yes</w:t>
      </w:r>
      <w:r w:rsidR="004065FD" w:rsidRPr="00A64C12">
        <w:rPr>
          <w:rFonts w:asciiTheme="minorHAnsi" w:hAnsiTheme="minorHAnsi"/>
          <w:sz w:val="22"/>
          <w:szCs w:val="22"/>
        </w:rPr>
        <w:tab/>
      </w:r>
      <w:r w:rsidR="004065FD" w:rsidRPr="00A64C12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65FD" w:rsidRPr="00A64C12">
        <w:rPr>
          <w:rFonts w:asciiTheme="minorHAnsi" w:hAnsiTheme="minorHAnsi"/>
          <w:sz w:val="22"/>
          <w:szCs w:val="22"/>
        </w:rPr>
        <w:instrText xml:space="preserve"> FORMCHECKBOX </w:instrText>
      </w:r>
      <w:r w:rsidR="00E60EAD">
        <w:rPr>
          <w:rFonts w:asciiTheme="minorHAnsi" w:hAnsiTheme="minorHAnsi"/>
          <w:sz w:val="22"/>
          <w:szCs w:val="22"/>
        </w:rPr>
      </w:r>
      <w:r w:rsidR="00E60EAD">
        <w:rPr>
          <w:rFonts w:asciiTheme="minorHAnsi" w:hAnsiTheme="minorHAnsi"/>
          <w:sz w:val="22"/>
          <w:szCs w:val="22"/>
        </w:rPr>
        <w:fldChar w:fldCharType="separate"/>
      </w:r>
      <w:r w:rsidR="004065FD" w:rsidRPr="00A64C12">
        <w:rPr>
          <w:rFonts w:asciiTheme="minorHAnsi" w:hAnsiTheme="minorHAnsi"/>
          <w:sz w:val="22"/>
          <w:szCs w:val="22"/>
        </w:rPr>
        <w:fldChar w:fldCharType="end"/>
      </w:r>
      <w:r w:rsidR="004065FD" w:rsidRPr="00A64C12">
        <w:rPr>
          <w:rFonts w:asciiTheme="minorHAnsi" w:hAnsiTheme="minorHAnsi"/>
          <w:sz w:val="22"/>
          <w:szCs w:val="22"/>
        </w:rPr>
        <w:t xml:space="preserve"> No</w:t>
      </w:r>
    </w:p>
    <w:p w14:paraId="37E29C7A" w14:textId="613CA7E7" w:rsidR="004065FD" w:rsidRPr="00A64C12" w:rsidRDefault="0047656D" w:rsidP="004065FD">
      <w:pPr>
        <w:numPr>
          <w:ilvl w:val="0"/>
          <w:numId w:val="38"/>
        </w:numPr>
        <w:tabs>
          <w:tab w:val="left" w:pos="5760"/>
          <w:tab w:val="left" w:pos="6840"/>
        </w:tabs>
        <w:spacing w:before="120" w:line="240" w:lineRule="auto"/>
        <w:rPr>
          <w:rFonts w:asciiTheme="minorHAnsi" w:hAnsiTheme="minorHAnsi"/>
          <w:sz w:val="22"/>
          <w:szCs w:val="22"/>
        </w:rPr>
      </w:pPr>
      <w:r w:rsidRPr="00A64C12">
        <w:rPr>
          <w:rFonts w:asciiTheme="minorHAnsi" w:hAnsiTheme="minorHAnsi"/>
          <w:sz w:val="22"/>
          <w:szCs w:val="22"/>
        </w:rPr>
        <w:t>I consent to an audio-recording of the session</w:t>
      </w:r>
      <w:r w:rsidR="004065FD" w:rsidRPr="00A64C12">
        <w:rPr>
          <w:rFonts w:asciiTheme="minorHAnsi" w:hAnsiTheme="minorHAnsi"/>
          <w:sz w:val="22"/>
          <w:szCs w:val="22"/>
        </w:rPr>
        <w:tab/>
      </w:r>
      <w:r w:rsidR="004065FD" w:rsidRPr="00A64C12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65FD" w:rsidRPr="00A64C12">
        <w:rPr>
          <w:rFonts w:asciiTheme="minorHAnsi" w:hAnsiTheme="minorHAnsi"/>
          <w:sz w:val="22"/>
          <w:szCs w:val="22"/>
        </w:rPr>
        <w:instrText xml:space="preserve"> FORMCHECKBOX </w:instrText>
      </w:r>
      <w:r w:rsidR="00E60EAD">
        <w:rPr>
          <w:rFonts w:asciiTheme="minorHAnsi" w:hAnsiTheme="minorHAnsi"/>
          <w:sz w:val="22"/>
          <w:szCs w:val="22"/>
        </w:rPr>
      </w:r>
      <w:r w:rsidR="00E60EAD">
        <w:rPr>
          <w:rFonts w:asciiTheme="minorHAnsi" w:hAnsiTheme="minorHAnsi"/>
          <w:sz w:val="22"/>
          <w:szCs w:val="22"/>
        </w:rPr>
        <w:fldChar w:fldCharType="separate"/>
      </w:r>
      <w:r w:rsidR="004065FD" w:rsidRPr="00A64C12">
        <w:rPr>
          <w:rFonts w:asciiTheme="minorHAnsi" w:hAnsiTheme="minorHAnsi"/>
          <w:sz w:val="22"/>
          <w:szCs w:val="22"/>
        </w:rPr>
        <w:fldChar w:fldCharType="end"/>
      </w:r>
      <w:r w:rsidR="004065FD" w:rsidRPr="00A64C12">
        <w:rPr>
          <w:rFonts w:asciiTheme="minorHAnsi" w:hAnsiTheme="minorHAnsi"/>
          <w:sz w:val="22"/>
          <w:szCs w:val="22"/>
        </w:rPr>
        <w:t xml:space="preserve"> Yes</w:t>
      </w:r>
      <w:r w:rsidR="004065FD" w:rsidRPr="00A64C12">
        <w:rPr>
          <w:rFonts w:asciiTheme="minorHAnsi" w:hAnsiTheme="minorHAnsi"/>
          <w:sz w:val="22"/>
          <w:szCs w:val="22"/>
        </w:rPr>
        <w:tab/>
      </w:r>
      <w:r w:rsidR="004065FD" w:rsidRPr="00A64C12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65FD" w:rsidRPr="00A64C12">
        <w:rPr>
          <w:rFonts w:asciiTheme="minorHAnsi" w:hAnsiTheme="minorHAnsi"/>
          <w:sz w:val="22"/>
          <w:szCs w:val="22"/>
        </w:rPr>
        <w:instrText xml:space="preserve"> FORMCHECKBOX </w:instrText>
      </w:r>
      <w:r w:rsidR="00E60EAD">
        <w:rPr>
          <w:rFonts w:asciiTheme="minorHAnsi" w:hAnsiTheme="minorHAnsi"/>
          <w:sz w:val="22"/>
          <w:szCs w:val="22"/>
        </w:rPr>
      </w:r>
      <w:r w:rsidR="00E60EAD">
        <w:rPr>
          <w:rFonts w:asciiTheme="minorHAnsi" w:hAnsiTheme="minorHAnsi"/>
          <w:sz w:val="22"/>
          <w:szCs w:val="22"/>
        </w:rPr>
        <w:fldChar w:fldCharType="separate"/>
      </w:r>
      <w:r w:rsidR="004065FD" w:rsidRPr="00A64C12">
        <w:rPr>
          <w:rFonts w:asciiTheme="minorHAnsi" w:hAnsiTheme="minorHAnsi"/>
          <w:sz w:val="22"/>
          <w:szCs w:val="22"/>
        </w:rPr>
        <w:fldChar w:fldCharType="end"/>
      </w:r>
      <w:r w:rsidR="004065FD" w:rsidRPr="00A64C12">
        <w:rPr>
          <w:rFonts w:asciiTheme="minorHAnsi" w:hAnsiTheme="minorHAnsi"/>
          <w:sz w:val="22"/>
          <w:szCs w:val="22"/>
        </w:rPr>
        <w:t xml:space="preserve"> No</w:t>
      </w:r>
    </w:p>
    <w:p w14:paraId="0B99C04D" w14:textId="77777777" w:rsidR="004065FD" w:rsidRPr="00A64C12" w:rsidRDefault="004065FD" w:rsidP="004065FD">
      <w:pPr>
        <w:tabs>
          <w:tab w:val="left" w:pos="5760"/>
        </w:tabs>
        <w:spacing w:line="240" w:lineRule="auto"/>
        <w:ind w:left="720"/>
        <w:rPr>
          <w:rFonts w:asciiTheme="minorHAnsi" w:hAnsiTheme="minorHAnsi"/>
          <w:sz w:val="22"/>
          <w:szCs w:val="22"/>
        </w:rPr>
      </w:pPr>
    </w:p>
    <w:p w14:paraId="2473047E" w14:textId="77777777" w:rsidR="004065FD" w:rsidRPr="00A64C12" w:rsidRDefault="004065FD" w:rsidP="004065FD">
      <w:pPr>
        <w:tabs>
          <w:tab w:val="left" w:pos="5760"/>
        </w:tabs>
        <w:spacing w:line="240" w:lineRule="auto"/>
        <w:ind w:left="720"/>
        <w:rPr>
          <w:rFonts w:asciiTheme="minorHAnsi" w:hAnsiTheme="minorHAnsi"/>
          <w:sz w:val="22"/>
          <w:szCs w:val="22"/>
        </w:rPr>
      </w:pPr>
    </w:p>
    <w:p w14:paraId="6B802A4A" w14:textId="77777777" w:rsidR="004065FD" w:rsidRPr="00A64C12" w:rsidRDefault="004065FD" w:rsidP="004065FD">
      <w:pPr>
        <w:tabs>
          <w:tab w:val="left" w:leader="underscore" w:pos="9360"/>
        </w:tabs>
        <w:spacing w:line="240" w:lineRule="auto"/>
        <w:rPr>
          <w:rFonts w:asciiTheme="minorHAnsi" w:hAnsiTheme="minorHAnsi"/>
          <w:sz w:val="22"/>
          <w:szCs w:val="22"/>
        </w:rPr>
      </w:pPr>
      <w:r w:rsidRPr="00A64C12">
        <w:rPr>
          <w:rFonts w:asciiTheme="minorHAnsi" w:hAnsiTheme="minorHAnsi"/>
          <w:sz w:val="22"/>
          <w:szCs w:val="22"/>
        </w:rPr>
        <w:t>Printed Name</w:t>
      </w:r>
      <w:r w:rsidRPr="00A64C12">
        <w:rPr>
          <w:rFonts w:asciiTheme="minorHAnsi" w:hAnsiTheme="minorHAnsi"/>
          <w:sz w:val="22"/>
          <w:szCs w:val="22"/>
        </w:rPr>
        <w:tab/>
      </w:r>
    </w:p>
    <w:p w14:paraId="2EE354E4" w14:textId="77777777" w:rsidR="004065FD" w:rsidRPr="00A64C12" w:rsidRDefault="004065FD" w:rsidP="004065FD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623C79FB" w14:textId="77777777" w:rsidR="004065FD" w:rsidRPr="00A64C12" w:rsidRDefault="004065FD" w:rsidP="004065FD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6D65056A" w14:textId="70B34F9C" w:rsidR="004065FD" w:rsidRDefault="004065FD" w:rsidP="004065FD">
      <w:pPr>
        <w:tabs>
          <w:tab w:val="right" w:leader="underscore" w:pos="6570"/>
          <w:tab w:val="left" w:pos="6750"/>
          <w:tab w:val="right" w:leader="underscore" w:pos="9360"/>
        </w:tabs>
        <w:spacing w:line="240" w:lineRule="auto"/>
        <w:rPr>
          <w:rFonts w:asciiTheme="minorHAnsi" w:hAnsiTheme="minorHAnsi"/>
          <w:sz w:val="22"/>
          <w:szCs w:val="22"/>
        </w:rPr>
      </w:pPr>
      <w:r w:rsidRPr="00A64C12">
        <w:rPr>
          <w:rFonts w:asciiTheme="minorHAnsi" w:hAnsiTheme="minorHAnsi"/>
          <w:sz w:val="22"/>
          <w:szCs w:val="22"/>
        </w:rPr>
        <w:t xml:space="preserve">Signature of Participant </w:t>
      </w:r>
      <w:r w:rsidRPr="00A64C12">
        <w:rPr>
          <w:rFonts w:asciiTheme="minorHAnsi" w:hAnsiTheme="minorHAnsi"/>
          <w:sz w:val="22"/>
          <w:szCs w:val="22"/>
        </w:rPr>
        <w:tab/>
      </w:r>
      <w:r w:rsidRPr="00A64C12">
        <w:rPr>
          <w:rFonts w:asciiTheme="minorHAnsi" w:hAnsiTheme="minorHAnsi"/>
          <w:sz w:val="22"/>
          <w:szCs w:val="22"/>
        </w:rPr>
        <w:tab/>
        <w:t>Date</w:t>
      </w:r>
      <w:r w:rsidRPr="00A64C12">
        <w:rPr>
          <w:rFonts w:asciiTheme="minorHAnsi" w:hAnsiTheme="minorHAnsi"/>
          <w:sz w:val="22"/>
          <w:szCs w:val="22"/>
        </w:rPr>
        <w:tab/>
      </w:r>
    </w:p>
    <w:p w14:paraId="1194443B" w14:textId="77777777" w:rsidR="00F14B80" w:rsidRDefault="00F14B80" w:rsidP="004065FD">
      <w:pPr>
        <w:tabs>
          <w:tab w:val="right" w:leader="underscore" w:pos="6570"/>
          <w:tab w:val="left" w:pos="6750"/>
          <w:tab w:val="right" w:leader="underscore" w:pos="9360"/>
        </w:tabs>
        <w:spacing w:line="240" w:lineRule="auto"/>
        <w:rPr>
          <w:rFonts w:asciiTheme="minorHAnsi" w:hAnsiTheme="minorHAnsi"/>
          <w:sz w:val="22"/>
          <w:szCs w:val="22"/>
        </w:rPr>
      </w:pPr>
    </w:p>
    <w:p w14:paraId="000A547E" w14:textId="77777777" w:rsidR="00F14B80" w:rsidRDefault="00F14B80" w:rsidP="004065FD">
      <w:pPr>
        <w:tabs>
          <w:tab w:val="right" w:leader="underscore" w:pos="6570"/>
          <w:tab w:val="left" w:pos="6750"/>
          <w:tab w:val="right" w:leader="underscore" w:pos="9360"/>
        </w:tabs>
        <w:spacing w:line="240" w:lineRule="auto"/>
        <w:rPr>
          <w:rFonts w:asciiTheme="minorHAnsi" w:hAnsiTheme="minorHAnsi"/>
          <w:sz w:val="22"/>
          <w:szCs w:val="22"/>
        </w:rPr>
      </w:pPr>
    </w:p>
    <w:p w14:paraId="27581D13" w14:textId="77777777" w:rsidR="00F14B80" w:rsidRDefault="00F14B80" w:rsidP="004065FD">
      <w:pPr>
        <w:tabs>
          <w:tab w:val="right" w:leader="underscore" w:pos="6570"/>
          <w:tab w:val="left" w:pos="6750"/>
          <w:tab w:val="right" w:leader="underscore" w:pos="9360"/>
        </w:tabs>
        <w:spacing w:line="240" w:lineRule="auto"/>
        <w:rPr>
          <w:rFonts w:asciiTheme="minorHAnsi" w:hAnsiTheme="minorHAnsi"/>
          <w:sz w:val="22"/>
          <w:szCs w:val="22"/>
        </w:rPr>
      </w:pPr>
    </w:p>
    <w:p w14:paraId="7A601753" w14:textId="77777777" w:rsidR="00F14B80" w:rsidRDefault="00F14B80" w:rsidP="004065FD">
      <w:pPr>
        <w:tabs>
          <w:tab w:val="right" w:leader="underscore" w:pos="6570"/>
          <w:tab w:val="left" w:pos="6750"/>
          <w:tab w:val="right" w:leader="underscore" w:pos="9360"/>
        </w:tabs>
        <w:spacing w:line="240" w:lineRule="auto"/>
        <w:rPr>
          <w:rFonts w:asciiTheme="minorHAnsi" w:hAnsiTheme="minorHAnsi"/>
          <w:sz w:val="22"/>
          <w:szCs w:val="22"/>
        </w:rPr>
      </w:pPr>
    </w:p>
    <w:p w14:paraId="536BC62F" w14:textId="25950805" w:rsidR="00F14B80" w:rsidRPr="008B2047" w:rsidRDefault="00F14B80" w:rsidP="004065FD">
      <w:pPr>
        <w:tabs>
          <w:tab w:val="right" w:leader="underscore" w:pos="6570"/>
          <w:tab w:val="left" w:pos="6750"/>
          <w:tab w:val="right" w:leader="underscore" w:pos="9360"/>
        </w:tabs>
        <w:spacing w:line="240" w:lineRule="auto"/>
        <w:rPr>
          <w:rFonts w:asciiTheme="minorHAnsi" w:eastAsia="Calibri" w:hAnsiTheme="minorHAnsi"/>
          <w:sz w:val="20"/>
          <w:szCs w:val="22"/>
          <w:lang w:eastAsia="ko-KR"/>
        </w:rPr>
      </w:pPr>
      <w:r w:rsidRPr="008B2047">
        <w:rPr>
          <w:rFonts w:asciiTheme="minorHAnsi" w:hAnsiTheme="minorHAnsi"/>
          <w:sz w:val="22"/>
        </w:rPr>
        <w:t>According to the Paperwork Reduction Act of 1995, no persons are required to respond to a collection of information unless such collection displays a valid OMB control number.  The valid OMB control number for this information collection is: XXXX-XXXX.  The time required to complete this information collection is estimated to average 60 minutes</w:t>
      </w:r>
      <w:r w:rsidR="002616ED" w:rsidRPr="008B2047">
        <w:rPr>
          <w:rFonts w:asciiTheme="minorHAnsi" w:hAnsiTheme="minorHAnsi"/>
          <w:sz w:val="22"/>
        </w:rPr>
        <w:t xml:space="preserve"> per response</w:t>
      </w:r>
      <w:r w:rsidRPr="008B2047">
        <w:rPr>
          <w:rFonts w:asciiTheme="minorHAnsi" w:hAnsiTheme="minorHAnsi"/>
          <w:sz w:val="22"/>
        </w:rPr>
        <w:t>.</w:t>
      </w:r>
    </w:p>
    <w:p w14:paraId="2A021107" w14:textId="77777777" w:rsidR="004065FD" w:rsidRPr="00A64C12" w:rsidRDefault="004065FD" w:rsidP="008C7940">
      <w:pPr>
        <w:spacing w:line="240" w:lineRule="auto"/>
        <w:rPr>
          <w:rFonts w:asciiTheme="minorHAnsi" w:eastAsia="Calibri" w:hAnsiTheme="minorHAnsi"/>
          <w:sz w:val="22"/>
          <w:szCs w:val="22"/>
          <w:lang w:eastAsia="ko-KR"/>
        </w:rPr>
      </w:pPr>
    </w:p>
    <w:p w14:paraId="0FCC4248" w14:textId="66374A9E" w:rsidR="008C7940" w:rsidRPr="00A64C12" w:rsidRDefault="008C7940" w:rsidP="008C7940">
      <w:pPr>
        <w:spacing w:line="240" w:lineRule="auto"/>
        <w:rPr>
          <w:rFonts w:asciiTheme="minorHAnsi" w:hAnsiTheme="minorHAnsi"/>
          <w:sz w:val="22"/>
          <w:szCs w:val="22"/>
        </w:rPr>
      </w:pPr>
    </w:p>
    <w:sectPr w:rsidR="008C7940" w:rsidRPr="00A64C12" w:rsidSect="000E18F7"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D185B" w14:textId="77777777" w:rsidR="00E60EAD" w:rsidRDefault="00E60EAD" w:rsidP="00B016F2">
      <w:pPr>
        <w:spacing w:line="240" w:lineRule="auto"/>
      </w:pPr>
      <w:r>
        <w:separator/>
      </w:r>
    </w:p>
  </w:endnote>
  <w:endnote w:type="continuationSeparator" w:id="0">
    <w:p w14:paraId="35288E8D" w14:textId="77777777" w:rsidR="00E60EAD" w:rsidRDefault="00E60EAD" w:rsidP="00B016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C424D" w14:textId="77777777" w:rsidR="00324D1C" w:rsidRDefault="00324D1C" w:rsidP="007B3B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CC424E" w14:textId="77777777" w:rsidR="00324D1C" w:rsidRDefault="00324D1C" w:rsidP="007B3B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C424F" w14:textId="77777777" w:rsidR="00324D1C" w:rsidRDefault="00324D1C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C4252" w14:textId="77777777" w:rsidR="00324D1C" w:rsidRDefault="00324D1C" w:rsidP="00153698">
    <w:pPr>
      <w:pStyle w:val="Footer"/>
      <w:tabs>
        <w:tab w:val="left" w:pos="432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204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59B82" w14:textId="77777777" w:rsidR="00E60EAD" w:rsidRDefault="00E60EAD" w:rsidP="00B016F2">
      <w:pPr>
        <w:spacing w:line="240" w:lineRule="auto"/>
      </w:pPr>
      <w:r>
        <w:separator/>
      </w:r>
    </w:p>
  </w:footnote>
  <w:footnote w:type="continuationSeparator" w:id="0">
    <w:p w14:paraId="2C2AC760" w14:textId="77777777" w:rsidR="00E60EAD" w:rsidRDefault="00E60EAD" w:rsidP="00B016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C4250" w14:textId="77777777" w:rsidR="00324D1C" w:rsidRDefault="00324D1C" w:rsidP="007B3B0B">
    <w:pPr>
      <w:pStyle w:val="Header"/>
      <w:ind w:right="4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3B7"/>
    <w:multiLevelType w:val="hybridMultilevel"/>
    <w:tmpl w:val="7ACC6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869CF"/>
    <w:multiLevelType w:val="hybridMultilevel"/>
    <w:tmpl w:val="930A6522"/>
    <w:lvl w:ilvl="0" w:tplc="7C08D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A6FF2"/>
    <w:multiLevelType w:val="hybridMultilevel"/>
    <w:tmpl w:val="DD56AA92"/>
    <w:lvl w:ilvl="0" w:tplc="985EB7D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F47"/>
    <w:multiLevelType w:val="hybridMultilevel"/>
    <w:tmpl w:val="D5FCE4CE"/>
    <w:lvl w:ilvl="0" w:tplc="E7C881FC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44E17"/>
    <w:multiLevelType w:val="hybridMultilevel"/>
    <w:tmpl w:val="19505130"/>
    <w:lvl w:ilvl="0" w:tplc="BFCC8A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854E6"/>
    <w:multiLevelType w:val="hybridMultilevel"/>
    <w:tmpl w:val="A38C9ED2"/>
    <w:lvl w:ilvl="0" w:tplc="FE1AB5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85E23"/>
    <w:multiLevelType w:val="hybridMultilevel"/>
    <w:tmpl w:val="96F25912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B0AAA"/>
    <w:multiLevelType w:val="hybridMultilevel"/>
    <w:tmpl w:val="740C8EF0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04332"/>
    <w:multiLevelType w:val="hybridMultilevel"/>
    <w:tmpl w:val="B8BECD8C"/>
    <w:lvl w:ilvl="0" w:tplc="1B1667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24CA18AE"/>
    <w:multiLevelType w:val="hybridMultilevel"/>
    <w:tmpl w:val="5F7C8E9E"/>
    <w:lvl w:ilvl="0" w:tplc="4B4ABE7C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C2CDC"/>
    <w:multiLevelType w:val="hybridMultilevel"/>
    <w:tmpl w:val="528637EE"/>
    <w:lvl w:ilvl="0" w:tplc="E7C881FC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778FD"/>
    <w:multiLevelType w:val="hybridMultilevel"/>
    <w:tmpl w:val="57C6DF0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57636"/>
    <w:multiLevelType w:val="hybridMultilevel"/>
    <w:tmpl w:val="2CC60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73978"/>
    <w:multiLevelType w:val="hybridMultilevel"/>
    <w:tmpl w:val="F59C0CC8"/>
    <w:lvl w:ilvl="0" w:tplc="C866ABC6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85516"/>
    <w:multiLevelType w:val="hybridMultilevel"/>
    <w:tmpl w:val="CD027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E5BDF"/>
    <w:multiLevelType w:val="hybridMultilevel"/>
    <w:tmpl w:val="89AAA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8071C"/>
    <w:multiLevelType w:val="hybridMultilevel"/>
    <w:tmpl w:val="B98484B2"/>
    <w:lvl w:ilvl="0" w:tplc="C866ABC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519C9"/>
    <w:multiLevelType w:val="hybridMultilevel"/>
    <w:tmpl w:val="4B323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73EE1"/>
    <w:multiLevelType w:val="hybridMultilevel"/>
    <w:tmpl w:val="A104C7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D2D21"/>
    <w:multiLevelType w:val="hybridMultilevel"/>
    <w:tmpl w:val="29CCC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0D65505"/>
    <w:multiLevelType w:val="hybridMultilevel"/>
    <w:tmpl w:val="740C8EF0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F44B1B"/>
    <w:multiLevelType w:val="hybridMultilevel"/>
    <w:tmpl w:val="96F259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13F55"/>
    <w:multiLevelType w:val="hybridMultilevel"/>
    <w:tmpl w:val="C65AF4D4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3">
    <w:nsid w:val="5651266A"/>
    <w:multiLevelType w:val="hybridMultilevel"/>
    <w:tmpl w:val="3F54CA50"/>
    <w:lvl w:ilvl="0" w:tplc="BA72314E">
      <w:start w:val="1"/>
      <w:numFmt w:val="decimal"/>
      <w:lvlText w:val="%1."/>
      <w:lvlJc w:val="left"/>
      <w:pPr>
        <w:ind w:left="99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7E74952C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764DE"/>
    <w:multiLevelType w:val="hybridMultilevel"/>
    <w:tmpl w:val="83A0F976"/>
    <w:lvl w:ilvl="0" w:tplc="C866ABC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2247F"/>
    <w:multiLevelType w:val="hybridMultilevel"/>
    <w:tmpl w:val="1BAC14BC"/>
    <w:lvl w:ilvl="0" w:tplc="C866ABC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A1A69"/>
    <w:multiLevelType w:val="hybridMultilevel"/>
    <w:tmpl w:val="D5E40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DB11EC5"/>
    <w:multiLevelType w:val="hybridMultilevel"/>
    <w:tmpl w:val="44E44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A532A9"/>
    <w:multiLevelType w:val="hybridMultilevel"/>
    <w:tmpl w:val="6C72AD0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9">
    <w:nsid w:val="615A05BD"/>
    <w:multiLevelType w:val="hybridMultilevel"/>
    <w:tmpl w:val="F94A50E8"/>
    <w:lvl w:ilvl="0" w:tplc="12E07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>
    <w:nsid w:val="6321396F"/>
    <w:multiLevelType w:val="hybridMultilevel"/>
    <w:tmpl w:val="610A2AE8"/>
    <w:lvl w:ilvl="0" w:tplc="C00E765A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D7181"/>
    <w:multiLevelType w:val="hybridMultilevel"/>
    <w:tmpl w:val="660C50BE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273841"/>
    <w:multiLevelType w:val="hybridMultilevel"/>
    <w:tmpl w:val="566CD33C"/>
    <w:lvl w:ilvl="0" w:tplc="C4CEA9A0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64860"/>
    <w:multiLevelType w:val="hybridMultilevel"/>
    <w:tmpl w:val="964C88D8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72E55"/>
    <w:multiLevelType w:val="hybridMultilevel"/>
    <w:tmpl w:val="2B4EC6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C4224"/>
    <w:multiLevelType w:val="hybridMultilevel"/>
    <w:tmpl w:val="25E403B4"/>
    <w:lvl w:ilvl="0" w:tplc="2D80E30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FD2BCC"/>
    <w:multiLevelType w:val="hybridMultilevel"/>
    <w:tmpl w:val="8B606848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B7DF9"/>
    <w:multiLevelType w:val="hybridMultilevel"/>
    <w:tmpl w:val="FE0A6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23"/>
  </w:num>
  <w:num w:numId="5">
    <w:abstractNumId w:val="29"/>
  </w:num>
  <w:num w:numId="6">
    <w:abstractNumId w:val="22"/>
  </w:num>
  <w:num w:numId="7">
    <w:abstractNumId w:val="1"/>
  </w:num>
  <w:num w:numId="8">
    <w:abstractNumId w:val="8"/>
  </w:num>
  <w:num w:numId="9">
    <w:abstractNumId w:val="34"/>
  </w:num>
  <w:num w:numId="10">
    <w:abstractNumId w:val="21"/>
  </w:num>
  <w:num w:numId="11">
    <w:abstractNumId w:val="6"/>
  </w:num>
  <w:num w:numId="12">
    <w:abstractNumId w:val="25"/>
  </w:num>
  <w:num w:numId="13">
    <w:abstractNumId w:val="16"/>
  </w:num>
  <w:num w:numId="14">
    <w:abstractNumId w:val="24"/>
  </w:num>
  <w:num w:numId="15">
    <w:abstractNumId w:val="7"/>
  </w:num>
  <w:num w:numId="16">
    <w:abstractNumId w:val="20"/>
  </w:num>
  <w:num w:numId="17">
    <w:abstractNumId w:val="36"/>
  </w:num>
  <w:num w:numId="18">
    <w:abstractNumId w:val="33"/>
  </w:num>
  <w:num w:numId="19">
    <w:abstractNumId w:val="31"/>
  </w:num>
  <w:num w:numId="20">
    <w:abstractNumId w:val="32"/>
  </w:num>
  <w:num w:numId="21">
    <w:abstractNumId w:val="2"/>
  </w:num>
  <w:num w:numId="22">
    <w:abstractNumId w:val="35"/>
  </w:num>
  <w:num w:numId="23">
    <w:abstractNumId w:val="13"/>
  </w:num>
  <w:num w:numId="24">
    <w:abstractNumId w:val="9"/>
  </w:num>
  <w:num w:numId="25">
    <w:abstractNumId w:val="30"/>
  </w:num>
  <w:num w:numId="26">
    <w:abstractNumId w:val="3"/>
  </w:num>
  <w:num w:numId="27">
    <w:abstractNumId w:val="10"/>
  </w:num>
  <w:num w:numId="28">
    <w:abstractNumId w:val="5"/>
  </w:num>
  <w:num w:numId="29">
    <w:abstractNumId w:val="19"/>
  </w:num>
  <w:num w:numId="30">
    <w:abstractNumId w:val="37"/>
  </w:num>
  <w:num w:numId="31">
    <w:abstractNumId w:val="26"/>
  </w:num>
  <w:num w:numId="32">
    <w:abstractNumId w:val="0"/>
  </w:num>
  <w:num w:numId="33">
    <w:abstractNumId w:val="17"/>
  </w:num>
  <w:num w:numId="34">
    <w:abstractNumId w:val="28"/>
  </w:num>
  <w:num w:numId="35">
    <w:abstractNumId w:val="14"/>
  </w:num>
  <w:num w:numId="36">
    <w:abstractNumId w:val="4"/>
  </w:num>
  <w:num w:numId="37">
    <w:abstractNumId w:val="15"/>
  </w:num>
  <w:num w:numId="3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96"/>
    <w:rsid w:val="0003597A"/>
    <w:rsid w:val="00065F05"/>
    <w:rsid w:val="0008394A"/>
    <w:rsid w:val="000E18F7"/>
    <w:rsid w:val="000F1128"/>
    <w:rsid w:val="0012553D"/>
    <w:rsid w:val="00153698"/>
    <w:rsid w:val="00167D06"/>
    <w:rsid w:val="00167D81"/>
    <w:rsid w:val="00176277"/>
    <w:rsid w:val="001A16C4"/>
    <w:rsid w:val="001C1B38"/>
    <w:rsid w:val="002030F6"/>
    <w:rsid w:val="002443A8"/>
    <w:rsid w:val="002616ED"/>
    <w:rsid w:val="002714B2"/>
    <w:rsid w:val="002A3384"/>
    <w:rsid w:val="002E3415"/>
    <w:rsid w:val="00324D1C"/>
    <w:rsid w:val="003568B5"/>
    <w:rsid w:val="003934D9"/>
    <w:rsid w:val="003D31D0"/>
    <w:rsid w:val="003E6578"/>
    <w:rsid w:val="003E69F9"/>
    <w:rsid w:val="003F7792"/>
    <w:rsid w:val="004065FD"/>
    <w:rsid w:val="00426A2E"/>
    <w:rsid w:val="00427C09"/>
    <w:rsid w:val="00435227"/>
    <w:rsid w:val="00436589"/>
    <w:rsid w:val="00464429"/>
    <w:rsid w:val="0047656D"/>
    <w:rsid w:val="0048721D"/>
    <w:rsid w:val="005947D3"/>
    <w:rsid w:val="005B0790"/>
    <w:rsid w:val="00636696"/>
    <w:rsid w:val="0065373D"/>
    <w:rsid w:val="006817EC"/>
    <w:rsid w:val="0068528D"/>
    <w:rsid w:val="006A08CC"/>
    <w:rsid w:val="006D0D78"/>
    <w:rsid w:val="006D24AE"/>
    <w:rsid w:val="006F74B1"/>
    <w:rsid w:val="007053B9"/>
    <w:rsid w:val="00727A41"/>
    <w:rsid w:val="00761FF7"/>
    <w:rsid w:val="00791689"/>
    <w:rsid w:val="00796D3C"/>
    <w:rsid w:val="007B3B0B"/>
    <w:rsid w:val="007D5B7E"/>
    <w:rsid w:val="00815C1D"/>
    <w:rsid w:val="008335D7"/>
    <w:rsid w:val="008635DD"/>
    <w:rsid w:val="008B2047"/>
    <w:rsid w:val="008C01AB"/>
    <w:rsid w:val="008C7940"/>
    <w:rsid w:val="008D0DE1"/>
    <w:rsid w:val="009A47A7"/>
    <w:rsid w:val="009B3163"/>
    <w:rsid w:val="009E4BF2"/>
    <w:rsid w:val="009F2575"/>
    <w:rsid w:val="00A20589"/>
    <w:rsid w:val="00A272AD"/>
    <w:rsid w:val="00A6235A"/>
    <w:rsid w:val="00A64C12"/>
    <w:rsid w:val="00AA6DE2"/>
    <w:rsid w:val="00AB6B64"/>
    <w:rsid w:val="00AC3EED"/>
    <w:rsid w:val="00AD073D"/>
    <w:rsid w:val="00AD102F"/>
    <w:rsid w:val="00B00D35"/>
    <w:rsid w:val="00B016F2"/>
    <w:rsid w:val="00B3612B"/>
    <w:rsid w:val="00B465D6"/>
    <w:rsid w:val="00B537B2"/>
    <w:rsid w:val="00B6792D"/>
    <w:rsid w:val="00BA1D6F"/>
    <w:rsid w:val="00BC0A5E"/>
    <w:rsid w:val="00BE5A20"/>
    <w:rsid w:val="00C014DE"/>
    <w:rsid w:val="00C7693E"/>
    <w:rsid w:val="00C83354"/>
    <w:rsid w:val="00C9674D"/>
    <w:rsid w:val="00CF627B"/>
    <w:rsid w:val="00D71771"/>
    <w:rsid w:val="00D774CA"/>
    <w:rsid w:val="00D91992"/>
    <w:rsid w:val="00DB609D"/>
    <w:rsid w:val="00DC652F"/>
    <w:rsid w:val="00DC6C75"/>
    <w:rsid w:val="00DD174F"/>
    <w:rsid w:val="00E5450F"/>
    <w:rsid w:val="00E60EAD"/>
    <w:rsid w:val="00E86550"/>
    <w:rsid w:val="00E91773"/>
    <w:rsid w:val="00E944E2"/>
    <w:rsid w:val="00EA243B"/>
    <w:rsid w:val="00EB4A3D"/>
    <w:rsid w:val="00EC34DD"/>
    <w:rsid w:val="00EF026B"/>
    <w:rsid w:val="00F14B80"/>
    <w:rsid w:val="00F8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4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90"/>
    <w:pPr>
      <w:spacing w:line="240" w:lineRule="atLeast"/>
    </w:pPr>
    <w:rPr>
      <w:rFonts w:ascii="Garamond" w:hAnsi="Garamond"/>
    </w:rPr>
  </w:style>
  <w:style w:type="paragraph" w:styleId="Heading1">
    <w:name w:val="heading 1"/>
    <w:aliases w:val="H1-Sec.Head,H1-Chap. Head"/>
    <w:basedOn w:val="Normal"/>
    <w:next w:val="Normal"/>
    <w:link w:val="Heading1Char"/>
    <w:qFormat/>
    <w:rsid w:val="005B0790"/>
    <w:pPr>
      <w:keepNext/>
      <w:tabs>
        <w:tab w:val="left" w:pos="1152"/>
      </w:tabs>
      <w:spacing w:after="240"/>
      <w:ind w:left="1152" w:hanging="1152"/>
      <w:outlineLvl w:val="0"/>
    </w:pPr>
    <w:rPr>
      <w:b/>
      <w:color w:val="324162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5B0790"/>
    <w:pPr>
      <w:outlineLvl w:val="1"/>
    </w:pPr>
  </w:style>
  <w:style w:type="paragraph" w:styleId="Heading3">
    <w:name w:val="heading 3"/>
    <w:aliases w:val="H3-Sec. Head"/>
    <w:basedOn w:val="Heading1"/>
    <w:next w:val="Normal"/>
    <w:link w:val="Heading3Char"/>
    <w:qFormat/>
    <w:rsid w:val="005B0790"/>
    <w:pPr>
      <w:outlineLvl w:val="2"/>
    </w:pPr>
  </w:style>
  <w:style w:type="paragraph" w:styleId="Heading4">
    <w:name w:val="heading 4"/>
    <w:aliases w:val="H4 Sec.Heading"/>
    <w:basedOn w:val="Heading1"/>
    <w:next w:val="Normal"/>
    <w:link w:val="Heading4Char"/>
    <w:qFormat/>
    <w:rsid w:val="005B0790"/>
    <w:pPr>
      <w:outlineLvl w:val="3"/>
    </w:pPr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B0790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5B079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B079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B07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aliases w:val="H1-Sec.Head Char,H1-Chap. Head Char"/>
    <w:basedOn w:val="DefaultParagraphFont"/>
    <w:link w:val="Heading1"/>
    <w:rsid w:val="005B0790"/>
    <w:rPr>
      <w:rFonts w:ascii="Garamond" w:hAnsi="Garamond"/>
      <w:b/>
      <w:color w:val="324162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5B0790"/>
    <w:rPr>
      <w:rFonts w:ascii="Garamond" w:hAnsi="Garamond"/>
      <w:b/>
      <w:color w:val="324162"/>
    </w:rPr>
  </w:style>
  <w:style w:type="character" w:customStyle="1" w:styleId="Heading3Char">
    <w:name w:val="Heading 3 Char"/>
    <w:aliases w:val="H3-Sec. Head Char"/>
    <w:basedOn w:val="Heading1Char"/>
    <w:link w:val="Heading3"/>
    <w:rsid w:val="005B0790"/>
    <w:rPr>
      <w:rFonts w:ascii="Garamond" w:hAnsi="Garamond"/>
      <w:b/>
      <w:color w:val="324162"/>
    </w:rPr>
  </w:style>
  <w:style w:type="character" w:customStyle="1" w:styleId="Heading4Char">
    <w:name w:val="Heading 4 Char"/>
    <w:aliases w:val="H4 Sec.Heading Char"/>
    <w:basedOn w:val="Heading1Char"/>
    <w:link w:val="Heading4"/>
    <w:rsid w:val="005B0790"/>
    <w:rPr>
      <w:rFonts w:ascii="Garamond" w:hAnsi="Garamond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rsid w:val="005B0790"/>
    <w:rPr>
      <w:rFonts w:ascii="Garamond" w:hAnsi="Garamond"/>
      <w:b/>
      <w:u w:val="single"/>
    </w:rPr>
  </w:style>
  <w:style w:type="character" w:customStyle="1" w:styleId="Heading6Char">
    <w:name w:val="Heading 6 Char"/>
    <w:basedOn w:val="DefaultParagraphFont"/>
    <w:link w:val="Heading6"/>
    <w:rsid w:val="005B0790"/>
    <w:rPr>
      <w:rFonts w:ascii="Garamond" w:hAnsi="Garamond"/>
      <w:b/>
      <w:caps/>
    </w:rPr>
  </w:style>
  <w:style w:type="character" w:customStyle="1" w:styleId="Heading7Char">
    <w:name w:val="Heading 7 Char"/>
    <w:basedOn w:val="DefaultParagraphFont"/>
    <w:link w:val="Heading7"/>
    <w:rsid w:val="005B0790"/>
    <w:rPr>
      <w:rFonts w:ascii="Garamond" w:hAnsi="Garamond"/>
    </w:rPr>
  </w:style>
  <w:style w:type="character" w:styleId="CommentReference">
    <w:name w:val="annotation reference"/>
    <w:basedOn w:val="DefaultParagraphFont"/>
    <w:uiPriority w:val="99"/>
    <w:semiHidden/>
    <w:unhideWhenUsed/>
    <w:rsid w:val="00487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2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21D"/>
    <w:rPr>
      <w:rFonts w:ascii="Garamond" w:hAnsi="Garamond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2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21D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B016F2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B016F2"/>
    <w:pPr>
      <w:spacing w:after="240"/>
    </w:pPr>
    <w:rPr>
      <w:rFonts w:ascii="Calibri" w:hAnsi="Calibri"/>
    </w:rPr>
  </w:style>
  <w:style w:type="character" w:customStyle="1" w:styleId="FootnoteChar">
    <w:name w:val="Footnote Char"/>
    <w:basedOn w:val="FootnoteTextChar"/>
    <w:link w:val="Footnote"/>
    <w:rsid w:val="00B016F2"/>
    <w:rPr>
      <w:rFonts w:ascii="Calibri" w:hAnsi="Calibr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16F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16F2"/>
    <w:rPr>
      <w:rFonts w:ascii="Garamond" w:hAnsi="Garamond"/>
      <w:sz w:val="20"/>
      <w:szCs w:val="20"/>
    </w:rPr>
  </w:style>
  <w:style w:type="paragraph" w:customStyle="1" w:styleId="TT-TableTitle">
    <w:name w:val="TT-Table Title"/>
    <w:link w:val="TT-TableTitleChar"/>
    <w:rsid w:val="00DB609D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  <w:szCs w:val="20"/>
    </w:rPr>
  </w:style>
  <w:style w:type="table" w:styleId="TableGrid">
    <w:name w:val="Table Grid"/>
    <w:aliases w:val="Proposal Table"/>
    <w:basedOn w:val="TableNormal"/>
    <w:uiPriority w:val="59"/>
    <w:rsid w:val="00DB609D"/>
    <w:rPr>
      <w:rFonts w:asciiTheme="minorHAnsi" w:eastAsia="MS Mincho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TT-TableTitle"/>
    <w:link w:val="ExhibitTitleChar"/>
    <w:qFormat/>
    <w:rsid w:val="00DB609D"/>
  </w:style>
  <w:style w:type="character" w:customStyle="1" w:styleId="TT-TableTitleChar">
    <w:name w:val="TT-Table Title Char"/>
    <w:basedOn w:val="DefaultParagraphFont"/>
    <w:link w:val="TT-TableTitle"/>
    <w:rsid w:val="00DB609D"/>
    <w:rPr>
      <w:rFonts w:ascii="Franklin Gothic Medium" w:hAnsi="Franklin Gothic Medium"/>
      <w:sz w:val="22"/>
      <w:szCs w:val="20"/>
    </w:rPr>
  </w:style>
  <w:style w:type="character" w:customStyle="1" w:styleId="ExhibitTitleChar">
    <w:name w:val="Exhibit Title Char"/>
    <w:basedOn w:val="TT-TableTitleChar"/>
    <w:link w:val="ExhibitTitle"/>
    <w:rsid w:val="00DB609D"/>
    <w:rPr>
      <w:rFonts w:ascii="Franklin Gothic Medium" w:hAnsi="Franklin Gothic Medium"/>
      <w:sz w:val="22"/>
      <w:szCs w:val="20"/>
    </w:rPr>
  </w:style>
  <w:style w:type="table" w:customStyle="1" w:styleId="15-573Table">
    <w:name w:val="15-573 Table"/>
    <w:basedOn w:val="TableNormal"/>
    <w:uiPriority w:val="99"/>
    <w:rsid w:val="00DB609D"/>
    <w:rPr>
      <w:rFonts w:eastAsiaTheme="minorEastAsia" w:cstheme="minorBidi"/>
      <w:color w:val="000000" w:themeColor="text1"/>
      <w:sz w:val="20"/>
    </w:rPr>
    <w:tblPr>
      <w:tblStyleRowBandSize w:val="1"/>
      <w:tblInd w:w="144" w:type="dxa"/>
      <w:tblBorders>
        <w:top w:val="single" w:sz="6" w:space="0" w:color="000000" w:themeColor="text1"/>
        <w:left w:val="single" w:sz="6" w:space="0" w:color="000000" w:themeColor="text1"/>
        <w:bottom w:val="single" w:sz="6" w:space="0" w:color="000000" w:themeColor="text1"/>
        <w:right w:val="single" w:sz="6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pPr>
        <w:wordWrap/>
        <w:spacing w:beforeLines="0" w:before="20" w:beforeAutospacing="0" w:afterLines="0" w:after="20" w:afterAutospacing="0" w:line="240" w:lineRule="atLeast"/>
        <w:jc w:val="center"/>
      </w:pPr>
      <w:rPr>
        <w:rFonts w:ascii="Times New Roman" w:hAnsi="Times New Roman"/>
        <w:b/>
        <w:color w:val="FFFFFF" w:themeColor="background1"/>
        <w:sz w:val="20"/>
      </w:rPr>
      <w:tblPr/>
      <w:tcPr>
        <w:tcBorders>
          <w:bottom w:val="nil"/>
          <w:insideV w:val="single" w:sz="6" w:space="0" w:color="FFFFFF" w:themeColor="background1"/>
        </w:tcBorders>
        <w:shd w:val="clear" w:color="auto" w:fill="14487C"/>
      </w:tcPr>
    </w:tblStylePr>
    <w:tblStylePr w:type="band1Horz">
      <w:pPr>
        <w:wordWrap/>
        <w:spacing w:beforeLines="0" w:before="20" w:beforeAutospacing="0" w:afterLines="0" w:after="20" w:afterAutospacing="0" w:line="240" w:lineRule="atLeast"/>
      </w:pPr>
      <w:rPr>
        <w:rFonts w:ascii="Times New Roman" w:hAnsi="Times New Roman"/>
        <w:color w:val="000000" w:themeColor="text1"/>
        <w:sz w:val="20"/>
      </w:rPr>
      <w:tblPr/>
      <w:tcPr>
        <w:tc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  <w:tl2br w:val="nil"/>
          <w:tr2bl w:val="nil"/>
        </w:tcBorders>
      </w:tcPr>
    </w:tblStylePr>
    <w:tblStylePr w:type="band2Horz">
      <w:pPr>
        <w:wordWrap/>
        <w:spacing w:beforeLines="0" w:before="20" w:beforeAutospacing="0" w:afterLines="0" w:after="20" w:afterAutospacing="0" w:line="240" w:lineRule="atLeast"/>
      </w:pPr>
      <w:rPr>
        <w:rFonts w:ascii="Times New Roman" w:hAnsi="Times New Roman"/>
        <w:color w:val="000000" w:themeColor="text1"/>
        <w:sz w:val="20"/>
      </w:rPr>
      <w:tblPr/>
      <w:tcPr>
        <w:shd w:val="clear" w:color="auto" w:fill="EDEEEF"/>
      </w:tcPr>
    </w:tblStylePr>
  </w:style>
  <w:style w:type="paragraph" w:styleId="ListParagraph">
    <w:name w:val="List Paragraph"/>
    <w:basedOn w:val="Normal"/>
    <w:uiPriority w:val="34"/>
    <w:qFormat/>
    <w:rsid w:val="00DB60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1-FlLSp12">
    <w:name w:val="L1-FlL Sp&amp;1/2"/>
    <w:basedOn w:val="Normal"/>
    <w:link w:val="L1-FlLSp12Char"/>
    <w:rsid w:val="00DC652F"/>
    <w:rPr>
      <w:rFonts w:ascii="Times New Roman" w:hAnsi="Times New Roman"/>
    </w:rPr>
  </w:style>
  <w:style w:type="character" w:customStyle="1" w:styleId="L1-FlLSp12Char">
    <w:name w:val="L1-FlL Sp&amp;1/2 Char"/>
    <w:basedOn w:val="DefaultParagraphFont"/>
    <w:link w:val="L1-FlLSp12"/>
    <w:rsid w:val="00DC652F"/>
  </w:style>
  <w:style w:type="paragraph" w:customStyle="1" w:styleId="SP-SglSpPara">
    <w:name w:val="SP-Sgl Sp Para"/>
    <w:basedOn w:val="Normal"/>
    <w:rsid w:val="00DC652F"/>
    <w:pPr>
      <w:tabs>
        <w:tab w:val="left" w:pos="576"/>
      </w:tabs>
      <w:ind w:firstLine="576"/>
    </w:pPr>
    <w:rPr>
      <w:rFonts w:ascii="Times New Roman" w:hAnsi="Times New Roman"/>
      <w:sz w:val="22"/>
      <w:szCs w:val="22"/>
    </w:rPr>
  </w:style>
  <w:style w:type="paragraph" w:customStyle="1" w:styleId="APSANormal">
    <w:name w:val="A. PSA Normal"/>
    <w:basedOn w:val="Normal"/>
    <w:link w:val="APSANormalChar"/>
    <w:rsid w:val="00DC652F"/>
    <w:pPr>
      <w:spacing w:line="240" w:lineRule="auto"/>
    </w:pPr>
    <w:rPr>
      <w:rFonts w:ascii="Times New Roman" w:eastAsia="Calibri" w:hAnsi="Times New Roman"/>
      <w:lang w:eastAsia="ko-KR"/>
    </w:rPr>
  </w:style>
  <w:style w:type="character" w:customStyle="1" w:styleId="APSANormalChar">
    <w:name w:val="A. PSA Normal Char"/>
    <w:basedOn w:val="DefaultParagraphFont"/>
    <w:link w:val="APSANormal"/>
    <w:rsid w:val="00DC652F"/>
    <w:rPr>
      <w:rFonts w:eastAsia="Calibri"/>
      <w:lang w:eastAsia="ko-KR"/>
    </w:rPr>
  </w:style>
  <w:style w:type="paragraph" w:customStyle="1" w:styleId="Default">
    <w:name w:val="Default"/>
    <w:rsid w:val="00DC652F"/>
    <w:pPr>
      <w:autoSpaceDE w:val="0"/>
      <w:autoSpaceDN w:val="0"/>
      <w:adjustRightInd w:val="0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C652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C652F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C652F"/>
    <w:rPr>
      <w:rFonts w:ascii="Garamond" w:hAnsi="Garamond"/>
      <w:szCs w:val="20"/>
    </w:rPr>
  </w:style>
  <w:style w:type="paragraph" w:styleId="Footer">
    <w:name w:val="footer"/>
    <w:basedOn w:val="Normal"/>
    <w:link w:val="FooterChar"/>
    <w:uiPriority w:val="99"/>
    <w:unhideWhenUsed/>
    <w:rsid w:val="00DC652F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C652F"/>
    <w:rPr>
      <w:rFonts w:ascii="Garamond" w:hAnsi="Garamond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52F"/>
    <w:rPr>
      <w:rFonts w:ascii="Garamond" w:hAnsi="Garamond"/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DC652F"/>
    <w:rPr>
      <w:b/>
      <w:bCs/>
      <w:i/>
      <w:iCs/>
      <w:color w:val="7E97AD" w:themeColor="accent1"/>
    </w:rPr>
  </w:style>
  <w:style w:type="paragraph" w:styleId="NoSpacing">
    <w:name w:val="No Spacing"/>
    <w:uiPriority w:val="1"/>
    <w:qFormat/>
    <w:rsid w:val="00DC652F"/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DC652F"/>
    <w:rPr>
      <w:color w:val="646464" w:themeColor="hyperlink"/>
      <w:u w:val="single"/>
    </w:rPr>
  </w:style>
  <w:style w:type="paragraph" w:styleId="Revision">
    <w:name w:val="Revision"/>
    <w:hidden/>
    <w:uiPriority w:val="99"/>
    <w:semiHidden/>
    <w:rsid w:val="00065F05"/>
    <w:rPr>
      <w:rFonts w:ascii="Garamond" w:hAnsi="Garamond"/>
    </w:rPr>
  </w:style>
  <w:style w:type="paragraph" w:customStyle="1" w:styleId="CoverPage-WPN">
    <w:name w:val="CoverPage-WPN"/>
    <w:basedOn w:val="Normal"/>
    <w:rsid w:val="002714B2"/>
    <w:pPr>
      <w:spacing w:before="60"/>
      <w:ind w:left="-101" w:right="144"/>
    </w:pPr>
    <w:rPr>
      <w:rFonts w:ascii="Franklin Gothic Medium" w:hAnsi="Franklin Gothic Medium"/>
      <w:color w:val="003C79"/>
      <w:sz w:val="20"/>
      <w:szCs w:val="20"/>
    </w:rPr>
  </w:style>
  <w:style w:type="paragraph" w:customStyle="1" w:styleId="ReportCover-AuthorName">
    <w:name w:val="ReportCover-AuthorName"/>
    <w:basedOn w:val="Normal"/>
    <w:rsid w:val="002714B2"/>
    <w:rPr>
      <w:rFonts w:ascii="Franklin Gothic Medium" w:hAnsi="Franklin Gothic Medium"/>
      <w:color w:val="003C79"/>
      <w:sz w:val="22"/>
      <w:szCs w:val="22"/>
    </w:rPr>
  </w:style>
  <w:style w:type="paragraph" w:customStyle="1" w:styleId="ReportCover-AuthorsHead">
    <w:name w:val="ReportCover-AuthorsHead"/>
    <w:basedOn w:val="Normal"/>
    <w:rsid w:val="002714B2"/>
    <w:rPr>
      <w:rFonts w:ascii="Franklin Gothic Medium" w:hAnsi="Franklin Gothic Medium"/>
      <w:b/>
      <w:color w:val="003C79"/>
    </w:rPr>
  </w:style>
  <w:style w:type="paragraph" w:customStyle="1" w:styleId="ReportCover-Date">
    <w:name w:val="ReportCover-Date"/>
    <w:basedOn w:val="Normal"/>
    <w:rsid w:val="002714B2"/>
    <w:rPr>
      <w:rFonts w:ascii="Franklin Gothic Medium" w:hAnsi="Franklin Gothic Medium"/>
      <w:b/>
      <w:color w:val="003C79"/>
      <w:sz w:val="28"/>
      <w:szCs w:val="20"/>
    </w:rPr>
  </w:style>
  <w:style w:type="paragraph" w:customStyle="1" w:styleId="ReportCover-Prepared">
    <w:name w:val="ReportCover-Prepared"/>
    <w:basedOn w:val="Normal"/>
    <w:rsid w:val="002714B2"/>
    <w:pPr>
      <w:spacing w:line="260" w:lineRule="exact"/>
    </w:pPr>
    <w:rPr>
      <w:rFonts w:ascii="Franklin Gothic Medium" w:hAnsi="Franklin Gothic Medium"/>
      <w:color w:val="003C79"/>
      <w:sz w:val="22"/>
      <w:szCs w:val="20"/>
    </w:rPr>
  </w:style>
  <w:style w:type="paragraph" w:customStyle="1" w:styleId="ReportCover-Subtitle">
    <w:name w:val="ReportCover-Subtitle"/>
    <w:basedOn w:val="Normal"/>
    <w:rsid w:val="002714B2"/>
    <w:pPr>
      <w:spacing w:before="360" w:line="340" w:lineRule="exact"/>
    </w:pPr>
    <w:rPr>
      <w:rFonts w:ascii="Franklin Gothic Medium" w:hAnsi="Franklin Gothic Medium"/>
      <w:b/>
      <w:color w:val="003C79"/>
      <w:sz w:val="32"/>
      <w:szCs w:val="40"/>
    </w:rPr>
  </w:style>
  <w:style w:type="character" w:styleId="PageNumber">
    <w:name w:val="page number"/>
    <w:basedOn w:val="DefaultParagraphFont"/>
    <w:uiPriority w:val="99"/>
    <w:semiHidden/>
    <w:unhideWhenUsed/>
    <w:rsid w:val="002714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90"/>
    <w:pPr>
      <w:spacing w:line="240" w:lineRule="atLeast"/>
    </w:pPr>
    <w:rPr>
      <w:rFonts w:ascii="Garamond" w:hAnsi="Garamond"/>
    </w:rPr>
  </w:style>
  <w:style w:type="paragraph" w:styleId="Heading1">
    <w:name w:val="heading 1"/>
    <w:aliases w:val="H1-Sec.Head,H1-Chap. Head"/>
    <w:basedOn w:val="Normal"/>
    <w:next w:val="Normal"/>
    <w:link w:val="Heading1Char"/>
    <w:qFormat/>
    <w:rsid w:val="005B0790"/>
    <w:pPr>
      <w:keepNext/>
      <w:tabs>
        <w:tab w:val="left" w:pos="1152"/>
      </w:tabs>
      <w:spacing w:after="240"/>
      <w:ind w:left="1152" w:hanging="1152"/>
      <w:outlineLvl w:val="0"/>
    </w:pPr>
    <w:rPr>
      <w:b/>
      <w:color w:val="324162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5B0790"/>
    <w:pPr>
      <w:outlineLvl w:val="1"/>
    </w:pPr>
  </w:style>
  <w:style w:type="paragraph" w:styleId="Heading3">
    <w:name w:val="heading 3"/>
    <w:aliases w:val="H3-Sec. Head"/>
    <w:basedOn w:val="Heading1"/>
    <w:next w:val="Normal"/>
    <w:link w:val="Heading3Char"/>
    <w:qFormat/>
    <w:rsid w:val="005B0790"/>
    <w:pPr>
      <w:outlineLvl w:val="2"/>
    </w:pPr>
  </w:style>
  <w:style w:type="paragraph" w:styleId="Heading4">
    <w:name w:val="heading 4"/>
    <w:aliases w:val="H4 Sec.Heading"/>
    <w:basedOn w:val="Heading1"/>
    <w:next w:val="Normal"/>
    <w:link w:val="Heading4Char"/>
    <w:qFormat/>
    <w:rsid w:val="005B0790"/>
    <w:pPr>
      <w:outlineLvl w:val="3"/>
    </w:pPr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B0790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5B079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B079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B07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aliases w:val="H1-Sec.Head Char,H1-Chap. Head Char"/>
    <w:basedOn w:val="DefaultParagraphFont"/>
    <w:link w:val="Heading1"/>
    <w:rsid w:val="005B0790"/>
    <w:rPr>
      <w:rFonts w:ascii="Garamond" w:hAnsi="Garamond"/>
      <w:b/>
      <w:color w:val="324162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5B0790"/>
    <w:rPr>
      <w:rFonts w:ascii="Garamond" w:hAnsi="Garamond"/>
      <w:b/>
      <w:color w:val="324162"/>
    </w:rPr>
  </w:style>
  <w:style w:type="character" w:customStyle="1" w:styleId="Heading3Char">
    <w:name w:val="Heading 3 Char"/>
    <w:aliases w:val="H3-Sec. Head Char"/>
    <w:basedOn w:val="Heading1Char"/>
    <w:link w:val="Heading3"/>
    <w:rsid w:val="005B0790"/>
    <w:rPr>
      <w:rFonts w:ascii="Garamond" w:hAnsi="Garamond"/>
      <w:b/>
      <w:color w:val="324162"/>
    </w:rPr>
  </w:style>
  <w:style w:type="character" w:customStyle="1" w:styleId="Heading4Char">
    <w:name w:val="Heading 4 Char"/>
    <w:aliases w:val="H4 Sec.Heading Char"/>
    <w:basedOn w:val="Heading1Char"/>
    <w:link w:val="Heading4"/>
    <w:rsid w:val="005B0790"/>
    <w:rPr>
      <w:rFonts w:ascii="Garamond" w:hAnsi="Garamond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rsid w:val="005B0790"/>
    <w:rPr>
      <w:rFonts w:ascii="Garamond" w:hAnsi="Garamond"/>
      <w:b/>
      <w:u w:val="single"/>
    </w:rPr>
  </w:style>
  <w:style w:type="character" w:customStyle="1" w:styleId="Heading6Char">
    <w:name w:val="Heading 6 Char"/>
    <w:basedOn w:val="DefaultParagraphFont"/>
    <w:link w:val="Heading6"/>
    <w:rsid w:val="005B0790"/>
    <w:rPr>
      <w:rFonts w:ascii="Garamond" w:hAnsi="Garamond"/>
      <w:b/>
      <w:caps/>
    </w:rPr>
  </w:style>
  <w:style w:type="character" w:customStyle="1" w:styleId="Heading7Char">
    <w:name w:val="Heading 7 Char"/>
    <w:basedOn w:val="DefaultParagraphFont"/>
    <w:link w:val="Heading7"/>
    <w:rsid w:val="005B0790"/>
    <w:rPr>
      <w:rFonts w:ascii="Garamond" w:hAnsi="Garamond"/>
    </w:rPr>
  </w:style>
  <w:style w:type="character" w:styleId="CommentReference">
    <w:name w:val="annotation reference"/>
    <w:basedOn w:val="DefaultParagraphFont"/>
    <w:uiPriority w:val="99"/>
    <w:semiHidden/>
    <w:unhideWhenUsed/>
    <w:rsid w:val="00487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2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21D"/>
    <w:rPr>
      <w:rFonts w:ascii="Garamond" w:hAnsi="Garamond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2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21D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B016F2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B016F2"/>
    <w:pPr>
      <w:spacing w:after="240"/>
    </w:pPr>
    <w:rPr>
      <w:rFonts w:ascii="Calibri" w:hAnsi="Calibri"/>
    </w:rPr>
  </w:style>
  <w:style w:type="character" w:customStyle="1" w:styleId="FootnoteChar">
    <w:name w:val="Footnote Char"/>
    <w:basedOn w:val="FootnoteTextChar"/>
    <w:link w:val="Footnote"/>
    <w:rsid w:val="00B016F2"/>
    <w:rPr>
      <w:rFonts w:ascii="Calibri" w:hAnsi="Calibr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16F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16F2"/>
    <w:rPr>
      <w:rFonts w:ascii="Garamond" w:hAnsi="Garamond"/>
      <w:sz w:val="20"/>
      <w:szCs w:val="20"/>
    </w:rPr>
  </w:style>
  <w:style w:type="paragraph" w:customStyle="1" w:styleId="TT-TableTitle">
    <w:name w:val="TT-Table Title"/>
    <w:link w:val="TT-TableTitleChar"/>
    <w:rsid w:val="00DB609D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  <w:szCs w:val="20"/>
    </w:rPr>
  </w:style>
  <w:style w:type="table" w:styleId="TableGrid">
    <w:name w:val="Table Grid"/>
    <w:aliases w:val="Proposal Table"/>
    <w:basedOn w:val="TableNormal"/>
    <w:uiPriority w:val="59"/>
    <w:rsid w:val="00DB609D"/>
    <w:rPr>
      <w:rFonts w:asciiTheme="minorHAnsi" w:eastAsia="MS Mincho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TT-TableTitle"/>
    <w:link w:val="ExhibitTitleChar"/>
    <w:qFormat/>
    <w:rsid w:val="00DB609D"/>
  </w:style>
  <w:style w:type="character" w:customStyle="1" w:styleId="TT-TableTitleChar">
    <w:name w:val="TT-Table Title Char"/>
    <w:basedOn w:val="DefaultParagraphFont"/>
    <w:link w:val="TT-TableTitle"/>
    <w:rsid w:val="00DB609D"/>
    <w:rPr>
      <w:rFonts w:ascii="Franklin Gothic Medium" w:hAnsi="Franklin Gothic Medium"/>
      <w:sz w:val="22"/>
      <w:szCs w:val="20"/>
    </w:rPr>
  </w:style>
  <w:style w:type="character" w:customStyle="1" w:styleId="ExhibitTitleChar">
    <w:name w:val="Exhibit Title Char"/>
    <w:basedOn w:val="TT-TableTitleChar"/>
    <w:link w:val="ExhibitTitle"/>
    <w:rsid w:val="00DB609D"/>
    <w:rPr>
      <w:rFonts w:ascii="Franklin Gothic Medium" w:hAnsi="Franklin Gothic Medium"/>
      <w:sz w:val="22"/>
      <w:szCs w:val="20"/>
    </w:rPr>
  </w:style>
  <w:style w:type="table" w:customStyle="1" w:styleId="15-573Table">
    <w:name w:val="15-573 Table"/>
    <w:basedOn w:val="TableNormal"/>
    <w:uiPriority w:val="99"/>
    <w:rsid w:val="00DB609D"/>
    <w:rPr>
      <w:rFonts w:eastAsiaTheme="minorEastAsia" w:cstheme="minorBidi"/>
      <w:color w:val="000000" w:themeColor="text1"/>
      <w:sz w:val="20"/>
    </w:rPr>
    <w:tblPr>
      <w:tblStyleRowBandSize w:val="1"/>
      <w:tblInd w:w="144" w:type="dxa"/>
      <w:tblBorders>
        <w:top w:val="single" w:sz="6" w:space="0" w:color="000000" w:themeColor="text1"/>
        <w:left w:val="single" w:sz="6" w:space="0" w:color="000000" w:themeColor="text1"/>
        <w:bottom w:val="single" w:sz="6" w:space="0" w:color="000000" w:themeColor="text1"/>
        <w:right w:val="single" w:sz="6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pPr>
        <w:wordWrap/>
        <w:spacing w:beforeLines="0" w:before="20" w:beforeAutospacing="0" w:afterLines="0" w:after="20" w:afterAutospacing="0" w:line="240" w:lineRule="atLeast"/>
        <w:jc w:val="center"/>
      </w:pPr>
      <w:rPr>
        <w:rFonts w:ascii="Times New Roman" w:hAnsi="Times New Roman"/>
        <w:b/>
        <w:color w:val="FFFFFF" w:themeColor="background1"/>
        <w:sz w:val="20"/>
      </w:rPr>
      <w:tblPr/>
      <w:tcPr>
        <w:tcBorders>
          <w:bottom w:val="nil"/>
          <w:insideV w:val="single" w:sz="6" w:space="0" w:color="FFFFFF" w:themeColor="background1"/>
        </w:tcBorders>
        <w:shd w:val="clear" w:color="auto" w:fill="14487C"/>
      </w:tcPr>
    </w:tblStylePr>
    <w:tblStylePr w:type="band1Horz">
      <w:pPr>
        <w:wordWrap/>
        <w:spacing w:beforeLines="0" w:before="20" w:beforeAutospacing="0" w:afterLines="0" w:after="20" w:afterAutospacing="0" w:line="240" w:lineRule="atLeast"/>
      </w:pPr>
      <w:rPr>
        <w:rFonts w:ascii="Times New Roman" w:hAnsi="Times New Roman"/>
        <w:color w:val="000000" w:themeColor="text1"/>
        <w:sz w:val="20"/>
      </w:rPr>
      <w:tblPr/>
      <w:tcPr>
        <w:tc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  <w:tl2br w:val="nil"/>
          <w:tr2bl w:val="nil"/>
        </w:tcBorders>
      </w:tcPr>
    </w:tblStylePr>
    <w:tblStylePr w:type="band2Horz">
      <w:pPr>
        <w:wordWrap/>
        <w:spacing w:beforeLines="0" w:before="20" w:beforeAutospacing="0" w:afterLines="0" w:after="20" w:afterAutospacing="0" w:line="240" w:lineRule="atLeast"/>
      </w:pPr>
      <w:rPr>
        <w:rFonts w:ascii="Times New Roman" w:hAnsi="Times New Roman"/>
        <w:color w:val="000000" w:themeColor="text1"/>
        <w:sz w:val="20"/>
      </w:rPr>
      <w:tblPr/>
      <w:tcPr>
        <w:shd w:val="clear" w:color="auto" w:fill="EDEEEF"/>
      </w:tcPr>
    </w:tblStylePr>
  </w:style>
  <w:style w:type="paragraph" w:styleId="ListParagraph">
    <w:name w:val="List Paragraph"/>
    <w:basedOn w:val="Normal"/>
    <w:uiPriority w:val="34"/>
    <w:qFormat/>
    <w:rsid w:val="00DB60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1-FlLSp12">
    <w:name w:val="L1-FlL Sp&amp;1/2"/>
    <w:basedOn w:val="Normal"/>
    <w:link w:val="L1-FlLSp12Char"/>
    <w:rsid w:val="00DC652F"/>
    <w:rPr>
      <w:rFonts w:ascii="Times New Roman" w:hAnsi="Times New Roman"/>
    </w:rPr>
  </w:style>
  <w:style w:type="character" w:customStyle="1" w:styleId="L1-FlLSp12Char">
    <w:name w:val="L1-FlL Sp&amp;1/2 Char"/>
    <w:basedOn w:val="DefaultParagraphFont"/>
    <w:link w:val="L1-FlLSp12"/>
    <w:rsid w:val="00DC652F"/>
  </w:style>
  <w:style w:type="paragraph" w:customStyle="1" w:styleId="SP-SglSpPara">
    <w:name w:val="SP-Sgl Sp Para"/>
    <w:basedOn w:val="Normal"/>
    <w:rsid w:val="00DC652F"/>
    <w:pPr>
      <w:tabs>
        <w:tab w:val="left" w:pos="576"/>
      </w:tabs>
      <w:ind w:firstLine="576"/>
    </w:pPr>
    <w:rPr>
      <w:rFonts w:ascii="Times New Roman" w:hAnsi="Times New Roman"/>
      <w:sz w:val="22"/>
      <w:szCs w:val="22"/>
    </w:rPr>
  </w:style>
  <w:style w:type="paragraph" w:customStyle="1" w:styleId="APSANormal">
    <w:name w:val="A. PSA Normal"/>
    <w:basedOn w:val="Normal"/>
    <w:link w:val="APSANormalChar"/>
    <w:rsid w:val="00DC652F"/>
    <w:pPr>
      <w:spacing w:line="240" w:lineRule="auto"/>
    </w:pPr>
    <w:rPr>
      <w:rFonts w:ascii="Times New Roman" w:eastAsia="Calibri" w:hAnsi="Times New Roman"/>
      <w:lang w:eastAsia="ko-KR"/>
    </w:rPr>
  </w:style>
  <w:style w:type="character" w:customStyle="1" w:styleId="APSANormalChar">
    <w:name w:val="A. PSA Normal Char"/>
    <w:basedOn w:val="DefaultParagraphFont"/>
    <w:link w:val="APSANormal"/>
    <w:rsid w:val="00DC652F"/>
    <w:rPr>
      <w:rFonts w:eastAsia="Calibri"/>
      <w:lang w:eastAsia="ko-KR"/>
    </w:rPr>
  </w:style>
  <w:style w:type="paragraph" w:customStyle="1" w:styleId="Default">
    <w:name w:val="Default"/>
    <w:rsid w:val="00DC652F"/>
    <w:pPr>
      <w:autoSpaceDE w:val="0"/>
      <w:autoSpaceDN w:val="0"/>
      <w:adjustRightInd w:val="0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C652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C652F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C652F"/>
    <w:rPr>
      <w:rFonts w:ascii="Garamond" w:hAnsi="Garamond"/>
      <w:szCs w:val="20"/>
    </w:rPr>
  </w:style>
  <w:style w:type="paragraph" w:styleId="Footer">
    <w:name w:val="footer"/>
    <w:basedOn w:val="Normal"/>
    <w:link w:val="FooterChar"/>
    <w:uiPriority w:val="99"/>
    <w:unhideWhenUsed/>
    <w:rsid w:val="00DC652F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C652F"/>
    <w:rPr>
      <w:rFonts w:ascii="Garamond" w:hAnsi="Garamond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52F"/>
    <w:rPr>
      <w:rFonts w:ascii="Garamond" w:hAnsi="Garamond"/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DC652F"/>
    <w:rPr>
      <w:b/>
      <w:bCs/>
      <w:i/>
      <w:iCs/>
      <w:color w:val="7E97AD" w:themeColor="accent1"/>
    </w:rPr>
  </w:style>
  <w:style w:type="paragraph" w:styleId="NoSpacing">
    <w:name w:val="No Spacing"/>
    <w:uiPriority w:val="1"/>
    <w:qFormat/>
    <w:rsid w:val="00DC652F"/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DC652F"/>
    <w:rPr>
      <w:color w:val="646464" w:themeColor="hyperlink"/>
      <w:u w:val="single"/>
    </w:rPr>
  </w:style>
  <w:style w:type="paragraph" w:styleId="Revision">
    <w:name w:val="Revision"/>
    <w:hidden/>
    <w:uiPriority w:val="99"/>
    <w:semiHidden/>
    <w:rsid w:val="00065F05"/>
    <w:rPr>
      <w:rFonts w:ascii="Garamond" w:hAnsi="Garamond"/>
    </w:rPr>
  </w:style>
  <w:style w:type="paragraph" w:customStyle="1" w:styleId="CoverPage-WPN">
    <w:name w:val="CoverPage-WPN"/>
    <w:basedOn w:val="Normal"/>
    <w:rsid w:val="002714B2"/>
    <w:pPr>
      <w:spacing w:before="60"/>
      <w:ind w:left="-101" w:right="144"/>
    </w:pPr>
    <w:rPr>
      <w:rFonts w:ascii="Franklin Gothic Medium" w:hAnsi="Franklin Gothic Medium"/>
      <w:color w:val="003C79"/>
      <w:sz w:val="20"/>
      <w:szCs w:val="20"/>
    </w:rPr>
  </w:style>
  <w:style w:type="paragraph" w:customStyle="1" w:styleId="ReportCover-AuthorName">
    <w:name w:val="ReportCover-AuthorName"/>
    <w:basedOn w:val="Normal"/>
    <w:rsid w:val="002714B2"/>
    <w:rPr>
      <w:rFonts w:ascii="Franklin Gothic Medium" w:hAnsi="Franklin Gothic Medium"/>
      <w:color w:val="003C79"/>
      <w:sz w:val="22"/>
      <w:szCs w:val="22"/>
    </w:rPr>
  </w:style>
  <w:style w:type="paragraph" w:customStyle="1" w:styleId="ReportCover-AuthorsHead">
    <w:name w:val="ReportCover-AuthorsHead"/>
    <w:basedOn w:val="Normal"/>
    <w:rsid w:val="002714B2"/>
    <w:rPr>
      <w:rFonts w:ascii="Franklin Gothic Medium" w:hAnsi="Franklin Gothic Medium"/>
      <w:b/>
      <w:color w:val="003C79"/>
    </w:rPr>
  </w:style>
  <w:style w:type="paragraph" w:customStyle="1" w:styleId="ReportCover-Date">
    <w:name w:val="ReportCover-Date"/>
    <w:basedOn w:val="Normal"/>
    <w:rsid w:val="002714B2"/>
    <w:rPr>
      <w:rFonts w:ascii="Franklin Gothic Medium" w:hAnsi="Franklin Gothic Medium"/>
      <w:b/>
      <w:color w:val="003C79"/>
      <w:sz w:val="28"/>
      <w:szCs w:val="20"/>
    </w:rPr>
  </w:style>
  <w:style w:type="paragraph" w:customStyle="1" w:styleId="ReportCover-Prepared">
    <w:name w:val="ReportCover-Prepared"/>
    <w:basedOn w:val="Normal"/>
    <w:rsid w:val="002714B2"/>
    <w:pPr>
      <w:spacing w:line="260" w:lineRule="exact"/>
    </w:pPr>
    <w:rPr>
      <w:rFonts w:ascii="Franklin Gothic Medium" w:hAnsi="Franklin Gothic Medium"/>
      <w:color w:val="003C79"/>
      <w:sz w:val="22"/>
      <w:szCs w:val="20"/>
    </w:rPr>
  </w:style>
  <w:style w:type="paragraph" w:customStyle="1" w:styleId="ReportCover-Subtitle">
    <w:name w:val="ReportCover-Subtitle"/>
    <w:basedOn w:val="Normal"/>
    <w:rsid w:val="002714B2"/>
    <w:pPr>
      <w:spacing w:before="360" w:line="340" w:lineRule="exact"/>
    </w:pPr>
    <w:rPr>
      <w:rFonts w:ascii="Franklin Gothic Medium" w:hAnsi="Franklin Gothic Medium"/>
      <w:b/>
      <w:color w:val="003C79"/>
      <w:sz w:val="32"/>
      <w:szCs w:val="40"/>
    </w:rPr>
  </w:style>
  <w:style w:type="character" w:styleId="PageNumber">
    <w:name w:val="page number"/>
    <w:basedOn w:val="DefaultParagraphFont"/>
    <w:uiPriority w:val="99"/>
    <w:semiHidden/>
    <w:unhideWhenUsed/>
    <w:rsid w:val="00271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allisonhenderson@westa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daladjem@policystudies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orizon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C08C3ADA04F4487C1E4C0EB8C85C5" ma:contentTypeVersion="6" ma:contentTypeDescription="Create a new document." ma:contentTypeScope="" ma:versionID="ae261d5078ccd97a7da3f5162886713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c9cc3a6dcc5bf39f56c49cae08a97c1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071F0C8-09FF-4D11-9713-D6074BED09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6B54805-BEE1-4BED-BF2C-289DDE905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047B3-22E6-4FAB-B192-F8FB28C9C5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AAB96-3CF3-4CBF-A994-37201205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 Lucas-McLean</dc:creator>
  <cp:lastModifiedBy>Ingalls, Katrina</cp:lastModifiedBy>
  <cp:revision>2</cp:revision>
  <cp:lastPrinted>2016-05-19T19:49:00Z</cp:lastPrinted>
  <dcterms:created xsi:type="dcterms:W3CDTF">2016-08-25T18:29:00Z</dcterms:created>
  <dcterms:modified xsi:type="dcterms:W3CDTF">2016-08-25T18:29:00Z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0x0101009C9C08C3ADA04F4487C1E4C0EB8C85C5</vt:lpwstr>
  </property>
</Properties>
</file>