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3" w:type="dxa"/>
        <w:tblLayout w:type="fixed"/>
        <w:tblLook w:val="0000" w:firstRow="0" w:lastRow="0" w:firstColumn="0" w:lastColumn="0" w:noHBand="0" w:noVBand="0"/>
      </w:tblPr>
      <w:tblGrid>
        <w:gridCol w:w="3191"/>
        <w:gridCol w:w="6367"/>
        <w:gridCol w:w="1725"/>
      </w:tblGrid>
      <w:tr w:rsidR="00387EA4" w:rsidRPr="006044D2" w:rsidTr="00CD53DE">
        <w:trPr>
          <w:gridAfter w:val="1"/>
          <w:wAfter w:w="1725" w:type="dxa"/>
          <w:cantSplit/>
          <w:trHeight w:val="410"/>
        </w:trPr>
        <w:tc>
          <w:tcPr>
            <w:tcW w:w="3191" w:type="dxa"/>
          </w:tcPr>
          <w:p w:rsidR="00387EA4" w:rsidRPr="006044D2" w:rsidRDefault="00CD53DE" w:rsidP="005C05B1">
            <w:pPr>
              <w:spacing w:before="180"/>
              <w:rPr>
                <w:b/>
                <w:color w:val="0000FF"/>
              </w:rPr>
            </w:pPr>
            <w:bookmarkStart w:id="0" w:name="_GoBack"/>
            <w:bookmarkEnd w:id="0"/>
            <w:r>
              <w:rPr>
                <w:b/>
                <w:noProof/>
                <w:color w:val="0000FF"/>
              </w:rPr>
              <w:drawing>
                <wp:inline distT="0" distB="0" distL="0" distR="0">
                  <wp:extent cx="1885315" cy="694690"/>
                  <wp:effectExtent l="0" t="0" r="635" b="0"/>
                  <wp:docPr id="3" name="Picture 3" descr="C:\Users\janine.bonner\Desktop\NEW BTS Signature_long_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nine.bonner\Desktop\NEW BTS Signature_long_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31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7" w:type="dxa"/>
          </w:tcPr>
          <w:p w:rsidR="00CD53DE" w:rsidRPr="00841F2C" w:rsidRDefault="00CD53DE" w:rsidP="00CD53DE">
            <w:pPr>
              <w:spacing w:before="120"/>
              <w:jc w:val="right"/>
              <w:rPr>
                <w:rFonts w:ascii="Arial" w:hAnsi="Arial"/>
                <w:color w:val="000080"/>
                <w:sz w:val="16"/>
                <w:szCs w:val="16"/>
              </w:rPr>
            </w:pPr>
            <w:r w:rsidRPr="00841F2C">
              <w:rPr>
                <w:rFonts w:ascii="Arial" w:hAnsi="Arial"/>
                <w:color w:val="000080"/>
                <w:sz w:val="16"/>
                <w:szCs w:val="16"/>
              </w:rPr>
              <w:t>1200 New Jersey Avenue, S.E.</w:t>
            </w:r>
          </w:p>
          <w:p w:rsidR="00CD53DE" w:rsidRPr="00841F2C" w:rsidRDefault="00CD53DE" w:rsidP="00CD53DE">
            <w:pPr>
              <w:jc w:val="right"/>
              <w:rPr>
                <w:rFonts w:ascii="Arial" w:hAnsi="Arial"/>
                <w:color w:val="0000FF"/>
                <w:sz w:val="16"/>
                <w:szCs w:val="16"/>
              </w:rPr>
            </w:pPr>
            <w:r w:rsidRPr="00841F2C">
              <w:rPr>
                <w:rFonts w:ascii="Arial" w:hAnsi="Arial"/>
                <w:color w:val="000080"/>
                <w:sz w:val="16"/>
                <w:szCs w:val="16"/>
              </w:rPr>
              <w:t>Washington, D.C.  20590</w:t>
            </w:r>
          </w:p>
          <w:p w:rsidR="00387EA4" w:rsidRPr="006044D2" w:rsidRDefault="00387EA4" w:rsidP="00CD53DE">
            <w:pPr>
              <w:jc w:val="right"/>
              <w:rPr>
                <w:b/>
                <w:color w:val="0000FF"/>
              </w:rPr>
            </w:pPr>
          </w:p>
        </w:tc>
      </w:tr>
      <w:tr w:rsidR="00387EA4" w:rsidTr="00CD53DE">
        <w:trPr>
          <w:cantSplit/>
          <w:trHeight w:val="281"/>
        </w:trPr>
        <w:tc>
          <w:tcPr>
            <w:tcW w:w="3191" w:type="dxa"/>
          </w:tcPr>
          <w:p w:rsidR="00387EA4" w:rsidRDefault="00387EA4" w:rsidP="005C05B1">
            <w:pPr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6367" w:type="dxa"/>
          </w:tcPr>
          <w:p w:rsidR="00387EA4" w:rsidRDefault="00387EA4" w:rsidP="005C05B1">
            <w:pPr>
              <w:tabs>
                <w:tab w:val="center" w:pos="2880"/>
              </w:tabs>
              <w:rPr>
                <w:rFonts w:ascii="Arial" w:hAnsi="Arial"/>
                <w:color w:val="000080"/>
                <w:sz w:val="14"/>
              </w:rPr>
            </w:pPr>
          </w:p>
        </w:tc>
        <w:tc>
          <w:tcPr>
            <w:tcW w:w="1725" w:type="dxa"/>
          </w:tcPr>
          <w:p w:rsidR="00387EA4" w:rsidRPr="00841F2C" w:rsidRDefault="00387EA4" w:rsidP="00CD53DE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  <w:tr w:rsidR="00387EA4" w:rsidTr="00CD53DE">
        <w:trPr>
          <w:gridAfter w:val="1"/>
          <w:wAfter w:w="1725" w:type="dxa"/>
          <w:cantSplit/>
          <w:trHeight w:val="321"/>
        </w:trPr>
        <w:tc>
          <w:tcPr>
            <w:tcW w:w="3191" w:type="dxa"/>
          </w:tcPr>
          <w:p w:rsidR="00C52C68" w:rsidRPr="00841F2C" w:rsidRDefault="00C52C68" w:rsidP="005C05B1">
            <w:pPr>
              <w:rPr>
                <w:rFonts w:ascii="Arial" w:hAnsi="Arial"/>
                <w:b/>
                <w:color w:val="17365D" w:themeColor="text2" w:themeShade="BF"/>
                <w:sz w:val="18"/>
              </w:rPr>
            </w:pPr>
          </w:p>
        </w:tc>
        <w:tc>
          <w:tcPr>
            <w:tcW w:w="6367" w:type="dxa"/>
          </w:tcPr>
          <w:p w:rsidR="00387EA4" w:rsidRDefault="00387EA4" w:rsidP="005C05B1">
            <w:pPr>
              <w:tabs>
                <w:tab w:val="left" w:pos="1080"/>
                <w:tab w:val="center" w:pos="2880"/>
              </w:tabs>
              <w:rPr>
                <w:rFonts w:ascii="Arial" w:hAnsi="Arial"/>
                <w:i/>
                <w:color w:val="0000FF"/>
                <w:sz w:val="14"/>
              </w:rPr>
            </w:pPr>
          </w:p>
          <w:p w:rsidR="00387EA4" w:rsidRDefault="00387EA4" w:rsidP="005C05B1">
            <w:pPr>
              <w:tabs>
                <w:tab w:val="left" w:pos="1080"/>
                <w:tab w:val="center" w:pos="2880"/>
              </w:tabs>
              <w:rPr>
                <w:rFonts w:ascii="Arial" w:hAnsi="Arial"/>
                <w:i/>
                <w:color w:val="0000FF"/>
                <w:sz w:val="14"/>
              </w:rPr>
            </w:pPr>
          </w:p>
        </w:tc>
      </w:tr>
    </w:tbl>
    <w:p w:rsidR="00387EA4" w:rsidRDefault="00387EA4" w:rsidP="00387EA4">
      <w:pPr>
        <w:pStyle w:val="Default"/>
      </w:pPr>
    </w:p>
    <w:p w:rsidR="00903BC8" w:rsidRDefault="000F571E" w:rsidP="00903BC8">
      <w:pPr>
        <w:pStyle w:val="Default"/>
        <w:jc w:val="right"/>
      </w:pPr>
      <w:r>
        <w:t>April 2018</w:t>
      </w:r>
    </w:p>
    <w:p w:rsidR="00F17D62" w:rsidRDefault="00F17D62" w:rsidP="00387EA4">
      <w:pPr>
        <w:pStyle w:val="Default"/>
      </w:pPr>
    </w:p>
    <w:p w:rsidR="00DF418D" w:rsidRDefault="00DF418D" w:rsidP="00DF418D">
      <w:r>
        <w:t xml:space="preserve">Dear </w:t>
      </w:r>
      <w:r w:rsidR="007A552A">
        <w:t>Ferry Operator</w:t>
      </w:r>
      <w:r w:rsidR="00D54387">
        <w:t>,</w:t>
      </w:r>
    </w:p>
    <w:p w:rsidR="00DF418D" w:rsidRDefault="00DF418D" w:rsidP="00DF418D"/>
    <w:p w:rsidR="00144B16" w:rsidRPr="00CD3DF6" w:rsidRDefault="00DF418D" w:rsidP="00144B16">
      <w:pPr>
        <w:ind w:firstLine="432"/>
        <w:rPr>
          <w:b/>
        </w:rPr>
      </w:pPr>
      <w:r>
        <w:t xml:space="preserve">I am writing to ask </w:t>
      </w:r>
      <w:r w:rsidR="005F7E58">
        <w:t xml:space="preserve">for </w:t>
      </w:r>
      <w:r>
        <w:t xml:space="preserve">your </w:t>
      </w:r>
      <w:r w:rsidR="00F6229D">
        <w:t xml:space="preserve">support and </w:t>
      </w:r>
      <w:r w:rsidR="00C000C9">
        <w:t xml:space="preserve">participation in </w:t>
      </w:r>
      <w:r>
        <w:t>the 20</w:t>
      </w:r>
      <w:r w:rsidR="00D54387">
        <w:t>1</w:t>
      </w:r>
      <w:r w:rsidR="000F571E">
        <w:t>8</w:t>
      </w:r>
      <w:r>
        <w:t xml:space="preserve"> National Census of Ferry Operators</w:t>
      </w:r>
      <w:r w:rsidR="00D54387">
        <w:t xml:space="preserve"> (NCFO)</w:t>
      </w:r>
      <w:r>
        <w:t xml:space="preserve">.  The </w:t>
      </w:r>
      <w:r w:rsidR="00BA7913">
        <w:t>census</w:t>
      </w:r>
      <w:r>
        <w:t xml:space="preserve"> collects information needed </w:t>
      </w:r>
      <w:r w:rsidR="005F7E58">
        <w:t xml:space="preserve">to help the government </w:t>
      </w:r>
      <w:r w:rsidR="009465A8">
        <w:t xml:space="preserve">support the Ferry industry’s growth and security as a key component of the nation’s transportation infrastructure.  </w:t>
      </w:r>
      <w:r w:rsidR="009465A8" w:rsidRPr="00CD1B3B">
        <w:t>More specifically, t</w:t>
      </w:r>
      <w:r w:rsidR="00BA7913" w:rsidRPr="00CD1B3B">
        <w:t xml:space="preserve">he </w:t>
      </w:r>
      <w:r w:rsidR="009465A8" w:rsidRPr="00CD1B3B">
        <w:t>data</w:t>
      </w:r>
      <w:r w:rsidR="00BA7913" w:rsidRPr="00CD1B3B">
        <w:t xml:space="preserve"> you provide here will be used by the Federal Highway Administration </w:t>
      </w:r>
      <w:r w:rsidR="00F17D62" w:rsidRPr="00CD1B3B">
        <w:t xml:space="preserve">(FHWA) </w:t>
      </w:r>
      <w:r w:rsidR="00BA7913" w:rsidRPr="00CD1B3B">
        <w:t>to allocate monies from the ferry boat discretionary fund</w:t>
      </w:r>
      <w:r w:rsidR="00144B16" w:rsidRPr="00CD1B3B">
        <w:t xml:space="preserve">. </w:t>
      </w:r>
      <w:r w:rsidR="00BA7913" w:rsidRPr="00CD1B3B">
        <w:t xml:space="preserve"> </w:t>
      </w:r>
      <w:r w:rsidR="00910F1B" w:rsidRPr="00910F1B">
        <w:rPr>
          <w:b/>
        </w:rPr>
        <w:t>The</w:t>
      </w:r>
      <w:r w:rsidR="00C52C68">
        <w:rPr>
          <w:b/>
        </w:rPr>
        <w:t xml:space="preserve"> </w:t>
      </w:r>
      <w:r w:rsidR="00C52C68" w:rsidRPr="00C52C68">
        <w:rPr>
          <w:b/>
        </w:rPr>
        <w:t>Fixing America's Surface Transportation Act, Public Law 114-94 (Dec. 4, 2015)</w:t>
      </w:r>
      <w:r w:rsidR="00144B16" w:rsidRPr="00CD3DF6">
        <w:rPr>
          <w:b/>
        </w:rPr>
        <w:t xml:space="preserve">, requires the </w:t>
      </w:r>
      <w:r w:rsidR="00CD1B3B">
        <w:rPr>
          <w:b/>
        </w:rPr>
        <w:t>FHWA</w:t>
      </w:r>
      <w:r w:rsidR="00144B16" w:rsidRPr="00CD3DF6">
        <w:rPr>
          <w:b/>
        </w:rPr>
        <w:t xml:space="preserve"> to use </w:t>
      </w:r>
      <w:r w:rsidR="00910F1B">
        <w:rPr>
          <w:b/>
        </w:rPr>
        <w:t xml:space="preserve">the </w:t>
      </w:r>
      <w:r w:rsidR="00144B16" w:rsidRPr="00CD3DF6">
        <w:rPr>
          <w:b/>
        </w:rPr>
        <w:t xml:space="preserve">NCFO data to set the specific formula for allocating federal ferry funds.  </w:t>
      </w:r>
    </w:p>
    <w:p w:rsidR="00D54387" w:rsidRDefault="00D54387" w:rsidP="00DF418D">
      <w:pPr>
        <w:ind w:firstLine="432"/>
      </w:pPr>
    </w:p>
    <w:p w:rsidR="009465A8" w:rsidRDefault="00DF418D" w:rsidP="00903BC8">
      <w:pPr>
        <w:ind w:firstLine="432"/>
      </w:pPr>
      <w:r>
        <w:t>The Passenger Vessel Association</w:t>
      </w:r>
      <w:r w:rsidR="00CD3DF6">
        <w:t xml:space="preserve"> </w:t>
      </w:r>
      <w:r>
        <w:t xml:space="preserve">and </w:t>
      </w:r>
      <w:r w:rsidR="00C000C9">
        <w:t xml:space="preserve">many </w:t>
      </w:r>
      <w:r>
        <w:t xml:space="preserve">state transportation agencies support the </w:t>
      </w:r>
      <w:r w:rsidR="00B6308A">
        <w:t>NCFO</w:t>
      </w:r>
      <w:r>
        <w:t xml:space="preserve"> and have advised in its development.</w:t>
      </w:r>
      <w:r w:rsidR="00903BC8">
        <w:t xml:space="preserve">  </w:t>
      </w:r>
      <w:r w:rsidR="00C000C9">
        <w:t>On average, t</w:t>
      </w:r>
      <w:r w:rsidR="009465A8">
        <w:t xml:space="preserve">he questionnaire should </w:t>
      </w:r>
      <w:r w:rsidR="00C000C9">
        <w:t xml:space="preserve">take </w:t>
      </w:r>
      <w:r w:rsidR="009465A8">
        <w:t>thirty minutes</w:t>
      </w:r>
      <w:r w:rsidR="00C000C9">
        <w:t xml:space="preserve"> to complete</w:t>
      </w:r>
      <w:r w:rsidR="009465A8">
        <w:t xml:space="preserve">.  </w:t>
      </w:r>
      <w:r w:rsidR="004207E8">
        <w:t>M</w:t>
      </w:r>
      <w:r w:rsidR="00D54387">
        <w:t xml:space="preserve">any of the census questions have been </w:t>
      </w:r>
      <w:r w:rsidR="009465A8">
        <w:t>prefilled with</w:t>
      </w:r>
      <w:r w:rsidR="007473F2">
        <w:t xml:space="preserve"> information that your ferry operation has reported</w:t>
      </w:r>
      <w:r w:rsidR="009465A8">
        <w:t xml:space="preserve"> in the past</w:t>
      </w:r>
      <w:r w:rsidR="00D54387">
        <w:t>.</w:t>
      </w:r>
      <w:r w:rsidR="00F86CBA" w:rsidRPr="00F86CBA">
        <w:t xml:space="preserve"> </w:t>
      </w:r>
      <w:r w:rsidR="00F86CBA">
        <w:t xml:space="preserve"> Please add or correct the information </w:t>
      </w:r>
      <w:r w:rsidR="00D66843">
        <w:t>necessary</w:t>
      </w:r>
      <w:r w:rsidR="00F86CBA">
        <w:t xml:space="preserve"> to properly reflect the state of your </w:t>
      </w:r>
      <w:r w:rsidR="006547FB">
        <w:t xml:space="preserve">ferry </w:t>
      </w:r>
      <w:r w:rsidR="00F86CBA">
        <w:t>operation</w:t>
      </w:r>
      <w:r w:rsidR="000F571E">
        <w:t xml:space="preserve"> during the calendar year 2017</w:t>
      </w:r>
      <w:r w:rsidR="00F86CBA">
        <w:t xml:space="preserve">.  </w:t>
      </w:r>
    </w:p>
    <w:p w:rsidR="00CD3DF6" w:rsidRDefault="00CD3DF6" w:rsidP="00DF418D">
      <w:pPr>
        <w:ind w:firstLine="432"/>
      </w:pPr>
    </w:p>
    <w:p w:rsidR="009465A8" w:rsidRDefault="009465A8" w:rsidP="00DF418D">
      <w:pPr>
        <w:ind w:firstLine="432"/>
      </w:pPr>
      <w:r>
        <w:t xml:space="preserve">Unfortunately, </w:t>
      </w:r>
      <w:r w:rsidR="008A4F83">
        <w:t>we are no</w:t>
      </w:r>
      <w:r w:rsidR="00031F73">
        <w:t>t</w:t>
      </w:r>
      <w:r w:rsidR="008A4F83">
        <w:t xml:space="preserve"> able to accept</w:t>
      </w:r>
      <w:r>
        <w:t xml:space="preserve"> </w:t>
      </w:r>
      <w:r w:rsidR="008A4F83">
        <w:t>preprinted ferry schedules</w:t>
      </w:r>
      <w:r>
        <w:t xml:space="preserve"> in lieu of completing the census form.  </w:t>
      </w:r>
      <w:r w:rsidR="00F17D62">
        <w:t xml:space="preserve">It is very important that you provide </w:t>
      </w:r>
      <w:r w:rsidR="00C52C68">
        <w:t xml:space="preserve">complete </w:t>
      </w:r>
      <w:r w:rsidR="00C000C9">
        <w:t xml:space="preserve">and </w:t>
      </w:r>
      <w:r w:rsidR="00F17D62">
        <w:t xml:space="preserve">accurate information about each aspect of your operation as it is requested on the census questionnaire.  Failure to do so may </w:t>
      </w:r>
      <w:r w:rsidR="008A4F83">
        <w:t>impact</w:t>
      </w:r>
      <w:r w:rsidR="00F17D62">
        <w:t xml:space="preserve"> </w:t>
      </w:r>
      <w:r w:rsidR="00C52C68">
        <w:t>FHWA’s</w:t>
      </w:r>
      <w:r w:rsidR="00F17D62">
        <w:t xml:space="preserve"> ability to accurately allocate funds as described above.</w:t>
      </w:r>
    </w:p>
    <w:p w:rsidR="004207E8" w:rsidRDefault="004207E8" w:rsidP="00DF418D">
      <w:pPr>
        <w:ind w:firstLine="432"/>
      </w:pPr>
    </w:p>
    <w:p w:rsidR="00DF418D" w:rsidRDefault="00DF418D" w:rsidP="001064EB">
      <w:pPr>
        <w:ind w:firstLine="432"/>
      </w:pPr>
      <w:r>
        <w:t xml:space="preserve">If you have any questions or comments about this study, </w:t>
      </w:r>
      <w:r w:rsidR="00C52C68">
        <w:t xml:space="preserve">or would like assistance in completing the questionnaire, </w:t>
      </w:r>
      <w:r>
        <w:t xml:space="preserve">please email </w:t>
      </w:r>
      <w:r w:rsidR="00F86CBA">
        <w:t xml:space="preserve">the </w:t>
      </w:r>
      <w:r w:rsidR="007D0D81">
        <w:t>NCFO p</w:t>
      </w:r>
      <w:r w:rsidR="00F86CBA">
        <w:t xml:space="preserve">roject </w:t>
      </w:r>
      <w:r w:rsidR="007D0D81">
        <w:t>d</w:t>
      </w:r>
      <w:r w:rsidR="00F86CBA">
        <w:t xml:space="preserve">irector </w:t>
      </w:r>
      <w:r>
        <w:t xml:space="preserve">at </w:t>
      </w:r>
      <w:hyperlink r:id="rId9" w:history="1">
        <w:r w:rsidR="00A83D3F" w:rsidRPr="00E4214A">
          <w:rPr>
            <w:rStyle w:val="Hyperlink"/>
          </w:rPr>
          <w:t>Ferry@dot.gov</w:t>
        </w:r>
      </w:hyperlink>
      <w:r>
        <w:t>.</w:t>
      </w:r>
      <w:r w:rsidR="000C0623">
        <w:t xml:space="preserve"> </w:t>
      </w:r>
    </w:p>
    <w:p w:rsidR="00DF418D" w:rsidRDefault="00DF418D" w:rsidP="00DF418D">
      <w:pPr>
        <w:ind w:firstLine="432"/>
      </w:pPr>
    </w:p>
    <w:p w:rsidR="00DF418D" w:rsidRDefault="00DF418D" w:rsidP="00DF418D">
      <w:pPr>
        <w:ind w:firstLine="432"/>
      </w:pPr>
      <w:r>
        <w:t>I urge you to take advantage of this opportunity to provide an accurate picture of the current status of the Nation’s ferry industry.  Thank you for your time and consideration.</w:t>
      </w:r>
    </w:p>
    <w:p w:rsidR="00DF418D" w:rsidRDefault="00DF418D" w:rsidP="00DF418D"/>
    <w:p w:rsidR="00DF418D" w:rsidRDefault="00DF418D" w:rsidP="00F86CBA">
      <w:r>
        <w:t>Sincerely,</w:t>
      </w:r>
    </w:p>
    <w:p w:rsidR="00841F2C" w:rsidRDefault="006E483D" w:rsidP="00F86CBA">
      <w:r>
        <w:rPr>
          <w:noProof/>
        </w:rPr>
        <w:drawing>
          <wp:inline distT="0" distB="0" distL="0" distR="0" wp14:anchorId="60D4BA8A" wp14:editId="5C0532C6">
            <wp:extent cx="1225826" cy="2858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26" cy="28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FC" w:rsidRDefault="00032AFA">
      <w:r>
        <w:t>Pat</w:t>
      </w:r>
      <w:r w:rsidR="00FB0EFC">
        <w:t>ricia</w:t>
      </w:r>
      <w:r>
        <w:t xml:space="preserve"> Hu</w:t>
      </w:r>
      <w:r w:rsidR="00FB0EFC">
        <w:t>, Director</w:t>
      </w:r>
    </w:p>
    <w:p w:rsidR="00FB0EFC" w:rsidRDefault="00032AFA">
      <w:r>
        <w:t>Bureau of Transportation Statistics</w:t>
      </w:r>
    </w:p>
    <w:p w:rsidR="00903BC8" w:rsidRDefault="00903BC8"/>
    <w:p w:rsidR="00B6308A" w:rsidRDefault="00B6308A">
      <w:r>
        <w:t>Enclosures:</w:t>
      </w:r>
    </w:p>
    <w:p w:rsidR="00B6308A" w:rsidRDefault="000F571E">
      <w:r>
        <w:t>2018</w:t>
      </w:r>
      <w:r w:rsidR="00B6308A">
        <w:t xml:space="preserve"> National Census of Ferry Operators questionnaire</w:t>
      </w:r>
    </w:p>
    <w:p w:rsidR="00F8133F" w:rsidRPr="00FB0EFC" w:rsidRDefault="00B6308A">
      <w:r>
        <w:t>Postage paid return envelope</w:t>
      </w:r>
    </w:p>
    <w:sectPr w:rsidR="00F8133F" w:rsidRPr="00FB0EFC" w:rsidSect="00CD53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19" w:rsidRDefault="00A43819">
      <w:r>
        <w:separator/>
      </w:r>
    </w:p>
  </w:endnote>
  <w:endnote w:type="continuationSeparator" w:id="0">
    <w:p w:rsidR="00A43819" w:rsidRDefault="00A4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31" w:rsidRDefault="008A36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33F" w:rsidRDefault="00F8133F" w:rsidP="00F8133F">
    <w:pPr>
      <w:pStyle w:val="Footer"/>
      <w:jc w:val="right"/>
    </w:pPr>
    <w:r>
      <w:t>O</w:t>
    </w:r>
    <w:r w:rsidR="00D93772">
      <w:t>perator ID: 00</w:t>
    </w:r>
    <w:r w:rsidR="008A3631">
      <w:t>0</w:t>
    </w:r>
  </w:p>
  <w:p w:rsidR="00F8133F" w:rsidRDefault="00F813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31" w:rsidRDefault="008A3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19" w:rsidRDefault="00A43819">
      <w:r>
        <w:separator/>
      </w:r>
    </w:p>
  </w:footnote>
  <w:footnote w:type="continuationSeparator" w:id="0">
    <w:p w:rsidR="00A43819" w:rsidRDefault="00A43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31" w:rsidRDefault="008A3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31" w:rsidRDefault="008A36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31" w:rsidRDefault="008A3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E0"/>
    <w:rsid w:val="00001493"/>
    <w:rsid w:val="00002B79"/>
    <w:rsid w:val="00016675"/>
    <w:rsid w:val="00020898"/>
    <w:rsid w:val="000221CE"/>
    <w:rsid w:val="000238BE"/>
    <w:rsid w:val="00023C99"/>
    <w:rsid w:val="0002515E"/>
    <w:rsid w:val="00030447"/>
    <w:rsid w:val="00031685"/>
    <w:rsid w:val="00031F73"/>
    <w:rsid w:val="00032AFA"/>
    <w:rsid w:val="00032E78"/>
    <w:rsid w:val="0004418C"/>
    <w:rsid w:val="000533EB"/>
    <w:rsid w:val="00060BD0"/>
    <w:rsid w:val="000613DB"/>
    <w:rsid w:val="00062F04"/>
    <w:rsid w:val="00063F06"/>
    <w:rsid w:val="000770F4"/>
    <w:rsid w:val="0008126F"/>
    <w:rsid w:val="00084CFF"/>
    <w:rsid w:val="00086B46"/>
    <w:rsid w:val="000879AA"/>
    <w:rsid w:val="00092112"/>
    <w:rsid w:val="0009494F"/>
    <w:rsid w:val="000A0A21"/>
    <w:rsid w:val="000C0623"/>
    <w:rsid w:val="000C4D18"/>
    <w:rsid w:val="000C506D"/>
    <w:rsid w:val="000C7844"/>
    <w:rsid w:val="000C7A75"/>
    <w:rsid w:val="000C7BED"/>
    <w:rsid w:val="000D70AD"/>
    <w:rsid w:val="000E2F50"/>
    <w:rsid w:val="000E3FFD"/>
    <w:rsid w:val="000E6324"/>
    <w:rsid w:val="000F571E"/>
    <w:rsid w:val="00105472"/>
    <w:rsid w:val="001064EB"/>
    <w:rsid w:val="0011215E"/>
    <w:rsid w:val="00115337"/>
    <w:rsid w:val="00127A2D"/>
    <w:rsid w:val="00132F88"/>
    <w:rsid w:val="00133985"/>
    <w:rsid w:val="00140CD0"/>
    <w:rsid w:val="00141FD6"/>
    <w:rsid w:val="0014303F"/>
    <w:rsid w:val="00143E64"/>
    <w:rsid w:val="001441BB"/>
    <w:rsid w:val="00144B16"/>
    <w:rsid w:val="00147791"/>
    <w:rsid w:val="001512D8"/>
    <w:rsid w:val="001537BC"/>
    <w:rsid w:val="00157391"/>
    <w:rsid w:val="001610EB"/>
    <w:rsid w:val="001618DE"/>
    <w:rsid w:val="001648E9"/>
    <w:rsid w:val="0017035C"/>
    <w:rsid w:val="00177CE4"/>
    <w:rsid w:val="00186CFB"/>
    <w:rsid w:val="00187200"/>
    <w:rsid w:val="001903F2"/>
    <w:rsid w:val="00191145"/>
    <w:rsid w:val="00191F99"/>
    <w:rsid w:val="001A036A"/>
    <w:rsid w:val="001B059B"/>
    <w:rsid w:val="001C12C1"/>
    <w:rsid w:val="001C589A"/>
    <w:rsid w:val="001C7986"/>
    <w:rsid w:val="001E1B9C"/>
    <w:rsid w:val="001E43D9"/>
    <w:rsid w:val="001E5EB3"/>
    <w:rsid w:val="001E6D53"/>
    <w:rsid w:val="001E7E02"/>
    <w:rsid w:val="001F3080"/>
    <w:rsid w:val="001F7CBE"/>
    <w:rsid w:val="00202AA9"/>
    <w:rsid w:val="002051E0"/>
    <w:rsid w:val="00211DBC"/>
    <w:rsid w:val="00231335"/>
    <w:rsid w:val="00240185"/>
    <w:rsid w:val="002434DC"/>
    <w:rsid w:val="002502D4"/>
    <w:rsid w:val="00250783"/>
    <w:rsid w:val="00260176"/>
    <w:rsid w:val="0026293D"/>
    <w:rsid w:val="00263F2C"/>
    <w:rsid w:val="0027284B"/>
    <w:rsid w:val="0027316B"/>
    <w:rsid w:val="002771D3"/>
    <w:rsid w:val="00280237"/>
    <w:rsid w:val="00287327"/>
    <w:rsid w:val="00290C24"/>
    <w:rsid w:val="0029141F"/>
    <w:rsid w:val="002A29D5"/>
    <w:rsid w:val="002A5CB5"/>
    <w:rsid w:val="002B3F17"/>
    <w:rsid w:val="002C084A"/>
    <w:rsid w:val="002C17C8"/>
    <w:rsid w:val="002C2883"/>
    <w:rsid w:val="002C4C55"/>
    <w:rsid w:val="002C6FD2"/>
    <w:rsid w:val="002D2E66"/>
    <w:rsid w:val="002D3AB5"/>
    <w:rsid w:val="002D4FE6"/>
    <w:rsid w:val="002D753C"/>
    <w:rsid w:val="002E07DA"/>
    <w:rsid w:val="002F6BA6"/>
    <w:rsid w:val="00302E31"/>
    <w:rsid w:val="00310DE9"/>
    <w:rsid w:val="00313EE9"/>
    <w:rsid w:val="00317A95"/>
    <w:rsid w:val="0032256B"/>
    <w:rsid w:val="00323177"/>
    <w:rsid w:val="0032554D"/>
    <w:rsid w:val="00326122"/>
    <w:rsid w:val="003274BB"/>
    <w:rsid w:val="00333154"/>
    <w:rsid w:val="0033638D"/>
    <w:rsid w:val="00336F09"/>
    <w:rsid w:val="00337A4B"/>
    <w:rsid w:val="0035236B"/>
    <w:rsid w:val="003571D1"/>
    <w:rsid w:val="00364EA5"/>
    <w:rsid w:val="00365393"/>
    <w:rsid w:val="00372A81"/>
    <w:rsid w:val="00380383"/>
    <w:rsid w:val="00387EA4"/>
    <w:rsid w:val="00390B55"/>
    <w:rsid w:val="003933C8"/>
    <w:rsid w:val="003A529E"/>
    <w:rsid w:val="003C0F35"/>
    <w:rsid w:val="003C2FDD"/>
    <w:rsid w:val="003D19C5"/>
    <w:rsid w:val="003D3837"/>
    <w:rsid w:val="003E525B"/>
    <w:rsid w:val="003E7574"/>
    <w:rsid w:val="003E7826"/>
    <w:rsid w:val="003F17CF"/>
    <w:rsid w:val="003F1C3E"/>
    <w:rsid w:val="004028BF"/>
    <w:rsid w:val="00410813"/>
    <w:rsid w:val="004207E8"/>
    <w:rsid w:val="0042328C"/>
    <w:rsid w:val="00423B16"/>
    <w:rsid w:val="004333E2"/>
    <w:rsid w:val="00450A45"/>
    <w:rsid w:val="004512A6"/>
    <w:rsid w:val="004654E8"/>
    <w:rsid w:val="00466479"/>
    <w:rsid w:val="00470C0B"/>
    <w:rsid w:val="00471CA6"/>
    <w:rsid w:val="00471DB0"/>
    <w:rsid w:val="00477363"/>
    <w:rsid w:val="00483ED2"/>
    <w:rsid w:val="00490630"/>
    <w:rsid w:val="00490774"/>
    <w:rsid w:val="0049489F"/>
    <w:rsid w:val="00495734"/>
    <w:rsid w:val="004A2083"/>
    <w:rsid w:val="004A35B3"/>
    <w:rsid w:val="004A6F30"/>
    <w:rsid w:val="004B6AC2"/>
    <w:rsid w:val="004C259D"/>
    <w:rsid w:val="004C26C7"/>
    <w:rsid w:val="004C34C7"/>
    <w:rsid w:val="004E586C"/>
    <w:rsid w:val="004E7F93"/>
    <w:rsid w:val="004F1FB1"/>
    <w:rsid w:val="004F27AC"/>
    <w:rsid w:val="004F316E"/>
    <w:rsid w:val="004F6E76"/>
    <w:rsid w:val="0050081F"/>
    <w:rsid w:val="00500CC1"/>
    <w:rsid w:val="00502116"/>
    <w:rsid w:val="00506257"/>
    <w:rsid w:val="005115B4"/>
    <w:rsid w:val="00512CCB"/>
    <w:rsid w:val="00513762"/>
    <w:rsid w:val="0051690F"/>
    <w:rsid w:val="00530B33"/>
    <w:rsid w:val="005337E0"/>
    <w:rsid w:val="00543D02"/>
    <w:rsid w:val="0054710D"/>
    <w:rsid w:val="005507E5"/>
    <w:rsid w:val="00550C29"/>
    <w:rsid w:val="00556AA0"/>
    <w:rsid w:val="00563728"/>
    <w:rsid w:val="00576324"/>
    <w:rsid w:val="00582580"/>
    <w:rsid w:val="00587680"/>
    <w:rsid w:val="00594AFD"/>
    <w:rsid w:val="00594E27"/>
    <w:rsid w:val="005979A5"/>
    <w:rsid w:val="005A071E"/>
    <w:rsid w:val="005C05B1"/>
    <w:rsid w:val="005C0D1D"/>
    <w:rsid w:val="005C3DA4"/>
    <w:rsid w:val="005C42A3"/>
    <w:rsid w:val="005C52F6"/>
    <w:rsid w:val="005C58E0"/>
    <w:rsid w:val="005D7C80"/>
    <w:rsid w:val="005E0BB0"/>
    <w:rsid w:val="005E0ED2"/>
    <w:rsid w:val="005F5BC5"/>
    <w:rsid w:val="005F7E58"/>
    <w:rsid w:val="006023BB"/>
    <w:rsid w:val="00605E78"/>
    <w:rsid w:val="00621EDC"/>
    <w:rsid w:val="00622EF1"/>
    <w:rsid w:val="00631D80"/>
    <w:rsid w:val="00632349"/>
    <w:rsid w:val="00636954"/>
    <w:rsid w:val="00636DB8"/>
    <w:rsid w:val="00637BFD"/>
    <w:rsid w:val="00643D4A"/>
    <w:rsid w:val="00654030"/>
    <w:rsid w:val="006547FB"/>
    <w:rsid w:val="00657977"/>
    <w:rsid w:val="00662FCF"/>
    <w:rsid w:val="00680359"/>
    <w:rsid w:val="00683F9C"/>
    <w:rsid w:val="00686528"/>
    <w:rsid w:val="0068655F"/>
    <w:rsid w:val="00694663"/>
    <w:rsid w:val="006A3C71"/>
    <w:rsid w:val="006A41BA"/>
    <w:rsid w:val="006B10A7"/>
    <w:rsid w:val="006C40E8"/>
    <w:rsid w:val="006C4552"/>
    <w:rsid w:val="006C52D6"/>
    <w:rsid w:val="006C65DB"/>
    <w:rsid w:val="006C7A09"/>
    <w:rsid w:val="006D0140"/>
    <w:rsid w:val="006D0DC0"/>
    <w:rsid w:val="006D0F1A"/>
    <w:rsid w:val="006D311B"/>
    <w:rsid w:val="006E483D"/>
    <w:rsid w:val="006F726A"/>
    <w:rsid w:val="00701F8B"/>
    <w:rsid w:val="0070358C"/>
    <w:rsid w:val="00722473"/>
    <w:rsid w:val="00722BD6"/>
    <w:rsid w:val="00723FF5"/>
    <w:rsid w:val="00726024"/>
    <w:rsid w:val="00736AF8"/>
    <w:rsid w:val="00736C94"/>
    <w:rsid w:val="007473F2"/>
    <w:rsid w:val="00756AB6"/>
    <w:rsid w:val="00761573"/>
    <w:rsid w:val="007729B1"/>
    <w:rsid w:val="0077454A"/>
    <w:rsid w:val="00777C86"/>
    <w:rsid w:val="00790B59"/>
    <w:rsid w:val="007A0485"/>
    <w:rsid w:val="007A549A"/>
    <w:rsid w:val="007A552A"/>
    <w:rsid w:val="007B1261"/>
    <w:rsid w:val="007C288F"/>
    <w:rsid w:val="007C3051"/>
    <w:rsid w:val="007C31CC"/>
    <w:rsid w:val="007C4478"/>
    <w:rsid w:val="007C59D0"/>
    <w:rsid w:val="007C6893"/>
    <w:rsid w:val="007D0D81"/>
    <w:rsid w:val="007D55B8"/>
    <w:rsid w:val="007E68EF"/>
    <w:rsid w:val="007F7698"/>
    <w:rsid w:val="00802046"/>
    <w:rsid w:val="008076D3"/>
    <w:rsid w:val="00814270"/>
    <w:rsid w:val="00816115"/>
    <w:rsid w:val="00821032"/>
    <w:rsid w:val="00824321"/>
    <w:rsid w:val="00835938"/>
    <w:rsid w:val="008405EA"/>
    <w:rsid w:val="00841F2C"/>
    <w:rsid w:val="008456BC"/>
    <w:rsid w:val="00852871"/>
    <w:rsid w:val="00860164"/>
    <w:rsid w:val="00863784"/>
    <w:rsid w:val="00864A42"/>
    <w:rsid w:val="00876F54"/>
    <w:rsid w:val="008853F6"/>
    <w:rsid w:val="008860B3"/>
    <w:rsid w:val="008A1FD9"/>
    <w:rsid w:val="008A3631"/>
    <w:rsid w:val="008A4F83"/>
    <w:rsid w:val="008A6875"/>
    <w:rsid w:val="008A6FEF"/>
    <w:rsid w:val="008B3EE8"/>
    <w:rsid w:val="008C7DAA"/>
    <w:rsid w:val="008E2740"/>
    <w:rsid w:val="008E37A3"/>
    <w:rsid w:val="008F27B9"/>
    <w:rsid w:val="00903BC8"/>
    <w:rsid w:val="00910F1B"/>
    <w:rsid w:val="009348BD"/>
    <w:rsid w:val="00935C28"/>
    <w:rsid w:val="00941605"/>
    <w:rsid w:val="00944FD0"/>
    <w:rsid w:val="0094563A"/>
    <w:rsid w:val="00945A18"/>
    <w:rsid w:val="009465A8"/>
    <w:rsid w:val="00950AD7"/>
    <w:rsid w:val="009635B5"/>
    <w:rsid w:val="0096767C"/>
    <w:rsid w:val="00967B2C"/>
    <w:rsid w:val="00972B13"/>
    <w:rsid w:val="00975DD7"/>
    <w:rsid w:val="00977810"/>
    <w:rsid w:val="0098049D"/>
    <w:rsid w:val="00982161"/>
    <w:rsid w:val="0098549F"/>
    <w:rsid w:val="0099205E"/>
    <w:rsid w:val="009921CE"/>
    <w:rsid w:val="009945C6"/>
    <w:rsid w:val="0099789F"/>
    <w:rsid w:val="009B0447"/>
    <w:rsid w:val="009B3248"/>
    <w:rsid w:val="009B57F0"/>
    <w:rsid w:val="009D0D40"/>
    <w:rsid w:val="009D1620"/>
    <w:rsid w:val="009E15EA"/>
    <w:rsid w:val="009E2EF3"/>
    <w:rsid w:val="009E5B9C"/>
    <w:rsid w:val="009F0A4E"/>
    <w:rsid w:val="00A02D59"/>
    <w:rsid w:val="00A159EF"/>
    <w:rsid w:val="00A16EF6"/>
    <w:rsid w:val="00A25EDB"/>
    <w:rsid w:val="00A325F6"/>
    <w:rsid w:val="00A34BF4"/>
    <w:rsid w:val="00A4017E"/>
    <w:rsid w:val="00A43819"/>
    <w:rsid w:val="00A45F50"/>
    <w:rsid w:val="00A50847"/>
    <w:rsid w:val="00A53837"/>
    <w:rsid w:val="00A547A5"/>
    <w:rsid w:val="00A54EAA"/>
    <w:rsid w:val="00A6285A"/>
    <w:rsid w:val="00A63ECE"/>
    <w:rsid w:val="00A76F37"/>
    <w:rsid w:val="00A83222"/>
    <w:rsid w:val="00A83D3F"/>
    <w:rsid w:val="00AB4F0C"/>
    <w:rsid w:val="00AB57CE"/>
    <w:rsid w:val="00AC0133"/>
    <w:rsid w:val="00AD1181"/>
    <w:rsid w:val="00AE104F"/>
    <w:rsid w:val="00AE57BD"/>
    <w:rsid w:val="00AF005C"/>
    <w:rsid w:val="00AF0478"/>
    <w:rsid w:val="00AF218A"/>
    <w:rsid w:val="00B00D44"/>
    <w:rsid w:val="00B03204"/>
    <w:rsid w:val="00B037F5"/>
    <w:rsid w:val="00B0440A"/>
    <w:rsid w:val="00B052BF"/>
    <w:rsid w:val="00B10F9F"/>
    <w:rsid w:val="00B127BC"/>
    <w:rsid w:val="00B2390F"/>
    <w:rsid w:val="00B337B0"/>
    <w:rsid w:val="00B463BE"/>
    <w:rsid w:val="00B5000B"/>
    <w:rsid w:val="00B60304"/>
    <w:rsid w:val="00B6308A"/>
    <w:rsid w:val="00B66772"/>
    <w:rsid w:val="00B72C4D"/>
    <w:rsid w:val="00B74E8D"/>
    <w:rsid w:val="00B84C27"/>
    <w:rsid w:val="00B95429"/>
    <w:rsid w:val="00B9668B"/>
    <w:rsid w:val="00B966AF"/>
    <w:rsid w:val="00BA05E9"/>
    <w:rsid w:val="00BA64F4"/>
    <w:rsid w:val="00BA7913"/>
    <w:rsid w:val="00BB277B"/>
    <w:rsid w:val="00BB4BED"/>
    <w:rsid w:val="00BB5B64"/>
    <w:rsid w:val="00BB63D4"/>
    <w:rsid w:val="00BC0383"/>
    <w:rsid w:val="00BC5612"/>
    <w:rsid w:val="00BF1C7E"/>
    <w:rsid w:val="00BF37A9"/>
    <w:rsid w:val="00BF38C7"/>
    <w:rsid w:val="00BF7438"/>
    <w:rsid w:val="00BF7B27"/>
    <w:rsid w:val="00C000C9"/>
    <w:rsid w:val="00C03941"/>
    <w:rsid w:val="00C04AB1"/>
    <w:rsid w:val="00C12FB4"/>
    <w:rsid w:val="00C15887"/>
    <w:rsid w:val="00C17D96"/>
    <w:rsid w:val="00C23087"/>
    <w:rsid w:val="00C307BA"/>
    <w:rsid w:val="00C4163F"/>
    <w:rsid w:val="00C41F73"/>
    <w:rsid w:val="00C4344D"/>
    <w:rsid w:val="00C44072"/>
    <w:rsid w:val="00C475FB"/>
    <w:rsid w:val="00C52C68"/>
    <w:rsid w:val="00C55DF2"/>
    <w:rsid w:val="00C61C13"/>
    <w:rsid w:val="00C63F1D"/>
    <w:rsid w:val="00C640E0"/>
    <w:rsid w:val="00C67912"/>
    <w:rsid w:val="00C85133"/>
    <w:rsid w:val="00C96773"/>
    <w:rsid w:val="00CA5D71"/>
    <w:rsid w:val="00CC3699"/>
    <w:rsid w:val="00CC623C"/>
    <w:rsid w:val="00CD1B3B"/>
    <w:rsid w:val="00CD2FC4"/>
    <w:rsid w:val="00CD3DF6"/>
    <w:rsid w:val="00CD53DE"/>
    <w:rsid w:val="00CE3332"/>
    <w:rsid w:val="00CE41FA"/>
    <w:rsid w:val="00CE4E9F"/>
    <w:rsid w:val="00CE7FE5"/>
    <w:rsid w:val="00CF735A"/>
    <w:rsid w:val="00D005AE"/>
    <w:rsid w:val="00D00B50"/>
    <w:rsid w:val="00D01BF5"/>
    <w:rsid w:val="00D04FCE"/>
    <w:rsid w:val="00D05C7A"/>
    <w:rsid w:val="00D13230"/>
    <w:rsid w:val="00D13639"/>
    <w:rsid w:val="00D21E53"/>
    <w:rsid w:val="00D2220E"/>
    <w:rsid w:val="00D2544C"/>
    <w:rsid w:val="00D41FB3"/>
    <w:rsid w:val="00D50C7C"/>
    <w:rsid w:val="00D51F85"/>
    <w:rsid w:val="00D527BC"/>
    <w:rsid w:val="00D54387"/>
    <w:rsid w:val="00D56A66"/>
    <w:rsid w:val="00D60BC3"/>
    <w:rsid w:val="00D653ED"/>
    <w:rsid w:val="00D66843"/>
    <w:rsid w:val="00D73CD0"/>
    <w:rsid w:val="00D74F0A"/>
    <w:rsid w:val="00D8174B"/>
    <w:rsid w:val="00D81B15"/>
    <w:rsid w:val="00D825B4"/>
    <w:rsid w:val="00D84FAC"/>
    <w:rsid w:val="00D93772"/>
    <w:rsid w:val="00D943C0"/>
    <w:rsid w:val="00DB66F1"/>
    <w:rsid w:val="00DC1523"/>
    <w:rsid w:val="00DC2D02"/>
    <w:rsid w:val="00DC3D1A"/>
    <w:rsid w:val="00DC7F3A"/>
    <w:rsid w:val="00DD0AC3"/>
    <w:rsid w:val="00DF408B"/>
    <w:rsid w:val="00DF418D"/>
    <w:rsid w:val="00DF46E8"/>
    <w:rsid w:val="00DF66C0"/>
    <w:rsid w:val="00E003C6"/>
    <w:rsid w:val="00E25F41"/>
    <w:rsid w:val="00E36C8E"/>
    <w:rsid w:val="00E375C6"/>
    <w:rsid w:val="00E43EEE"/>
    <w:rsid w:val="00E57B3D"/>
    <w:rsid w:val="00E57E6E"/>
    <w:rsid w:val="00E61AFB"/>
    <w:rsid w:val="00E63C55"/>
    <w:rsid w:val="00E67A42"/>
    <w:rsid w:val="00E730D7"/>
    <w:rsid w:val="00E7668A"/>
    <w:rsid w:val="00E77AE2"/>
    <w:rsid w:val="00E803F6"/>
    <w:rsid w:val="00E87533"/>
    <w:rsid w:val="00E92378"/>
    <w:rsid w:val="00EA0B9B"/>
    <w:rsid w:val="00EA39BF"/>
    <w:rsid w:val="00EB5B87"/>
    <w:rsid w:val="00EC1B6F"/>
    <w:rsid w:val="00ED3E99"/>
    <w:rsid w:val="00EE2210"/>
    <w:rsid w:val="00EE23D6"/>
    <w:rsid w:val="00EE4E58"/>
    <w:rsid w:val="00EF6BD6"/>
    <w:rsid w:val="00F05117"/>
    <w:rsid w:val="00F130FA"/>
    <w:rsid w:val="00F1538E"/>
    <w:rsid w:val="00F15AD9"/>
    <w:rsid w:val="00F178A8"/>
    <w:rsid w:val="00F17D62"/>
    <w:rsid w:val="00F213A2"/>
    <w:rsid w:val="00F2318A"/>
    <w:rsid w:val="00F252CF"/>
    <w:rsid w:val="00F279E2"/>
    <w:rsid w:val="00F43F3C"/>
    <w:rsid w:val="00F53AD9"/>
    <w:rsid w:val="00F55944"/>
    <w:rsid w:val="00F6229D"/>
    <w:rsid w:val="00F67F4F"/>
    <w:rsid w:val="00F721EB"/>
    <w:rsid w:val="00F81220"/>
    <w:rsid w:val="00F8133F"/>
    <w:rsid w:val="00F83D2D"/>
    <w:rsid w:val="00F860BC"/>
    <w:rsid w:val="00F86CBA"/>
    <w:rsid w:val="00F9391A"/>
    <w:rsid w:val="00F9769A"/>
    <w:rsid w:val="00FA2227"/>
    <w:rsid w:val="00FB0EFC"/>
    <w:rsid w:val="00FC1B7A"/>
    <w:rsid w:val="00FD2048"/>
    <w:rsid w:val="00FD613C"/>
    <w:rsid w:val="00FE04A9"/>
    <w:rsid w:val="00FE4746"/>
    <w:rsid w:val="00FF47FA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87EA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51E0"/>
    <w:pPr>
      <w:spacing w:before="100" w:beforeAutospacing="1" w:after="180"/>
    </w:pPr>
    <w:rPr>
      <w:color w:val="000000"/>
      <w:sz w:val="21"/>
      <w:szCs w:val="21"/>
    </w:rPr>
  </w:style>
  <w:style w:type="paragraph" w:customStyle="1" w:styleId="Default">
    <w:name w:val="Default"/>
    <w:rsid w:val="00205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051E0"/>
    <w:rPr>
      <w:color w:val="auto"/>
    </w:rPr>
  </w:style>
  <w:style w:type="paragraph" w:customStyle="1" w:styleId="CM4">
    <w:name w:val="CM4"/>
    <w:basedOn w:val="Default"/>
    <w:next w:val="Default"/>
    <w:rsid w:val="002051E0"/>
    <w:rPr>
      <w:color w:val="auto"/>
    </w:rPr>
  </w:style>
  <w:style w:type="paragraph" w:customStyle="1" w:styleId="CM5">
    <w:name w:val="CM5"/>
    <w:basedOn w:val="Default"/>
    <w:next w:val="Default"/>
    <w:rsid w:val="002051E0"/>
    <w:rPr>
      <w:color w:val="auto"/>
    </w:rPr>
  </w:style>
  <w:style w:type="paragraph" w:styleId="Header">
    <w:name w:val="header"/>
    <w:basedOn w:val="Normal"/>
    <w:rsid w:val="00F721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21E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87EA4"/>
    <w:rPr>
      <w:b/>
      <w:bCs/>
      <w:sz w:val="24"/>
      <w:szCs w:val="24"/>
    </w:rPr>
  </w:style>
  <w:style w:type="character" w:styleId="Hyperlink">
    <w:name w:val="Hyperlink"/>
    <w:basedOn w:val="DefaultParagraphFont"/>
    <w:rsid w:val="00D54387"/>
    <w:rPr>
      <w:color w:val="0000FF"/>
      <w:u w:val="single"/>
    </w:rPr>
  </w:style>
  <w:style w:type="paragraph" w:styleId="Revision">
    <w:name w:val="Revision"/>
    <w:hidden/>
    <w:uiPriority w:val="99"/>
    <w:semiHidden/>
    <w:rsid w:val="00E730D7"/>
    <w:rPr>
      <w:sz w:val="24"/>
      <w:szCs w:val="24"/>
    </w:rPr>
  </w:style>
  <w:style w:type="paragraph" w:styleId="BalloonText">
    <w:name w:val="Balloon Text"/>
    <w:basedOn w:val="Normal"/>
    <w:link w:val="BalloonTextChar"/>
    <w:rsid w:val="00E7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144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B16"/>
    <w:rPr>
      <w:rFonts w:ascii="Calibri" w:eastAsiaTheme="minorHAns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B16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C52C68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2C68"/>
    <w:rPr>
      <w:rFonts w:ascii="Calibri" w:eastAsiaTheme="minorHAnsi" w:hAnsi="Calibr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813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87EA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51E0"/>
    <w:pPr>
      <w:spacing w:before="100" w:beforeAutospacing="1" w:after="180"/>
    </w:pPr>
    <w:rPr>
      <w:color w:val="000000"/>
      <w:sz w:val="21"/>
      <w:szCs w:val="21"/>
    </w:rPr>
  </w:style>
  <w:style w:type="paragraph" w:customStyle="1" w:styleId="Default">
    <w:name w:val="Default"/>
    <w:rsid w:val="00205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051E0"/>
    <w:rPr>
      <w:color w:val="auto"/>
    </w:rPr>
  </w:style>
  <w:style w:type="paragraph" w:customStyle="1" w:styleId="CM4">
    <w:name w:val="CM4"/>
    <w:basedOn w:val="Default"/>
    <w:next w:val="Default"/>
    <w:rsid w:val="002051E0"/>
    <w:rPr>
      <w:color w:val="auto"/>
    </w:rPr>
  </w:style>
  <w:style w:type="paragraph" w:customStyle="1" w:styleId="CM5">
    <w:name w:val="CM5"/>
    <w:basedOn w:val="Default"/>
    <w:next w:val="Default"/>
    <w:rsid w:val="002051E0"/>
    <w:rPr>
      <w:color w:val="auto"/>
    </w:rPr>
  </w:style>
  <w:style w:type="paragraph" w:styleId="Header">
    <w:name w:val="header"/>
    <w:basedOn w:val="Normal"/>
    <w:rsid w:val="00F721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21E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87EA4"/>
    <w:rPr>
      <w:b/>
      <w:bCs/>
      <w:sz w:val="24"/>
      <w:szCs w:val="24"/>
    </w:rPr>
  </w:style>
  <w:style w:type="character" w:styleId="Hyperlink">
    <w:name w:val="Hyperlink"/>
    <w:basedOn w:val="DefaultParagraphFont"/>
    <w:rsid w:val="00D54387"/>
    <w:rPr>
      <w:color w:val="0000FF"/>
      <w:u w:val="single"/>
    </w:rPr>
  </w:style>
  <w:style w:type="paragraph" w:styleId="Revision">
    <w:name w:val="Revision"/>
    <w:hidden/>
    <w:uiPriority w:val="99"/>
    <w:semiHidden/>
    <w:rsid w:val="00E730D7"/>
    <w:rPr>
      <w:sz w:val="24"/>
      <w:szCs w:val="24"/>
    </w:rPr>
  </w:style>
  <w:style w:type="paragraph" w:styleId="BalloonText">
    <w:name w:val="Balloon Text"/>
    <w:basedOn w:val="Normal"/>
    <w:link w:val="BalloonTextChar"/>
    <w:rsid w:val="00E7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144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B16"/>
    <w:rPr>
      <w:rFonts w:ascii="Calibri" w:eastAsiaTheme="minorHAns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B16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C52C68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2C68"/>
    <w:rPr>
      <w:rFonts w:ascii="Calibri" w:eastAsiaTheme="minorHAnsi" w:hAnsi="Calibr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81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Ferry@dot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B537-E48B-46B5-9662-D79CC859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US Ferry Operators Interviews</vt:lpstr>
    </vt:vector>
  </TitlesOfParts>
  <Company>DOT</Company>
  <LinksUpToDate>false</LinksUpToDate>
  <CharactersWithSpaces>2104</CharactersWithSpaces>
  <SharedDoc>false</SharedDoc>
  <HLinks>
    <vt:vector size="12" baseType="variant">
      <vt:variant>
        <vt:i4>917555</vt:i4>
      </vt:variant>
      <vt:variant>
        <vt:i4>6</vt:i4>
      </vt:variant>
      <vt:variant>
        <vt:i4>0</vt:i4>
      </vt:variant>
      <vt:variant>
        <vt:i4>5</vt:i4>
      </vt:variant>
      <vt:variant>
        <vt:lpwstr>mailto:Ferry@dot.gov</vt:lpwstr>
      </vt:variant>
      <vt:variant>
        <vt:lpwstr/>
      </vt:variant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http://www.usdotncfo.gov/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US Ferry Operators Interviews</dc:title>
  <dc:creator>Kenneth Steve</dc:creator>
  <cp:lastModifiedBy>USDOT_User</cp:lastModifiedBy>
  <cp:revision>2</cp:revision>
  <cp:lastPrinted>2016-04-12T12:58:00Z</cp:lastPrinted>
  <dcterms:created xsi:type="dcterms:W3CDTF">2016-06-02T18:34:00Z</dcterms:created>
  <dcterms:modified xsi:type="dcterms:W3CDTF">2016-06-02T18:34:00Z</dcterms:modified>
</cp:coreProperties>
</file>