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825" w:rsidRDefault="00A353B3"/>
    <w:p w:rsidR="00A353B3" w:rsidRDefault="00A353B3">
      <w:bookmarkStart w:id="0" w:name="_GoBack"/>
      <w:bookmarkEnd w:id="0"/>
    </w:p>
    <w:p w:rsidR="00A353B3" w:rsidRDefault="00A353B3"/>
    <w:p w:rsidR="00A353B3" w:rsidRDefault="00A353B3"/>
    <w:p w:rsidR="00A353B3" w:rsidRDefault="00A353B3" w:rsidP="00A353B3">
      <w:pPr>
        <w:tabs>
          <w:tab w:val="left" w:pos="432"/>
        </w:tabs>
        <w:ind w:right="36"/>
        <w:rPr>
          <w:rFonts w:ascii="Arial" w:hAnsi="Arial" w:cs="Arial"/>
          <w:sz w:val="24"/>
          <w:szCs w:val="24"/>
        </w:rPr>
      </w:pPr>
      <w:r w:rsidRPr="00E7094A">
        <w:rPr>
          <w:rFonts w:ascii="Arial" w:hAnsi="Arial" w:cs="Arial"/>
          <w:sz w:val="24"/>
          <w:szCs w:val="24"/>
        </w:rPr>
        <w:t xml:space="preserve">The burden hour </w:t>
      </w:r>
      <w:r>
        <w:rPr>
          <w:rFonts w:ascii="Arial" w:hAnsi="Arial" w:cs="Arial"/>
          <w:sz w:val="24"/>
          <w:szCs w:val="24"/>
        </w:rPr>
        <w:t>decreas</w:t>
      </w:r>
      <w:r w:rsidRPr="00E7094A">
        <w:rPr>
          <w:rFonts w:ascii="Arial" w:hAnsi="Arial" w:cs="Arial"/>
          <w:sz w:val="24"/>
          <w:szCs w:val="24"/>
        </w:rPr>
        <w:t xml:space="preserve">e is as a result </w:t>
      </w:r>
      <w:r>
        <w:rPr>
          <w:rFonts w:ascii="Arial" w:hAnsi="Arial" w:cs="Arial"/>
          <w:sz w:val="24"/>
          <w:szCs w:val="24"/>
        </w:rPr>
        <w:t>agency discretion:</w:t>
      </w:r>
    </w:p>
    <w:p w:rsidR="00A353B3" w:rsidRDefault="00A353B3" w:rsidP="00A353B3">
      <w:pPr>
        <w:tabs>
          <w:tab w:val="left" w:pos="432"/>
        </w:tabs>
        <w:ind w:right="36"/>
        <w:rPr>
          <w:rFonts w:ascii="Arial" w:hAnsi="Arial" w:cs="Arial"/>
          <w:sz w:val="24"/>
          <w:szCs w:val="24"/>
        </w:rPr>
      </w:pPr>
    </w:p>
    <w:p w:rsidR="00A353B3" w:rsidRPr="00FF1993" w:rsidRDefault="00A353B3" w:rsidP="00A353B3">
      <w:pPr>
        <w:pStyle w:val="ListParagraph"/>
        <w:numPr>
          <w:ilvl w:val="0"/>
          <w:numId w:val="1"/>
        </w:numPr>
        <w:tabs>
          <w:tab w:val="left" w:pos="432"/>
        </w:tabs>
        <w:ind w:right="36"/>
        <w:rPr>
          <w:rFonts w:ascii="Arial" w:hAnsi="Arial" w:cs="Arial"/>
          <w:sz w:val="24"/>
          <w:szCs w:val="24"/>
        </w:rPr>
      </w:pPr>
      <w:r w:rsidRPr="00FF1993">
        <w:rPr>
          <w:rFonts w:ascii="Arial" w:hAnsi="Arial" w:cs="Arial"/>
          <w:b/>
          <w:sz w:val="24"/>
          <w:szCs w:val="24"/>
        </w:rPr>
        <w:t>VA Form 10-2511</w:t>
      </w:r>
      <w:r w:rsidRPr="00FF1993">
        <w:rPr>
          <w:rFonts w:ascii="Arial" w:hAnsi="Arial" w:cs="Arial"/>
          <w:sz w:val="24"/>
          <w:szCs w:val="24"/>
        </w:rPr>
        <w:t xml:space="preserve">: Applicant signature is not collected on VA Form 10-2511 when processing payment for ambulance or other hired vehicle for transportation of beneficiaries.  For internal use only. No respondent burden hours </w:t>
      </w:r>
      <w:r>
        <w:rPr>
          <w:rFonts w:ascii="Arial" w:hAnsi="Arial" w:cs="Arial"/>
          <w:sz w:val="24"/>
          <w:szCs w:val="24"/>
        </w:rPr>
        <w:t>apply</w:t>
      </w:r>
      <w:r w:rsidRPr="00FF1993">
        <w:rPr>
          <w:rFonts w:ascii="Arial" w:hAnsi="Arial" w:cs="Arial"/>
          <w:sz w:val="24"/>
          <w:szCs w:val="24"/>
        </w:rPr>
        <w:t>.</w:t>
      </w:r>
    </w:p>
    <w:p w:rsidR="00A353B3" w:rsidRDefault="00A353B3" w:rsidP="00A353B3">
      <w:pPr>
        <w:tabs>
          <w:tab w:val="left" w:pos="432"/>
        </w:tabs>
        <w:ind w:right="36"/>
        <w:rPr>
          <w:rFonts w:ascii="Arial" w:hAnsi="Arial" w:cs="Arial"/>
          <w:sz w:val="24"/>
          <w:szCs w:val="24"/>
        </w:rPr>
      </w:pPr>
    </w:p>
    <w:p w:rsidR="00A353B3" w:rsidRPr="00FF1993" w:rsidRDefault="00A353B3" w:rsidP="00A353B3">
      <w:pPr>
        <w:pStyle w:val="ListParagraph"/>
        <w:numPr>
          <w:ilvl w:val="0"/>
          <w:numId w:val="1"/>
        </w:numPr>
        <w:tabs>
          <w:tab w:val="left" w:pos="432"/>
        </w:tabs>
        <w:ind w:right="36"/>
        <w:rPr>
          <w:rFonts w:ascii="Arial" w:hAnsi="Arial" w:cs="Arial"/>
          <w:sz w:val="24"/>
          <w:szCs w:val="24"/>
        </w:rPr>
      </w:pPr>
      <w:r w:rsidRPr="00FF1993">
        <w:rPr>
          <w:rFonts w:ascii="Arial" w:hAnsi="Arial" w:cs="Arial"/>
          <w:b/>
          <w:sz w:val="24"/>
          <w:szCs w:val="24"/>
        </w:rPr>
        <w:t>VA Form 10-2065:</w:t>
      </w:r>
      <w:r w:rsidRPr="00FF1993">
        <w:rPr>
          <w:rFonts w:ascii="Arial" w:hAnsi="Arial" w:cs="Arial"/>
          <w:sz w:val="24"/>
          <w:szCs w:val="24"/>
        </w:rPr>
        <w:t xml:space="preserve"> Government burial allowance has increased from $300 to $700.  In the block under the 'REMARKS" block both "b" and "c" indicate an allowance of $300 - this must be changed to $700.</w:t>
      </w:r>
    </w:p>
    <w:p w:rsidR="00A353B3" w:rsidRDefault="00A353B3" w:rsidP="00A353B3">
      <w:pPr>
        <w:tabs>
          <w:tab w:val="left" w:pos="432"/>
        </w:tabs>
        <w:ind w:right="36"/>
        <w:rPr>
          <w:rFonts w:ascii="Arial" w:hAnsi="Arial" w:cs="Arial"/>
          <w:sz w:val="24"/>
          <w:szCs w:val="24"/>
        </w:rPr>
      </w:pPr>
    </w:p>
    <w:p w:rsidR="00A353B3" w:rsidRPr="00FF1993" w:rsidRDefault="00A353B3" w:rsidP="00A353B3">
      <w:pPr>
        <w:pStyle w:val="ListParagraph"/>
        <w:numPr>
          <w:ilvl w:val="0"/>
          <w:numId w:val="1"/>
        </w:numPr>
        <w:tabs>
          <w:tab w:val="left" w:pos="432"/>
        </w:tabs>
        <w:ind w:right="36"/>
        <w:rPr>
          <w:rFonts w:ascii="Arial" w:hAnsi="Arial" w:cs="Arial"/>
          <w:sz w:val="24"/>
          <w:szCs w:val="24"/>
        </w:rPr>
      </w:pPr>
      <w:r w:rsidRPr="00FF1993">
        <w:rPr>
          <w:rFonts w:ascii="Arial" w:hAnsi="Arial" w:cs="Arial"/>
          <w:b/>
          <w:sz w:val="24"/>
          <w:szCs w:val="24"/>
        </w:rPr>
        <w:t>VA Form 10-583:</w:t>
      </w:r>
      <w:r w:rsidRPr="00FF1993">
        <w:rPr>
          <w:rFonts w:ascii="Arial" w:hAnsi="Arial" w:cs="Arial"/>
          <w:sz w:val="24"/>
          <w:szCs w:val="24"/>
        </w:rPr>
        <w:t xml:space="preserve">  The form is no longer utilized.  Health care billing forms CMS 1500/1450 have replaced form VA Form 10-583.</w:t>
      </w:r>
      <w:r>
        <w:rPr>
          <w:rFonts w:ascii="Arial" w:hAnsi="Arial" w:cs="Arial"/>
          <w:sz w:val="24"/>
          <w:szCs w:val="24"/>
        </w:rPr>
        <w:t xml:space="preserve"> </w:t>
      </w:r>
      <w:r w:rsidRPr="00FF1993">
        <w:rPr>
          <w:rFonts w:ascii="Arial" w:hAnsi="Arial" w:cs="Arial"/>
          <w:sz w:val="24"/>
          <w:szCs w:val="24"/>
        </w:rPr>
        <w:t xml:space="preserve">No respondent burden hours </w:t>
      </w:r>
      <w:r>
        <w:rPr>
          <w:rFonts w:ascii="Arial" w:hAnsi="Arial" w:cs="Arial"/>
          <w:sz w:val="24"/>
          <w:szCs w:val="24"/>
        </w:rPr>
        <w:t>apply</w:t>
      </w:r>
      <w:r w:rsidRPr="00FF1993">
        <w:rPr>
          <w:rFonts w:ascii="Arial" w:hAnsi="Arial" w:cs="Arial"/>
          <w:sz w:val="24"/>
          <w:szCs w:val="24"/>
        </w:rPr>
        <w:t>.</w:t>
      </w:r>
    </w:p>
    <w:p w:rsidR="00A353B3" w:rsidRDefault="00A353B3" w:rsidP="00A353B3">
      <w:pPr>
        <w:tabs>
          <w:tab w:val="left" w:pos="432"/>
        </w:tabs>
        <w:ind w:right="36"/>
        <w:rPr>
          <w:rFonts w:ascii="Arial" w:hAnsi="Arial" w:cs="Arial"/>
          <w:sz w:val="24"/>
          <w:szCs w:val="24"/>
        </w:rPr>
      </w:pPr>
    </w:p>
    <w:p w:rsidR="00A353B3" w:rsidRPr="00FF1993" w:rsidRDefault="00A353B3" w:rsidP="00A353B3">
      <w:pPr>
        <w:pStyle w:val="ListParagraph"/>
        <w:numPr>
          <w:ilvl w:val="0"/>
          <w:numId w:val="1"/>
        </w:numPr>
        <w:tabs>
          <w:tab w:val="left" w:pos="432"/>
        </w:tabs>
        <w:ind w:right="36"/>
        <w:rPr>
          <w:rFonts w:ascii="Arial" w:hAnsi="Arial" w:cs="Arial"/>
          <w:sz w:val="24"/>
          <w:szCs w:val="24"/>
        </w:rPr>
      </w:pPr>
      <w:r w:rsidRPr="00FF1993">
        <w:rPr>
          <w:rFonts w:ascii="Arial" w:hAnsi="Arial" w:cs="Arial"/>
          <w:b/>
          <w:sz w:val="24"/>
          <w:szCs w:val="24"/>
        </w:rPr>
        <w:t>VA Form 10-7078:</w:t>
      </w:r>
      <w:r w:rsidRPr="00FF1993">
        <w:rPr>
          <w:rFonts w:ascii="Arial" w:hAnsi="Arial" w:cs="Arial"/>
          <w:sz w:val="24"/>
          <w:szCs w:val="24"/>
        </w:rPr>
        <w:t xml:space="preserve"> This form is for internal VA medical center staff use, only.  No respondent burden hours </w:t>
      </w:r>
      <w:r>
        <w:rPr>
          <w:rFonts w:ascii="Arial" w:hAnsi="Arial" w:cs="Arial"/>
          <w:sz w:val="24"/>
          <w:szCs w:val="24"/>
        </w:rPr>
        <w:t>apply</w:t>
      </w:r>
      <w:r w:rsidRPr="00FF1993">
        <w:rPr>
          <w:rFonts w:ascii="Arial" w:hAnsi="Arial" w:cs="Arial"/>
          <w:sz w:val="24"/>
          <w:szCs w:val="24"/>
        </w:rPr>
        <w:t xml:space="preserve">.  </w:t>
      </w:r>
    </w:p>
    <w:p w:rsidR="00A353B3" w:rsidRDefault="00A353B3"/>
    <w:sectPr w:rsidR="00A35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622B4"/>
    <w:multiLevelType w:val="hybridMultilevel"/>
    <w:tmpl w:val="0D70FF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B3"/>
    <w:rsid w:val="003A27C1"/>
    <w:rsid w:val="00923126"/>
    <w:rsid w:val="00A3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3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Harvey-Pryor, Cynthia</dc:creator>
  <cp:lastModifiedBy>Harvey-Pryor, Cynthia</cp:lastModifiedBy>
  <cp:revision>1</cp:revision>
  <dcterms:created xsi:type="dcterms:W3CDTF">2013-10-18T18:27:00Z</dcterms:created>
  <dcterms:modified xsi:type="dcterms:W3CDTF">2013-10-18T18:30:00Z</dcterms:modified>
</cp:coreProperties>
</file>