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7E" w:rsidRPr="00AE54FD" w:rsidRDefault="00CE5A34" w:rsidP="00BD426A">
      <w:pPr>
        <w:tabs>
          <w:tab w:val="center" w:pos="4680"/>
          <w:tab w:val="right" w:pos="9360"/>
        </w:tabs>
        <w:jc w:val="center"/>
        <w:rPr>
          <w:rFonts w:ascii="Times New Roman" w:hAnsi="Times New Roman"/>
          <w:b/>
        </w:rPr>
      </w:pPr>
      <w:r w:rsidRPr="00AE54FD">
        <w:rPr>
          <w:rFonts w:ascii="Times New Roman" w:hAnsi="Times New Roman"/>
          <w:b/>
        </w:rPr>
        <w:t>201</w:t>
      </w:r>
      <w:r>
        <w:rPr>
          <w:rFonts w:ascii="Times New Roman" w:hAnsi="Times New Roman"/>
          <w:b/>
        </w:rPr>
        <w:t>5</w:t>
      </w:r>
      <w:r w:rsidRPr="00AE54FD">
        <w:rPr>
          <w:rFonts w:ascii="Times New Roman" w:hAnsi="Times New Roman"/>
          <w:b/>
        </w:rPr>
        <w:t xml:space="preserve"> </w:t>
      </w:r>
      <w:r w:rsidR="00C8507E" w:rsidRPr="00AE54FD">
        <w:rPr>
          <w:rFonts w:ascii="Times New Roman" w:hAnsi="Times New Roman"/>
          <w:b/>
        </w:rPr>
        <w:t>SUPPORTING STATEMENT</w:t>
      </w:r>
      <w:r w:rsidR="00343FD9">
        <w:rPr>
          <w:rFonts w:ascii="Times New Roman" w:hAnsi="Times New Roman"/>
          <w:b/>
        </w:rPr>
        <w:t>-A</w:t>
      </w:r>
    </w:p>
    <w:p w:rsidR="00C8507E" w:rsidRPr="00AE54FD" w:rsidRDefault="00C8507E" w:rsidP="00C8507E">
      <w:pPr>
        <w:tabs>
          <w:tab w:val="center" w:pos="4680"/>
        </w:tabs>
        <w:rPr>
          <w:rFonts w:ascii="Times New Roman" w:hAnsi="Times New Roman"/>
          <w:b/>
        </w:rPr>
      </w:pPr>
      <w:r w:rsidRPr="00AE54FD">
        <w:rPr>
          <w:rFonts w:ascii="Times New Roman" w:hAnsi="Times New Roman"/>
          <w:b/>
        </w:rPr>
        <w:tab/>
      </w:r>
      <w:r w:rsidR="00BD426A">
        <w:rPr>
          <w:rFonts w:ascii="Times New Roman" w:hAnsi="Times New Roman"/>
          <w:b/>
        </w:rPr>
        <w:t xml:space="preserve"> </w:t>
      </w:r>
      <w:proofErr w:type="gramStart"/>
      <w:r w:rsidR="00BD426A">
        <w:rPr>
          <w:rFonts w:ascii="Times New Roman" w:hAnsi="Times New Roman"/>
          <w:b/>
        </w:rPr>
        <w:t>for</w:t>
      </w:r>
      <w:proofErr w:type="gramEnd"/>
      <w:r w:rsidR="00BD426A">
        <w:rPr>
          <w:rFonts w:ascii="Times New Roman" w:hAnsi="Times New Roman"/>
          <w:b/>
        </w:rPr>
        <w:t xml:space="preserve"> </w:t>
      </w:r>
      <w:r w:rsidR="00A82A42">
        <w:rPr>
          <w:rFonts w:ascii="Times New Roman" w:hAnsi="Times New Roman"/>
          <w:b/>
        </w:rPr>
        <w:t>Dairy Products Mandatory Sales Reporting</w:t>
      </w:r>
    </w:p>
    <w:p w:rsidR="00C8507E" w:rsidRPr="00AE54FD" w:rsidRDefault="00C8507E" w:rsidP="00C8507E">
      <w:pPr>
        <w:tabs>
          <w:tab w:val="center" w:pos="4680"/>
        </w:tabs>
        <w:rPr>
          <w:rFonts w:ascii="Times New Roman" w:hAnsi="Times New Roman"/>
          <w:b/>
        </w:rPr>
      </w:pPr>
      <w:r w:rsidRPr="00AE54FD">
        <w:rPr>
          <w:rFonts w:ascii="Times New Roman" w:hAnsi="Times New Roman"/>
          <w:b/>
        </w:rPr>
        <w:tab/>
      </w:r>
      <w:r w:rsidR="00A82A42">
        <w:rPr>
          <w:rFonts w:ascii="Times New Roman" w:hAnsi="Times New Roman"/>
          <w:b/>
        </w:rPr>
        <w:t>Extension</w:t>
      </w:r>
    </w:p>
    <w:p w:rsidR="00C8507E" w:rsidRDefault="004548BB" w:rsidP="00C8507E">
      <w:pPr>
        <w:tabs>
          <w:tab w:val="center" w:pos="4680"/>
        </w:tabs>
        <w:rPr>
          <w:rFonts w:ascii="Times New Roman" w:hAnsi="Times New Roman"/>
          <w:b/>
        </w:rPr>
      </w:pPr>
      <w:r w:rsidRPr="00AE54FD">
        <w:rPr>
          <w:rFonts w:ascii="Times New Roman" w:hAnsi="Times New Roman"/>
          <w:b/>
        </w:rPr>
        <w:tab/>
      </w:r>
      <w:proofErr w:type="gramStart"/>
      <w:r w:rsidRPr="00AE54FD">
        <w:rPr>
          <w:rFonts w:ascii="Times New Roman" w:hAnsi="Times New Roman"/>
          <w:b/>
        </w:rPr>
        <w:t>OMB No</w:t>
      </w:r>
      <w:r w:rsidR="00C8507E" w:rsidRPr="00AE54FD">
        <w:rPr>
          <w:rFonts w:ascii="Times New Roman" w:hAnsi="Times New Roman"/>
          <w:b/>
        </w:rPr>
        <w:t>.</w:t>
      </w:r>
      <w:proofErr w:type="gramEnd"/>
      <w:r w:rsidR="00C8507E" w:rsidRPr="00AE54FD">
        <w:rPr>
          <w:rFonts w:ascii="Times New Roman" w:hAnsi="Times New Roman"/>
          <w:b/>
        </w:rPr>
        <w:t xml:space="preserve">  0581-02</w:t>
      </w:r>
      <w:r w:rsidR="00A82A42">
        <w:rPr>
          <w:rFonts w:ascii="Times New Roman" w:hAnsi="Times New Roman"/>
          <w:b/>
        </w:rPr>
        <w:t>74</w:t>
      </w:r>
    </w:p>
    <w:p w:rsidR="00B54D57" w:rsidRDefault="00B54D57" w:rsidP="00C8507E">
      <w:pPr>
        <w:tabs>
          <w:tab w:val="center" w:pos="4680"/>
        </w:tabs>
        <w:rPr>
          <w:rFonts w:ascii="Times New Roman" w:hAnsi="Times New Roman"/>
          <w:b/>
        </w:rPr>
      </w:pPr>
    </w:p>
    <w:p w:rsidR="00B54D57" w:rsidRDefault="0045445D" w:rsidP="00C8507E">
      <w:pPr>
        <w:tabs>
          <w:tab w:val="center" w:pos="4680"/>
        </w:tabs>
        <w:rPr>
          <w:rFonts w:ascii="Times New Roman" w:hAnsi="Times New Roman"/>
          <w:b/>
        </w:rPr>
      </w:pPr>
      <w:r>
        <w:rPr>
          <w:rFonts w:ascii="Times New Roman" w:hAnsi="Times New Roman"/>
          <w:b/>
        </w:rPr>
        <w:t xml:space="preserve">2012 </w:t>
      </w:r>
      <w:r w:rsidR="00B54D57" w:rsidRPr="00B54D57">
        <w:rPr>
          <w:rFonts w:ascii="Times New Roman" w:hAnsi="Times New Roman"/>
          <w:b/>
        </w:rPr>
        <w:t>TERMS OF CLEARANCE: Approved consistent with the understanding that the information collected through this ICR is currently being collected by NASS until the electronic database is activated, at which time NASS will submit to OMB a Justification for Change to discontinue collecting this data through their current information collection package 0535-0020.</w:t>
      </w:r>
    </w:p>
    <w:p w:rsidR="00B54D57" w:rsidRDefault="00B54D57" w:rsidP="00C8507E">
      <w:pPr>
        <w:tabs>
          <w:tab w:val="center" w:pos="4680"/>
        </w:tabs>
        <w:rPr>
          <w:rFonts w:ascii="Times New Roman" w:hAnsi="Times New Roman"/>
          <w:b/>
        </w:rPr>
      </w:pPr>
    </w:p>
    <w:p w:rsidR="0045445D" w:rsidRDefault="0045445D" w:rsidP="00B54D57">
      <w:pPr>
        <w:tabs>
          <w:tab w:val="center" w:pos="4680"/>
        </w:tabs>
        <w:rPr>
          <w:rFonts w:ascii="Times New Roman" w:hAnsi="Times New Roman"/>
          <w:b/>
        </w:rPr>
      </w:pPr>
      <w:r>
        <w:rPr>
          <w:rFonts w:ascii="Times New Roman" w:hAnsi="Times New Roman"/>
          <w:b/>
        </w:rPr>
        <w:t xml:space="preserve">NASS discontinued collection of Dairy price information </w:t>
      </w:r>
      <w:r w:rsidR="003C5565">
        <w:rPr>
          <w:rFonts w:ascii="Times New Roman" w:hAnsi="Times New Roman"/>
          <w:b/>
        </w:rPr>
        <w:t>as stated in the Federal Register Notice, Vol. 79, No. 227, November 25, 2014.  NASS collection package OMB 0535-0020</w:t>
      </w:r>
      <w:r w:rsidR="00554FE4">
        <w:rPr>
          <w:rFonts w:ascii="Times New Roman" w:hAnsi="Times New Roman"/>
          <w:b/>
        </w:rPr>
        <w:t>,</w:t>
      </w:r>
      <w:r w:rsidR="003C5565">
        <w:rPr>
          <w:rFonts w:ascii="Times New Roman" w:hAnsi="Times New Roman"/>
          <w:b/>
        </w:rPr>
        <w:t xml:space="preserve"> revising the collection to drop the price surveys</w:t>
      </w:r>
      <w:r w:rsidR="00554FE4">
        <w:rPr>
          <w:rFonts w:ascii="Times New Roman" w:hAnsi="Times New Roman"/>
          <w:b/>
        </w:rPr>
        <w:t>,</w:t>
      </w:r>
      <w:r w:rsidR="003C5565">
        <w:rPr>
          <w:rFonts w:ascii="Times New Roman" w:hAnsi="Times New Roman"/>
          <w:b/>
        </w:rPr>
        <w:t xml:space="preserve"> was approved by OMB on August, 24, 2012.  I</w:t>
      </w:r>
      <w:r w:rsidR="00746AA3">
        <w:rPr>
          <w:rFonts w:ascii="Times New Roman" w:hAnsi="Times New Roman"/>
          <w:b/>
        </w:rPr>
        <w:t xml:space="preserve">n April 2012, the electronic database under OMB 0581-0274 was activated.  </w:t>
      </w:r>
    </w:p>
    <w:p w:rsidR="00B54D57" w:rsidRDefault="00B54D57" w:rsidP="00B54D57">
      <w:pPr>
        <w:tabs>
          <w:tab w:val="center" w:pos="4680"/>
        </w:tabs>
        <w:rPr>
          <w:rFonts w:ascii="Times New Roman" w:hAnsi="Times New Roman"/>
          <w:b/>
        </w:rPr>
      </w:pPr>
    </w:p>
    <w:p w:rsidR="003914A8" w:rsidRDefault="00CB4644" w:rsidP="00C8507E">
      <w:pPr>
        <w:rPr>
          <w:rFonts w:ascii="Times New Roman" w:hAnsi="Times New Roman"/>
          <w:snapToGrid/>
          <w:szCs w:val="24"/>
        </w:rPr>
      </w:pPr>
      <w:r>
        <w:rPr>
          <w:rFonts w:ascii="Times New Roman" w:hAnsi="Times New Roman"/>
          <w:b/>
        </w:rPr>
        <w:t xml:space="preserve">Note to Reviewer:  </w:t>
      </w:r>
      <w:r w:rsidRPr="00A82A42">
        <w:rPr>
          <w:rFonts w:ascii="Times New Roman" w:hAnsi="Times New Roman"/>
          <w:snapToGrid/>
          <w:szCs w:val="24"/>
        </w:rPr>
        <w:t>In 201</w:t>
      </w:r>
      <w:r w:rsidR="00A82A42">
        <w:rPr>
          <w:rFonts w:ascii="Times New Roman" w:hAnsi="Times New Roman"/>
          <w:snapToGrid/>
          <w:szCs w:val="24"/>
        </w:rPr>
        <w:t>2,</w:t>
      </w:r>
      <w:r w:rsidRPr="00A82A42">
        <w:rPr>
          <w:rFonts w:ascii="Times New Roman" w:hAnsi="Times New Roman"/>
          <w:snapToGrid/>
          <w:szCs w:val="24"/>
        </w:rPr>
        <w:t xml:space="preserve"> under </w:t>
      </w:r>
      <w:r w:rsidR="00BD426A" w:rsidRPr="00A82A42">
        <w:rPr>
          <w:rFonts w:ascii="Times New Roman" w:hAnsi="Times New Roman"/>
          <w:snapToGrid/>
          <w:szCs w:val="24"/>
        </w:rPr>
        <w:t>Office of Management and Budget (</w:t>
      </w:r>
      <w:r w:rsidRPr="00A82A42">
        <w:rPr>
          <w:rFonts w:ascii="Times New Roman" w:hAnsi="Times New Roman"/>
          <w:snapToGrid/>
          <w:szCs w:val="24"/>
        </w:rPr>
        <w:t>OMB</w:t>
      </w:r>
      <w:r w:rsidR="00BD426A" w:rsidRPr="00A82A42">
        <w:rPr>
          <w:rFonts w:ascii="Times New Roman" w:hAnsi="Times New Roman"/>
          <w:snapToGrid/>
          <w:szCs w:val="24"/>
        </w:rPr>
        <w:t>)</w:t>
      </w:r>
      <w:r w:rsidRPr="00A82A42">
        <w:rPr>
          <w:rFonts w:ascii="Times New Roman" w:hAnsi="Times New Roman"/>
          <w:snapToGrid/>
          <w:szCs w:val="24"/>
        </w:rPr>
        <w:t xml:space="preserve"> No. 0581-02</w:t>
      </w:r>
      <w:r w:rsidR="00A82A42">
        <w:rPr>
          <w:rFonts w:ascii="Times New Roman" w:hAnsi="Times New Roman"/>
          <w:snapToGrid/>
          <w:szCs w:val="24"/>
        </w:rPr>
        <w:t>74</w:t>
      </w:r>
      <w:r w:rsidRPr="00A82A42">
        <w:rPr>
          <w:rFonts w:ascii="Times New Roman" w:hAnsi="Times New Roman"/>
          <w:snapToGrid/>
          <w:szCs w:val="24"/>
        </w:rPr>
        <w:t xml:space="preserve">, the U.S. Department of Agriculture (USDA) </w:t>
      </w:r>
      <w:r w:rsidR="00A82A42">
        <w:rPr>
          <w:rFonts w:ascii="Times New Roman" w:hAnsi="Times New Roman"/>
          <w:snapToGrid/>
          <w:szCs w:val="24"/>
        </w:rPr>
        <w:t xml:space="preserve">approved the </w:t>
      </w:r>
      <w:r w:rsidR="00A345F0">
        <w:rPr>
          <w:rFonts w:ascii="Times New Roman" w:hAnsi="Times New Roman"/>
          <w:snapToGrid/>
          <w:szCs w:val="24"/>
        </w:rPr>
        <w:t xml:space="preserve">development of </w:t>
      </w:r>
      <w:r w:rsidR="00A82A42">
        <w:rPr>
          <w:rFonts w:ascii="Times New Roman" w:hAnsi="Times New Roman"/>
          <w:snapToGrid/>
          <w:szCs w:val="24"/>
        </w:rPr>
        <w:t xml:space="preserve">electronic </w:t>
      </w:r>
      <w:r w:rsidR="00A345F0">
        <w:rPr>
          <w:rFonts w:ascii="Times New Roman" w:hAnsi="Times New Roman"/>
          <w:snapToGrid/>
          <w:szCs w:val="24"/>
        </w:rPr>
        <w:t xml:space="preserve">and paper </w:t>
      </w:r>
      <w:r w:rsidR="00A82A42">
        <w:rPr>
          <w:rFonts w:ascii="Times New Roman" w:hAnsi="Times New Roman"/>
          <w:snapToGrid/>
          <w:szCs w:val="24"/>
        </w:rPr>
        <w:t xml:space="preserve">reporting </w:t>
      </w:r>
      <w:r w:rsidRPr="00A82A42">
        <w:rPr>
          <w:rFonts w:ascii="Times New Roman" w:hAnsi="Times New Roman"/>
          <w:snapToGrid/>
          <w:szCs w:val="24"/>
        </w:rPr>
        <w:t>forms in connection with th</w:t>
      </w:r>
      <w:r w:rsidR="00A82A42">
        <w:rPr>
          <w:rFonts w:ascii="Times New Roman" w:hAnsi="Times New Roman"/>
          <w:snapToGrid/>
          <w:szCs w:val="24"/>
        </w:rPr>
        <w:t xml:space="preserve">e Dairy Product Mandatory Reporting Program.  USDA now requests extension of OMB approval for those forms and the information collection, which is mandatory for all dairy product manufacturers who process and sell at least 1 million pounds of the applicable dairy products each year.  Information collected is used to </w:t>
      </w:r>
      <w:r w:rsidR="00A345F0">
        <w:rPr>
          <w:rFonts w:ascii="Times New Roman" w:hAnsi="Times New Roman"/>
          <w:snapToGrid/>
          <w:szCs w:val="24"/>
        </w:rPr>
        <w:t xml:space="preserve">provide timely market information to the industry, </w:t>
      </w:r>
      <w:r w:rsidR="00A82A42">
        <w:rPr>
          <w:rFonts w:ascii="Times New Roman" w:hAnsi="Times New Roman"/>
          <w:snapToGrid/>
          <w:szCs w:val="24"/>
        </w:rPr>
        <w:t xml:space="preserve">calculate minimum prices paid to </w:t>
      </w:r>
      <w:r w:rsidR="00CD24C8">
        <w:rPr>
          <w:rFonts w:ascii="Times New Roman" w:hAnsi="Times New Roman"/>
          <w:snapToGrid/>
          <w:szCs w:val="24"/>
        </w:rPr>
        <w:t xml:space="preserve">dairy </w:t>
      </w:r>
      <w:r w:rsidR="00975545">
        <w:rPr>
          <w:rFonts w:ascii="Times New Roman" w:hAnsi="Times New Roman"/>
          <w:snapToGrid/>
          <w:szCs w:val="24"/>
        </w:rPr>
        <w:t>producers</w:t>
      </w:r>
      <w:r w:rsidR="00CD24C8">
        <w:rPr>
          <w:rFonts w:ascii="Times New Roman" w:hAnsi="Times New Roman"/>
          <w:snapToGrid/>
          <w:szCs w:val="24"/>
        </w:rPr>
        <w:t xml:space="preserve"> for milk </w:t>
      </w:r>
      <w:r w:rsidR="00975545">
        <w:rPr>
          <w:rFonts w:ascii="Times New Roman" w:hAnsi="Times New Roman"/>
          <w:snapToGrid/>
          <w:szCs w:val="24"/>
        </w:rPr>
        <w:t>under Federal</w:t>
      </w:r>
      <w:r w:rsidR="00A82A42">
        <w:rPr>
          <w:rFonts w:ascii="Times New Roman" w:hAnsi="Times New Roman"/>
          <w:snapToGrid/>
          <w:szCs w:val="24"/>
        </w:rPr>
        <w:t xml:space="preserve"> marketing orders</w:t>
      </w:r>
      <w:r w:rsidR="00A345F0">
        <w:rPr>
          <w:rFonts w:ascii="Times New Roman" w:hAnsi="Times New Roman"/>
          <w:snapToGrid/>
          <w:szCs w:val="24"/>
        </w:rPr>
        <w:t>, and support marketing order compliance enforcement efforts</w:t>
      </w:r>
      <w:r w:rsidR="00A82A42">
        <w:rPr>
          <w:rFonts w:ascii="Times New Roman" w:hAnsi="Times New Roman"/>
          <w:snapToGrid/>
          <w:szCs w:val="24"/>
        </w:rPr>
        <w:t xml:space="preserve">.  </w:t>
      </w:r>
    </w:p>
    <w:p w:rsidR="00A82A42" w:rsidRPr="00AE54FD" w:rsidRDefault="00A82A42" w:rsidP="00C8507E">
      <w:pPr>
        <w:rPr>
          <w:rFonts w:ascii="Times New Roman" w:hAnsi="Times New Roman"/>
          <w:b/>
        </w:rPr>
      </w:pPr>
    </w:p>
    <w:p w:rsidR="00C8507E" w:rsidRPr="00AE54FD" w:rsidRDefault="00C8507E" w:rsidP="000D03C7">
      <w:pPr>
        <w:rPr>
          <w:rFonts w:ascii="Times New Roman" w:hAnsi="Times New Roman"/>
          <w:b/>
        </w:rPr>
      </w:pPr>
      <w:r w:rsidRPr="00AE54FD">
        <w:rPr>
          <w:rFonts w:ascii="Times New Roman" w:hAnsi="Times New Roman"/>
          <w:b/>
        </w:rPr>
        <w:t xml:space="preserve">A.  </w:t>
      </w:r>
      <w:r w:rsidRPr="00AE54FD">
        <w:rPr>
          <w:rFonts w:ascii="Times New Roman" w:hAnsi="Times New Roman"/>
          <w:b/>
          <w:u w:val="single"/>
        </w:rPr>
        <w:t>J</w:t>
      </w:r>
      <w:r w:rsidR="003B6F4C">
        <w:rPr>
          <w:rFonts w:ascii="Times New Roman" w:hAnsi="Times New Roman"/>
          <w:b/>
          <w:u w:val="single"/>
        </w:rPr>
        <w:t>USTIFICATION</w:t>
      </w:r>
      <w:r w:rsidRPr="00AE54FD">
        <w:rPr>
          <w:rFonts w:ascii="Times New Roman" w:hAnsi="Times New Roman"/>
          <w:b/>
        </w:rPr>
        <w:t>.</w:t>
      </w:r>
    </w:p>
    <w:p w:rsidR="00C8507E" w:rsidRPr="00AE54FD" w:rsidRDefault="00C8507E" w:rsidP="000D03C7">
      <w:pPr>
        <w:tabs>
          <w:tab w:val="left" w:pos="-1440"/>
        </w:tabs>
        <w:rPr>
          <w:rFonts w:ascii="Times New Roman" w:hAnsi="Times New Roman"/>
          <w:b/>
        </w:rPr>
      </w:pPr>
    </w:p>
    <w:p w:rsidR="00C8507E" w:rsidRPr="00F97A16" w:rsidRDefault="00C8507E" w:rsidP="000D03C7">
      <w:pPr>
        <w:tabs>
          <w:tab w:val="left" w:pos="-1440"/>
        </w:tabs>
        <w:ind w:left="720" w:hanging="720"/>
        <w:rPr>
          <w:rFonts w:ascii="Times New Roman" w:hAnsi="Times New Roman"/>
          <w:b/>
          <w:sz w:val="20"/>
        </w:rPr>
      </w:pPr>
      <w:r w:rsidRPr="00AE54FD">
        <w:rPr>
          <w:rFonts w:ascii="Times New Roman" w:hAnsi="Times New Roman"/>
          <w:b/>
        </w:rPr>
        <w:t>1.</w:t>
      </w:r>
      <w:r w:rsidRPr="00AE54FD">
        <w:rPr>
          <w:rFonts w:ascii="Times New Roman" w:hAnsi="Times New Roman"/>
          <w:b/>
        </w:rPr>
        <w:tab/>
        <w:t xml:space="preserve">EXPLAIN THE CIRCUMSTANCES THAT MAKE THE COLLECTION OF INFORMATION NECESSARY.  IDENTIFY ANY LEGAL OR ADMINISTRATIVE REQUIREMENTS THAT NECESSITATE THE COLLECTION. </w:t>
      </w:r>
    </w:p>
    <w:p w:rsidR="009169D2" w:rsidRPr="00F97A16" w:rsidRDefault="009169D2" w:rsidP="000D03C7">
      <w:pPr>
        <w:autoSpaceDE w:val="0"/>
        <w:autoSpaceDN w:val="0"/>
        <w:adjustRightInd w:val="0"/>
        <w:ind w:left="720" w:firstLine="720"/>
        <w:rPr>
          <w:rFonts w:ascii="Times New Roman" w:hAnsi="Times New Roman"/>
          <w:snapToGrid/>
          <w:sz w:val="20"/>
          <w:szCs w:val="24"/>
        </w:rPr>
      </w:pPr>
    </w:p>
    <w:p w:rsidR="00CD24C8" w:rsidRDefault="00CD24C8" w:rsidP="00CD24C8">
      <w:pPr>
        <w:ind w:left="720" w:firstLine="720"/>
        <w:rPr>
          <w:rFonts w:ascii="Times New Roman" w:hAnsi="Times New Roman"/>
          <w:szCs w:val="24"/>
        </w:rPr>
      </w:pPr>
      <w:r w:rsidRPr="00C00546">
        <w:rPr>
          <w:rFonts w:ascii="Times New Roman" w:hAnsi="Times New Roman"/>
          <w:szCs w:val="24"/>
        </w:rPr>
        <w:t xml:space="preserve">The Mandatory Price Reporting Act of 2010 amended section 273(d) of the Agricultural Marketing Act of 1946 (the Act), requiring the Secretary of Agriculture (Secretary) to establish an electronic reporting system for certain manufacturers of dairy products to report sales information </w:t>
      </w:r>
      <w:r w:rsidR="008D7D5A">
        <w:rPr>
          <w:rFonts w:ascii="Times New Roman" w:hAnsi="Times New Roman"/>
          <w:szCs w:val="24"/>
        </w:rPr>
        <w:t>under</w:t>
      </w:r>
      <w:r w:rsidRPr="00C00546">
        <w:rPr>
          <w:rFonts w:ascii="Times New Roman" w:hAnsi="Times New Roman"/>
          <w:szCs w:val="24"/>
        </w:rPr>
        <w:t xml:space="preserve"> a mandatory dairy product reporting program. </w:t>
      </w:r>
    </w:p>
    <w:p w:rsidR="00C8507E" w:rsidRDefault="00CD24C8" w:rsidP="00CD24C8">
      <w:pPr>
        <w:ind w:left="720" w:firstLine="720"/>
        <w:rPr>
          <w:rFonts w:ascii="Times New Roman" w:hAnsi="Times New Roman"/>
          <w:szCs w:val="24"/>
        </w:rPr>
      </w:pPr>
      <w:r w:rsidRPr="00FA7E68">
        <w:rPr>
          <w:rFonts w:ascii="Times New Roman" w:hAnsi="Times New Roman"/>
          <w:szCs w:val="24"/>
        </w:rPr>
        <w:t xml:space="preserve">Data collection for cheddar cheese, butter, dry whey, </w:t>
      </w:r>
      <w:r>
        <w:rPr>
          <w:rFonts w:ascii="Times New Roman" w:hAnsi="Times New Roman"/>
          <w:szCs w:val="24"/>
        </w:rPr>
        <w:t>or</w:t>
      </w:r>
      <w:r w:rsidRPr="00FA7E68">
        <w:rPr>
          <w:rFonts w:ascii="Times New Roman" w:hAnsi="Times New Roman"/>
          <w:szCs w:val="24"/>
        </w:rPr>
        <w:t xml:space="preserve"> nonfat dry milk </w:t>
      </w:r>
      <w:r>
        <w:rPr>
          <w:rFonts w:ascii="Times New Roman" w:hAnsi="Times New Roman"/>
          <w:szCs w:val="24"/>
        </w:rPr>
        <w:t>sales</w:t>
      </w:r>
      <w:r w:rsidRPr="00FA7E68">
        <w:rPr>
          <w:rFonts w:ascii="Times New Roman" w:hAnsi="Times New Roman"/>
          <w:szCs w:val="24"/>
        </w:rPr>
        <w:t xml:space="preserve"> </w:t>
      </w:r>
      <w:r>
        <w:rPr>
          <w:rFonts w:ascii="Times New Roman" w:hAnsi="Times New Roman"/>
          <w:szCs w:val="24"/>
        </w:rPr>
        <w:t>is</w:t>
      </w:r>
      <w:r w:rsidRPr="00FA7E68">
        <w:rPr>
          <w:rFonts w:ascii="Times New Roman" w:hAnsi="Times New Roman"/>
          <w:szCs w:val="24"/>
        </w:rPr>
        <w:t xml:space="preserve"> limited to </w:t>
      </w:r>
      <w:r w:rsidR="00A345F0">
        <w:rPr>
          <w:rFonts w:ascii="Times New Roman" w:hAnsi="Times New Roman"/>
          <w:szCs w:val="24"/>
        </w:rPr>
        <w:t xml:space="preserve">manufacturing </w:t>
      </w:r>
      <w:r w:rsidRPr="00FA7E68">
        <w:rPr>
          <w:rFonts w:ascii="Times New Roman" w:hAnsi="Times New Roman"/>
          <w:szCs w:val="24"/>
        </w:rPr>
        <w:t>plants producing</w:t>
      </w:r>
      <w:r>
        <w:rPr>
          <w:rFonts w:ascii="Times New Roman" w:hAnsi="Times New Roman"/>
          <w:szCs w:val="24"/>
        </w:rPr>
        <w:t xml:space="preserve"> annually</w:t>
      </w:r>
      <w:r w:rsidRPr="00FA7E68">
        <w:rPr>
          <w:rFonts w:ascii="Times New Roman" w:hAnsi="Times New Roman"/>
          <w:szCs w:val="24"/>
        </w:rPr>
        <w:t xml:space="preserve"> 1 million pounds or more of one of the surveyed commodities</w:t>
      </w:r>
      <w:r>
        <w:rPr>
          <w:rFonts w:ascii="Times New Roman" w:hAnsi="Times New Roman"/>
          <w:szCs w:val="24"/>
        </w:rPr>
        <w:t xml:space="preserve"> </w:t>
      </w:r>
      <w:r w:rsidRPr="00B84548">
        <w:rPr>
          <w:rFonts w:ascii="Times New Roman" w:hAnsi="Times New Roman"/>
          <w:szCs w:val="24"/>
        </w:rPr>
        <w:t>specifi</w:t>
      </w:r>
      <w:r w:rsidR="00975545">
        <w:rPr>
          <w:rFonts w:ascii="Times New Roman" w:hAnsi="Times New Roman"/>
          <w:szCs w:val="24"/>
        </w:rPr>
        <w:t>ed</w:t>
      </w:r>
      <w:r w:rsidRPr="00B84548">
        <w:rPr>
          <w:rFonts w:ascii="Times New Roman" w:hAnsi="Times New Roman"/>
          <w:szCs w:val="24"/>
        </w:rPr>
        <w:t xml:space="preserve"> in the </w:t>
      </w:r>
      <w:r w:rsidR="008D7D5A">
        <w:rPr>
          <w:rFonts w:ascii="Times New Roman" w:hAnsi="Times New Roman"/>
          <w:szCs w:val="24"/>
        </w:rPr>
        <w:t xml:space="preserve">mandatory </w:t>
      </w:r>
      <w:r w:rsidRPr="00B84548">
        <w:rPr>
          <w:rFonts w:ascii="Times New Roman" w:hAnsi="Times New Roman"/>
          <w:szCs w:val="24"/>
        </w:rPr>
        <w:t>reporting requirements</w:t>
      </w:r>
      <w:r>
        <w:rPr>
          <w:rFonts w:ascii="Times New Roman" w:hAnsi="Times New Roman"/>
          <w:szCs w:val="24"/>
        </w:rPr>
        <w:t xml:space="preserve"> </w:t>
      </w:r>
      <w:r w:rsidR="00975545">
        <w:rPr>
          <w:rFonts w:ascii="Times New Roman" w:hAnsi="Times New Roman"/>
          <w:szCs w:val="24"/>
        </w:rPr>
        <w:t>of the Dairy Products Reporting Program</w:t>
      </w:r>
      <w:r w:rsidR="008D7D5A">
        <w:rPr>
          <w:rFonts w:ascii="Times New Roman" w:hAnsi="Times New Roman"/>
          <w:szCs w:val="24"/>
        </w:rPr>
        <w:t xml:space="preserve">s </w:t>
      </w:r>
      <w:r>
        <w:rPr>
          <w:rFonts w:ascii="Times New Roman" w:hAnsi="Times New Roman"/>
          <w:szCs w:val="24"/>
        </w:rPr>
        <w:t>(</w:t>
      </w:r>
      <w:r w:rsidR="00A345F0">
        <w:rPr>
          <w:rFonts w:ascii="Times New Roman" w:hAnsi="Times New Roman"/>
          <w:szCs w:val="24"/>
        </w:rPr>
        <w:t>7 CFR sections</w:t>
      </w:r>
      <w:r>
        <w:rPr>
          <w:rFonts w:ascii="Times New Roman" w:hAnsi="Times New Roman"/>
          <w:szCs w:val="24"/>
        </w:rPr>
        <w:t xml:space="preserve"> 1170.7 through 1170.</w:t>
      </w:r>
      <w:r w:rsidR="008D7D5A">
        <w:rPr>
          <w:rFonts w:ascii="Times New Roman" w:hAnsi="Times New Roman"/>
          <w:szCs w:val="24"/>
        </w:rPr>
        <w:t>12</w:t>
      </w:r>
      <w:r>
        <w:rPr>
          <w:rFonts w:ascii="Times New Roman" w:hAnsi="Times New Roman"/>
          <w:szCs w:val="24"/>
        </w:rPr>
        <w:t>)</w:t>
      </w:r>
      <w:r w:rsidRPr="00FA7E68">
        <w:rPr>
          <w:rFonts w:ascii="Times New Roman" w:hAnsi="Times New Roman"/>
          <w:szCs w:val="24"/>
        </w:rPr>
        <w:t>.</w:t>
      </w:r>
      <w:r>
        <w:rPr>
          <w:rFonts w:ascii="Times New Roman" w:hAnsi="Times New Roman"/>
          <w:szCs w:val="24"/>
        </w:rPr>
        <w:t xml:space="preserve">  </w:t>
      </w:r>
    </w:p>
    <w:p w:rsidR="00F00F3F" w:rsidRPr="00CD24C8" w:rsidRDefault="00F00F3F" w:rsidP="00A345F0">
      <w:pPr>
        <w:ind w:left="720" w:firstLine="720"/>
        <w:rPr>
          <w:rFonts w:ascii="Times New Roman" w:hAnsi="Times New Roman"/>
          <w:szCs w:val="24"/>
        </w:rPr>
        <w:sectPr w:rsidR="00F00F3F" w:rsidRPr="00CD24C8" w:rsidSect="00C8507E">
          <w:type w:val="continuous"/>
          <w:pgSz w:w="12240" w:h="15840"/>
          <w:pgMar w:top="1440" w:right="1440" w:bottom="1440" w:left="1440" w:header="720" w:footer="720" w:gutter="0"/>
          <w:cols w:space="720"/>
          <w:noEndnote/>
          <w:docGrid w:linePitch="326"/>
        </w:sectPr>
      </w:pPr>
      <w:r>
        <w:rPr>
          <w:rFonts w:ascii="Times New Roman" w:hAnsi="Times New Roman"/>
          <w:color w:val="000000"/>
          <w:szCs w:val="24"/>
        </w:rPr>
        <w:t xml:space="preserve">AMS </w:t>
      </w:r>
      <w:r w:rsidRPr="00E402FF">
        <w:rPr>
          <w:rFonts w:ascii="Times New Roman" w:hAnsi="Times New Roman"/>
          <w:color w:val="000000"/>
          <w:szCs w:val="24"/>
        </w:rPr>
        <w:t>administers programs that facilitate the efficient, fair marketing of U.S. agricultural products, including food, fiber, and specialty crops.</w:t>
      </w:r>
      <w:r>
        <w:rPr>
          <w:rFonts w:ascii="Times New Roman" w:hAnsi="Times New Roman"/>
          <w:szCs w:val="24"/>
        </w:rPr>
        <w:t xml:space="preserve">  The data that is collected on these surveys enables AMS to report information in a timely manner and promote competition in the dairy industry.  Additionally, the sales information reported is used by USDA to calculate minimum prices paid to dairy farmers or their cooperative associations for milk marketed through the Federal milk marketing order system.</w:t>
      </w:r>
      <w:r w:rsidR="00A345F0">
        <w:rPr>
          <w:rFonts w:ascii="Times New Roman" w:hAnsi="Times New Roman"/>
          <w:szCs w:val="24"/>
        </w:rPr>
        <w:t xml:space="preserve">  Finally, reports are used to verify compliance with marketing order regulations.</w:t>
      </w: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lastRenderedPageBreak/>
        <w:t xml:space="preserve"> 2.</w:t>
      </w:r>
      <w:r w:rsidRPr="00130A28">
        <w:rPr>
          <w:rFonts w:ascii="Times New Roman" w:hAnsi="Times New Roman"/>
          <w:b/>
          <w:szCs w:val="24"/>
        </w:rPr>
        <w:tab/>
        <w:t>INDICATE HOW, BY WHOM, AND FOR WHAT PURPOSE THE INFORMATION IS TO BE USED.  EXCEPT FOR A NEW COLLECTION, INDICATE THE ACTUAL USE THE AGENCY HAS MADE OF THE INFORMATION RECEIVED FROM THE CURRENT COLLECTION.</w:t>
      </w:r>
    </w:p>
    <w:p w:rsidR="00C8507E" w:rsidRPr="00130A28" w:rsidRDefault="00C8507E" w:rsidP="000D03C7">
      <w:pPr>
        <w:ind w:left="720" w:right="-90" w:firstLine="720"/>
        <w:rPr>
          <w:rFonts w:ascii="Times New Roman" w:hAnsi="Times New Roman"/>
          <w:szCs w:val="24"/>
        </w:rPr>
      </w:pPr>
    </w:p>
    <w:p w:rsidR="00C018D8" w:rsidRDefault="00C018D8" w:rsidP="00C018D8">
      <w:pPr>
        <w:ind w:left="720" w:firstLine="720"/>
        <w:rPr>
          <w:rFonts w:ascii="Times New Roman" w:hAnsi="Times New Roman"/>
          <w:szCs w:val="24"/>
        </w:rPr>
      </w:pPr>
      <w:r>
        <w:rPr>
          <w:rFonts w:ascii="Times New Roman" w:hAnsi="Times New Roman"/>
          <w:szCs w:val="24"/>
        </w:rPr>
        <w:t>S</w:t>
      </w:r>
      <w:r w:rsidRPr="007F35D3">
        <w:rPr>
          <w:rFonts w:ascii="Times New Roman" w:hAnsi="Times New Roman"/>
          <w:szCs w:val="24"/>
        </w:rPr>
        <w:t xml:space="preserve">urvey respondents </w:t>
      </w:r>
      <w:r>
        <w:rPr>
          <w:rFonts w:ascii="Times New Roman" w:hAnsi="Times New Roman"/>
          <w:szCs w:val="24"/>
        </w:rPr>
        <w:t>are</w:t>
      </w:r>
      <w:r w:rsidRPr="007F35D3">
        <w:rPr>
          <w:rFonts w:ascii="Times New Roman" w:hAnsi="Times New Roman"/>
          <w:szCs w:val="24"/>
        </w:rPr>
        <w:t xml:space="preserve"> required to submit </w:t>
      </w:r>
      <w:r w:rsidR="00A345F0">
        <w:rPr>
          <w:rFonts w:ascii="Times New Roman" w:hAnsi="Times New Roman"/>
          <w:szCs w:val="24"/>
        </w:rPr>
        <w:t xml:space="preserve">weekly sales </w:t>
      </w:r>
      <w:r w:rsidRPr="007F35D3">
        <w:rPr>
          <w:rFonts w:ascii="Times New Roman" w:hAnsi="Times New Roman"/>
          <w:szCs w:val="24"/>
        </w:rPr>
        <w:t>information through a secure Internet connection using a username</w:t>
      </w:r>
      <w:r>
        <w:rPr>
          <w:rFonts w:ascii="Times New Roman" w:hAnsi="Times New Roman"/>
          <w:szCs w:val="24"/>
        </w:rPr>
        <w:t xml:space="preserve"> and password to report prices.  After the respondent has logged onto the web-based software, he / she is directed to the appropriate electronic product forms to be completed.   </w:t>
      </w:r>
      <w:r w:rsidR="00A345F0">
        <w:rPr>
          <w:rFonts w:ascii="Times New Roman" w:hAnsi="Times New Roman"/>
          <w:szCs w:val="24"/>
        </w:rPr>
        <w:t>Annual reports are submitted on paper forms.</w:t>
      </w:r>
      <w:r w:rsidR="00277AA0">
        <w:rPr>
          <w:rFonts w:ascii="Times New Roman" w:hAnsi="Times New Roman"/>
          <w:szCs w:val="24"/>
        </w:rPr>
        <w:t xml:space="preserve">  Follow-ups, where necessary to obtain missing information, are conducted by phone.</w:t>
      </w:r>
    </w:p>
    <w:p w:rsidR="00C018D8" w:rsidRDefault="00C018D8" w:rsidP="00C018D8">
      <w:pPr>
        <w:ind w:left="720" w:firstLine="720"/>
        <w:rPr>
          <w:rFonts w:ascii="Times New Roman" w:hAnsi="Times New Roman"/>
          <w:szCs w:val="24"/>
        </w:rPr>
      </w:pPr>
      <w:r w:rsidRPr="0056687D">
        <w:rPr>
          <w:rFonts w:ascii="Times New Roman" w:hAnsi="Times New Roman"/>
          <w:szCs w:val="24"/>
        </w:rPr>
        <w:t>The forms being submitted for approval list the questions that the respondents complete</w:t>
      </w:r>
      <w:r w:rsidR="00277AA0">
        <w:rPr>
          <w:rFonts w:ascii="Times New Roman" w:hAnsi="Times New Roman"/>
          <w:szCs w:val="24"/>
        </w:rPr>
        <w:t>:</w:t>
      </w:r>
      <w:r>
        <w:rPr>
          <w:rFonts w:ascii="Times New Roman" w:hAnsi="Times New Roman"/>
          <w:szCs w:val="24"/>
        </w:rPr>
        <w:t xml:space="preserve"> total pounds sold, total dollars, price per pound, and moisture content (if applicable).</w:t>
      </w:r>
      <w:r w:rsidRPr="0056687D">
        <w:rPr>
          <w:rFonts w:ascii="Times New Roman" w:hAnsi="Times New Roman"/>
          <w:szCs w:val="24"/>
        </w:rPr>
        <w:t xml:space="preserve"> </w:t>
      </w:r>
      <w:r>
        <w:rPr>
          <w:rFonts w:ascii="Times New Roman" w:hAnsi="Times New Roman"/>
          <w:szCs w:val="24"/>
        </w:rPr>
        <w:t xml:space="preserve"> Data received from these surveys are used by the USDA to calculate minimum prices for raw milk marketed through the Federal milk marketing order system.  In addition, USDA publishes aggregate weekly market information based on survey results.  This information is used by industry members to make informed decisions about t</w:t>
      </w:r>
      <w:r w:rsidR="00277AA0">
        <w:rPr>
          <w:rFonts w:ascii="Times New Roman" w:hAnsi="Times New Roman"/>
          <w:szCs w:val="24"/>
        </w:rPr>
        <w:t>he marketing of dairy products.  During routine audits, USDA compares information reported on these forms with manufacturer records to verify compliance with marketing order regulations.</w:t>
      </w:r>
    </w:p>
    <w:p w:rsidR="00C018D8" w:rsidRDefault="00C018D8" w:rsidP="00C018D8">
      <w:pPr>
        <w:ind w:left="720" w:firstLine="720"/>
      </w:pPr>
      <w:r>
        <w:rPr>
          <w:rFonts w:ascii="Times New Roman" w:hAnsi="Times New Roman"/>
          <w:szCs w:val="24"/>
        </w:rPr>
        <w:t xml:space="preserve">The following is a listing of the forms that respondents complete, listing the form number, form name and a </w:t>
      </w:r>
      <w:r w:rsidRPr="003F0E8C">
        <w:rPr>
          <w:rFonts w:ascii="Times New Roman" w:hAnsi="Times New Roman"/>
          <w:szCs w:val="24"/>
        </w:rPr>
        <w:t>brief description</w:t>
      </w:r>
      <w:r>
        <w:rPr>
          <w:rFonts w:ascii="Times New Roman" w:hAnsi="Times New Roman"/>
          <w:szCs w:val="24"/>
        </w:rPr>
        <w:t xml:space="preserve">.  Respondents can access the electronic forms at: </w:t>
      </w:r>
      <w:hyperlink r:id="rId8" w:history="1">
        <w:r>
          <w:rPr>
            <w:rStyle w:val="Hyperlink"/>
          </w:rPr>
          <w:t>https://mpr2.ams.usda.gov/mpr/</w:t>
        </w:r>
      </w:hyperlink>
      <w:r>
        <w:t>.</w:t>
      </w:r>
    </w:p>
    <w:p w:rsidR="00C018D8" w:rsidRDefault="00C018D8" w:rsidP="00C018D8">
      <w:pPr>
        <w:ind w:left="720"/>
        <w:rPr>
          <w:rFonts w:ascii="Times New Roman" w:hAnsi="Times New Roman"/>
          <w:szCs w:val="24"/>
        </w:rPr>
      </w:pPr>
    </w:p>
    <w:p w:rsidR="00C018D8" w:rsidRDefault="00C018D8" w:rsidP="00C018D8">
      <w:pPr>
        <w:ind w:left="720"/>
        <w:rPr>
          <w:rFonts w:ascii="Times New Roman" w:hAnsi="Times New Roman"/>
          <w:szCs w:val="24"/>
        </w:rPr>
      </w:pPr>
      <w:r w:rsidRPr="00A640F2">
        <w:rPr>
          <w:rFonts w:ascii="Times New Roman" w:hAnsi="Times New Roman"/>
          <w:szCs w:val="24"/>
        </w:rPr>
        <w:t>Electronic forms:</w:t>
      </w:r>
    </w:p>
    <w:p w:rsidR="00C018D8" w:rsidRPr="004543FA" w:rsidRDefault="00C018D8" w:rsidP="00C018D8">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w:t>
      </w:r>
      <w:r w:rsidRPr="00BF079D">
        <w:rPr>
          <w:rFonts w:ascii="Times New Roman" w:hAnsi="Times New Roman"/>
          <w:b/>
          <w:szCs w:val="24"/>
          <w:u w:val="single"/>
        </w:rPr>
        <w:t xml:space="preserve">1; </w:t>
      </w:r>
      <w:r>
        <w:rPr>
          <w:rFonts w:ascii="Times New Roman" w:hAnsi="Times New Roman"/>
          <w:b/>
          <w:szCs w:val="24"/>
          <w:u w:val="single"/>
        </w:rPr>
        <w:t>Weekly</w:t>
      </w:r>
      <w:r w:rsidRPr="00AD370F">
        <w:rPr>
          <w:rFonts w:ascii="Times New Roman" w:hAnsi="Times New Roman"/>
          <w:b/>
          <w:szCs w:val="24"/>
          <w:u w:val="single"/>
        </w:rPr>
        <w:t xml:space="preserve"> Butter</w:t>
      </w:r>
      <w:r>
        <w:rPr>
          <w:rFonts w:ascii="Times New Roman" w:hAnsi="Times New Roman"/>
          <w:b/>
          <w:szCs w:val="24"/>
          <w:u w:val="single"/>
        </w:rPr>
        <w:t xml:space="preserve"> Report</w:t>
      </w:r>
      <w:r w:rsidRPr="004543FA">
        <w:rPr>
          <w:rFonts w:ascii="Times New Roman" w:hAnsi="Times New Roman"/>
          <w:szCs w:val="24"/>
        </w:rPr>
        <w:t xml:space="preserve">; Respondents report </w:t>
      </w:r>
      <w:r>
        <w:rPr>
          <w:rFonts w:ascii="Times New Roman" w:hAnsi="Times New Roman"/>
          <w:szCs w:val="24"/>
        </w:rPr>
        <w:t xml:space="preserve">butter sales as total pounds sold, total dollars, and price per pound.  </w:t>
      </w:r>
    </w:p>
    <w:p w:rsidR="00C018D8" w:rsidRDefault="00C018D8" w:rsidP="00C018D8">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w:t>
      </w:r>
      <w:r w:rsidRPr="00BF079D">
        <w:rPr>
          <w:rFonts w:ascii="Times New Roman" w:hAnsi="Times New Roman"/>
          <w:b/>
          <w:szCs w:val="24"/>
          <w:u w:val="single"/>
        </w:rPr>
        <w:t xml:space="preserve">2; </w:t>
      </w:r>
      <w:r>
        <w:rPr>
          <w:rFonts w:ascii="Times New Roman" w:hAnsi="Times New Roman"/>
          <w:b/>
          <w:szCs w:val="24"/>
          <w:u w:val="single"/>
        </w:rPr>
        <w:t>Weekly Cheddar Cheese (40 lb. blocks) Report</w:t>
      </w:r>
      <w:r w:rsidRPr="004543FA">
        <w:rPr>
          <w:rFonts w:ascii="Times New Roman" w:hAnsi="Times New Roman"/>
          <w:szCs w:val="24"/>
        </w:rPr>
        <w:t xml:space="preserve">; Respondents report </w:t>
      </w:r>
      <w:r>
        <w:rPr>
          <w:rFonts w:ascii="Times New Roman" w:hAnsi="Times New Roman"/>
          <w:szCs w:val="24"/>
        </w:rPr>
        <w:t xml:space="preserve">40 lb. block </w:t>
      </w:r>
      <w:r w:rsidRPr="004543FA">
        <w:rPr>
          <w:rFonts w:ascii="Times New Roman" w:hAnsi="Times New Roman"/>
          <w:szCs w:val="24"/>
        </w:rPr>
        <w:t>cheddar cheese</w:t>
      </w:r>
      <w:r>
        <w:rPr>
          <w:rFonts w:ascii="Times New Roman" w:hAnsi="Times New Roman"/>
          <w:szCs w:val="24"/>
        </w:rPr>
        <w:t xml:space="preserve"> sales as total pounds sold, total dollars, and price per pound.</w:t>
      </w:r>
    </w:p>
    <w:p w:rsidR="00C018D8" w:rsidRPr="0092561F" w:rsidRDefault="00C018D8" w:rsidP="00C018D8">
      <w:pPr>
        <w:ind w:left="720"/>
        <w:rPr>
          <w:rFonts w:ascii="Times New Roman" w:hAnsi="Times New Roman"/>
          <w:szCs w:val="24"/>
        </w:rPr>
      </w:pPr>
      <w:r>
        <w:rPr>
          <w:rFonts w:ascii="Times New Roman" w:hAnsi="Times New Roman"/>
          <w:b/>
          <w:szCs w:val="24"/>
          <w:u w:val="single"/>
        </w:rPr>
        <w:t>DY-203; Weekly Cheddar Cheese (500 lb. barrels) Report</w:t>
      </w:r>
      <w:r>
        <w:rPr>
          <w:rFonts w:ascii="Times New Roman" w:hAnsi="Times New Roman"/>
          <w:szCs w:val="24"/>
        </w:rPr>
        <w:t xml:space="preserve">; Respondents report 500 lb. barrel cheddar cheese sales as total pounds sold, total dollars, price per pound, and weighted moisture content.  </w:t>
      </w:r>
      <w:r>
        <w:rPr>
          <w:rFonts w:ascii="Times New Roman" w:hAnsi="Times New Roman"/>
          <w:b/>
          <w:szCs w:val="24"/>
          <w:u w:val="single"/>
        </w:rPr>
        <w:t xml:space="preserve"> </w:t>
      </w:r>
      <w:r w:rsidRPr="0092561F">
        <w:rPr>
          <w:rFonts w:ascii="Times New Roman" w:hAnsi="Times New Roman"/>
          <w:szCs w:val="24"/>
        </w:rPr>
        <w:t xml:space="preserve">    </w:t>
      </w:r>
    </w:p>
    <w:p w:rsidR="00C018D8" w:rsidRPr="0092561F" w:rsidRDefault="00C018D8" w:rsidP="00C018D8">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04</w:t>
      </w:r>
      <w:r w:rsidRPr="00BF079D">
        <w:rPr>
          <w:rFonts w:ascii="Times New Roman" w:hAnsi="Times New Roman"/>
          <w:b/>
          <w:szCs w:val="24"/>
          <w:u w:val="single"/>
        </w:rPr>
        <w:t xml:space="preserve">; </w:t>
      </w:r>
      <w:r>
        <w:rPr>
          <w:rFonts w:ascii="Times New Roman" w:hAnsi="Times New Roman"/>
          <w:b/>
          <w:szCs w:val="24"/>
          <w:u w:val="single"/>
        </w:rPr>
        <w:t>Weekly Dry Whey Report</w:t>
      </w:r>
      <w:r w:rsidRPr="004543FA">
        <w:rPr>
          <w:rFonts w:ascii="Times New Roman" w:hAnsi="Times New Roman"/>
          <w:szCs w:val="24"/>
        </w:rPr>
        <w:t xml:space="preserve">; Respondents report </w:t>
      </w:r>
      <w:r>
        <w:rPr>
          <w:rFonts w:ascii="Times New Roman" w:hAnsi="Times New Roman"/>
          <w:szCs w:val="24"/>
        </w:rPr>
        <w:t xml:space="preserve">dry whey sales as total pounds sold, total dollars, and price per pound. </w:t>
      </w:r>
      <w:r w:rsidRPr="0092561F">
        <w:rPr>
          <w:rFonts w:ascii="Times New Roman" w:hAnsi="Times New Roman"/>
          <w:szCs w:val="24"/>
        </w:rPr>
        <w:t xml:space="preserve">     </w:t>
      </w:r>
    </w:p>
    <w:p w:rsidR="00C018D8" w:rsidRDefault="00C018D8" w:rsidP="00C018D8">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05</w:t>
      </w:r>
      <w:r w:rsidRPr="00BF079D">
        <w:rPr>
          <w:rFonts w:ascii="Times New Roman" w:hAnsi="Times New Roman"/>
          <w:b/>
          <w:szCs w:val="24"/>
          <w:u w:val="single"/>
        </w:rPr>
        <w:t xml:space="preserve">; </w:t>
      </w:r>
      <w:r>
        <w:rPr>
          <w:rFonts w:ascii="Times New Roman" w:hAnsi="Times New Roman"/>
          <w:b/>
          <w:szCs w:val="24"/>
          <w:u w:val="single"/>
        </w:rPr>
        <w:t>Weekly Nonfat Dry Milk Report</w:t>
      </w:r>
      <w:r w:rsidRPr="004543FA">
        <w:rPr>
          <w:rFonts w:ascii="Times New Roman" w:hAnsi="Times New Roman"/>
          <w:szCs w:val="24"/>
        </w:rPr>
        <w:t>; Respondents report</w:t>
      </w:r>
      <w:r>
        <w:rPr>
          <w:rFonts w:ascii="Times New Roman" w:hAnsi="Times New Roman"/>
          <w:szCs w:val="24"/>
        </w:rPr>
        <w:t xml:space="preserve"> nonfat dry milk sales as total pounds sold, total dollars, and price per pound.</w:t>
      </w:r>
    </w:p>
    <w:p w:rsidR="00C018D8" w:rsidRDefault="00C018D8" w:rsidP="00C018D8">
      <w:pPr>
        <w:ind w:left="720"/>
        <w:rPr>
          <w:rFonts w:ascii="Times New Roman" w:hAnsi="Times New Roman"/>
          <w:szCs w:val="24"/>
        </w:rPr>
      </w:pPr>
    </w:p>
    <w:p w:rsidR="00C018D8" w:rsidRDefault="00C018D8" w:rsidP="00C018D8">
      <w:pPr>
        <w:ind w:left="720" w:firstLine="720"/>
        <w:rPr>
          <w:rFonts w:ascii="Times New Roman" w:hAnsi="Times New Roman"/>
          <w:szCs w:val="24"/>
        </w:rPr>
      </w:pPr>
      <w:proofErr w:type="spellStart"/>
      <w:proofErr w:type="gramStart"/>
      <w:r>
        <w:rPr>
          <w:rFonts w:ascii="Times New Roman" w:hAnsi="Times New Roman"/>
          <w:szCs w:val="24"/>
        </w:rPr>
        <w:t>A</w:t>
      </w:r>
      <w:proofErr w:type="spellEnd"/>
      <w:proofErr w:type="gramEnd"/>
      <w:r>
        <w:rPr>
          <w:rFonts w:ascii="Times New Roman" w:hAnsi="Times New Roman"/>
          <w:szCs w:val="24"/>
        </w:rPr>
        <w:t xml:space="preserve"> </w:t>
      </w:r>
      <w:r w:rsidR="002A6059">
        <w:rPr>
          <w:rFonts w:ascii="Times New Roman" w:hAnsi="Times New Roman"/>
          <w:szCs w:val="24"/>
        </w:rPr>
        <w:t xml:space="preserve">immediate </w:t>
      </w:r>
      <w:r>
        <w:rPr>
          <w:rFonts w:ascii="Times New Roman" w:hAnsi="Times New Roman"/>
          <w:szCs w:val="24"/>
        </w:rPr>
        <w:t xml:space="preserve">survey follow-up verification is </w:t>
      </w:r>
      <w:r w:rsidR="002A6059">
        <w:rPr>
          <w:rFonts w:ascii="Times New Roman" w:hAnsi="Times New Roman"/>
          <w:szCs w:val="24"/>
        </w:rPr>
        <w:t>done</w:t>
      </w:r>
      <w:r>
        <w:rPr>
          <w:rFonts w:ascii="Times New Roman" w:hAnsi="Times New Roman"/>
          <w:szCs w:val="24"/>
        </w:rPr>
        <w:t xml:space="preserve"> when a </w:t>
      </w:r>
      <w:r w:rsidR="002A6059">
        <w:rPr>
          <w:rFonts w:ascii="Times New Roman" w:hAnsi="Times New Roman"/>
          <w:szCs w:val="24"/>
        </w:rPr>
        <w:t xml:space="preserve">potential </w:t>
      </w:r>
      <w:r>
        <w:rPr>
          <w:rFonts w:ascii="Times New Roman" w:hAnsi="Times New Roman"/>
          <w:szCs w:val="24"/>
        </w:rPr>
        <w:t xml:space="preserve">problem is identified with data that a respondent reported.  If necessary, AMS </w:t>
      </w:r>
      <w:r w:rsidRPr="002F3573">
        <w:rPr>
          <w:rFonts w:ascii="Times New Roman" w:hAnsi="Times New Roman"/>
          <w:szCs w:val="24"/>
        </w:rPr>
        <w:t xml:space="preserve">personnel place </w:t>
      </w:r>
      <w:r w:rsidR="00EE54F7">
        <w:rPr>
          <w:rFonts w:ascii="Times New Roman" w:hAnsi="Times New Roman"/>
          <w:szCs w:val="24"/>
        </w:rPr>
        <w:t xml:space="preserve">a </w:t>
      </w:r>
      <w:r w:rsidRPr="002F3573">
        <w:rPr>
          <w:rFonts w:ascii="Times New Roman" w:hAnsi="Times New Roman"/>
          <w:szCs w:val="24"/>
        </w:rPr>
        <w:t>call</w:t>
      </w:r>
      <w:r>
        <w:rPr>
          <w:rFonts w:ascii="Times New Roman" w:hAnsi="Times New Roman"/>
          <w:szCs w:val="24"/>
        </w:rPr>
        <w:t xml:space="preserve"> </w:t>
      </w:r>
      <w:r w:rsidRPr="002F3573">
        <w:rPr>
          <w:rFonts w:ascii="Times New Roman" w:hAnsi="Times New Roman"/>
          <w:szCs w:val="24"/>
        </w:rPr>
        <w:t>to the respondent to</w:t>
      </w:r>
      <w:r>
        <w:rPr>
          <w:rFonts w:ascii="Times New Roman" w:hAnsi="Times New Roman"/>
          <w:szCs w:val="24"/>
        </w:rPr>
        <w:t xml:space="preserve"> verify information.</w:t>
      </w:r>
    </w:p>
    <w:p w:rsidR="002A6059" w:rsidRDefault="002A6059" w:rsidP="00C018D8">
      <w:pPr>
        <w:ind w:left="720" w:firstLine="720"/>
        <w:rPr>
          <w:rFonts w:ascii="Times New Roman" w:hAnsi="Times New Roman"/>
          <w:szCs w:val="24"/>
        </w:rPr>
      </w:pPr>
    </w:p>
    <w:p w:rsidR="00C018D8" w:rsidRDefault="00C018D8" w:rsidP="00C018D8">
      <w:pPr>
        <w:ind w:left="720" w:firstLine="720"/>
        <w:rPr>
          <w:rFonts w:ascii="Times New Roman" w:hAnsi="Times New Roman"/>
          <w:szCs w:val="24"/>
        </w:rPr>
      </w:pPr>
      <w:r>
        <w:rPr>
          <w:rFonts w:ascii="Times New Roman" w:hAnsi="Times New Roman"/>
          <w:szCs w:val="24"/>
        </w:rPr>
        <w:t xml:space="preserve">While the weekly submissions are made through electronic means, the annual validation survey is handled using paper forms. </w:t>
      </w:r>
    </w:p>
    <w:p w:rsidR="00C018D8" w:rsidRDefault="00C018D8" w:rsidP="00C018D8">
      <w:pPr>
        <w:ind w:left="720"/>
        <w:rPr>
          <w:rFonts w:ascii="Times New Roman" w:hAnsi="Times New Roman"/>
          <w:szCs w:val="24"/>
        </w:rPr>
      </w:pPr>
    </w:p>
    <w:p w:rsidR="00C018D8" w:rsidRDefault="00C018D8" w:rsidP="00C018D8">
      <w:pPr>
        <w:ind w:left="720"/>
        <w:rPr>
          <w:rFonts w:ascii="Times New Roman" w:hAnsi="Times New Roman"/>
          <w:szCs w:val="24"/>
        </w:rPr>
      </w:pPr>
      <w:r>
        <w:rPr>
          <w:rFonts w:ascii="Times New Roman" w:hAnsi="Times New Roman"/>
          <w:szCs w:val="24"/>
        </w:rPr>
        <w:t>Paper forms:</w:t>
      </w:r>
    </w:p>
    <w:p w:rsidR="00C018D8" w:rsidRDefault="00C018D8" w:rsidP="00C018D8">
      <w:pPr>
        <w:ind w:left="720"/>
        <w:rPr>
          <w:rFonts w:ascii="Times New Roman" w:hAnsi="Times New Roman"/>
          <w:szCs w:val="24"/>
        </w:rPr>
      </w:pPr>
      <w:r w:rsidRPr="00BF079D">
        <w:rPr>
          <w:rFonts w:ascii="Times New Roman" w:hAnsi="Times New Roman"/>
          <w:b/>
          <w:szCs w:val="24"/>
          <w:u w:val="single"/>
        </w:rPr>
        <w:t xml:space="preserve">DA-230; </w:t>
      </w:r>
      <w:r w:rsidRPr="00AF6868">
        <w:rPr>
          <w:rFonts w:ascii="Times New Roman" w:hAnsi="Times New Roman"/>
          <w:b/>
          <w:szCs w:val="24"/>
          <w:u w:val="single"/>
        </w:rPr>
        <w:t>Dairy Product Sales Survey</w:t>
      </w:r>
      <w:r>
        <w:rPr>
          <w:rFonts w:ascii="Times New Roman" w:hAnsi="Times New Roman"/>
          <w:b/>
          <w:szCs w:val="24"/>
          <w:u w:val="single"/>
        </w:rPr>
        <w:t xml:space="preserve"> Annual Validation Worksheet</w:t>
      </w:r>
      <w:r w:rsidRPr="004543FA">
        <w:rPr>
          <w:rFonts w:ascii="Times New Roman" w:hAnsi="Times New Roman"/>
          <w:szCs w:val="24"/>
        </w:rPr>
        <w:t>; Annual validation to determine if the plant is required to report, instruct respondents on the process of completing surveys and answer any questions respondents may have.</w:t>
      </w:r>
      <w:r>
        <w:rPr>
          <w:rFonts w:ascii="Times New Roman" w:hAnsi="Times New Roman"/>
          <w:szCs w:val="24"/>
        </w:rPr>
        <w:t xml:space="preserve">  This </w:t>
      </w:r>
      <w:r>
        <w:rPr>
          <w:rFonts w:ascii="Times New Roman" w:hAnsi="Times New Roman"/>
          <w:szCs w:val="24"/>
        </w:rPr>
        <w:lastRenderedPageBreak/>
        <w:t>form is used by an AMS employee in conjunction with respondents and potential respondents as an interview survey.  This form will not be completed electronically.</w:t>
      </w:r>
    </w:p>
    <w:p w:rsidR="00C018D8" w:rsidRDefault="00C018D8" w:rsidP="00C018D8">
      <w:pPr>
        <w:ind w:left="720"/>
        <w:rPr>
          <w:rFonts w:ascii="Times New Roman" w:hAnsi="Times New Roman"/>
          <w:szCs w:val="24"/>
        </w:rPr>
      </w:pPr>
      <w:r>
        <w:rPr>
          <w:rFonts w:ascii="Times New Roman" w:hAnsi="Times New Roman"/>
          <w:b/>
          <w:szCs w:val="24"/>
          <w:u w:val="single"/>
        </w:rPr>
        <w:t>DA-230-S; Supplement-Multiple Plants Screening Table</w:t>
      </w:r>
      <w:r>
        <w:rPr>
          <w:rFonts w:ascii="Times New Roman" w:hAnsi="Times New Roman"/>
          <w:szCs w:val="24"/>
        </w:rPr>
        <w:t>; List all plants affiliated that produce any dairy products.  This supplement is only required if answering “YES” to question 1 in section 1 of DA-230.  The burden is included as part of form DA-230.</w:t>
      </w:r>
    </w:p>
    <w:p w:rsidR="00C018D8" w:rsidRDefault="00C018D8" w:rsidP="001414BD">
      <w:pPr>
        <w:ind w:left="720" w:right="-90" w:firstLine="360"/>
        <w:rPr>
          <w:rFonts w:ascii="Times New Roman" w:hAnsi="Times New Roman"/>
          <w:szCs w:val="24"/>
        </w:rPr>
      </w:pPr>
    </w:p>
    <w:p w:rsidR="00490AA8" w:rsidRDefault="00C8507E" w:rsidP="00490AA8">
      <w:pPr>
        <w:tabs>
          <w:tab w:val="left" w:pos="-1440"/>
        </w:tabs>
        <w:ind w:left="720" w:hanging="720"/>
        <w:rPr>
          <w:rFonts w:ascii="Times New Roman" w:hAnsi="Times New Roman"/>
          <w:b/>
          <w:szCs w:val="24"/>
        </w:rPr>
      </w:pPr>
      <w:r w:rsidRPr="00130A28">
        <w:rPr>
          <w:rFonts w:ascii="Times New Roman" w:hAnsi="Times New Roman"/>
          <w:b/>
          <w:szCs w:val="24"/>
        </w:rPr>
        <w:t>3.</w:t>
      </w:r>
      <w:r w:rsidRPr="00130A28">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w:t>
      </w:r>
      <w:r w:rsidR="00490AA8">
        <w:rPr>
          <w:rFonts w:ascii="Times New Roman" w:hAnsi="Times New Roman"/>
          <w:b/>
          <w:szCs w:val="24"/>
        </w:rPr>
        <w:t xml:space="preserve">N TECHNOLOGY TO REDUCE BURDEN. </w:t>
      </w:r>
    </w:p>
    <w:p w:rsidR="00490AA8" w:rsidRPr="00490AA8" w:rsidRDefault="00490AA8" w:rsidP="00490AA8">
      <w:pPr>
        <w:tabs>
          <w:tab w:val="left" w:pos="-1440"/>
        </w:tabs>
        <w:ind w:left="720" w:hanging="720"/>
        <w:rPr>
          <w:rFonts w:ascii="Times New Roman" w:hAnsi="Times New Roman"/>
          <w:b/>
          <w:szCs w:val="24"/>
        </w:rPr>
      </w:pPr>
    </w:p>
    <w:p w:rsidR="00C8507E" w:rsidRPr="00490AA8" w:rsidRDefault="00490AA8" w:rsidP="000D03C7">
      <w:pPr>
        <w:tabs>
          <w:tab w:val="left" w:pos="-1440"/>
        </w:tabs>
        <w:ind w:left="720" w:hanging="720"/>
        <w:rPr>
          <w:rFonts w:ascii="Times New Roman" w:hAnsi="Times New Roman"/>
          <w:b/>
          <w:szCs w:val="24"/>
        </w:rPr>
      </w:pPr>
      <w:r w:rsidRPr="00490AA8">
        <w:rPr>
          <w:rFonts w:ascii="Times New Roman" w:hAnsi="Times New Roman"/>
          <w:b/>
          <w:szCs w:val="24"/>
        </w:rPr>
        <w:tab/>
      </w:r>
      <w:r w:rsidR="002E4A62">
        <w:rPr>
          <w:rFonts w:ascii="Times New Roman" w:hAnsi="Times New Roman"/>
          <w:b/>
          <w:szCs w:val="24"/>
        </w:rPr>
        <w:tab/>
      </w:r>
      <w:r w:rsidR="00EE54F7">
        <w:rPr>
          <w:rFonts w:ascii="Times New Roman" w:hAnsi="Times New Roman"/>
          <w:szCs w:val="24"/>
        </w:rPr>
        <w:t>Weekly reports are filed electronically using secure Internet connections.  This method is considered the most convenient for respondents</w:t>
      </w:r>
      <w:r w:rsidR="002A6059">
        <w:rPr>
          <w:rFonts w:ascii="Times New Roman" w:hAnsi="Times New Roman"/>
          <w:szCs w:val="24"/>
        </w:rPr>
        <w:t>, is most accurate</w:t>
      </w:r>
      <w:r w:rsidR="00EE54F7">
        <w:rPr>
          <w:rFonts w:ascii="Times New Roman" w:hAnsi="Times New Roman"/>
          <w:szCs w:val="24"/>
        </w:rPr>
        <w:t>, and provides timely access to crucial market information, which is compiled</w:t>
      </w:r>
      <w:r w:rsidR="00F95A66">
        <w:rPr>
          <w:rFonts w:ascii="Times New Roman" w:hAnsi="Times New Roman"/>
          <w:szCs w:val="24"/>
        </w:rPr>
        <w:t xml:space="preserve"> in aggregate form</w:t>
      </w:r>
      <w:r w:rsidR="00EE54F7">
        <w:rPr>
          <w:rFonts w:ascii="Times New Roman" w:hAnsi="Times New Roman"/>
          <w:szCs w:val="24"/>
        </w:rPr>
        <w:t xml:space="preserve"> and published weekly by USDA.  </w:t>
      </w:r>
      <w:r w:rsidR="00EE54F7">
        <w:rPr>
          <w:rFonts w:ascii="Times New Roman" w:hAnsi="Times New Roman"/>
        </w:rPr>
        <w:t>The decision to adopt electronic reporting was mandated by Congress to enable the Secretary to make aggregate market data available on a timely basis to support industry needs.  Annual reports are still filed on paper as requ</w:t>
      </w:r>
      <w:r w:rsidR="002E4A62">
        <w:rPr>
          <w:rFonts w:ascii="Times New Roman" w:hAnsi="Times New Roman"/>
        </w:rPr>
        <w:t>i</w:t>
      </w:r>
      <w:r w:rsidR="00EE54F7">
        <w:rPr>
          <w:rFonts w:ascii="Times New Roman" w:hAnsi="Times New Roman"/>
        </w:rPr>
        <w:t xml:space="preserve">red.  Verification follow-ups are conducted via telephone on an as-needed basis, which reduces the time needed to </w:t>
      </w:r>
      <w:r w:rsidR="002E4A62">
        <w:rPr>
          <w:rFonts w:ascii="Times New Roman" w:hAnsi="Times New Roman"/>
        </w:rPr>
        <w:t xml:space="preserve">obtain accurate information and ensure that it can be included in weekly aggregate publications.  </w:t>
      </w:r>
    </w:p>
    <w:p w:rsidR="00C8507E" w:rsidRPr="00490AA8" w:rsidRDefault="00C8507E" w:rsidP="000D03C7">
      <w:pPr>
        <w:tabs>
          <w:tab w:val="left" w:pos="-1440"/>
        </w:tabs>
        <w:ind w:left="144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4.</w:t>
      </w:r>
      <w:r w:rsidRPr="00130A28">
        <w:rPr>
          <w:rFonts w:ascii="Times New Roman" w:hAnsi="Times New Roman"/>
          <w:b/>
          <w:szCs w:val="24"/>
        </w:rPr>
        <w:tab/>
        <w:t>DESCRIBE EFFORTS TO IDENTIFY DUPLICATION.  SHOW SPECIFICALLY WHY ANY SIMILAR INFORMATION ALREADY AVAILABLE CANNOT BE USED OR MODIFIED FOR USE FOR THE PURPOSE(S) DESCRIBED IN ITEM 2 ABOVE.</w:t>
      </w: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r w:rsidRPr="00130A28">
        <w:rPr>
          <w:rFonts w:ascii="Times New Roman" w:hAnsi="Times New Roman"/>
          <w:szCs w:val="24"/>
        </w:rPr>
        <w:t xml:space="preserve">Information collection processes are periodically reviewed to avoid unnecessary duplication by industry and public sector agencies.  At the present time, there is no duplication between Federal agencies. </w:t>
      </w:r>
    </w:p>
    <w:p w:rsidR="00E44E89" w:rsidRPr="00130A28" w:rsidRDefault="00E44E89" w:rsidP="000D03C7">
      <w:pPr>
        <w:tabs>
          <w:tab w:val="left" w:pos="-1440"/>
        </w:tabs>
        <w:ind w:left="72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5.</w:t>
      </w:r>
      <w:r w:rsidRPr="00130A28">
        <w:rPr>
          <w:rFonts w:ascii="Times New Roman" w:hAnsi="Times New Roman"/>
          <w:b/>
          <w:szCs w:val="24"/>
        </w:rPr>
        <w:tab/>
        <w:t>IF THE COLLECTION OF INFORMATION IMPACTS SMALL BUSINESSES OR OTHER SMALL ENTITIES (ITEM 5 OF THE OMB FORM 83-I), DESCRIBE THE METHODS USED TO MINIMIZE BURDEN.</w:t>
      </w: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2E4A62" w:rsidRDefault="002E4A62" w:rsidP="002E4A62">
      <w:pPr>
        <w:ind w:left="720" w:firstLine="720"/>
        <w:rPr>
          <w:rFonts w:ascii="Times New Roman" w:hAnsi="Times New Roman"/>
          <w:color w:val="000000"/>
          <w:szCs w:val="24"/>
        </w:rPr>
      </w:pPr>
      <w:r>
        <w:rPr>
          <w:rFonts w:ascii="Times New Roman" w:hAnsi="Times New Roman"/>
          <w:color w:val="000000"/>
          <w:szCs w:val="24"/>
        </w:rPr>
        <w:t>As</w:t>
      </w:r>
      <w:r w:rsidRPr="00921779">
        <w:rPr>
          <w:rFonts w:ascii="Times New Roman" w:hAnsi="Times New Roman"/>
          <w:color w:val="000000"/>
          <w:szCs w:val="24"/>
        </w:rPr>
        <w:t xml:space="preserve"> required by law</w:t>
      </w:r>
      <w:r>
        <w:rPr>
          <w:rFonts w:ascii="Times New Roman" w:hAnsi="Times New Roman"/>
          <w:color w:val="000000"/>
          <w:szCs w:val="24"/>
        </w:rPr>
        <w:t>, AMS is required</w:t>
      </w:r>
      <w:r w:rsidRPr="00921779">
        <w:rPr>
          <w:rFonts w:ascii="Times New Roman" w:hAnsi="Times New Roman"/>
          <w:color w:val="000000"/>
          <w:szCs w:val="24"/>
        </w:rPr>
        <w:t xml:space="preserve"> to collect</w:t>
      </w:r>
      <w:r>
        <w:rPr>
          <w:rFonts w:ascii="Times New Roman" w:hAnsi="Times New Roman"/>
          <w:color w:val="000000"/>
          <w:szCs w:val="24"/>
        </w:rPr>
        <w:t xml:space="preserve"> price</w:t>
      </w:r>
      <w:r w:rsidRPr="00921779">
        <w:rPr>
          <w:rFonts w:ascii="Times New Roman" w:hAnsi="Times New Roman"/>
          <w:color w:val="000000"/>
          <w:szCs w:val="24"/>
        </w:rPr>
        <w:t xml:space="preserve"> information from dairy manufacturers producing and selling one million pounds </w:t>
      </w:r>
      <w:r>
        <w:rPr>
          <w:rFonts w:ascii="Times New Roman" w:hAnsi="Times New Roman"/>
          <w:color w:val="000000"/>
          <w:szCs w:val="24"/>
        </w:rPr>
        <w:t xml:space="preserve">or more </w:t>
      </w:r>
      <w:r w:rsidRPr="00921779">
        <w:rPr>
          <w:rFonts w:ascii="Times New Roman" w:hAnsi="Times New Roman"/>
          <w:color w:val="000000"/>
          <w:szCs w:val="24"/>
        </w:rPr>
        <w:t xml:space="preserve">of </w:t>
      </w:r>
      <w:r>
        <w:rPr>
          <w:rFonts w:ascii="Times New Roman" w:hAnsi="Times New Roman"/>
          <w:color w:val="000000"/>
          <w:szCs w:val="24"/>
        </w:rPr>
        <w:t xml:space="preserve">specific </w:t>
      </w:r>
      <w:r w:rsidRPr="00921779">
        <w:rPr>
          <w:rFonts w:ascii="Times New Roman" w:hAnsi="Times New Roman"/>
          <w:color w:val="000000"/>
          <w:szCs w:val="24"/>
        </w:rPr>
        <w:t xml:space="preserve">dairy products (cheddar cheese, butter, nonfat dry milk and/or dry whey) per </w:t>
      </w:r>
      <w:r>
        <w:rPr>
          <w:rFonts w:ascii="Times New Roman" w:hAnsi="Times New Roman"/>
          <w:color w:val="000000"/>
          <w:szCs w:val="24"/>
        </w:rPr>
        <w:t xml:space="preserve">calendar </w:t>
      </w:r>
      <w:r w:rsidRPr="00921779">
        <w:rPr>
          <w:rFonts w:ascii="Times New Roman" w:hAnsi="Times New Roman"/>
          <w:color w:val="000000"/>
          <w:szCs w:val="24"/>
        </w:rPr>
        <w:t xml:space="preserve">year.  </w:t>
      </w:r>
      <w:r>
        <w:rPr>
          <w:rFonts w:ascii="Times New Roman" w:hAnsi="Times New Roman"/>
          <w:color w:val="000000"/>
          <w:szCs w:val="24"/>
        </w:rPr>
        <w:t>The surveys</w:t>
      </w:r>
      <w:r w:rsidRPr="00921779">
        <w:rPr>
          <w:rFonts w:ascii="Times New Roman" w:hAnsi="Times New Roman"/>
          <w:color w:val="000000"/>
          <w:szCs w:val="24"/>
        </w:rPr>
        <w:t xml:space="preserve"> specifically exclude </w:t>
      </w:r>
      <w:r>
        <w:rPr>
          <w:rFonts w:ascii="Times New Roman" w:hAnsi="Times New Roman"/>
          <w:color w:val="000000"/>
          <w:szCs w:val="24"/>
        </w:rPr>
        <w:t xml:space="preserve">entities with annual production of less than 1 million pounds of a specified product.  This information collection request does not add any significant burden to small businesses.  </w:t>
      </w:r>
    </w:p>
    <w:p w:rsidR="002E4A62" w:rsidRDefault="002E4A62" w:rsidP="002E4A62">
      <w:pPr>
        <w:ind w:left="720" w:firstLine="720"/>
        <w:rPr>
          <w:rFonts w:ascii="Times New Roman" w:hAnsi="Times New Roman"/>
          <w:color w:val="000000"/>
          <w:szCs w:val="24"/>
        </w:rPr>
      </w:pPr>
      <w:r w:rsidRPr="002E371F">
        <w:rPr>
          <w:rFonts w:ascii="Times New Roman" w:hAnsi="Times New Roman"/>
          <w:color w:val="000000"/>
          <w:szCs w:val="24"/>
        </w:rPr>
        <w:t>Small businesses in dairy product manufacturing have been defined by the Small Business Administration (SBA) as those processors employing not more than 500 employees.  For purposes of determining a processor’s size, if the plant is part of a larger company operating multiple plants that collectively exceed the 500-employee limit, the plant will be considered a large business even if the local plant has fewer than 500 employees.</w:t>
      </w:r>
      <w:r>
        <w:rPr>
          <w:rFonts w:ascii="Times New Roman" w:hAnsi="Times New Roman"/>
          <w:color w:val="000000"/>
          <w:szCs w:val="24"/>
        </w:rPr>
        <w:t xml:space="preserve">  </w:t>
      </w:r>
      <w:r w:rsidRPr="00921E59">
        <w:rPr>
          <w:rFonts w:ascii="Times New Roman" w:hAnsi="Times New Roman"/>
          <w:color w:val="000000"/>
          <w:szCs w:val="24"/>
        </w:rPr>
        <w:t xml:space="preserve">Based upon company profile information available on the Internet, </w:t>
      </w:r>
      <w:r>
        <w:rPr>
          <w:rFonts w:ascii="Times New Roman" w:hAnsi="Times New Roman"/>
          <w:color w:val="000000"/>
          <w:szCs w:val="24"/>
        </w:rPr>
        <w:t xml:space="preserve">of the </w:t>
      </w:r>
      <w:r w:rsidR="00B56C52">
        <w:rPr>
          <w:rFonts w:ascii="Times New Roman" w:hAnsi="Times New Roman"/>
          <w:color w:val="000000"/>
          <w:szCs w:val="24"/>
        </w:rPr>
        <w:t>46</w:t>
      </w:r>
      <w:r>
        <w:rPr>
          <w:rFonts w:ascii="Times New Roman" w:hAnsi="Times New Roman"/>
          <w:color w:val="000000"/>
          <w:szCs w:val="24"/>
        </w:rPr>
        <w:t xml:space="preserve"> respondents, </w:t>
      </w:r>
      <w:r w:rsidRPr="00921E59">
        <w:rPr>
          <w:rFonts w:ascii="Times New Roman" w:hAnsi="Times New Roman"/>
          <w:color w:val="000000"/>
          <w:szCs w:val="24"/>
        </w:rPr>
        <w:t xml:space="preserve">AMS estimates that </w:t>
      </w:r>
      <w:r w:rsidRPr="00860B15">
        <w:rPr>
          <w:rFonts w:ascii="Times New Roman" w:hAnsi="Times New Roman"/>
          <w:color w:val="000000"/>
          <w:szCs w:val="24"/>
        </w:rPr>
        <w:t>almost half</w:t>
      </w:r>
      <w:r w:rsidRPr="00921E59">
        <w:rPr>
          <w:rFonts w:ascii="Times New Roman" w:hAnsi="Times New Roman"/>
          <w:color w:val="000000"/>
          <w:szCs w:val="24"/>
        </w:rPr>
        <w:t xml:space="preserve"> of the reporting entities are considered small businesses under the criteria established by the SBA.</w:t>
      </w:r>
    </w:p>
    <w:p w:rsidR="0042513D" w:rsidRDefault="0042513D" w:rsidP="002E4A62">
      <w:pPr>
        <w:ind w:left="720" w:firstLine="720"/>
        <w:rPr>
          <w:rFonts w:ascii="Times New Roman" w:hAnsi="Times New Roman"/>
          <w:color w:val="000000"/>
          <w:szCs w:val="24"/>
        </w:rPr>
      </w:pPr>
    </w:p>
    <w:p w:rsidR="00C8507E" w:rsidRPr="00130A28" w:rsidRDefault="00C8507E" w:rsidP="00365929">
      <w:pPr>
        <w:widowControl/>
        <w:rPr>
          <w:rFonts w:ascii="Times New Roman" w:hAnsi="Times New Roman"/>
          <w:b/>
          <w:szCs w:val="24"/>
        </w:rPr>
      </w:pPr>
      <w:r w:rsidRPr="00130A28">
        <w:rPr>
          <w:rFonts w:ascii="Times New Roman" w:hAnsi="Times New Roman"/>
          <w:b/>
          <w:szCs w:val="24"/>
        </w:rPr>
        <w:t>6.</w:t>
      </w:r>
      <w:r w:rsidRPr="00130A28">
        <w:rPr>
          <w:rFonts w:ascii="Times New Roman" w:hAnsi="Times New Roman"/>
          <w:b/>
          <w:szCs w:val="24"/>
        </w:rPr>
        <w:tab/>
        <w:t>DESCRIBE THE CONSEQUENCE TO FEDERAL PROGRAM OR POLICY ACTIVITIES IF THE COLLECTION IS NOT CONDUCTED OR IS CONDUCTED LESS FREQUENTLY, AS WELL AS ANY TECHNICAL OR LEGAL OBSTACLES TO REDUCING BURDEN.</w:t>
      </w:r>
    </w:p>
    <w:p w:rsidR="00C8507E" w:rsidRPr="00130A28" w:rsidRDefault="00C8507E" w:rsidP="00130A28">
      <w:pPr>
        <w:tabs>
          <w:tab w:val="left" w:pos="-1440"/>
        </w:tabs>
        <w:rPr>
          <w:rFonts w:ascii="Times New Roman" w:hAnsi="Times New Roman"/>
          <w:b/>
          <w:szCs w:val="24"/>
        </w:rPr>
      </w:pPr>
    </w:p>
    <w:p w:rsidR="00C8507E" w:rsidRPr="00130A28" w:rsidRDefault="00625DC3"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b/>
          <w:bCs/>
          <w:szCs w:val="24"/>
        </w:rPr>
      </w:pPr>
      <w:r>
        <w:rPr>
          <w:rFonts w:ascii="Times New Roman" w:hAnsi="Times New Roman"/>
          <w:szCs w:val="24"/>
        </w:rPr>
        <w:t>The information is necessary to support the milk pricing systems specified under Federal milk marketing orders</w:t>
      </w:r>
      <w:r w:rsidR="00F95A66">
        <w:rPr>
          <w:rFonts w:ascii="Times New Roman" w:hAnsi="Times New Roman"/>
          <w:szCs w:val="24"/>
        </w:rPr>
        <w:t xml:space="preserve"> and to enforce compliance with marketing order regulations</w:t>
      </w:r>
      <w:r>
        <w:rPr>
          <w:rFonts w:ascii="Times New Roman" w:hAnsi="Times New Roman"/>
          <w:szCs w:val="24"/>
        </w:rPr>
        <w:t xml:space="preserve">.  </w:t>
      </w:r>
      <w:r w:rsidR="00C8507E" w:rsidRPr="00130A28">
        <w:rPr>
          <w:rFonts w:ascii="Times New Roman" w:hAnsi="Times New Roman"/>
          <w:szCs w:val="24"/>
        </w:rPr>
        <w:t xml:space="preserve">If the information collection herein was not </w:t>
      </w:r>
      <w:r>
        <w:rPr>
          <w:rFonts w:ascii="Times New Roman" w:hAnsi="Times New Roman"/>
          <w:szCs w:val="24"/>
        </w:rPr>
        <w:t>conducted</w:t>
      </w:r>
      <w:r w:rsidR="00C8507E" w:rsidRPr="00130A28">
        <w:rPr>
          <w:rFonts w:ascii="Times New Roman" w:hAnsi="Times New Roman"/>
          <w:szCs w:val="24"/>
        </w:rPr>
        <w:t xml:space="preserve">, the Secretary could not carry out obligations required by the </w:t>
      </w:r>
      <w:r w:rsidR="002E4A62">
        <w:rPr>
          <w:rFonts w:ascii="Times New Roman" w:hAnsi="Times New Roman"/>
          <w:szCs w:val="24"/>
        </w:rPr>
        <w:t xml:space="preserve">Agricultural Marketing </w:t>
      </w:r>
      <w:r w:rsidR="00C8507E" w:rsidRPr="00130A28">
        <w:rPr>
          <w:rFonts w:ascii="Times New Roman" w:hAnsi="Times New Roman"/>
          <w:szCs w:val="24"/>
        </w:rPr>
        <w:t>Act</w:t>
      </w:r>
      <w:r w:rsidR="002E4A62">
        <w:rPr>
          <w:rFonts w:ascii="Times New Roman" w:hAnsi="Times New Roman"/>
          <w:szCs w:val="24"/>
        </w:rPr>
        <w:t xml:space="preserve"> of 1946</w:t>
      </w:r>
      <w:r w:rsidR="00C8507E" w:rsidRPr="00130A28">
        <w:rPr>
          <w:rFonts w:ascii="Times New Roman" w:hAnsi="Times New Roman"/>
          <w:szCs w:val="24"/>
        </w:rPr>
        <w:t xml:space="preserve">.  Collecting data less frequently would also </w:t>
      </w:r>
      <w:r w:rsidR="002E4A62">
        <w:rPr>
          <w:rFonts w:ascii="Times New Roman" w:hAnsi="Times New Roman"/>
          <w:szCs w:val="24"/>
        </w:rPr>
        <w:t>frustrate</w:t>
      </w:r>
      <w:r w:rsidR="00C8507E" w:rsidRPr="00130A28">
        <w:rPr>
          <w:rFonts w:ascii="Times New Roman" w:hAnsi="Times New Roman"/>
          <w:szCs w:val="24"/>
        </w:rPr>
        <w:t xml:space="preserve"> the Secretary’s ability to </w:t>
      </w:r>
      <w:r w:rsidR="002E4A62">
        <w:rPr>
          <w:rFonts w:ascii="Times New Roman" w:hAnsi="Times New Roman"/>
          <w:szCs w:val="24"/>
        </w:rPr>
        <w:t>provide timely mar</w:t>
      </w:r>
      <w:r>
        <w:rPr>
          <w:rFonts w:ascii="Times New Roman" w:hAnsi="Times New Roman"/>
          <w:szCs w:val="24"/>
        </w:rPr>
        <w:t>ket information to the industry</w:t>
      </w:r>
      <w:r w:rsidR="00C8507E" w:rsidRPr="00130A28">
        <w:rPr>
          <w:rFonts w:ascii="Times New Roman" w:hAnsi="Times New Roman"/>
          <w:szCs w:val="24"/>
        </w:rPr>
        <w:t xml:space="preserve">. </w:t>
      </w:r>
    </w:p>
    <w:p w:rsidR="00C8507E" w:rsidRPr="00130A28" w:rsidRDefault="00C8507E" w:rsidP="000D03C7">
      <w:pPr>
        <w:tabs>
          <w:tab w:val="left" w:pos="-1440"/>
        </w:tabs>
        <w:ind w:left="144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7.</w:t>
      </w:r>
      <w:r w:rsidRPr="00130A28">
        <w:rPr>
          <w:rFonts w:ascii="Times New Roman" w:hAnsi="Times New Roman"/>
          <w:b/>
          <w:szCs w:val="24"/>
        </w:rPr>
        <w:tab/>
        <w:t xml:space="preserve">EXPLAIN ANY SPECIAL CIRCUMSTANCES THAT WOULD CAUSE AN INFORMATION COLLECTION TO BE CONDUCTED IN A MANNER:  </w:t>
      </w:r>
    </w:p>
    <w:p w:rsidR="00C8507E" w:rsidRPr="00130A28" w:rsidRDefault="00C8507E" w:rsidP="000D03C7">
      <w:pPr>
        <w:rPr>
          <w:rFonts w:ascii="Times New Roman" w:hAnsi="Times New Roman"/>
          <w:b/>
          <w:szCs w:val="24"/>
        </w:rPr>
      </w:pPr>
    </w:p>
    <w:p w:rsidR="00C8507E"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REPORT INFORMATION TO THE AGENCY MORE OFTEN THAN QUARTERLY; </w:t>
      </w:r>
    </w:p>
    <w:p w:rsidR="00CC4182" w:rsidRDefault="00CC4182" w:rsidP="000D03C7">
      <w:pPr>
        <w:tabs>
          <w:tab w:val="left" w:pos="-1440"/>
        </w:tabs>
        <w:ind w:left="2160" w:hanging="720"/>
        <w:rPr>
          <w:rFonts w:ascii="Times New Roman" w:hAnsi="Times New Roman"/>
          <w:b/>
          <w:szCs w:val="24"/>
        </w:rPr>
      </w:pPr>
    </w:p>
    <w:p w:rsidR="00CC4182" w:rsidRPr="00130A28" w:rsidRDefault="00CC4182" w:rsidP="00B94B57">
      <w:pPr>
        <w:tabs>
          <w:tab w:val="left" w:pos="-1440"/>
        </w:tabs>
        <w:ind w:left="720" w:firstLine="720"/>
        <w:rPr>
          <w:rFonts w:ascii="Times New Roman" w:hAnsi="Times New Roman"/>
          <w:b/>
          <w:szCs w:val="24"/>
        </w:rPr>
      </w:pPr>
      <w:r w:rsidRPr="00DB6EAB">
        <w:rPr>
          <w:rFonts w:ascii="Times New Roman" w:hAnsi="Times New Roman"/>
          <w:szCs w:val="24"/>
        </w:rPr>
        <w:t xml:space="preserve">Dairy products </w:t>
      </w:r>
      <w:r>
        <w:rPr>
          <w:rFonts w:ascii="Times New Roman" w:hAnsi="Times New Roman"/>
          <w:szCs w:val="24"/>
        </w:rPr>
        <w:t>sales</w:t>
      </w:r>
      <w:r w:rsidRPr="00DB6EAB">
        <w:rPr>
          <w:rFonts w:ascii="Times New Roman" w:hAnsi="Times New Roman"/>
          <w:szCs w:val="24"/>
        </w:rPr>
        <w:t xml:space="preserve"> data are collected weekly to meet the </w:t>
      </w:r>
      <w:r>
        <w:rPr>
          <w:rFonts w:ascii="Times New Roman" w:hAnsi="Times New Roman"/>
          <w:szCs w:val="24"/>
        </w:rPr>
        <w:t>requirements of the Dairy Product Mandatory Price Reporting Program.  The price data are used in the determination of monthly minimum raw milk prices under the Federal Milk Marketing Order Program.</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REQUIRING RESPONDENTS TO PREPARE A WRITTEN RESPONSE TO A COLLECTION OF INFORMATION IN FEWER THAN 30 DAYS AFTER RECEIPT OF IT;</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SUBMIT MORE THAN AN ORIGINAL AND TWO COPIES OF ANY DOCUMENT; </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RETAIN RECORDS, OTHER THAN HEALTH, MEDICAL, GOVERNMENT CONTRACT, GRANT-IN-AID, OR TAX RECORDS FOR MORE THAN 3 YEARS; </w:t>
      </w:r>
    </w:p>
    <w:p w:rsidR="00C8507E" w:rsidRPr="00130A28" w:rsidRDefault="00C8507E" w:rsidP="000D03C7">
      <w:pPr>
        <w:tabs>
          <w:tab w:val="left" w:pos="-1440"/>
        </w:tabs>
        <w:ind w:left="2880" w:hanging="720"/>
        <w:rPr>
          <w:rFonts w:ascii="Times New Roman" w:hAnsi="Times New Roman"/>
          <w:b/>
          <w:szCs w:val="24"/>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IN CONNECTION WITH A STATISTICAL SURVEY, THAT IS NOT DESIGNED TO PRODUCE VALID AND RELIABLE RESULTS THAT CAN BE GENERALIZED TO THE UNIVERSE OF STUDY;</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REQUIRING THE USE OF A STATISTICAL DATA CLASSIFICATION THAT HAS NOT BEEN REVIEWED AND APPROVED BY OMB;</w:t>
      </w:r>
    </w:p>
    <w:p w:rsidR="00C8507E" w:rsidRPr="00AE54FD" w:rsidRDefault="00C8507E" w:rsidP="000D03C7">
      <w:pPr>
        <w:rPr>
          <w:rFonts w:ascii="Times New Roman" w:hAnsi="Times New Roman"/>
          <w:b/>
        </w:rPr>
      </w:pPr>
    </w:p>
    <w:p w:rsidR="00CB4644" w:rsidRPr="00B94B57" w:rsidRDefault="00C8507E" w:rsidP="00B94B57">
      <w:pPr>
        <w:widowControl/>
        <w:numPr>
          <w:ilvl w:val="0"/>
          <w:numId w:val="6"/>
        </w:numPr>
        <w:tabs>
          <w:tab w:val="clear" w:pos="2880"/>
          <w:tab w:val="left" w:pos="-1440"/>
          <w:tab w:val="num" w:pos="2160"/>
        </w:tabs>
        <w:ind w:left="2160"/>
        <w:rPr>
          <w:rFonts w:ascii="Times New Roman" w:hAnsi="Times New Roman"/>
          <w:b/>
        </w:rPr>
      </w:pPr>
      <w:r w:rsidRPr="00B94B57">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8507E" w:rsidRPr="005C0F88" w:rsidRDefault="00C8507E" w:rsidP="005C0F88">
      <w:pPr>
        <w:numPr>
          <w:ilvl w:val="0"/>
          <w:numId w:val="6"/>
        </w:numPr>
        <w:tabs>
          <w:tab w:val="clear" w:pos="2880"/>
          <w:tab w:val="left" w:pos="-1440"/>
          <w:tab w:val="num" w:pos="2160"/>
        </w:tabs>
        <w:ind w:left="2160"/>
        <w:rPr>
          <w:rFonts w:ascii="Times New Roman" w:hAnsi="Times New Roman"/>
          <w:b/>
        </w:rPr>
      </w:pPr>
      <w:r w:rsidRPr="00AE54FD">
        <w:rPr>
          <w:rFonts w:ascii="Times New Roman" w:hAnsi="Times New Roman"/>
          <w:b/>
        </w:rPr>
        <w:t>REQUIRING RESPONDENTS TO SUBMIT PROPRIETARY TRADE SECRET, OR OTHER CONFIDENTIAL INFORMATION UNLESS THE AGENCY CAN DEMONSTRATE THAT IT HAS INSTITUTED PROCEDURES TO PROTECT THE INFORMATION'S CONFIDENTIALITY T</w:t>
      </w:r>
      <w:r w:rsidR="005C0F88">
        <w:rPr>
          <w:rFonts w:ascii="Times New Roman" w:hAnsi="Times New Roman"/>
          <w:b/>
        </w:rPr>
        <w:t xml:space="preserve">O THE EXTENT PERMITTED BY LAW. </w:t>
      </w:r>
    </w:p>
    <w:p w:rsidR="00C8507E" w:rsidRPr="00AE54FD" w:rsidRDefault="00C8507E" w:rsidP="000D03C7">
      <w:pPr>
        <w:tabs>
          <w:tab w:val="left" w:pos="-1440"/>
        </w:tabs>
        <w:rPr>
          <w:rFonts w:ascii="Times New Roman" w:hAnsi="Times New Roman"/>
          <w:b/>
        </w:rPr>
      </w:pPr>
    </w:p>
    <w:p w:rsidR="00C8507E" w:rsidRPr="00AE54FD"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 xml:space="preserve">There are no </w:t>
      </w:r>
      <w:r w:rsidR="00CC4182">
        <w:rPr>
          <w:rFonts w:ascii="Times New Roman" w:hAnsi="Times New Roman"/>
        </w:rPr>
        <w:t xml:space="preserve">other </w:t>
      </w:r>
      <w:r w:rsidRPr="00AE54FD">
        <w:rPr>
          <w:rFonts w:ascii="Times New Roman" w:hAnsi="Times New Roman"/>
        </w:rPr>
        <w:t>special circumstances.  The collection of information is conducted in a manner consistent with the guidelines in 5 CFR 1320.6.</w:t>
      </w:r>
    </w:p>
    <w:p w:rsidR="00C8507E" w:rsidRPr="00AE54FD" w:rsidRDefault="00C8507E" w:rsidP="000D03C7">
      <w:pPr>
        <w:ind w:left="1440"/>
        <w:rPr>
          <w:rFonts w:ascii="Times New Roman" w:hAnsi="Times New Roman"/>
          <w:b/>
        </w:rPr>
      </w:pPr>
    </w:p>
    <w:p w:rsidR="00C8507E" w:rsidRDefault="00C8507E" w:rsidP="000D03C7">
      <w:pPr>
        <w:ind w:left="720" w:hanging="720"/>
        <w:rPr>
          <w:rFonts w:ascii="Times New Roman" w:hAnsi="Times New Roman"/>
          <w:b/>
        </w:rPr>
      </w:pPr>
      <w:r w:rsidRPr="00AE54FD">
        <w:rPr>
          <w:rFonts w:ascii="Times New Roman" w:hAnsi="Times New Roman"/>
          <w:b/>
        </w:rPr>
        <w:t>8.</w:t>
      </w:r>
      <w:r w:rsidRPr="00AE54FD">
        <w:rPr>
          <w:rFonts w:ascii="Times New Roman" w:hAnsi="Times New Roman"/>
          <w:b/>
        </w:rPr>
        <w:tab/>
        <w:t xml:space="preserve">IF APPLICABLE, PROVIDE A COPY AND IDENTIFY THE DATE AND PAGE NUMBER OF PUBLICATION IN THE FEDERAL REGISTER OF THE AGENCY'S NOTICE, REQUIRED BY 5 CFR 1320.8(d), </w:t>
      </w:r>
      <w:proofErr w:type="gramStart"/>
      <w:r w:rsidRPr="00AE54FD">
        <w:rPr>
          <w:rFonts w:ascii="Times New Roman" w:hAnsi="Times New Roman"/>
          <w:b/>
        </w:rPr>
        <w:t>SOLICITING</w:t>
      </w:r>
      <w:proofErr w:type="gramEnd"/>
      <w:r w:rsidRPr="00AE54FD">
        <w:rPr>
          <w:rFonts w:ascii="Times New Roman" w:hAnsi="Times New Roman"/>
          <w:b/>
        </w:rPr>
        <w:t xml:space="preserve"> COMMENTS ON THE INFORMATION COLLECTION PRIOR TO SUBMISSION TO OMB.  SUMMARIZE PUBLIC COMMENTS RECEIVED </w:t>
      </w:r>
      <w:proofErr w:type="gramStart"/>
      <w:r w:rsidRPr="00AE54FD">
        <w:rPr>
          <w:rFonts w:ascii="Times New Roman" w:hAnsi="Times New Roman"/>
          <w:b/>
        </w:rPr>
        <w:t>IN  RESPONSE</w:t>
      </w:r>
      <w:proofErr w:type="gramEnd"/>
      <w:r w:rsidRPr="00AE54FD">
        <w:rPr>
          <w:rFonts w:ascii="Times New Roman" w:hAnsi="Times New Roman"/>
          <w:b/>
        </w:rPr>
        <w:t xml:space="preserve"> TO THAT  NOTICE AND DESCRIBE ACTIONS TAKEN BY THE AGENCY IN  RESPONSE TO THESE COMMENTS.  SPECIFICALLY ADDRESS COMMENTS RECEIVED ON COST AND </w:t>
      </w:r>
      <w:proofErr w:type="gramStart"/>
      <w:r w:rsidRPr="00AE54FD">
        <w:rPr>
          <w:rFonts w:ascii="Times New Roman" w:hAnsi="Times New Roman"/>
          <w:b/>
        </w:rPr>
        <w:t>HOUR  BURDEN</w:t>
      </w:r>
      <w:proofErr w:type="gramEnd"/>
      <w:r w:rsidRPr="00AE54FD">
        <w:rPr>
          <w:rFonts w:ascii="Times New Roman" w:hAnsi="Times New Roman"/>
          <w:b/>
        </w:rPr>
        <w:t xml:space="preserve">.  </w:t>
      </w:r>
    </w:p>
    <w:p w:rsidR="00CE5A34" w:rsidRDefault="00CE5A34" w:rsidP="000D03C7">
      <w:pPr>
        <w:ind w:left="720" w:hanging="720"/>
        <w:rPr>
          <w:rFonts w:ascii="Times New Roman" w:hAnsi="Times New Roman"/>
          <w:b/>
        </w:rPr>
      </w:pPr>
    </w:p>
    <w:p w:rsidR="00CE5A34" w:rsidRDefault="00CE5A34" w:rsidP="00CE5A34">
      <w:pPr>
        <w:ind w:left="720"/>
        <w:rPr>
          <w:rFonts w:ascii="Times New Roman" w:hAnsi="Times New Roman"/>
          <w:color w:val="000000" w:themeColor="text1"/>
        </w:rPr>
      </w:pPr>
      <w:r>
        <w:rPr>
          <w:rFonts w:ascii="Times New Roman" w:hAnsi="Times New Roman"/>
        </w:rPr>
        <w:t>The 60-</w:t>
      </w:r>
      <w:r w:rsidRPr="00AE54FD">
        <w:rPr>
          <w:rFonts w:ascii="Times New Roman" w:hAnsi="Times New Roman"/>
        </w:rPr>
        <w:t xml:space="preserve">day notice for this information collection was published in the Federal </w:t>
      </w:r>
      <w:r w:rsidRPr="00DE6110">
        <w:rPr>
          <w:rFonts w:ascii="Times New Roman" w:hAnsi="Times New Roman"/>
        </w:rPr>
        <w:t xml:space="preserve">Register on </w:t>
      </w:r>
      <w:r w:rsidR="003F43BC" w:rsidRPr="003F43BC">
        <w:rPr>
          <w:rFonts w:ascii="Times New Roman" w:hAnsi="Times New Roman"/>
        </w:rPr>
        <w:t xml:space="preserve">October 8, 2014 </w:t>
      </w:r>
      <w:r w:rsidRPr="003F43BC">
        <w:rPr>
          <w:rFonts w:ascii="Times New Roman" w:hAnsi="Times New Roman"/>
        </w:rPr>
        <w:t>(</w:t>
      </w:r>
      <w:r w:rsidR="003F43BC" w:rsidRPr="003F43BC">
        <w:rPr>
          <w:rFonts w:ascii="Times New Roman" w:hAnsi="Times New Roman"/>
        </w:rPr>
        <w:t>79 FR 60804</w:t>
      </w:r>
      <w:r w:rsidR="003F43BC">
        <w:rPr>
          <w:rFonts w:ascii="Times New Roman" w:hAnsi="Times New Roman"/>
        </w:rPr>
        <w:t>)</w:t>
      </w:r>
      <w:r w:rsidRPr="00DE6110">
        <w:rPr>
          <w:rFonts w:ascii="Times New Roman" w:hAnsi="Times New Roman"/>
        </w:rPr>
        <w:t>.</w:t>
      </w:r>
      <w:r w:rsidRPr="00AE54FD">
        <w:rPr>
          <w:rFonts w:ascii="Times New Roman" w:hAnsi="Times New Roman"/>
        </w:rPr>
        <w:t xml:space="preserve">  The notice invited comments on AMS’ request for an extension </w:t>
      </w:r>
      <w:r>
        <w:rPr>
          <w:rFonts w:ascii="Times New Roman" w:hAnsi="Times New Roman"/>
        </w:rPr>
        <w:t>of</w:t>
      </w:r>
      <w:r w:rsidRPr="00AE54FD">
        <w:rPr>
          <w:rFonts w:ascii="Times New Roman" w:hAnsi="Times New Roman"/>
        </w:rPr>
        <w:t xml:space="preserve"> the currently </w:t>
      </w:r>
      <w:r>
        <w:rPr>
          <w:rFonts w:ascii="Times New Roman" w:hAnsi="Times New Roman"/>
        </w:rPr>
        <w:t>information collection package</w:t>
      </w:r>
      <w:r w:rsidRPr="009A1577">
        <w:rPr>
          <w:rFonts w:ascii="Times New Roman" w:hAnsi="Times New Roman"/>
          <w:color w:val="000000" w:themeColor="text1"/>
        </w:rPr>
        <w:t xml:space="preserve">.  </w:t>
      </w:r>
      <w:r w:rsidRPr="00BD68C5">
        <w:rPr>
          <w:rFonts w:ascii="Times New Roman" w:hAnsi="Times New Roman"/>
          <w:color w:val="000000" w:themeColor="text1"/>
        </w:rPr>
        <w:t>No comments were received.</w:t>
      </w:r>
    </w:p>
    <w:p w:rsidR="00CE5A34" w:rsidRPr="00AE54FD" w:rsidRDefault="00CE5A34" w:rsidP="000D03C7">
      <w:pPr>
        <w:ind w:left="720" w:hanging="720"/>
        <w:rPr>
          <w:rFonts w:ascii="Times New Roman" w:hAnsi="Times New Roman"/>
          <w:b/>
        </w:rPr>
      </w:pPr>
    </w:p>
    <w:p w:rsidR="00C8507E" w:rsidRPr="00AE54FD" w:rsidRDefault="00C8507E" w:rsidP="006D692D">
      <w:pPr>
        <w:rPr>
          <w:rFonts w:ascii="Times New Roman" w:hAnsi="Times New Roman"/>
          <w:b/>
        </w:rPr>
      </w:pPr>
    </w:p>
    <w:p w:rsidR="00C8507E" w:rsidRDefault="00C8507E" w:rsidP="000D03C7">
      <w:pPr>
        <w:ind w:left="1440"/>
        <w:rPr>
          <w:rFonts w:ascii="Times New Roman" w:hAnsi="Times New Roman"/>
          <w:b/>
        </w:rPr>
      </w:pPr>
      <w:r w:rsidRPr="00AE54FD">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CE5A34" w:rsidRDefault="00CE5A34" w:rsidP="000D03C7">
      <w:pPr>
        <w:ind w:left="1440"/>
        <w:rPr>
          <w:rFonts w:ascii="Times New Roman" w:hAnsi="Times New Roman"/>
          <w:b/>
        </w:rPr>
      </w:pPr>
    </w:p>
    <w:p w:rsidR="00CE5A34" w:rsidRDefault="00CE5A34" w:rsidP="00CE5A34">
      <w:pPr>
        <w:ind w:left="720"/>
        <w:rPr>
          <w:rFonts w:ascii="Times New Roman" w:hAnsi="Times New Roman"/>
        </w:rPr>
      </w:pPr>
      <w:r w:rsidRPr="00AE54FD">
        <w:rPr>
          <w:rFonts w:ascii="Times New Roman" w:hAnsi="Times New Roman"/>
        </w:rPr>
        <w:t xml:space="preserve">The data for the information collection are not available </w:t>
      </w:r>
      <w:r>
        <w:rPr>
          <w:rFonts w:ascii="Times New Roman" w:hAnsi="Times New Roman"/>
        </w:rPr>
        <w:t>else</w:t>
      </w:r>
      <w:r w:rsidRPr="00AE54FD">
        <w:rPr>
          <w:rFonts w:ascii="Times New Roman" w:hAnsi="Times New Roman"/>
        </w:rPr>
        <w:t xml:space="preserve">where.  Use of the forms is required by </w:t>
      </w:r>
      <w:r>
        <w:rPr>
          <w:rFonts w:ascii="Times New Roman" w:hAnsi="Times New Roman"/>
        </w:rPr>
        <w:t xml:space="preserve">statutory law and by </w:t>
      </w:r>
      <w:r w:rsidRPr="00AE54FD">
        <w:rPr>
          <w:rFonts w:ascii="Times New Roman" w:hAnsi="Times New Roman"/>
        </w:rPr>
        <w:t xml:space="preserve">regulations governing marketing order administration.  AMS </w:t>
      </w:r>
      <w:r>
        <w:rPr>
          <w:rFonts w:ascii="Times New Roman" w:hAnsi="Times New Roman"/>
        </w:rPr>
        <w:t xml:space="preserve">consults with Milk Administrators who oversee the marketing order programs throughout the country and are in constant communication with the regulated entities.  Dairy industry manufacturers and marketers depend upon the information provided through this information collection to make informed decisions about the marketing of their products. </w:t>
      </w:r>
    </w:p>
    <w:p w:rsidR="00CE5A34" w:rsidRPr="00AE54FD" w:rsidRDefault="00CE5A34" w:rsidP="000D03C7">
      <w:pPr>
        <w:ind w:left="1440"/>
        <w:rPr>
          <w:rFonts w:ascii="Times New Roman" w:hAnsi="Times New Roman"/>
          <w:b/>
        </w:rPr>
      </w:pPr>
    </w:p>
    <w:p w:rsidR="00C8507E" w:rsidRPr="00AE54FD" w:rsidRDefault="00C8507E" w:rsidP="006D692D">
      <w:pPr>
        <w:rPr>
          <w:rFonts w:ascii="Times New Roman" w:hAnsi="Times New Roman"/>
          <w:b/>
        </w:rPr>
      </w:pPr>
    </w:p>
    <w:p w:rsidR="00C8507E" w:rsidRPr="00AE54FD" w:rsidRDefault="00C8507E" w:rsidP="000D03C7">
      <w:pPr>
        <w:ind w:left="1440"/>
        <w:rPr>
          <w:rFonts w:ascii="Times New Roman" w:hAnsi="Times New Roman"/>
          <w:b/>
        </w:rPr>
      </w:pPr>
      <w:r w:rsidRPr="00AE54FD">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C8507E" w:rsidRDefault="00C8507E" w:rsidP="000D03C7">
      <w:pPr>
        <w:rPr>
          <w:rFonts w:ascii="Times New Roman" w:hAnsi="Times New Roman"/>
        </w:rPr>
      </w:pPr>
      <w:r w:rsidRPr="00AE54FD">
        <w:rPr>
          <w:rFonts w:ascii="Times New Roman" w:hAnsi="Times New Roman"/>
        </w:rPr>
        <w:tab/>
      </w:r>
      <w:r w:rsidRPr="00AE54FD">
        <w:rPr>
          <w:rFonts w:ascii="Times New Roman" w:hAnsi="Times New Roman"/>
        </w:rPr>
        <w:tab/>
      </w:r>
    </w:p>
    <w:p w:rsidR="00521732" w:rsidRDefault="00521732" w:rsidP="00E2296A">
      <w:pPr>
        <w:ind w:left="720" w:firstLine="720"/>
        <w:rPr>
          <w:rFonts w:ascii="Times New Roman" w:hAnsi="Times New Roman"/>
        </w:rPr>
      </w:pPr>
      <w:r>
        <w:rPr>
          <w:rFonts w:ascii="Times New Roman" w:hAnsi="Times New Roman"/>
        </w:rPr>
        <w:t>AMS has conferred with the following industry members regarding the reporting burden associated with this information collection:</w:t>
      </w:r>
    </w:p>
    <w:p w:rsidR="00521732" w:rsidRDefault="00521732" w:rsidP="00E2296A">
      <w:pPr>
        <w:ind w:left="720"/>
        <w:rPr>
          <w:rFonts w:ascii="Times New Roman" w:hAnsi="Times New Roman"/>
        </w:rPr>
      </w:pPr>
      <w:r>
        <w:rPr>
          <w:rFonts w:ascii="Times New Roman" w:hAnsi="Times New Roman"/>
        </w:rPr>
        <w:t xml:space="preserve">Mr. Elvin </w:t>
      </w:r>
      <w:proofErr w:type="spellStart"/>
      <w:r>
        <w:rPr>
          <w:rFonts w:ascii="Times New Roman" w:hAnsi="Times New Roman"/>
        </w:rPr>
        <w:t>Hollon</w:t>
      </w:r>
      <w:proofErr w:type="spellEnd"/>
      <w:r>
        <w:rPr>
          <w:rFonts w:ascii="Times New Roman" w:hAnsi="Times New Roman"/>
        </w:rPr>
        <w:t xml:space="preserve">, Dairy Farmers of America, (816) 801-6422, </w:t>
      </w:r>
      <w:r w:rsidR="00E2296A">
        <w:rPr>
          <w:rFonts w:ascii="Times New Roman" w:hAnsi="Times New Roman"/>
        </w:rPr>
        <w:t xml:space="preserve">               </w:t>
      </w:r>
      <w:hyperlink r:id="rId9" w:history="1">
        <w:r w:rsidRPr="00493A40">
          <w:rPr>
            <w:rStyle w:val="Hyperlink"/>
            <w:rFonts w:ascii="Times New Roman" w:hAnsi="Times New Roman"/>
          </w:rPr>
          <w:t>ehollon@dfamilk.com</w:t>
        </w:r>
      </w:hyperlink>
      <w:r w:rsidR="00E2296A">
        <w:rPr>
          <w:rFonts w:ascii="Times New Roman" w:hAnsi="Times New Roman"/>
        </w:rPr>
        <w:t>;</w:t>
      </w:r>
    </w:p>
    <w:p w:rsidR="00521732" w:rsidRDefault="00E2296A" w:rsidP="00E2296A">
      <w:pPr>
        <w:rPr>
          <w:rFonts w:ascii="Times New Roman" w:hAnsi="Times New Roman"/>
          <w:color w:val="1F497D"/>
          <w:szCs w:val="24"/>
        </w:rPr>
      </w:pPr>
      <w:r>
        <w:rPr>
          <w:rFonts w:ascii="Times New Roman" w:hAnsi="Times New Roman"/>
        </w:rPr>
        <w:t xml:space="preserve">            </w:t>
      </w:r>
      <w:r w:rsidR="00521732">
        <w:rPr>
          <w:rFonts w:ascii="Times New Roman" w:hAnsi="Times New Roman"/>
        </w:rPr>
        <w:t>Mr. Tom Wegner, Land O’ Lakes, (</w:t>
      </w:r>
      <w:r w:rsidR="00521732" w:rsidRPr="00521732">
        <w:rPr>
          <w:rFonts w:ascii="Times New Roman" w:hAnsi="Times New Roman"/>
          <w:szCs w:val="24"/>
        </w:rPr>
        <w:t>6</w:t>
      </w:r>
      <w:r w:rsidR="00521732" w:rsidRPr="00E2296A">
        <w:rPr>
          <w:rFonts w:ascii="Times New Roman" w:hAnsi="Times New Roman"/>
          <w:color w:val="1F497D"/>
          <w:szCs w:val="24"/>
        </w:rPr>
        <w:t>51) 375-2521</w:t>
      </w:r>
      <w:r w:rsidR="00521732">
        <w:rPr>
          <w:rFonts w:ascii="Times New Roman" w:hAnsi="Times New Roman"/>
          <w:color w:val="1F497D"/>
          <w:szCs w:val="24"/>
        </w:rPr>
        <w:t xml:space="preserve">, </w:t>
      </w:r>
      <w:hyperlink r:id="rId10" w:history="1">
        <w:r w:rsidRPr="00E2296A">
          <w:rPr>
            <w:rStyle w:val="Hyperlink"/>
            <w:rFonts w:ascii="Times New Roman" w:hAnsi="Times New Roman"/>
            <w:szCs w:val="24"/>
          </w:rPr>
          <w:t>TDWegner@landolakes.com</w:t>
        </w:r>
      </w:hyperlink>
      <w:r>
        <w:rPr>
          <w:rFonts w:ascii="Times New Roman" w:hAnsi="Times New Roman"/>
          <w:color w:val="1F497D"/>
          <w:szCs w:val="24"/>
        </w:rPr>
        <w:t>;</w:t>
      </w:r>
    </w:p>
    <w:p w:rsidR="00E56494" w:rsidRPr="00BD68C5" w:rsidRDefault="00E56494" w:rsidP="00E2296A">
      <w:pPr>
        <w:rPr>
          <w:rFonts w:ascii="Times New Roman" w:hAnsi="Times New Roman"/>
          <w:szCs w:val="24"/>
        </w:rPr>
      </w:pPr>
      <w:r>
        <w:rPr>
          <w:rFonts w:ascii="Times New Roman" w:hAnsi="Times New Roman"/>
          <w:color w:val="1F497D"/>
          <w:szCs w:val="24"/>
        </w:rPr>
        <w:tab/>
      </w:r>
      <w:r w:rsidRPr="00BD68C5">
        <w:rPr>
          <w:rFonts w:ascii="Times New Roman" w:hAnsi="Times New Roman"/>
          <w:szCs w:val="24"/>
        </w:rPr>
        <w:t>Mr. Paul Delperdang, Land O’ Lakes, (651) 375-2521, PADelperdang@landolakes.com;</w:t>
      </w:r>
    </w:p>
    <w:p w:rsidR="00E2296A" w:rsidRPr="00AE54FD" w:rsidRDefault="00E2296A" w:rsidP="00E2296A">
      <w:pPr>
        <w:rPr>
          <w:rFonts w:ascii="Times New Roman" w:hAnsi="Times New Roman"/>
        </w:rPr>
      </w:pPr>
      <w:r w:rsidRPr="00BD68C5">
        <w:rPr>
          <w:rFonts w:ascii="Times New Roman" w:hAnsi="Times New Roman"/>
          <w:szCs w:val="24"/>
        </w:rPr>
        <w:t xml:space="preserve">            </w:t>
      </w:r>
      <w:r w:rsidR="00521732" w:rsidRPr="00BD68C5">
        <w:rPr>
          <w:rFonts w:ascii="Times New Roman" w:hAnsi="Times New Roman"/>
          <w:szCs w:val="24"/>
        </w:rPr>
        <w:t xml:space="preserve">Mr. Hoyt Huffman, </w:t>
      </w:r>
      <w:r w:rsidRPr="00BD68C5">
        <w:rPr>
          <w:rFonts w:ascii="Times New Roman" w:hAnsi="Times New Roman"/>
          <w:szCs w:val="24"/>
        </w:rPr>
        <w:t>Dairy America, (559) 251-0992,</w:t>
      </w:r>
      <w:r>
        <w:rPr>
          <w:rFonts w:ascii="Times New Roman" w:hAnsi="Times New Roman"/>
          <w:color w:val="1F497D"/>
          <w:szCs w:val="24"/>
        </w:rPr>
        <w:t xml:space="preserve"> </w:t>
      </w:r>
      <w:hyperlink r:id="rId11" w:history="1">
        <w:r w:rsidRPr="00493A40">
          <w:rPr>
            <w:rStyle w:val="Hyperlink"/>
            <w:rFonts w:ascii="Times New Roman" w:hAnsi="Times New Roman"/>
            <w:szCs w:val="24"/>
          </w:rPr>
          <w:t>hoyt@</w:t>
        </w:r>
        <w:r w:rsidRPr="00493A40">
          <w:rPr>
            <w:rStyle w:val="Hyperlink"/>
            <w:rFonts w:ascii="Times New Roman" w:hAnsi="Times New Roman"/>
          </w:rPr>
          <w:t>dairyamerica.com</w:t>
        </w:r>
      </w:hyperlink>
      <w:r>
        <w:rPr>
          <w:rFonts w:ascii="Times New Roman" w:hAnsi="Times New Roman"/>
          <w:color w:val="1F497D"/>
          <w:szCs w:val="24"/>
        </w:rPr>
        <w:t>.</w:t>
      </w:r>
    </w:p>
    <w:p w:rsidR="00C8507E" w:rsidRDefault="00765269" w:rsidP="000D03C7">
      <w:pPr>
        <w:ind w:left="720"/>
        <w:rPr>
          <w:rFonts w:ascii="Times New Roman" w:hAnsi="Times New Roman"/>
          <w:color w:val="000000" w:themeColor="text1"/>
        </w:rPr>
      </w:pPr>
      <w:r>
        <w:rPr>
          <w:rFonts w:ascii="Times New Roman" w:hAnsi="Times New Roman"/>
        </w:rPr>
        <w:tab/>
      </w:r>
    </w:p>
    <w:p w:rsidR="00B94B57" w:rsidRDefault="00C8507E" w:rsidP="00CC4182">
      <w:pPr>
        <w:ind w:left="720"/>
        <w:rPr>
          <w:rFonts w:ascii="Times New Roman" w:hAnsi="Times New Roman"/>
        </w:rPr>
      </w:pPr>
      <w:r w:rsidRPr="00AE54FD">
        <w:rPr>
          <w:rFonts w:ascii="Times New Roman" w:hAnsi="Times New Roman"/>
        </w:rPr>
        <w:tab/>
      </w: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9.</w:t>
      </w:r>
      <w:r w:rsidRPr="00AE54FD">
        <w:rPr>
          <w:rFonts w:ascii="Times New Roman" w:hAnsi="Times New Roman"/>
          <w:b/>
        </w:rPr>
        <w:tab/>
        <w:t xml:space="preserve">EXPLAIN ANY DECISION TO PROVIDE ANY PAYMENT OR GIFT TO RESPONDENTS, OTHER THAN REMUNERATION OF CONTRACTORS OR GRANTEES.  </w:t>
      </w:r>
    </w:p>
    <w:p w:rsidR="00C8507E" w:rsidRPr="00AE54FD" w:rsidRDefault="00C8507E" w:rsidP="000D03C7">
      <w:pPr>
        <w:pStyle w:val="BodyTextIndent3"/>
        <w:rPr>
          <w:rFonts w:ascii="Times New Roman" w:hAnsi="Times New Roman"/>
          <w:i w:val="0"/>
        </w:rPr>
      </w:pPr>
    </w:p>
    <w:p w:rsidR="00C8507E" w:rsidRPr="00AE54FD" w:rsidRDefault="00C8507E" w:rsidP="000D03C7">
      <w:pPr>
        <w:pStyle w:val="BodyTextIndent3"/>
        <w:rPr>
          <w:rFonts w:ascii="Times New Roman" w:hAnsi="Times New Roman"/>
          <w:i w:val="0"/>
        </w:rPr>
      </w:pPr>
      <w:r w:rsidRPr="00AE54FD">
        <w:rPr>
          <w:rFonts w:ascii="Times New Roman" w:hAnsi="Times New Roman"/>
          <w:i w:val="0"/>
        </w:rPr>
        <w:t>No payments or gifts are provided to respondents.</w:t>
      </w:r>
    </w:p>
    <w:p w:rsidR="00C8507E" w:rsidRPr="00AE54FD" w:rsidRDefault="00C8507E" w:rsidP="000D03C7">
      <w:pPr>
        <w:tabs>
          <w:tab w:val="left" w:pos="-1440"/>
        </w:tabs>
        <w:ind w:left="1440" w:hanging="720"/>
        <w:rPr>
          <w:rFonts w:ascii="Times New Roman" w:hAnsi="Times New Roman"/>
          <w:b/>
        </w:rPr>
      </w:pP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10.</w:t>
      </w:r>
      <w:r w:rsidRPr="00AE54FD">
        <w:rPr>
          <w:rFonts w:ascii="Times New Roman" w:hAnsi="Times New Roman"/>
          <w:b/>
        </w:rPr>
        <w:tab/>
        <w:t>DESCRIBE ANY ASSURANCE OF CONFIDENTIALITY PROVIDED TO RESPONDENTS AND THE BASIS FOR THE ASSURANCE IN STATUTE, REGULATION, OR AGENCY POLICY.</w:t>
      </w:r>
    </w:p>
    <w:p w:rsidR="00C8507E" w:rsidRPr="00AE54FD" w:rsidRDefault="00C8507E" w:rsidP="000D03C7">
      <w:pPr>
        <w:tabs>
          <w:tab w:val="left" w:pos="-1440"/>
        </w:tabs>
        <w:ind w:left="720" w:hanging="720"/>
        <w:rPr>
          <w:rFonts w:ascii="Times New Roman" w:hAnsi="Times New Roman"/>
          <w:b/>
        </w:rPr>
      </w:pPr>
    </w:p>
    <w:p w:rsidR="00B94B57" w:rsidRDefault="00B94B57" w:rsidP="00C058BC">
      <w:pPr>
        <w:ind w:left="720" w:firstLine="720"/>
        <w:rPr>
          <w:rFonts w:ascii="Times New Roman" w:hAnsi="Times New Roman"/>
          <w:szCs w:val="24"/>
        </w:rPr>
      </w:pPr>
      <w:r w:rsidRPr="008F7C87">
        <w:rPr>
          <w:rFonts w:ascii="Times New Roman" w:hAnsi="Times New Roman"/>
          <w:szCs w:val="24"/>
        </w:rPr>
        <w:t xml:space="preserve">All </w:t>
      </w:r>
      <w:r>
        <w:rPr>
          <w:rFonts w:ascii="Times New Roman" w:hAnsi="Times New Roman"/>
          <w:szCs w:val="24"/>
        </w:rPr>
        <w:t>surveys</w:t>
      </w:r>
      <w:r w:rsidRPr="008F7C87">
        <w:rPr>
          <w:rFonts w:ascii="Times New Roman" w:hAnsi="Times New Roman"/>
          <w:szCs w:val="24"/>
        </w:rPr>
        <w:t xml:space="preserve"> include a statement that individual reports are kept confidential.  U.S. Code Title 18, Section 1905 and U.S. Code Title 7, Section 2276 provide for the confidentiality of reported information.  All employees of </w:t>
      </w:r>
      <w:r w:rsidRPr="00E84EAA">
        <w:rPr>
          <w:rFonts w:ascii="Times New Roman" w:hAnsi="Times New Roman"/>
          <w:szCs w:val="24"/>
        </w:rPr>
        <w:t>AMS</w:t>
      </w:r>
      <w:r w:rsidRPr="008F7C87">
        <w:rPr>
          <w:rFonts w:ascii="Times New Roman" w:hAnsi="Times New Roman"/>
          <w:szCs w:val="24"/>
        </w:rPr>
        <w:t xml:space="preserve"> must read the regulations and sign a statement of compliance.  </w:t>
      </w:r>
    </w:p>
    <w:p w:rsidR="00B94B57" w:rsidRDefault="00B94B57" w:rsidP="00C058BC">
      <w:pPr>
        <w:ind w:left="720" w:firstLine="720"/>
        <w:rPr>
          <w:rFonts w:ascii="Times New Roman" w:hAnsi="Times New Roman"/>
          <w:b/>
          <w:szCs w:val="24"/>
        </w:rPr>
      </w:pPr>
      <w:r>
        <w:rPr>
          <w:rFonts w:ascii="Times New Roman" w:hAnsi="Times New Roman"/>
          <w:szCs w:val="24"/>
        </w:rPr>
        <w:t xml:space="preserve">Only aggregated data from dairy plants is released.  Individual plant data is not released.  </w:t>
      </w:r>
    </w:p>
    <w:p w:rsidR="00C8507E" w:rsidRPr="00AE54FD" w:rsidRDefault="00C8507E" w:rsidP="000D03C7">
      <w:pPr>
        <w:tabs>
          <w:tab w:val="left" w:pos="-1440"/>
        </w:tabs>
        <w:ind w:left="1440" w:hanging="720"/>
        <w:rPr>
          <w:rFonts w:ascii="Times New Roman" w:hAnsi="Times New Roman"/>
          <w:b/>
        </w:rPr>
      </w:pP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11.</w:t>
      </w:r>
      <w:r w:rsidRPr="00AE54F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E5A34"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r w:rsidR="00C058BC">
        <w:rPr>
          <w:rFonts w:ascii="Times New Roman" w:hAnsi="Times New Roman"/>
        </w:rPr>
        <w:tab/>
      </w:r>
      <w:r w:rsidRPr="00AE54FD">
        <w:rPr>
          <w:rFonts w:ascii="Times New Roman" w:hAnsi="Times New Roman"/>
        </w:rPr>
        <w:t>No questions of such a sensitive nature are included in this information collection.</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00C8507E" w:rsidRPr="00AE54FD" w:rsidRDefault="00C8507E" w:rsidP="000D03C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rPr>
      </w:pPr>
      <w:r w:rsidRPr="00AE54FD">
        <w:rPr>
          <w:rFonts w:ascii="Times New Roman" w:hAnsi="Times New Roman"/>
          <w:b/>
        </w:rPr>
        <w:t>12.</w:t>
      </w:r>
      <w:r w:rsidRPr="00AE54FD">
        <w:rPr>
          <w:rFonts w:ascii="Times New Roman" w:hAnsi="Times New Roman"/>
          <w:b/>
        </w:rPr>
        <w:tab/>
      </w:r>
      <w:r w:rsidRPr="00AE54FD">
        <w:rPr>
          <w:rFonts w:ascii="Times New Roman" w:hAnsi="Times New Roman"/>
          <w:b/>
        </w:rPr>
        <w:tab/>
        <w:t xml:space="preserve">PROVIDE ESTIMATES OF THE HOUR BURDEN OF THE COLLECTION OF INFORMATION.  </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p>
    <w:p w:rsidR="00A93D2B" w:rsidRDefault="00C8507E" w:rsidP="00E2296A">
      <w:pPr>
        <w:tabs>
          <w:tab w:val="left" w:pos="-1440"/>
        </w:tabs>
        <w:ind w:left="720"/>
        <w:rPr>
          <w:rFonts w:ascii="Times New Roman" w:hAnsi="Times New Roman"/>
          <w:b/>
        </w:rPr>
      </w:pPr>
      <w:r w:rsidRPr="00AE54FD">
        <w:rPr>
          <w:rFonts w:ascii="Times New Roman" w:hAnsi="Times New Roman"/>
          <w:b/>
        </w:rPr>
        <w:tab/>
        <w:t>THE STATEMENT SHOULD</w:t>
      </w:r>
      <w:r w:rsidR="00A37733">
        <w:rPr>
          <w:rFonts w:ascii="Times New Roman" w:hAnsi="Times New Roman"/>
          <w:b/>
        </w:rPr>
        <w:t xml:space="preserve"> </w:t>
      </w:r>
      <w:r w:rsidRPr="00AE54FD">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w:t>
      </w:r>
      <w:r w:rsidR="00A93D2B">
        <w:rPr>
          <w:rFonts w:ascii="Times New Roman" w:hAnsi="Times New Roman"/>
          <w:b/>
        </w:rPr>
        <w:t xml:space="preserve"> AND USUAL BUSINESS PRACTICES. </w:t>
      </w:r>
    </w:p>
    <w:p w:rsidR="00A93D2B" w:rsidRDefault="00A93D2B" w:rsidP="00A93D2B">
      <w:pPr>
        <w:tabs>
          <w:tab w:val="left" w:pos="-1440"/>
        </w:tabs>
        <w:ind w:left="1440"/>
        <w:rPr>
          <w:rFonts w:ascii="Times New Roman" w:hAnsi="Times New Roman"/>
          <w:b/>
        </w:rPr>
      </w:pPr>
    </w:p>
    <w:p w:rsidR="00A93D2B" w:rsidRDefault="00C8507E" w:rsidP="00A93D2B">
      <w:pPr>
        <w:tabs>
          <w:tab w:val="left" w:pos="-1440"/>
        </w:tabs>
        <w:ind w:left="1440"/>
        <w:rPr>
          <w:rFonts w:ascii="Times New Roman" w:hAnsi="Times New Roman"/>
          <w:b/>
        </w:rPr>
      </w:pPr>
      <w:r w:rsidRPr="00AE54FD">
        <w:rPr>
          <w:rFonts w:ascii="Times New Roman" w:hAnsi="Times New Roman"/>
          <w:b/>
        </w:rPr>
        <w:t xml:space="preserve">IF THIS REQUEST FOR APPROVAL COVERS MORE THAN ONE FORM, PROVIDE SEPARATE HOUR BURDEN ESTIMATES FOR EACH FORM AND AGGREGATE THE HOUR BURDENS </w:t>
      </w:r>
      <w:r w:rsidR="00A93D2B">
        <w:rPr>
          <w:rFonts w:ascii="Times New Roman" w:hAnsi="Times New Roman"/>
          <w:b/>
        </w:rPr>
        <w:t>IN ITEM 13 OF OMB FORM 83-I.</w:t>
      </w:r>
    </w:p>
    <w:p w:rsidR="00A93D2B" w:rsidRDefault="00A93D2B" w:rsidP="00A93D2B">
      <w:pPr>
        <w:tabs>
          <w:tab w:val="left" w:pos="-1440"/>
        </w:tabs>
        <w:ind w:left="1440"/>
        <w:rPr>
          <w:rFonts w:ascii="Times New Roman" w:hAnsi="Times New Roman"/>
          <w:b/>
        </w:rPr>
      </w:pPr>
    </w:p>
    <w:p w:rsidR="00C8507E" w:rsidRPr="00AE54FD" w:rsidRDefault="00C8507E" w:rsidP="00A93D2B">
      <w:pPr>
        <w:tabs>
          <w:tab w:val="left" w:pos="-1440"/>
        </w:tabs>
        <w:ind w:left="1440"/>
        <w:rPr>
          <w:rFonts w:ascii="Times New Roman" w:hAnsi="Times New Roman"/>
          <w:b/>
        </w:rPr>
      </w:pPr>
      <w:r w:rsidRPr="00AE54FD">
        <w:rPr>
          <w:rFonts w:ascii="Times New Roman" w:hAnsi="Times New Roman"/>
          <w:b/>
        </w:rPr>
        <w:t>PROVIDE ESTIMATES OF ANNUALIZED COST TO RESPONDENTS FOR THE HOUR BURDENS FOR COLLECTIONS OF INFORMATION, IDENTIFYING AND USING APPROPRIATE WAGE RATE CATEGORIES.</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rPr>
      </w:pPr>
    </w:p>
    <w:p w:rsidR="00B94B57" w:rsidRDefault="00B56C52" w:rsidP="006F27BA">
      <w:pPr>
        <w:ind w:left="720" w:firstLine="720"/>
        <w:rPr>
          <w:rFonts w:ascii="Times New Roman" w:hAnsi="Times New Roman"/>
          <w:color w:val="FF0000"/>
          <w:szCs w:val="24"/>
        </w:rPr>
      </w:pPr>
      <w:r>
        <w:rPr>
          <w:rFonts w:ascii="Times New Roman" w:hAnsi="Times New Roman"/>
          <w:szCs w:val="24"/>
        </w:rPr>
        <w:t>Forty-six</w:t>
      </w:r>
      <w:r w:rsidR="002A4397">
        <w:rPr>
          <w:rFonts w:ascii="Times New Roman" w:hAnsi="Times New Roman"/>
          <w:szCs w:val="24"/>
        </w:rPr>
        <w:t xml:space="preserve"> respondents are required to file weekly reports for </w:t>
      </w:r>
      <w:r w:rsidR="00A37733">
        <w:rPr>
          <w:rFonts w:ascii="Times New Roman" w:hAnsi="Times New Roman"/>
          <w:szCs w:val="24"/>
        </w:rPr>
        <w:t xml:space="preserve">certain </w:t>
      </w:r>
      <w:r w:rsidR="002A4397">
        <w:rPr>
          <w:rFonts w:ascii="Times New Roman" w:hAnsi="Times New Roman"/>
          <w:szCs w:val="24"/>
        </w:rPr>
        <w:t>dairy product</w:t>
      </w:r>
      <w:r w:rsidR="00A37733">
        <w:rPr>
          <w:rFonts w:ascii="Times New Roman" w:hAnsi="Times New Roman"/>
          <w:szCs w:val="24"/>
        </w:rPr>
        <w:t>s</w:t>
      </w:r>
      <w:r w:rsidR="002A4397">
        <w:rPr>
          <w:rFonts w:ascii="Times New Roman" w:hAnsi="Times New Roman"/>
          <w:szCs w:val="24"/>
        </w:rPr>
        <w:t xml:space="preserve"> they manufacture (cheddar cheese, butter, nonfat dry milk, and dry whey).  Each also must file annual reports to determine whether participation in mandatory reporting is appropriate.  </w:t>
      </w:r>
      <w:r w:rsidR="00B94B57">
        <w:rPr>
          <w:rFonts w:ascii="Times New Roman" w:hAnsi="Times New Roman"/>
          <w:szCs w:val="24"/>
        </w:rPr>
        <w:t xml:space="preserve">The </w:t>
      </w:r>
      <w:r w:rsidR="00C0078E">
        <w:rPr>
          <w:rFonts w:ascii="Times New Roman" w:hAnsi="Times New Roman"/>
          <w:szCs w:val="24"/>
        </w:rPr>
        <w:t xml:space="preserve">average </w:t>
      </w:r>
      <w:r w:rsidR="00B94B57">
        <w:rPr>
          <w:rFonts w:ascii="Times New Roman" w:hAnsi="Times New Roman"/>
          <w:szCs w:val="24"/>
        </w:rPr>
        <w:t xml:space="preserve">time required to complete </w:t>
      </w:r>
      <w:r w:rsidR="006F27BA">
        <w:rPr>
          <w:rFonts w:ascii="Times New Roman" w:hAnsi="Times New Roman"/>
          <w:szCs w:val="24"/>
        </w:rPr>
        <w:t>each</w:t>
      </w:r>
      <w:r w:rsidR="00B94B57">
        <w:rPr>
          <w:rFonts w:ascii="Times New Roman" w:hAnsi="Times New Roman"/>
          <w:szCs w:val="24"/>
        </w:rPr>
        <w:t xml:space="preserve"> survey </w:t>
      </w:r>
      <w:r w:rsidR="00C0078E">
        <w:rPr>
          <w:rFonts w:ascii="Times New Roman" w:hAnsi="Times New Roman"/>
          <w:szCs w:val="24"/>
        </w:rPr>
        <w:t xml:space="preserve">ranges from 20 to 40 minutes </w:t>
      </w:r>
      <w:r w:rsidR="00B94B57">
        <w:rPr>
          <w:rFonts w:ascii="Times New Roman" w:hAnsi="Times New Roman"/>
          <w:szCs w:val="24"/>
        </w:rPr>
        <w:t xml:space="preserve">per response, including the time for reviewing instructions, searching existing data sources, gathering and maintaining the data needed, and completing and reviewing the collection of information.  </w:t>
      </w:r>
      <w:r w:rsidR="00B94B57" w:rsidRPr="00233779">
        <w:rPr>
          <w:rFonts w:ascii="Times New Roman" w:hAnsi="Times New Roman"/>
          <w:szCs w:val="24"/>
        </w:rPr>
        <w:t>AMS believes the records that would be required to be maintained are already being maintained for at least 2 years as part of the normal course of business.</w:t>
      </w:r>
    </w:p>
    <w:p w:rsidR="00B94B57" w:rsidRDefault="00B94B57" w:rsidP="006F27BA">
      <w:pPr>
        <w:ind w:left="720" w:firstLine="720"/>
        <w:rPr>
          <w:rFonts w:ascii="Times New Roman" w:hAnsi="Times New Roman"/>
          <w:szCs w:val="24"/>
        </w:rPr>
      </w:pPr>
      <w:r w:rsidRPr="00FB3D41">
        <w:rPr>
          <w:rFonts w:ascii="Times New Roman" w:hAnsi="Times New Roman"/>
          <w:szCs w:val="24"/>
        </w:rPr>
        <w:t xml:space="preserve">Costs to respondents </w:t>
      </w:r>
      <w:r w:rsidR="006F27BA">
        <w:rPr>
          <w:rFonts w:ascii="Times New Roman" w:hAnsi="Times New Roman"/>
          <w:szCs w:val="24"/>
        </w:rPr>
        <w:t>for</w:t>
      </w:r>
      <w:r w:rsidRPr="00FB3D41">
        <w:rPr>
          <w:rFonts w:ascii="Times New Roman" w:hAnsi="Times New Roman"/>
          <w:szCs w:val="24"/>
        </w:rPr>
        <w:t xml:space="preserve"> completing the surveys are assumed to be comparable to the hourly rate of </w:t>
      </w:r>
      <w:r>
        <w:rPr>
          <w:rFonts w:ascii="Times New Roman" w:hAnsi="Times New Roman"/>
          <w:szCs w:val="24"/>
        </w:rPr>
        <w:t>first-line supervisors/managers of office and administrative support workers</w:t>
      </w:r>
      <w:r w:rsidRPr="00FB3D41">
        <w:rPr>
          <w:rFonts w:ascii="Times New Roman" w:hAnsi="Times New Roman"/>
          <w:szCs w:val="24"/>
        </w:rPr>
        <w:t xml:space="preserve">.  Reporting time of </w:t>
      </w:r>
      <w:r w:rsidR="00C0078E">
        <w:rPr>
          <w:rFonts w:ascii="Times New Roman" w:hAnsi="Times New Roman"/>
          <w:szCs w:val="24"/>
        </w:rPr>
        <w:t>2,331</w:t>
      </w:r>
      <w:r>
        <w:rPr>
          <w:rFonts w:ascii="Times New Roman" w:hAnsi="Times New Roman"/>
          <w:szCs w:val="24"/>
        </w:rPr>
        <w:t xml:space="preserve"> hours is multiplied by $2</w:t>
      </w:r>
      <w:r w:rsidR="002A4397">
        <w:rPr>
          <w:rFonts w:ascii="Times New Roman" w:hAnsi="Times New Roman"/>
          <w:szCs w:val="24"/>
        </w:rPr>
        <w:t>5</w:t>
      </w:r>
      <w:r>
        <w:rPr>
          <w:rFonts w:ascii="Times New Roman" w:hAnsi="Times New Roman"/>
          <w:szCs w:val="24"/>
        </w:rPr>
        <w:t>.</w:t>
      </w:r>
      <w:r w:rsidR="002A4397">
        <w:rPr>
          <w:rFonts w:ascii="Times New Roman" w:hAnsi="Times New Roman"/>
          <w:szCs w:val="24"/>
        </w:rPr>
        <w:t>81</w:t>
      </w:r>
      <w:r w:rsidRPr="00FB3D41">
        <w:rPr>
          <w:rFonts w:ascii="Times New Roman" w:hAnsi="Times New Roman"/>
          <w:szCs w:val="24"/>
        </w:rPr>
        <w:t xml:space="preserve"> per hour (</w:t>
      </w:r>
      <w:r>
        <w:rPr>
          <w:rFonts w:ascii="Times New Roman" w:hAnsi="Times New Roman"/>
          <w:szCs w:val="24"/>
        </w:rPr>
        <w:t>hourly mean earnings</w:t>
      </w:r>
      <w:r w:rsidRPr="00FB3D41">
        <w:rPr>
          <w:rFonts w:ascii="Times New Roman" w:hAnsi="Times New Roman"/>
          <w:szCs w:val="24"/>
        </w:rPr>
        <w:t xml:space="preserve"> for supervisor</w:t>
      </w:r>
      <w:r w:rsidR="00A37733">
        <w:rPr>
          <w:rFonts w:ascii="Times New Roman" w:hAnsi="Times New Roman"/>
          <w:szCs w:val="24"/>
        </w:rPr>
        <w:t>s</w:t>
      </w:r>
      <w:r w:rsidRPr="00FB3D41">
        <w:rPr>
          <w:rFonts w:ascii="Times New Roman" w:hAnsi="Times New Roman"/>
          <w:szCs w:val="24"/>
        </w:rPr>
        <w:t xml:space="preserve">) for </w:t>
      </w:r>
      <w:r>
        <w:rPr>
          <w:rFonts w:ascii="Times New Roman" w:hAnsi="Times New Roman"/>
          <w:szCs w:val="24"/>
        </w:rPr>
        <w:t>a total annual cost to the respondents of $</w:t>
      </w:r>
      <w:r w:rsidR="00C0078E">
        <w:rPr>
          <w:rFonts w:ascii="Times New Roman" w:hAnsi="Times New Roman"/>
          <w:szCs w:val="24"/>
        </w:rPr>
        <w:t>60,163</w:t>
      </w:r>
      <w:r w:rsidRPr="00FB3D41">
        <w:rPr>
          <w:rFonts w:ascii="Times New Roman" w:hAnsi="Times New Roman"/>
          <w:szCs w:val="24"/>
        </w:rPr>
        <w:t>.</w:t>
      </w:r>
    </w:p>
    <w:p w:rsidR="00B94B57" w:rsidRDefault="00B94B57" w:rsidP="00B94B57">
      <w:pPr>
        <w:ind w:left="720"/>
        <w:rPr>
          <w:rFonts w:ascii="Times New Roman" w:hAnsi="Times New Roman"/>
          <w:szCs w:val="24"/>
        </w:rPr>
      </w:pPr>
      <w:r w:rsidRPr="00FB3D41">
        <w:rPr>
          <w:rFonts w:ascii="Times New Roman" w:hAnsi="Times New Roman"/>
          <w:szCs w:val="24"/>
        </w:rPr>
        <w:t>Data for computation of this hourly rate was obtained from the U.S. Bureau of</w:t>
      </w:r>
      <w:r>
        <w:rPr>
          <w:rFonts w:ascii="Times New Roman" w:hAnsi="Times New Roman"/>
          <w:szCs w:val="24"/>
        </w:rPr>
        <w:t xml:space="preserve"> Labor Statistics p</w:t>
      </w:r>
      <w:r w:rsidR="002A4397">
        <w:rPr>
          <w:rFonts w:ascii="Times New Roman" w:hAnsi="Times New Roman"/>
          <w:szCs w:val="24"/>
        </w:rPr>
        <w:t>ublished</w:t>
      </w:r>
      <w:r>
        <w:rPr>
          <w:rFonts w:ascii="Times New Roman" w:hAnsi="Times New Roman"/>
          <w:szCs w:val="24"/>
        </w:rPr>
        <w:t xml:space="preserve"> in </w:t>
      </w:r>
      <w:r w:rsidR="002A4397">
        <w:rPr>
          <w:rFonts w:ascii="Times New Roman" w:hAnsi="Times New Roman"/>
          <w:szCs w:val="24"/>
        </w:rPr>
        <w:t>May 2013 (</w:t>
      </w:r>
      <w:r w:rsidR="002A4397" w:rsidRPr="002A4397">
        <w:rPr>
          <w:rFonts w:ascii="Times New Roman" w:hAnsi="Times New Roman"/>
          <w:szCs w:val="24"/>
        </w:rPr>
        <w:t>http://www.bls.gov/oes/current/oes_nat.htm#11-0000</w:t>
      </w:r>
      <w:r w:rsidR="002A4397">
        <w:rPr>
          <w:rFonts w:ascii="Times New Roman" w:hAnsi="Times New Roman"/>
          <w:szCs w:val="24"/>
        </w:rPr>
        <w:t>)</w:t>
      </w:r>
      <w:r>
        <w:rPr>
          <w:rFonts w:ascii="Times New Roman" w:hAnsi="Times New Roman"/>
          <w:szCs w:val="24"/>
        </w:rPr>
        <w:t xml:space="preserve">. </w:t>
      </w:r>
    </w:p>
    <w:p w:rsidR="00B94B57" w:rsidRDefault="00B94B57" w:rsidP="00D451C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imes New Roman" w:hAnsi="Times New Roman"/>
          <w:bCs/>
          <w:color w:val="000000" w:themeColor="text1"/>
        </w:rPr>
      </w:pPr>
    </w:p>
    <w:p w:rsidR="00C8507E" w:rsidRPr="00AE54FD" w:rsidRDefault="00C8507E" w:rsidP="000D03C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 xml:space="preserve">13.  </w:t>
      </w:r>
      <w:r w:rsidRPr="00AE54FD">
        <w:rPr>
          <w:rFonts w:ascii="Times New Roman" w:hAnsi="Times New Roman"/>
          <w:b/>
        </w:rPr>
        <w:tab/>
        <w:t xml:space="preserve">PROVIDE AN ESTIMATE </w:t>
      </w:r>
      <w:r w:rsidR="00FA11B1" w:rsidRPr="00AE54FD">
        <w:rPr>
          <w:rFonts w:ascii="Times New Roman" w:hAnsi="Times New Roman"/>
          <w:b/>
        </w:rPr>
        <w:t xml:space="preserve">OF THE TOTAL ANNUAL COST BURDEN </w:t>
      </w:r>
      <w:r w:rsidRPr="00AE54FD">
        <w:rPr>
          <w:rFonts w:ascii="Times New Roman" w:hAnsi="Times New Roman"/>
          <w:b/>
        </w:rPr>
        <w:t>TO RESPONDENTS OR RECORDKEEPERS RESULTING FROM THE</w:t>
      </w:r>
    </w:p>
    <w:p w:rsidR="00C8507E" w:rsidRPr="00AE54FD" w:rsidRDefault="00C8507E" w:rsidP="000D03C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ab/>
      </w:r>
      <w:r w:rsidRPr="00AE54FD">
        <w:rPr>
          <w:rFonts w:ascii="Times New Roman" w:hAnsi="Times New Roman"/>
          <w:b/>
        </w:rPr>
        <w:tab/>
      </w:r>
      <w:proofErr w:type="gramStart"/>
      <w:r w:rsidRPr="00AE54FD">
        <w:rPr>
          <w:rFonts w:ascii="Times New Roman" w:hAnsi="Times New Roman"/>
          <w:b/>
        </w:rPr>
        <w:t>COLLECTION OF INFORMATION.</w:t>
      </w:r>
      <w:proofErr w:type="gramEnd"/>
      <w:r w:rsidRPr="00AE54FD">
        <w:rPr>
          <w:rFonts w:ascii="Times New Roman" w:hAnsi="Times New Roman"/>
          <w:b/>
        </w:rPr>
        <w:t xml:space="preserve">  (DO NOT INCLUDE THE COST</w:t>
      </w:r>
      <w:r w:rsidRPr="00AE54FD">
        <w:rPr>
          <w:rFonts w:ascii="Times New Roman" w:hAnsi="Times New Roman"/>
          <w:b/>
        </w:rPr>
        <w:tab/>
      </w:r>
      <w:r w:rsidRPr="00AE54FD">
        <w:rPr>
          <w:rFonts w:ascii="Times New Roman" w:hAnsi="Times New Roman"/>
          <w:b/>
        </w:rPr>
        <w:tab/>
        <w:t xml:space="preserve"> OF ANY HOUR BURDEN SHOWN IN ITEMS 12 AND 14).  </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8507E" w:rsidRPr="00AE54FD" w:rsidRDefault="00C8507E" w:rsidP="000D03C7">
      <w:pPr>
        <w:ind w:left="720" w:firstLine="720"/>
        <w:rPr>
          <w:rFonts w:ascii="Times New Roman" w:hAnsi="Times New Roman"/>
          <w:b/>
        </w:rPr>
      </w:pPr>
    </w:p>
    <w:p w:rsidR="00C8507E" w:rsidRPr="00AE54FD" w:rsidRDefault="00C8507E" w:rsidP="000D03C7">
      <w:pPr>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proofErr w:type="gramStart"/>
      <w:r w:rsidRPr="00AE54FD">
        <w:rPr>
          <w:rFonts w:ascii="Times New Roman" w:hAnsi="Times New Roman"/>
          <w:b/>
        </w:rPr>
        <w:t>INFORMATION  OR</w:t>
      </w:r>
      <w:proofErr w:type="gramEnd"/>
      <w:r w:rsidRPr="00AE54FD">
        <w:rPr>
          <w:rFonts w:ascii="Times New Roman" w:hAnsi="Times New Roman"/>
          <w:b/>
        </w:rPr>
        <w:t xml:space="preserve"> KEEPING RECORDS FOR THE GOVERNMENT, OR (4) AS PART OF CUSTOMARY AND USUAL BUSINESS OR PRIVATE PRACTICES.  </w:t>
      </w:r>
    </w:p>
    <w:p w:rsidR="00C8507E" w:rsidRPr="00AE54FD" w:rsidRDefault="00C8507E" w:rsidP="003B5A60">
      <w:pPr>
        <w:rPr>
          <w:rFonts w:ascii="Times New Roman" w:hAnsi="Times New Roman"/>
          <w:b/>
        </w:rPr>
      </w:pPr>
    </w:p>
    <w:p w:rsidR="006F27BA" w:rsidRDefault="00C8507E" w:rsidP="006F27BA">
      <w:pPr>
        <w:ind w:left="720"/>
        <w:rPr>
          <w:rFonts w:ascii="Times New Roman" w:hAnsi="Times New Roman"/>
          <w:color w:val="FF0000"/>
          <w:szCs w:val="24"/>
        </w:rPr>
      </w:pPr>
      <w:r w:rsidRPr="00AE54FD">
        <w:rPr>
          <w:rFonts w:ascii="Times New Roman" w:hAnsi="Times New Roman"/>
        </w:rPr>
        <w:tab/>
      </w:r>
      <w:r w:rsidR="006F27BA" w:rsidRPr="00E84EAA">
        <w:rPr>
          <w:rFonts w:ascii="Times New Roman" w:hAnsi="Times New Roman"/>
          <w:szCs w:val="24"/>
        </w:rPr>
        <w:t xml:space="preserve">There is no significant capital/start-up or ongoing operation/maintenance costs associated with this information collection.  All dairy product manufactures </w:t>
      </w:r>
      <w:r w:rsidR="006F27BA">
        <w:rPr>
          <w:rFonts w:ascii="Times New Roman" w:hAnsi="Times New Roman"/>
          <w:szCs w:val="24"/>
        </w:rPr>
        <w:t xml:space="preserve">are believed to </w:t>
      </w:r>
      <w:r w:rsidR="006F27BA" w:rsidRPr="00E84EAA">
        <w:rPr>
          <w:rFonts w:ascii="Times New Roman" w:hAnsi="Times New Roman"/>
          <w:szCs w:val="24"/>
        </w:rPr>
        <w:t>already have the computer processing capability needed to complete the surveys.</w:t>
      </w:r>
      <w:r w:rsidR="006F27BA">
        <w:rPr>
          <w:rFonts w:ascii="Times New Roman" w:hAnsi="Times New Roman"/>
          <w:szCs w:val="24"/>
        </w:rPr>
        <w:t xml:space="preserve">  Computer software is provided to respondents</w:t>
      </w:r>
      <w:r w:rsidR="00B56C52">
        <w:rPr>
          <w:rFonts w:ascii="Times New Roman" w:hAnsi="Times New Roman"/>
          <w:szCs w:val="24"/>
        </w:rPr>
        <w:t>,</w:t>
      </w:r>
      <w:r w:rsidR="006F27BA">
        <w:rPr>
          <w:rFonts w:ascii="Times New Roman" w:hAnsi="Times New Roman"/>
          <w:szCs w:val="24"/>
        </w:rPr>
        <w:t xml:space="preserve"> and AMS believes that all respondents currently have internet connections. </w:t>
      </w:r>
      <w:r w:rsidR="006F27BA">
        <w:rPr>
          <w:rFonts w:ascii="Times New Roman" w:hAnsi="Times New Roman"/>
          <w:color w:val="FF0000"/>
          <w:szCs w:val="24"/>
        </w:rPr>
        <w:t xml:space="preserve"> </w:t>
      </w:r>
    </w:p>
    <w:p w:rsidR="006F27BA" w:rsidRDefault="006F27BA" w:rsidP="000D03C7">
      <w:pPr>
        <w:ind w:left="720" w:hanging="720"/>
        <w:rPr>
          <w:rFonts w:ascii="Times New Roman" w:hAnsi="Times New Roman"/>
          <w:b/>
        </w:rPr>
      </w:pPr>
    </w:p>
    <w:p w:rsidR="00C8507E" w:rsidRPr="00AE54FD" w:rsidRDefault="00C8507E" w:rsidP="000D03C7">
      <w:pPr>
        <w:ind w:left="720" w:hanging="720"/>
        <w:rPr>
          <w:rFonts w:ascii="Times New Roman" w:hAnsi="Times New Roman"/>
          <w:b/>
        </w:rPr>
      </w:pPr>
      <w:r w:rsidRPr="00AE54FD">
        <w:rPr>
          <w:rFonts w:ascii="Times New Roman" w:hAnsi="Times New Roman"/>
          <w:b/>
        </w:rPr>
        <w:t>14.</w:t>
      </w:r>
      <w:r w:rsidRPr="00AE54F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860B15" w:rsidRDefault="00860B15" w:rsidP="00C058BC">
      <w:pPr>
        <w:ind w:left="720" w:firstLine="720"/>
        <w:rPr>
          <w:rFonts w:ascii="Times New Roman" w:hAnsi="Times New Roman"/>
          <w:szCs w:val="24"/>
        </w:rPr>
      </w:pPr>
    </w:p>
    <w:p w:rsidR="006F27BA" w:rsidRPr="00860B15" w:rsidRDefault="006F27BA" w:rsidP="00C058BC">
      <w:pPr>
        <w:ind w:left="720" w:firstLine="720"/>
        <w:rPr>
          <w:rFonts w:ascii="Times New Roman" w:hAnsi="Times New Roman"/>
          <w:szCs w:val="24"/>
        </w:rPr>
      </w:pPr>
      <w:r w:rsidRPr="00860B15">
        <w:rPr>
          <w:rFonts w:ascii="Times New Roman" w:hAnsi="Times New Roman"/>
          <w:szCs w:val="24"/>
        </w:rPr>
        <w:t xml:space="preserve">The estimated total </w:t>
      </w:r>
      <w:r w:rsidR="00C7680A" w:rsidRPr="00860B15">
        <w:rPr>
          <w:rFonts w:ascii="Times New Roman" w:hAnsi="Times New Roman"/>
          <w:szCs w:val="24"/>
        </w:rPr>
        <w:t xml:space="preserve">annual </w:t>
      </w:r>
      <w:r w:rsidRPr="00860B15">
        <w:rPr>
          <w:rFonts w:ascii="Times New Roman" w:hAnsi="Times New Roman"/>
          <w:szCs w:val="24"/>
        </w:rPr>
        <w:t xml:space="preserve">cost to the Federal government for the Dairy Products Mandatory Sales Reporting Surveys </w:t>
      </w:r>
      <w:r w:rsidR="00C7680A" w:rsidRPr="00860B15">
        <w:rPr>
          <w:rFonts w:ascii="Times New Roman" w:hAnsi="Times New Roman"/>
          <w:szCs w:val="24"/>
        </w:rPr>
        <w:t>is</w:t>
      </w:r>
      <w:r w:rsidRPr="00860B15">
        <w:rPr>
          <w:rFonts w:ascii="Times New Roman" w:hAnsi="Times New Roman"/>
          <w:szCs w:val="24"/>
        </w:rPr>
        <w:t xml:space="preserve"> $567,000.    The following is a breakdown of the estimated costs:</w:t>
      </w:r>
    </w:p>
    <w:p w:rsidR="006F27BA" w:rsidRPr="00860B15" w:rsidRDefault="006F27BA" w:rsidP="006F27BA">
      <w:pPr>
        <w:ind w:left="720"/>
        <w:rPr>
          <w:rFonts w:ascii="Times New Roman" w:hAnsi="Times New Roman"/>
          <w:szCs w:val="24"/>
        </w:rPr>
      </w:pPr>
    </w:p>
    <w:p w:rsidR="006F27BA" w:rsidRPr="00860B15" w:rsidRDefault="006F27BA" w:rsidP="006F27BA">
      <w:pPr>
        <w:ind w:left="720"/>
        <w:rPr>
          <w:rFonts w:ascii="Times New Roman" w:hAnsi="Times New Roman"/>
          <w:szCs w:val="24"/>
        </w:rPr>
      </w:pPr>
    </w:p>
    <w:p w:rsidR="006F27BA" w:rsidRPr="00860B15" w:rsidRDefault="006F27BA" w:rsidP="006F27BA">
      <w:pPr>
        <w:ind w:left="720"/>
        <w:rPr>
          <w:rFonts w:ascii="Times New Roman" w:hAnsi="Times New Roman"/>
          <w:b/>
          <w:szCs w:val="24"/>
          <w:u w:val="single"/>
        </w:rPr>
      </w:pPr>
      <w:r w:rsidRPr="00860B15">
        <w:rPr>
          <w:rFonts w:ascii="Times New Roman" w:hAnsi="Times New Roman"/>
          <w:b/>
          <w:szCs w:val="24"/>
          <w:u w:val="single"/>
        </w:rPr>
        <w:t>Annual Operation:</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007764D9" w:rsidRPr="00860B15">
        <w:rPr>
          <w:rFonts w:ascii="Times New Roman" w:hAnsi="Times New Roman"/>
          <w:b/>
          <w:szCs w:val="24"/>
        </w:rPr>
        <w:t xml:space="preserve">Per </w:t>
      </w:r>
      <w:r w:rsidRPr="00860B15">
        <w:rPr>
          <w:rFonts w:ascii="Times New Roman" w:hAnsi="Times New Roman"/>
          <w:b/>
          <w:szCs w:val="24"/>
          <w:u w:val="single"/>
        </w:rPr>
        <w:t xml:space="preserve">FY </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Salary and Benefits</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$250,000</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Travel</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 xml:space="preserve">  $51,000</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Training</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 xml:space="preserve">  $25,000</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Overhead</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 xml:space="preserve">  $41,000</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Software Maintenance</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$150,000</w:t>
      </w:r>
    </w:p>
    <w:p w:rsidR="006F27BA" w:rsidRPr="00860B15" w:rsidRDefault="006F27BA" w:rsidP="006F27BA">
      <w:pPr>
        <w:pStyle w:val="ListParagraph"/>
        <w:widowControl/>
        <w:numPr>
          <w:ilvl w:val="0"/>
          <w:numId w:val="15"/>
        </w:numPr>
        <w:spacing w:after="200" w:line="276" w:lineRule="auto"/>
        <w:contextualSpacing/>
        <w:rPr>
          <w:rFonts w:ascii="Times New Roman" w:hAnsi="Times New Roman"/>
          <w:b/>
          <w:szCs w:val="24"/>
          <w:u w:val="single"/>
        </w:rPr>
      </w:pPr>
      <w:r w:rsidRPr="00860B15">
        <w:rPr>
          <w:rFonts w:ascii="Times New Roman" w:hAnsi="Times New Roman"/>
          <w:szCs w:val="24"/>
        </w:rPr>
        <w:t>Software Enhancement</w:t>
      </w:r>
      <w:r w:rsidRPr="00860B15">
        <w:rPr>
          <w:rFonts w:ascii="Times New Roman" w:hAnsi="Times New Roman"/>
          <w:szCs w:val="24"/>
        </w:rPr>
        <w:tab/>
      </w:r>
      <w:r w:rsidRPr="00860B15">
        <w:rPr>
          <w:rFonts w:ascii="Times New Roman" w:hAnsi="Times New Roman"/>
          <w:szCs w:val="24"/>
        </w:rPr>
        <w:tab/>
      </w:r>
      <w:r w:rsidRPr="00860B15">
        <w:rPr>
          <w:rFonts w:ascii="Times New Roman" w:hAnsi="Times New Roman"/>
          <w:szCs w:val="24"/>
        </w:rPr>
        <w:tab/>
        <w:t xml:space="preserve"> </w:t>
      </w:r>
      <w:r w:rsidRPr="00860B15">
        <w:rPr>
          <w:rFonts w:ascii="Times New Roman" w:hAnsi="Times New Roman"/>
          <w:szCs w:val="24"/>
        </w:rPr>
        <w:tab/>
        <w:t xml:space="preserve">  $50,000</w:t>
      </w:r>
    </w:p>
    <w:p w:rsidR="00C8507E" w:rsidRPr="00AE54FD" w:rsidRDefault="00C8507E" w:rsidP="000D03C7">
      <w:pPr>
        <w:rPr>
          <w:rFonts w:ascii="Times New Roman" w:hAnsi="Times New Roman"/>
          <w:b/>
        </w:rPr>
      </w:pPr>
    </w:p>
    <w:p w:rsidR="00C8507E" w:rsidRPr="00AE54FD" w:rsidRDefault="00C8507E" w:rsidP="000D03C7">
      <w:pPr>
        <w:numPr>
          <w:ilvl w:val="0"/>
          <w:numId w:val="8"/>
        </w:numPr>
        <w:tabs>
          <w:tab w:val="clear" w:pos="1440"/>
          <w:tab w:val="left" w:pos="-1440"/>
          <w:tab w:val="num" w:pos="720"/>
        </w:tabs>
        <w:ind w:left="720"/>
        <w:rPr>
          <w:rFonts w:ascii="Times New Roman" w:hAnsi="Times New Roman"/>
          <w:b/>
        </w:rPr>
      </w:pPr>
      <w:r w:rsidRPr="00AE54FD">
        <w:rPr>
          <w:rFonts w:ascii="Times New Roman" w:hAnsi="Times New Roman"/>
          <w:b/>
        </w:rPr>
        <w:t xml:space="preserve">EXPLAIN THE REASON FOR ANY PROGRAM CHANGES OR ADJUSTMENTS REPORTED IN ITEMS 13 OR 14 OF THE OMB FORM 83-I.  </w:t>
      </w:r>
    </w:p>
    <w:p w:rsidR="00C8507E" w:rsidRPr="002E09FB" w:rsidRDefault="00C8507E" w:rsidP="000D03C7">
      <w:pPr>
        <w:rPr>
          <w:rFonts w:ascii="Times New Roman" w:hAnsi="Times New Roman"/>
          <w:color w:val="000000" w:themeColor="text1"/>
        </w:rPr>
      </w:pPr>
    </w:p>
    <w:p w:rsidR="00C8507E" w:rsidRPr="009F4626" w:rsidRDefault="008B5648" w:rsidP="00C058BC">
      <w:pPr>
        <w:ind w:left="720" w:firstLine="720"/>
        <w:rPr>
          <w:rFonts w:ascii="Times New Roman" w:hAnsi="Times New Roman"/>
          <w:szCs w:val="24"/>
        </w:rPr>
      </w:pPr>
      <w:r w:rsidRPr="002E09FB">
        <w:rPr>
          <w:rFonts w:ascii="Times New Roman" w:hAnsi="Times New Roman"/>
          <w:color w:val="000000" w:themeColor="text1"/>
          <w:szCs w:val="24"/>
        </w:rPr>
        <w:t xml:space="preserve">AMS is requesting approval for </w:t>
      </w:r>
      <w:r w:rsidR="00C0078E">
        <w:rPr>
          <w:rFonts w:ascii="Times New Roman" w:hAnsi="Times New Roman"/>
          <w:color w:val="000000" w:themeColor="text1"/>
          <w:szCs w:val="24"/>
        </w:rPr>
        <w:t>2,331</w:t>
      </w:r>
      <w:r w:rsidRPr="002E09FB">
        <w:rPr>
          <w:rFonts w:ascii="Times New Roman" w:hAnsi="Times New Roman"/>
          <w:color w:val="000000" w:themeColor="text1"/>
          <w:szCs w:val="24"/>
        </w:rPr>
        <w:t xml:space="preserve"> burden hours, based on </w:t>
      </w:r>
      <w:r w:rsidR="002E4588">
        <w:rPr>
          <w:rFonts w:ascii="Times New Roman" w:hAnsi="Times New Roman"/>
          <w:color w:val="000000" w:themeColor="text1"/>
          <w:szCs w:val="24"/>
        </w:rPr>
        <w:t>5,</w:t>
      </w:r>
      <w:r w:rsidR="00B56C52">
        <w:rPr>
          <w:rFonts w:ascii="Times New Roman" w:hAnsi="Times New Roman"/>
          <w:color w:val="000000" w:themeColor="text1"/>
          <w:szCs w:val="24"/>
        </w:rPr>
        <w:t xml:space="preserve">485 </w:t>
      </w:r>
      <w:r w:rsidRPr="002E09FB">
        <w:rPr>
          <w:rFonts w:ascii="Times New Roman" w:hAnsi="Times New Roman"/>
          <w:color w:val="000000" w:themeColor="text1"/>
          <w:szCs w:val="24"/>
        </w:rPr>
        <w:t>annual responses.  Since the last submission in 201</w:t>
      </w:r>
      <w:r w:rsidR="002E4588">
        <w:rPr>
          <w:rFonts w:ascii="Times New Roman" w:hAnsi="Times New Roman"/>
          <w:color w:val="000000" w:themeColor="text1"/>
          <w:szCs w:val="24"/>
        </w:rPr>
        <w:t>2</w:t>
      </w:r>
      <w:r w:rsidRPr="002E09FB">
        <w:rPr>
          <w:rFonts w:ascii="Times New Roman" w:hAnsi="Times New Roman"/>
          <w:color w:val="000000" w:themeColor="text1"/>
          <w:szCs w:val="24"/>
        </w:rPr>
        <w:t xml:space="preserve">, there </w:t>
      </w:r>
      <w:r w:rsidR="002E4588">
        <w:rPr>
          <w:rFonts w:ascii="Times New Roman" w:hAnsi="Times New Roman"/>
          <w:color w:val="000000" w:themeColor="text1"/>
          <w:szCs w:val="24"/>
        </w:rPr>
        <w:t xml:space="preserve">has been </w:t>
      </w:r>
      <w:r w:rsidR="00B56C52">
        <w:rPr>
          <w:rFonts w:ascii="Times New Roman" w:hAnsi="Times New Roman"/>
          <w:color w:val="000000" w:themeColor="text1"/>
          <w:szCs w:val="24"/>
        </w:rPr>
        <w:t>a</w:t>
      </w:r>
      <w:r w:rsidR="00C0078E">
        <w:rPr>
          <w:rFonts w:ascii="Times New Roman" w:hAnsi="Times New Roman"/>
          <w:color w:val="000000" w:themeColor="text1"/>
          <w:szCs w:val="24"/>
        </w:rPr>
        <w:t>n</w:t>
      </w:r>
      <w:r w:rsidR="00B56C52">
        <w:rPr>
          <w:rFonts w:ascii="Times New Roman" w:hAnsi="Times New Roman"/>
          <w:color w:val="000000" w:themeColor="text1"/>
          <w:szCs w:val="24"/>
        </w:rPr>
        <w:t xml:space="preserve"> </w:t>
      </w:r>
      <w:r w:rsidR="00C0078E">
        <w:rPr>
          <w:rFonts w:ascii="Times New Roman" w:hAnsi="Times New Roman"/>
          <w:color w:val="000000" w:themeColor="text1"/>
          <w:szCs w:val="24"/>
        </w:rPr>
        <w:t>increase</w:t>
      </w:r>
      <w:r w:rsidR="00C0078E" w:rsidRPr="002E09FB">
        <w:rPr>
          <w:rFonts w:ascii="Times New Roman" w:hAnsi="Times New Roman"/>
          <w:color w:val="000000" w:themeColor="text1"/>
          <w:szCs w:val="24"/>
        </w:rPr>
        <w:t xml:space="preserve"> </w:t>
      </w:r>
      <w:r w:rsidR="002E4588">
        <w:rPr>
          <w:rFonts w:ascii="Times New Roman" w:hAnsi="Times New Roman"/>
          <w:color w:val="000000" w:themeColor="text1"/>
          <w:szCs w:val="24"/>
        </w:rPr>
        <w:t>in</w:t>
      </w:r>
      <w:r w:rsidRPr="002E09FB">
        <w:rPr>
          <w:rFonts w:ascii="Times New Roman" w:hAnsi="Times New Roman"/>
          <w:color w:val="000000" w:themeColor="text1"/>
          <w:szCs w:val="24"/>
        </w:rPr>
        <w:t xml:space="preserve"> </w:t>
      </w:r>
      <w:r w:rsidR="002E4588">
        <w:rPr>
          <w:rFonts w:ascii="Times New Roman" w:hAnsi="Times New Roman"/>
          <w:color w:val="000000" w:themeColor="text1"/>
          <w:szCs w:val="24"/>
        </w:rPr>
        <w:t>burden</w:t>
      </w:r>
      <w:r w:rsidR="00CE5A34">
        <w:rPr>
          <w:rFonts w:ascii="Times New Roman" w:hAnsi="Times New Roman"/>
          <w:color w:val="000000" w:themeColor="text1"/>
          <w:szCs w:val="24"/>
        </w:rPr>
        <w:t xml:space="preserve"> of </w:t>
      </w:r>
      <w:r w:rsidR="00C0078E">
        <w:rPr>
          <w:rFonts w:ascii="Times New Roman" w:hAnsi="Times New Roman"/>
          <w:color w:val="000000" w:themeColor="text1"/>
          <w:szCs w:val="24"/>
        </w:rPr>
        <w:t>525</w:t>
      </w:r>
      <w:r w:rsidR="00CE5A34">
        <w:rPr>
          <w:rFonts w:ascii="Times New Roman" w:hAnsi="Times New Roman"/>
          <w:color w:val="000000" w:themeColor="text1"/>
          <w:szCs w:val="24"/>
        </w:rPr>
        <w:t xml:space="preserve"> burden hours</w:t>
      </w:r>
      <w:r w:rsidR="00CA2D0D">
        <w:rPr>
          <w:rFonts w:ascii="Times New Roman" w:hAnsi="Times New Roman"/>
          <w:color w:val="000000" w:themeColor="text1"/>
          <w:szCs w:val="24"/>
        </w:rPr>
        <w:t xml:space="preserve"> and</w:t>
      </w:r>
      <w:r w:rsidR="00C0078E">
        <w:rPr>
          <w:rFonts w:ascii="Times New Roman" w:hAnsi="Times New Roman"/>
          <w:color w:val="000000" w:themeColor="text1"/>
          <w:szCs w:val="24"/>
        </w:rPr>
        <w:t xml:space="preserve"> a decrease of</w:t>
      </w:r>
      <w:r w:rsidR="00CA2D0D">
        <w:rPr>
          <w:rFonts w:ascii="Times New Roman" w:hAnsi="Times New Roman"/>
          <w:color w:val="000000" w:themeColor="text1"/>
          <w:szCs w:val="24"/>
        </w:rPr>
        <w:t xml:space="preserve"> </w:t>
      </w:r>
      <w:r w:rsidR="002A4F19">
        <w:rPr>
          <w:rFonts w:ascii="Times New Roman" w:hAnsi="Times New Roman"/>
          <w:color w:val="000000" w:themeColor="text1"/>
          <w:szCs w:val="24"/>
        </w:rPr>
        <w:t>-</w:t>
      </w:r>
      <w:r w:rsidR="00CE5A34">
        <w:rPr>
          <w:rFonts w:ascii="Times New Roman" w:hAnsi="Times New Roman"/>
          <w:color w:val="000000" w:themeColor="text1"/>
          <w:szCs w:val="24"/>
        </w:rPr>
        <w:t xml:space="preserve">208 </w:t>
      </w:r>
      <w:r w:rsidR="00CA2D0D">
        <w:rPr>
          <w:rFonts w:ascii="Times New Roman" w:hAnsi="Times New Roman"/>
          <w:color w:val="000000" w:themeColor="text1"/>
          <w:szCs w:val="24"/>
        </w:rPr>
        <w:t xml:space="preserve">annual </w:t>
      </w:r>
      <w:r w:rsidR="00CE5A34">
        <w:rPr>
          <w:rFonts w:ascii="Times New Roman" w:hAnsi="Times New Roman"/>
          <w:color w:val="000000" w:themeColor="text1"/>
          <w:szCs w:val="24"/>
        </w:rPr>
        <w:t xml:space="preserve">responses. </w:t>
      </w:r>
      <w:r w:rsidR="002A4F19">
        <w:rPr>
          <w:rFonts w:ascii="Times New Roman" w:hAnsi="Times New Roman"/>
          <w:color w:val="000000" w:themeColor="text1"/>
          <w:szCs w:val="24"/>
        </w:rPr>
        <w:t xml:space="preserve"> </w:t>
      </w:r>
      <w:r w:rsidR="00C0078E">
        <w:rPr>
          <w:rFonts w:ascii="Times New Roman" w:hAnsi="Times New Roman"/>
          <w:color w:val="000000" w:themeColor="text1"/>
          <w:szCs w:val="24"/>
        </w:rPr>
        <w:t>Increases in burden hours reflect refinement of AMS’s original estimates</w:t>
      </w:r>
      <w:r w:rsidR="00BD68C5">
        <w:rPr>
          <w:rFonts w:ascii="Times New Roman" w:hAnsi="Times New Roman"/>
          <w:color w:val="000000" w:themeColor="text1"/>
          <w:szCs w:val="24"/>
        </w:rPr>
        <w:t xml:space="preserve"> based on user input</w:t>
      </w:r>
      <w:r w:rsidR="00C0078E">
        <w:rPr>
          <w:rFonts w:ascii="Times New Roman" w:hAnsi="Times New Roman"/>
          <w:color w:val="000000" w:themeColor="text1"/>
          <w:szCs w:val="24"/>
        </w:rPr>
        <w:t xml:space="preserve">, now that respondents have been using the forms for three years.  </w:t>
      </w:r>
      <w:r w:rsidR="00C67ED5">
        <w:rPr>
          <w:rFonts w:ascii="Times New Roman" w:hAnsi="Times New Roman"/>
          <w:color w:val="000000" w:themeColor="text1"/>
          <w:szCs w:val="24"/>
        </w:rPr>
        <w:t>AMS’s original estimates regarding the number of responders have been refined</w:t>
      </w:r>
      <w:r w:rsidR="002A4F19">
        <w:rPr>
          <w:rFonts w:ascii="Times New Roman" w:hAnsi="Times New Roman"/>
          <w:color w:val="000000" w:themeColor="text1"/>
          <w:szCs w:val="24"/>
        </w:rPr>
        <w:t xml:space="preserve"> since the program’s inception</w:t>
      </w:r>
      <w:r w:rsidR="00C67ED5">
        <w:rPr>
          <w:rFonts w:ascii="Times New Roman" w:hAnsi="Times New Roman"/>
          <w:color w:val="000000" w:themeColor="text1"/>
          <w:szCs w:val="24"/>
        </w:rPr>
        <w:t xml:space="preserve">.  Some manufacturers have consolidated operations to decrease the number of individual plants </w:t>
      </w:r>
      <w:r w:rsidR="002A4F19">
        <w:rPr>
          <w:rFonts w:ascii="Times New Roman" w:hAnsi="Times New Roman"/>
          <w:color w:val="000000" w:themeColor="text1"/>
          <w:szCs w:val="24"/>
        </w:rPr>
        <w:t xml:space="preserve">in operation, which reduces the number of individuals </w:t>
      </w:r>
      <w:r w:rsidR="00C67ED5">
        <w:rPr>
          <w:rFonts w:ascii="Times New Roman" w:hAnsi="Times New Roman"/>
          <w:color w:val="000000" w:themeColor="text1"/>
          <w:szCs w:val="24"/>
        </w:rPr>
        <w:t xml:space="preserve">required to report.  Some manufacturers no longer produce the standard </w:t>
      </w:r>
      <w:r w:rsidR="002A4F19">
        <w:rPr>
          <w:rFonts w:ascii="Times New Roman" w:hAnsi="Times New Roman"/>
          <w:color w:val="000000" w:themeColor="text1"/>
          <w:szCs w:val="24"/>
        </w:rPr>
        <w:t xml:space="preserve">dairy </w:t>
      </w:r>
      <w:r w:rsidR="00C67ED5">
        <w:rPr>
          <w:rFonts w:ascii="Times New Roman" w:hAnsi="Times New Roman"/>
          <w:color w:val="000000" w:themeColor="text1"/>
          <w:szCs w:val="24"/>
        </w:rPr>
        <w:t>products</w:t>
      </w:r>
      <w:r w:rsidR="002A4F19">
        <w:rPr>
          <w:rFonts w:ascii="Times New Roman" w:hAnsi="Times New Roman"/>
          <w:color w:val="000000" w:themeColor="text1"/>
          <w:szCs w:val="24"/>
        </w:rPr>
        <w:t xml:space="preserve"> reported in this information collection</w:t>
      </w:r>
      <w:r w:rsidR="00C67ED5">
        <w:rPr>
          <w:rFonts w:ascii="Times New Roman" w:hAnsi="Times New Roman"/>
          <w:color w:val="000000" w:themeColor="text1"/>
          <w:szCs w:val="24"/>
        </w:rPr>
        <w:t xml:space="preserve">, but are now making customized products that do not meet the reporting criteria.  </w:t>
      </w:r>
    </w:p>
    <w:p w:rsidR="00C8507E" w:rsidRPr="00AE54FD" w:rsidRDefault="00C8507E" w:rsidP="000D03C7">
      <w:pPr>
        <w:rPr>
          <w:rFonts w:ascii="Times New Roman" w:hAnsi="Times New Roman"/>
        </w:rPr>
      </w:pPr>
    </w:p>
    <w:p w:rsidR="00C8507E" w:rsidRPr="001B294E" w:rsidRDefault="00C8507E" w:rsidP="001B294E">
      <w:pPr>
        <w:pStyle w:val="ListParagraph"/>
        <w:numPr>
          <w:ilvl w:val="0"/>
          <w:numId w:val="8"/>
        </w:numPr>
        <w:tabs>
          <w:tab w:val="clear" w:pos="1440"/>
          <w:tab w:val="left" w:pos="-1440"/>
          <w:tab w:val="num" w:pos="1350"/>
        </w:tabs>
        <w:ind w:left="720"/>
        <w:rPr>
          <w:rFonts w:ascii="Times New Roman" w:hAnsi="Times New Roman"/>
          <w:b/>
        </w:rPr>
      </w:pPr>
      <w:r w:rsidRPr="001B294E">
        <w:rPr>
          <w:rFonts w:ascii="Times New Roman" w:hAnsi="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w:t>
      </w:r>
      <w:r w:rsidR="001B294E" w:rsidRPr="001B294E">
        <w:rPr>
          <w:rFonts w:ascii="Times New Roman" w:hAnsi="Times New Roman"/>
          <w:b/>
        </w:rPr>
        <w:t>TION DATES, AND OTHER ACTIONS.</w:t>
      </w:r>
    </w:p>
    <w:p w:rsidR="00C8507E" w:rsidRPr="00AE54FD" w:rsidRDefault="00C8507E" w:rsidP="000D03C7">
      <w:pPr>
        <w:tabs>
          <w:tab w:val="left" w:pos="-1440"/>
        </w:tabs>
        <w:ind w:left="720" w:hanging="720"/>
        <w:rPr>
          <w:rFonts w:ascii="Times New Roman" w:hAnsi="Times New Roman"/>
          <w:b/>
        </w:rPr>
      </w:pPr>
    </w:p>
    <w:p w:rsidR="002E4588" w:rsidRDefault="00C8507E" w:rsidP="002E4588">
      <w:pPr>
        <w:ind w:left="720"/>
        <w:rPr>
          <w:rFonts w:ascii="Times New Roman" w:hAnsi="Times New Roman"/>
          <w:szCs w:val="24"/>
        </w:rPr>
      </w:pPr>
      <w:r w:rsidRPr="00AE54FD">
        <w:rPr>
          <w:rFonts w:ascii="Times New Roman" w:hAnsi="Times New Roman"/>
        </w:rPr>
        <w:tab/>
        <w:t xml:space="preserve"> </w:t>
      </w:r>
      <w:r w:rsidR="002E4588" w:rsidRPr="008A792B">
        <w:rPr>
          <w:rFonts w:ascii="Times New Roman" w:hAnsi="Times New Roman"/>
          <w:szCs w:val="24"/>
        </w:rPr>
        <w:t xml:space="preserve">The dairy products </w:t>
      </w:r>
      <w:r w:rsidR="002E4588">
        <w:rPr>
          <w:rFonts w:ascii="Times New Roman" w:hAnsi="Times New Roman"/>
          <w:szCs w:val="24"/>
        </w:rPr>
        <w:t>sales</w:t>
      </w:r>
      <w:r w:rsidR="002E4588" w:rsidRPr="008A792B">
        <w:rPr>
          <w:rFonts w:ascii="Times New Roman" w:hAnsi="Times New Roman"/>
          <w:szCs w:val="24"/>
        </w:rPr>
        <w:t xml:space="preserve"> </w:t>
      </w:r>
      <w:r w:rsidR="002E4588">
        <w:rPr>
          <w:rFonts w:ascii="Times New Roman" w:hAnsi="Times New Roman"/>
          <w:szCs w:val="24"/>
        </w:rPr>
        <w:t>surveys</w:t>
      </w:r>
      <w:r w:rsidR="002E4588" w:rsidRPr="008A792B">
        <w:rPr>
          <w:rFonts w:ascii="Times New Roman" w:hAnsi="Times New Roman"/>
          <w:szCs w:val="24"/>
        </w:rPr>
        <w:t xml:space="preserve"> for cheddar cheese, butter, dry whey and nonfat dry milk </w:t>
      </w:r>
      <w:r w:rsidR="002E4588">
        <w:rPr>
          <w:rFonts w:ascii="Times New Roman" w:hAnsi="Times New Roman"/>
          <w:szCs w:val="24"/>
        </w:rPr>
        <w:t>are</w:t>
      </w:r>
      <w:r w:rsidR="002E4588" w:rsidRPr="008A792B">
        <w:rPr>
          <w:rFonts w:ascii="Times New Roman" w:hAnsi="Times New Roman"/>
          <w:szCs w:val="24"/>
        </w:rPr>
        <w:t xml:space="preserve"> provided</w:t>
      </w:r>
      <w:r w:rsidR="002E4588">
        <w:rPr>
          <w:rFonts w:ascii="Times New Roman" w:hAnsi="Times New Roman"/>
          <w:szCs w:val="24"/>
        </w:rPr>
        <w:t xml:space="preserve"> </w:t>
      </w:r>
      <w:r w:rsidR="002E4588" w:rsidRPr="008A792B">
        <w:rPr>
          <w:rFonts w:ascii="Times New Roman" w:hAnsi="Times New Roman"/>
          <w:szCs w:val="24"/>
        </w:rPr>
        <w:t xml:space="preserve">to the respondents through a secured Internet connection.  The </w:t>
      </w:r>
      <w:r w:rsidR="002E4588">
        <w:rPr>
          <w:rFonts w:ascii="Times New Roman" w:hAnsi="Times New Roman"/>
          <w:szCs w:val="24"/>
        </w:rPr>
        <w:t>surveys</w:t>
      </w:r>
      <w:r w:rsidR="002E4588" w:rsidRPr="008A792B">
        <w:rPr>
          <w:rFonts w:ascii="Times New Roman" w:hAnsi="Times New Roman"/>
          <w:szCs w:val="24"/>
        </w:rPr>
        <w:t xml:space="preserve"> </w:t>
      </w:r>
      <w:r w:rsidR="002E4588">
        <w:rPr>
          <w:rFonts w:ascii="Times New Roman" w:hAnsi="Times New Roman"/>
          <w:szCs w:val="24"/>
        </w:rPr>
        <w:t>are</w:t>
      </w:r>
      <w:r w:rsidR="002E4588" w:rsidRPr="008A792B">
        <w:rPr>
          <w:rFonts w:ascii="Times New Roman" w:hAnsi="Times New Roman"/>
          <w:szCs w:val="24"/>
        </w:rPr>
        <w:t xml:space="preserve"> collected weekly,</w:t>
      </w:r>
      <w:r w:rsidR="002E4588">
        <w:rPr>
          <w:rFonts w:ascii="Times New Roman" w:hAnsi="Times New Roman"/>
          <w:szCs w:val="24"/>
        </w:rPr>
        <w:t xml:space="preserve"> by Tues</w:t>
      </w:r>
      <w:r w:rsidR="002E4588" w:rsidRPr="008A792B">
        <w:rPr>
          <w:rFonts w:ascii="Times New Roman" w:hAnsi="Times New Roman"/>
          <w:szCs w:val="24"/>
        </w:rPr>
        <w:t xml:space="preserve">day, noon local time.  </w:t>
      </w:r>
      <w:r w:rsidR="002E4588">
        <w:rPr>
          <w:rFonts w:ascii="Times New Roman" w:hAnsi="Times New Roman"/>
          <w:szCs w:val="24"/>
        </w:rPr>
        <w:t xml:space="preserve">A weighted average of the </w:t>
      </w:r>
      <w:r w:rsidR="002E4588" w:rsidRPr="008A792B">
        <w:rPr>
          <w:rFonts w:ascii="Times New Roman" w:hAnsi="Times New Roman"/>
          <w:szCs w:val="24"/>
        </w:rPr>
        <w:t>dairy product price</w:t>
      </w:r>
      <w:r w:rsidR="002E4588">
        <w:rPr>
          <w:rFonts w:ascii="Times New Roman" w:hAnsi="Times New Roman"/>
          <w:szCs w:val="24"/>
        </w:rPr>
        <w:t xml:space="preserve"> data is computed by AMS</w:t>
      </w:r>
      <w:r w:rsidR="002E4588" w:rsidRPr="008A792B">
        <w:rPr>
          <w:rFonts w:ascii="Times New Roman" w:hAnsi="Times New Roman"/>
          <w:szCs w:val="24"/>
        </w:rPr>
        <w:t xml:space="preserve"> based on total dollars and total volume (cheddar cheese, butter, nonfat dry milk and</w:t>
      </w:r>
      <w:r w:rsidR="002E4588">
        <w:rPr>
          <w:rFonts w:ascii="Times New Roman" w:hAnsi="Times New Roman"/>
          <w:szCs w:val="24"/>
        </w:rPr>
        <w:t>/or</w:t>
      </w:r>
      <w:r w:rsidR="002E4588" w:rsidRPr="008A792B">
        <w:rPr>
          <w:rFonts w:ascii="Times New Roman" w:hAnsi="Times New Roman"/>
          <w:szCs w:val="24"/>
        </w:rPr>
        <w:t xml:space="preserve"> dry whey), along with the weighted average moisture content (cheddar cheese) of the previous week’s qualifying sales</w:t>
      </w:r>
      <w:r w:rsidR="002E4588">
        <w:rPr>
          <w:rFonts w:ascii="Times New Roman" w:hAnsi="Times New Roman"/>
          <w:szCs w:val="24"/>
        </w:rPr>
        <w:t>, ending on Saturday</w:t>
      </w:r>
      <w:r w:rsidR="002E4588" w:rsidRPr="008A792B">
        <w:rPr>
          <w:rFonts w:ascii="Times New Roman" w:hAnsi="Times New Roman"/>
          <w:szCs w:val="24"/>
        </w:rPr>
        <w:t xml:space="preserve">.  This data </w:t>
      </w:r>
      <w:r w:rsidR="002E4588">
        <w:rPr>
          <w:rFonts w:ascii="Times New Roman" w:hAnsi="Times New Roman"/>
          <w:szCs w:val="24"/>
        </w:rPr>
        <w:t>is</w:t>
      </w:r>
      <w:r w:rsidR="002E4588" w:rsidRPr="008A792B">
        <w:rPr>
          <w:rFonts w:ascii="Times New Roman" w:hAnsi="Times New Roman"/>
          <w:szCs w:val="24"/>
        </w:rPr>
        <w:t xml:space="preserve"> reviewed</w:t>
      </w:r>
      <w:r w:rsidR="002E4588">
        <w:rPr>
          <w:rFonts w:ascii="Times New Roman" w:hAnsi="Times New Roman"/>
          <w:szCs w:val="24"/>
        </w:rPr>
        <w:t>, averaged</w:t>
      </w:r>
      <w:r w:rsidR="002E4588" w:rsidRPr="008A792B">
        <w:rPr>
          <w:rFonts w:ascii="Times New Roman" w:hAnsi="Times New Roman"/>
          <w:szCs w:val="24"/>
        </w:rPr>
        <w:t xml:space="preserve"> and published on </w:t>
      </w:r>
      <w:r w:rsidR="002E4588">
        <w:rPr>
          <w:rFonts w:ascii="Times New Roman" w:hAnsi="Times New Roman"/>
          <w:szCs w:val="24"/>
        </w:rPr>
        <w:t>Wednesday by 3:00 p.m. Eastern Time</w:t>
      </w:r>
      <w:r w:rsidR="002E4588" w:rsidRPr="008A792B">
        <w:rPr>
          <w:rFonts w:ascii="Times New Roman" w:hAnsi="Times New Roman"/>
          <w:szCs w:val="24"/>
        </w:rPr>
        <w:t>.  Reporting prices for these commodities i</w:t>
      </w:r>
      <w:r w:rsidR="002E4588">
        <w:rPr>
          <w:rFonts w:ascii="Times New Roman" w:hAnsi="Times New Roman"/>
          <w:szCs w:val="24"/>
        </w:rPr>
        <w:t>s</w:t>
      </w:r>
      <w:r w:rsidR="002E4588" w:rsidRPr="008A792B">
        <w:rPr>
          <w:rFonts w:ascii="Times New Roman" w:hAnsi="Times New Roman"/>
          <w:szCs w:val="24"/>
        </w:rPr>
        <w:t xml:space="preserve"> mandatory.</w:t>
      </w:r>
    </w:p>
    <w:p w:rsidR="00C8507E" w:rsidRPr="00AE54FD" w:rsidRDefault="00C8507E" w:rsidP="002E4588">
      <w:pPr>
        <w:tabs>
          <w:tab w:val="left" w:pos="-1440"/>
        </w:tabs>
        <w:rPr>
          <w:rFonts w:ascii="Times New Roman" w:hAnsi="Times New Roman"/>
          <w:b/>
          <w:i/>
        </w:rPr>
      </w:pPr>
    </w:p>
    <w:p w:rsidR="009D60E7" w:rsidRPr="001B294E" w:rsidRDefault="001B294E" w:rsidP="001B294E">
      <w:pPr>
        <w:pStyle w:val="ListParagraph"/>
        <w:numPr>
          <w:ilvl w:val="0"/>
          <w:numId w:val="8"/>
        </w:numPr>
        <w:tabs>
          <w:tab w:val="clear" w:pos="1440"/>
          <w:tab w:val="left" w:pos="720"/>
        </w:tabs>
        <w:autoSpaceDE w:val="0"/>
        <w:autoSpaceDN w:val="0"/>
        <w:adjustRightInd w:val="0"/>
        <w:spacing w:after="240"/>
        <w:ind w:left="720"/>
        <w:rPr>
          <w:rFonts w:ascii="Times New Roman" w:hAnsi="Times New Roman"/>
          <w:snapToGrid/>
          <w:szCs w:val="24"/>
        </w:rPr>
      </w:pPr>
      <w:r>
        <w:rPr>
          <w:rFonts w:ascii="Times New Roman" w:hAnsi="Times New Roman"/>
          <w:b/>
        </w:rPr>
        <w:t>I</w:t>
      </w:r>
      <w:r w:rsidR="00C8507E" w:rsidRPr="001B294E">
        <w:rPr>
          <w:rFonts w:ascii="Times New Roman" w:hAnsi="Times New Roman"/>
          <w:b/>
        </w:rPr>
        <w:t xml:space="preserve">F SEEKING APPROVAL TO NOT DISPLAY THE EXPIRATION DATE FOR OMB APPROVAL OF THE INFORMATION COLLECTION, EXPLAIN THE REASONS THAT DISPLAY WOULD BE INAPPROPRIATE.  </w:t>
      </w:r>
    </w:p>
    <w:p w:rsidR="009D60E7" w:rsidRPr="009D60E7" w:rsidRDefault="009C0237" w:rsidP="009C0237">
      <w:pPr>
        <w:autoSpaceDE w:val="0"/>
        <w:autoSpaceDN w:val="0"/>
        <w:adjustRightInd w:val="0"/>
        <w:spacing w:after="240"/>
        <w:ind w:left="720" w:firstLine="720"/>
        <w:rPr>
          <w:rFonts w:ascii="Times New Roman" w:hAnsi="Times New Roman"/>
          <w:snapToGrid/>
          <w:szCs w:val="24"/>
        </w:rPr>
      </w:pPr>
      <w:bookmarkStart w:id="0" w:name="_GoBack"/>
      <w:bookmarkEnd w:id="0"/>
      <w:r w:rsidRPr="009C0237">
        <w:rPr>
          <w:rFonts w:ascii="Times New Roman" w:hAnsi="Times New Roman"/>
          <w:snapToGrid/>
          <w:szCs w:val="24"/>
        </w:rPr>
        <w:t>Since the forms are electronic, there is no need to have an expiration date.</w:t>
      </w: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18.</w:t>
      </w:r>
      <w:r w:rsidRPr="00AE54FD">
        <w:rPr>
          <w:rFonts w:ascii="Times New Roman" w:hAnsi="Times New Roman"/>
          <w:b/>
        </w:rPr>
        <w:tab/>
        <w:t xml:space="preserve">EXPLAIN EACH EXCEPTION TO THE CERTIFICATION STATEMENT IDENTIFIED IN ITEM 19, "CERTIFICATION FOR PAPERWORK REDUCTION ACT SUBMISSIONS," OF OMB FORM 83-I. </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FC7A38" w:rsidRPr="00D15614" w:rsidRDefault="00FC7A38" w:rsidP="00C058BC">
      <w:pPr>
        <w:ind w:left="720" w:firstLine="720"/>
        <w:rPr>
          <w:rFonts w:ascii="Times New Roman" w:hAnsi="Times New Roman"/>
          <w:szCs w:val="24"/>
        </w:rPr>
      </w:pPr>
      <w:r w:rsidRPr="007C4315">
        <w:rPr>
          <w:rFonts w:ascii="Times New Roman" w:hAnsi="Times New Roman"/>
          <w:szCs w:val="24"/>
        </w:rPr>
        <w:t>There are no exceptions to the certification statement.</w:t>
      </w:r>
    </w:p>
    <w:p w:rsidR="00C8507E" w:rsidRPr="00AE54FD" w:rsidRDefault="00C8507E" w:rsidP="00FC7A3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C8507E" w:rsidRPr="00AE54FD" w:rsidRDefault="00C8507E" w:rsidP="000D03C7">
      <w:pPr>
        <w:tabs>
          <w:tab w:val="left" w:pos="-1440"/>
        </w:tabs>
        <w:rPr>
          <w:rFonts w:ascii="Times New Roman" w:hAnsi="Times New Roman"/>
          <w:b/>
        </w:rPr>
      </w:pPr>
      <w:r w:rsidRPr="00AE54FD">
        <w:rPr>
          <w:rFonts w:ascii="Times New Roman" w:hAnsi="Times New Roman"/>
          <w:b/>
        </w:rPr>
        <w:t>B.</w:t>
      </w:r>
      <w:r w:rsidRPr="00AE54FD">
        <w:rPr>
          <w:rFonts w:ascii="Times New Roman" w:hAnsi="Times New Roman"/>
          <w:b/>
        </w:rPr>
        <w:tab/>
      </w:r>
      <w:r w:rsidRPr="00AE54FD">
        <w:rPr>
          <w:rFonts w:ascii="Times New Roman" w:hAnsi="Times New Roman"/>
          <w:b/>
          <w:u w:val="single"/>
        </w:rPr>
        <w:t>COLLECTIONS OF INFORMATION EMPLOYING STATISTICAL METHODS</w:t>
      </w:r>
    </w:p>
    <w:p w:rsidR="00C8507E" w:rsidRPr="00AE54FD" w:rsidRDefault="00C8507E" w:rsidP="000D03C7">
      <w:pPr>
        <w:pStyle w:val="Heading2"/>
      </w:pPr>
    </w:p>
    <w:p w:rsidR="00BD4190" w:rsidRPr="00AE54FD" w:rsidRDefault="00C8507E" w:rsidP="00097781">
      <w:pPr>
        <w:pStyle w:val="Heading2"/>
        <w:ind w:firstLine="720"/>
      </w:pPr>
      <w:r w:rsidRPr="00AE54FD">
        <w:rPr>
          <w:b w:val="0"/>
          <w:i w:val="0"/>
        </w:rPr>
        <w:t xml:space="preserve"> </w:t>
      </w:r>
      <w:r w:rsidR="00C058BC">
        <w:rPr>
          <w:b w:val="0"/>
          <w:i w:val="0"/>
        </w:rPr>
        <w:t xml:space="preserve">See the attached supplement.  </w:t>
      </w:r>
    </w:p>
    <w:sectPr w:rsidR="00BD4190" w:rsidRPr="00AE54FD" w:rsidSect="00BB0692">
      <w:footerReference w:type="default" r:id="rId12"/>
      <w:endnotePr>
        <w:numFmt w:val="decimal"/>
      </w:endnotePr>
      <w:type w:val="continuous"/>
      <w:pgSz w:w="12240" w:h="15840"/>
      <w:pgMar w:top="1440" w:right="1440" w:bottom="135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FC" w:rsidRDefault="00E721FC">
      <w:r>
        <w:separator/>
      </w:r>
    </w:p>
  </w:endnote>
  <w:endnote w:type="continuationSeparator" w:id="0">
    <w:p w:rsidR="00E721FC" w:rsidRDefault="00E7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60791"/>
      <w:docPartObj>
        <w:docPartGallery w:val="Page Numbers (Bottom of Page)"/>
        <w:docPartUnique/>
      </w:docPartObj>
    </w:sdtPr>
    <w:sdtEndPr>
      <w:rPr>
        <w:noProof/>
      </w:rPr>
    </w:sdtEndPr>
    <w:sdtContent>
      <w:p w:rsidR="00BB0692" w:rsidRDefault="00BB0692">
        <w:pPr>
          <w:pStyle w:val="Footer"/>
          <w:jc w:val="center"/>
        </w:pPr>
        <w:r>
          <w:fldChar w:fldCharType="begin"/>
        </w:r>
        <w:r>
          <w:instrText xml:space="preserve"> PAGE   \* MERGEFORMAT </w:instrText>
        </w:r>
        <w:r>
          <w:fldChar w:fldCharType="separate"/>
        </w:r>
        <w:r w:rsidR="009C0237">
          <w:rPr>
            <w:noProof/>
          </w:rPr>
          <w:t>10</w:t>
        </w:r>
        <w:r>
          <w:rPr>
            <w:noProof/>
          </w:rPr>
          <w:fldChar w:fldCharType="end"/>
        </w:r>
      </w:p>
    </w:sdtContent>
  </w:sdt>
  <w:p w:rsidR="00CB4644" w:rsidRDefault="00CB4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FC" w:rsidRDefault="00E721FC">
      <w:r>
        <w:separator/>
      </w:r>
    </w:p>
  </w:footnote>
  <w:footnote w:type="continuationSeparator" w:id="0">
    <w:p w:rsidR="00E721FC" w:rsidRDefault="00E72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E46176C"/>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D9647A92"/>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7">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605F7B"/>
    <w:multiLevelType w:val="hybridMultilevel"/>
    <w:tmpl w:val="81C60E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0">
    <w:nsid w:val="29210C5E"/>
    <w:multiLevelType w:val="hybridMultilevel"/>
    <w:tmpl w:val="630C3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12">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13">
    <w:nsid w:val="78F36296"/>
    <w:multiLevelType w:val="hybridMultilevel"/>
    <w:tmpl w:val="C840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9"/>
  </w:num>
  <w:num w:numId="6">
    <w:abstractNumId w:val="11"/>
  </w:num>
  <w:num w:numId="7">
    <w:abstractNumId w:val="12"/>
  </w:num>
  <w:num w:numId="8">
    <w:abstractNumId w:val="5"/>
  </w:num>
  <w:num w:numId="9">
    <w:abstractNumId w:val="1"/>
    <w:lvlOverride w:ilvl="0">
      <w:startOverride w:val="2"/>
      <w:lvl w:ilvl="0">
        <w:start w:val="2"/>
        <w:numFmt w:val="lowerLetter"/>
        <w:lvlText w:val="%1)"/>
        <w:lvlJc w:val="left"/>
        <w:rPr>
          <w:rFonts w:ascii="Times New Roman" w:hAnsi="Times New Roman" w:cs="Times New Roman" w:hint="default"/>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2"/>
    <w:lvlOverride w:ilvl="0">
      <w:startOverride w:val="12"/>
      <w:lvl w:ilvl="0">
        <w:start w:val="12"/>
        <w:numFmt w:val="lowerLetter"/>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abstractNumId w:val="8"/>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0"/>
    <w:rsid w:val="00003765"/>
    <w:rsid w:val="00006D8B"/>
    <w:rsid w:val="00014BDE"/>
    <w:rsid w:val="000150D8"/>
    <w:rsid w:val="00022B43"/>
    <w:rsid w:val="0003364B"/>
    <w:rsid w:val="00041A46"/>
    <w:rsid w:val="000619D9"/>
    <w:rsid w:val="00061A9C"/>
    <w:rsid w:val="00063E34"/>
    <w:rsid w:val="00067951"/>
    <w:rsid w:val="000738D3"/>
    <w:rsid w:val="00074741"/>
    <w:rsid w:val="00080BE1"/>
    <w:rsid w:val="00083555"/>
    <w:rsid w:val="000844D6"/>
    <w:rsid w:val="0008631E"/>
    <w:rsid w:val="00086DC0"/>
    <w:rsid w:val="00091B60"/>
    <w:rsid w:val="00097781"/>
    <w:rsid w:val="000A085C"/>
    <w:rsid w:val="000A3A03"/>
    <w:rsid w:val="000B056F"/>
    <w:rsid w:val="000B5918"/>
    <w:rsid w:val="000C0FA7"/>
    <w:rsid w:val="000C320B"/>
    <w:rsid w:val="000D03C7"/>
    <w:rsid w:val="000E2B16"/>
    <w:rsid w:val="000E3C88"/>
    <w:rsid w:val="000E589D"/>
    <w:rsid w:val="000E5C0C"/>
    <w:rsid w:val="000E65D5"/>
    <w:rsid w:val="001101F4"/>
    <w:rsid w:val="001241DD"/>
    <w:rsid w:val="001244D9"/>
    <w:rsid w:val="0012685F"/>
    <w:rsid w:val="00130A28"/>
    <w:rsid w:val="00134C4F"/>
    <w:rsid w:val="00137A9B"/>
    <w:rsid w:val="001414BD"/>
    <w:rsid w:val="00156FD3"/>
    <w:rsid w:val="00157C2B"/>
    <w:rsid w:val="00172D52"/>
    <w:rsid w:val="001745C6"/>
    <w:rsid w:val="0018264A"/>
    <w:rsid w:val="00183F88"/>
    <w:rsid w:val="001851B0"/>
    <w:rsid w:val="001970E1"/>
    <w:rsid w:val="001A37B6"/>
    <w:rsid w:val="001B294E"/>
    <w:rsid w:val="001B54AD"/>
    <w:rsid w:val="001B64BD"/>
    <w:rsid w:val="001C4CD1"/>
    <w:rsid w:val="001C512D"/>
    <w:rsid w:val="001F0C79"/>
    <w:rsid w:val="001F6281"/>
    <w:rsid w:val="002133B4"/>
    <w:rsid w:val="00220363"/>
    <w:rsid w:val="00232D72"/>
    <w:rsid w:val="00233DCA"/>
    <w:rsid w:val="00237858"/>
    <w:rsid w:val="002404F1"/>
    <w:rsid w:val="00252178"/>
    <w:rsid w:val="002618D6"/>
    <w:rsid w:val="00261C5C"/>
    <w:rsid w:val="00264DDB"/>
    <w:rsid w:val="002676D8"/>
    <w:rsid w:val="00274A96"/>
    <w:rsid w:val="002776E5"/>
    <w:rsid w:val="00277AA0"/>
    <w:rsid w:val="002815A5"/>
    <w:rsid w:val="0028650B"/>
    <w:rsid w:val="00287682"/>
    <w:rsid w:val="00292154"/>
    <w:rsid w:val="00294857"/>
    <w:rsid w:val="002A14D7"/>
    <w:rsid w:val="002A4397"/>
    <w:rsid w:val="002A4F19"/>
    <w:rsid w:val="002A58E0"/>
    <w:rsid w:val="002A6059"/>
    <w:rsid w:val="002A723E"/>
    <w:rsid w:val="002B550D"/>
    <w:rsid w:val="002C37FD"/>
    <w:rsid w:val="002C7256"/>
    <w:rsid w:val="002C76C4"/>
    <w:rsid w:val="002D5FF5"/>
    <w:rsid w:val="002E09FB"/>
    <w:rsid w:val="002E4588"/>
    <w:rsid w:val="002E4A62"/>
    <w:rsid w:val="002E6FC2"/>
    <w:rsid w:val="002E7E17"/>
    <w:rsid w:val="002F771F"/>
    <w:rsid w:val="003048DA"/>
    <w:rsid w:val="00306953"/>
    <w:rsid w:val="00310821"/>
    <w:rsid w:val="0032683C"/>
    <w:rsid w:val="00343FD9"/>
    <w:rsid w:val="003453C4"/>
    <w:rsid w:val="00345C38"/>
    <w:rsid w:val="00353E64"/>
    <w:rsid w:val="00355B43"/>
    <w:rsid w:val="00356DAD"/>
    <w:rsid w:val="003636C4"/>
    <w:rsid w:val="00365929"/>
    <w:rsid w:val="00375058"/>
    <w:rsid w:val="003773D2"/>
    <w:rsid w:val="00377B4B"/>
    <w:rsid w:val="003914A8"/>
    <w:rsid w:val="003923FC"/>
    <w:rsid w:val="003977DC"/>
    <w:rsid w:val="00397860"/>
    <w:rsid w:val="003A3CEA"/>
    <w:rsid w:val="003A6AF1"/>
    <w:rsid w:val="003B1D87"/>
    <w:rsid w:val="003B4F6C"/>
    <w:rsid w:val="003B5A60"/>
    <w:rsid w:val="003B6F4C"/>
    <w:rsid w:val="003B73F0"/>
    <w:rsid w:val="003C0BD0"/>
    <w:rsid w:val="003C5565"/>
    <w:rsid w:val="003D5682"/>
    <w:rsid w:val="003E23EA"/>
    <w:rsid w:val="003F1754"/>
    <w:rsid w:val="003F43BC"/>
    <w:rsid w:val="003F6F47"/>
    <w:rsid w:val="004076C6"/>
    <w:rsid w:val="00410EE6"/>
    <w:rsid w:val="00413D25"/>
    <w:rsid w:val="0042513D"/>
    <w:rsid w:val="00433A3E"/>
    <w:rsid w:val="0043487E"/>
    <w:rsid w:val="00440C3F"/>
    <w:rsid w:val="0045445D"/>
    <w:rsid w:val="004548BB"/>
    <w:rsid w:val="00456CC9"/>
    <w:rsid w:val="0047017C"/>
    <w:rsid w:val="00473592"/>
    <w:rsid w:val="00475415"/>
    <w:rsid w:val="00481C22"/>
    <w:rsid w:val="004832A4"/>
    <w:rsid w:val="00490AA8"/>
    <w:rsid w:val="00491B3E"/>
    <w:rsid w:val="00491C0C"/>
    <w:rsid w:val="004A28C6"/>
    <w:rsid w:val="004B2AA7"/>
    <w:rsid w:val="004C03E8"/>
    <w:rsid w:val="004D1588"/>
    <w:rsid w:val="004D25F9"/>
    <w:rsid w:val="004E6C8D"/>
    <w:rsid w:val="004F0A51"/>
    <w:rsid w:val="004F1611"/>
    <w:rsid w:val="004F65F1"/>
    <w:rsid w:val="004F75F5"/>
    <w:rsid w:val="005057A5"/>
    <w:rsid w:val="00512F4E"/>
    <w:rsid w:val="0051676D"/>
    <w:rsid w:val="00521351"/>
    <w:rsid w:val="00521732"/>
    <w:rsid w:val="00530523"/>
    <w:rsid w:val="005322B5"/>
    <w:rsid w:val="005368D6"/>
    <w:rsid w:val="005377A8"/>
    <w:rsid w:val="00546515"/>
    <w:rsid w:val="00553E42"/>
    <w:rsid w:val="00554FE4"/>
    <w:rsid w:val="005617B0"/>
    <w:rsid w:val="005626CD"/>
    <w:rsid w:val="005724DB"/>
    <w:rsid w:val="00577B03"/>
    <w:rsid w:val="00583E6D"/>
    <w:rsid w:val="005944AC"/>
    <w:rsid w:val="005A496C"/>
    <w:rsid w:val="005A5420"/>
    <w:rsid w:val="005A67E6"/>
    <w:rsid w:val="005C065D"/>
    <w:rsid w:val="005C0F88"/>
    <w:rsid w:val="005C38B7"/>
    <w:rsid w:val="005C53AA"/>
    <w:rsid w:val="005D214C"/>
    <w:rsid w:val="005D5D68"/>
    <w:rsid w:val="005E27B0"/>
    <w:rsid w:val="005E5161"/>
    <w:rsid w:val="005E7BED"/>
    <w:rsid w:val="00603547"/>
    <w:rsid w:val="00613A45"/>
    <w:rsid w:val="00621554"/>
    <w:rsid w:val="0062299F"/>
    <w:rsid w:val="006240C8"/>
    <w:rsid w:val="006247BF"/>
    <w:rsid w:val="00625DC3"/>
    <w:rsid w:val="0062618C"/>
    <w:rsid w:val="00627EB4"/>
    <w:rsid w:val="006350EC"/>
    <w:rsid w:val="006438BE"/>
    <w:rsid w:val="00646A96"/>
    <w:rsid w:val="00647861"/>
    <w:rsid w:val="00653B9A"/>
    <w:rsid w:val="00656725"/>
    <w:rsid w:val="006612C3"/>
    <w:rsid w:val="0066608D"/>
    <w:rsid w:val="00683014"/>
    <w:rsid w:val="006869D1"/>
    <w:rsid w:val="00687BDC"/>
    <w:rsid w:val="00696EFA"/>
    <w:rsid w:val="006A0329"/>
    <w:rsid w:val="006A2C8F"/>
    <w:rsid w:val="006B3AAC"/>
    <w:rsid w:val="006B4333"/>
    <w:rsid w:val="006C2DC0"/>
    <w:rsid w:val="006D07EA"/>
    <w:rsid w:val="006D228E"/>
    <w:rsid w:val="006D5A56"/>
    <w:rsid w:val="006D692D"/>
    <w:rsid w:val="006E61E1"/>
    <w:rsid w:val="006F2129"/>
    <w:rsid w:val="006F27BA"/>
    <w:rsid w:val="007055DD"/>
    <w:rsid w:val="00705C65"/>
    <w:rsid w:val="00707D18"/>
    <w:rsid w:val="00712E1D"/>
    <w:rsid w:val="0072384E"/>
    <w:rsid w:val="00724C83"/>
    <w:rsid w:val="007332B2"/>
    <w:rsid w:val="00744852"/>
    <w:rsid w:val="00746AA3"/>
    <w:rsid w:val="00752A4E"/>
    <w:rsid w:val="00754530"/>
    <w:rsid w:val="00765269"/>
    <w:rsid w:val="00772763"/>
    <w:rsid w:val="007753BE"/>
    <w:rsid w:val="00775640"/>
    <w:rsid w:val="007764D9"/>
    <w:rsid w:val="00777E30"/>
    <w:rsid w:val="00790F59"/>
    <w:rsid w:val="00791F25"/>
    <w:rsid w:val="00795212"/>
    <w:rsid w:val="00795FAA"/>
    <w:rsid w:val="007A2C95"/>
    <w:rsid w:val="007B1135"/>
    <w:rsid w:val="007B7B04"/>
    <w:rsid w:val="007D22D2"/>
    <w:rsid w:val="007D497E"/>
    <w:rsid w:val="007E09CE"/>
    <w:rsid w:val="007E3F87"/>
    <w:rsid w:val="007F0024"/>
    <w:rsid w:val="007F3208"/>
    <w:rsid w:val="0080314A"/>
    <w:rsid w:val="00804BD4"/>
    <w:rsid w:val="0081254F"/>
    <w:rsid w:val="0081524C"/>
    <w:rsid w:val="00823AD7"/>
    <w:rsid w:val="00832FB0"/>
    <w:rsid w:val="008353D9"/>
    <w:rsid w:val="0084165F"/>
    <w:rsid w:val="00842653"/>
    <w:rsid w:val="008438E7"/>
    <w:rsid w:val="00843BB0"/>
    <w:rsid w:val="00844D9D"/>
    <w:rsid w:val="008475AA"/>
    <w:rsid w:val="0086042B"/>
    <w:rsid w:val="00860B15"/>
    <w:rsid w:val="00864420"/>
    <w:rsid w:val="00865AB2"/>
    <w:rsid w:val="0086689B"/>
    <w:rsid w:val="008719A2"/>
    <w:rsid w:val="00875EFA"/>
    <w:rsid w:val="00877580"/>
    <w:rsid w:val="008811FD"/>
    <w:rsid w:val="00881563"/>
    <w:rsid w:val="00886D7D"/>
    <w:rsid w:val="00887BBA"/>
    <w:rsid w:val="008A3493"/>
    <w:rsid w:val="008B2317"/>
    <w:rsid w:val="008B5648"/>
    <w:rsid w:val="008C3AE8"/>
    <w:rsid w:val="008C5A1A"/>
    <w:rsid w:val="008D392B"/>
    <w:rsid w:val="008D6BA2"/>
    <w:rsid w:val="008D7D5A"/>
    <w:rsid w:val="008E187E"/>
    <w:rsid w:val="008E2969"/>
    <w:rsid w:val="008E5649"/>
    <w:rsid w:val="00910213"/>
    <w:rsid w:val="0091447A"/>
    <w:rsid w:val="009169D2"/>
    <w:rsid w:val="00921E0A"/>
    <w:rsid w:val="00925D71"/>
    <w:rsid w:val="0092619B"/>
    <w:rsid w:val="00932D71"/>
    <w:rsid w:val="00934992"/>
    <w:rsid w:val="00934A91"/>
    <w:rsid w:val="009443CE"/>
    <w:rsid w:val="00946B60"/>
    <w:rsid w:val="0095180F"/>
    <w:rsid w:val="00975545"/>
    <w:rsid w:val="009774BA"/>
    <w:rsid w:val="00980663"/>
    <w:rsid w:val="00994A3C"/>
    <w:rsid w:val="009A1577"/>
    <w:rsid w:val="009B0481"/>
    <w:rsid w:val="009B1FF8"/>
    <w:rsid w:val="009B23AE"/>
    <w:rsid w:val="009B7BE9"/>
    <w:rsid w:val="009C0237"/>
    <w:rsid w:val="009C729D"/>
    <w:rsid w:val="009D0BA5"/>
    <w:rsid w:val="009D60E7"/>
    <w:rsid w:val="009D6290"/>
    <w:rsid w:val="009E003A"/>
    <w:rsid w:val="009E0DB1"/>
    <w:rsid w:val="009E5F66"/>
    <w:rsid w:val="009F4626"/>
    <w:rsid w:val="009F5327"/>
    <w:rsid w:val="00A00BF7"/>
    <w:rsid w:val="00A02C48"/>
    <w:rsid w:val="00A13EF7"/>
    <w:rsid w:val="00A20D58"/>
    <w:rsid w:val="00A2364D"/>
    <w:rsid w:val="00A253B9"/>
    <w:rsid w:val="00A3295F"/>
    <w:rsid w:val="00A345F0"/>
    <w:rsid w:val="00A37733"/>
    <w:rsid w:val="00A4138C"/>
    <w:rsid w:val="00A453EA"/>
    <w:rsid w:val="00A50F6E"/>
    <w:rsid w:val="00A5561F"/>
    <w:rsid w:val="00A664E1"/>
    <w:rsid w:val="00A82A42"/>
    <w:rsid w:val="00A84D2D"/>
    <w:rsid w:val="00A93D2B"/>
    <w:rsid w:val="00AC6266"/>
    <w:rsid w:val="00AD2484"/>
    <w:rsid w:val="00AD6BBC"/>
    <w:rsid w:val="00AE0FDC"/>
    <w:rsid w:val="00AE36FE"/>
    <w:rsid w:val="00AE3808"/>
    <w:rsid w:val="00AE42A3"/>
    <w:rsid w:val="00AE54FD"/>
    <w:rsid w:val="00AF0513"/>
    <w:rsid w:val="00AF7258"/>
    <w:rsid w:val="00B01914"/>
    <w:rsid w:val="00B062C0"/>
    <w:rsid w:val="00B065BF"/>
    <w:rsid w:val="00B0683E"/>
    <w:rsid w:val="00B106E4"/>
    <w:rsid w:val="00B223F1"/>
    <w:rsid w:val="00B3175E"/>
    <w:rsid w:val="00B4066F"/>
    <w:rsid w:val="00B4723A"/>
    <w:rsid w:val="00B54D57"/>
    <w:rsid w:val="00B559B2"/>
    <w:rsid w:val="00B56C52"/>
    <w:rsid w:val="00B61745"/>
    <w:rsid w:val="00B73EA9"/>
    <w:rsid w:val="00B94B57"/>
    <w:rsid w:val="00B96747"/>
    <w:rsid w:val="00B968F0"/>
    <w:rsid w:val="00BA3577"/>
    <w:rsid w:val="00BA4D05"/>
    <w:rsid w:val="00BA4F96"/>
    <w:rsid w:val="00BB0692"/>
    <w:rsid w:val="00BC27DD"/>
    <w:rsid w:val="00BD4190"/>
    <w:rsid w:val="00BD426A"/>
    <w:rsid w:val="00BD68C5"/>
    <w:rsid w:val="00BD6A40"/>
    <w:rsid w:val="00BE03F0"/>
    <w:rsid w:val="00BE150B"/>
    <w:rsid w:val="00BF298D"/>
    <w:rsid w:val="00C0078E"/>
    <w:rsid w:val="00C00A42"/>
    <w:rsid w:val="00C018D8"/>
    <w:rsid w:val="00C058BC"/>
    <w:rsid w:val="00C05AE8"/>
    <w:rsid w:val="00C07E2E"/>
    <w:rsid w:val="00C1540D"/>
    <w:rsid w:val="00C21D49"/>
    <w:rsid w:val="00C31D5F"/>
    <w:rsid w:val="00C32606"/>
    <w:rsid w:val="00C32748"/>
    <w:rsid w:val="00C36FF1"/>
    <w:rsid w:val="00C55ACF"/>
    <w:rsid w:val="00C56150"/>
    <w:rsid w:val="00C67ED5"/>
    <w:rsid w:val="00C7680A"/>
    <w:rsid w:val="00C8507E"/>
    <w:rsid w:val="00C92EE1"/>
    <w:rsid w:val="00C939A1"/>
    <w:rsid w:val="00CA04BF"/>
    <w:rsid w:val="00CA1F6E"/>
    <w:rsid w:val="00CA214A"/>
    <w:rsid w:val="00CA2D0D"/>
    <w:rsid w:val="00CA3512"/>
    <w:rsid w:val="00CB4644"/>
    <w:rsid w:val="00CB4813"/>
    <w:rsid w:val="00CC4182"/>
    <w:rsid w:val="00CC6AC9"/>
    <w:rsid w:val="00CD24C8"/>
    <w:rsid w:val="00CD4383"/>
    <w:rsid w:val="00CE12C8"/>
    <w:rsid w:val="00CE1AA1"/>
    <w:rsid w:val="00CE5A34"/>
    <w:rsid w:val="00CF4E0E"/>
    <w:rsid w:val="00D01E52"/>
    <w:rsid w:val="00D27A9C"/>
    <w:rsid w:val="00D32835"/>
    <w:rsid w:val="00D3320A"/>
    <w:rsid w:val="00D350FD"/>
    <w:rsid w:val="00D354F6"/>
    <w:rsid w:val="00D451C7"/>
    <w:rsid w:val="00D55D10"/>
    <w:rsid w:val="00D57196"/>
    <w:rsid w:val="00D631E9"/>
    <w:rsid w:val="00D649CA"/>
    <w:rsid w:val="00D719F2"/>
    <w:rsid w:val="00D766CF"/>
    <w:rsid w:val="00D86D25"/>
    <w:rsid w:val="00D95B47"/>
    <w:rsid w:val="00D973FF"/>
    <w:rsid w:val="00D97C54"/>
    <w:rsid w:val="00DA3F5C"/>
    <w:rsid w:val="00DB195A"/>
    <w:rsid w:val="00DC5402"/>
    <w:rsid w:val="00DC6C67"/>
    <w:rsid w:val="00DD1AF1"/>
    <w:rsid w:val="00DE1157"/>
    <w:rsid w:val="00DE4196"/>
    <w:rsid w:val="00DE5778"/>
    <w:rsid w:val="00DE6110"/>
    <w:rsid w:val="00DF433F"/>
    <w:rsid w:val="00DF5D95"/>
    <w:rsid w:val="00DF694D"/>
    <w:rsid w:val="00E06D64"/>
    <w:rsid w:val="00E10388"/>
    <w:rsid w:val="00E14F1A"/>
    <w:rsid w:val="00E1630E"/>
    <w:rsid w:val="00E2296A"/>
    <w:rsid w:val="00E316ED"/>
    <w:rsid w:val="00E352B3"/>
    <w:rsid w:val="00E357D3"/>
    <w:rsid w:val="00E36E0F"/>
    <w:rsid w:val="00E43CB9"/>
    <w:rsid w:val="00E44849"/>
    <w:rsid w:val="00E44E89"/>
    <w:rsid w:val="00E5273C"/>
    <w:rsid w:val="00E56494"/>
    <w:rsid w:val="00E6218A"/>
    <w:rsid w:val="00E64B83"/>
    <w:rsid w:val="00E66024"/>
    <w:rsid w:val="00E721FC"/>
    <w:rsid w:val="00E75947"/>
    <w:rsid w:val="00E87AC4"/>
    <w:rsid w:val="00E92F75"/>
    <w:rsid w:val="00EC4FFC"/>
    <w:rsid w:val="00ED456F"/>
    <w:rsid w:val="00EE2E4A"/>
    <w:rsid w:val="00EE54F7"/>
    <w:rsid w:val="00EE72BF"/>
    <w:rsid w:val="00EF3923"/>
    <w:rsid w:val="00F00F3F"/>
    <w:rsid w:val="00F030D0"/>
    <w:rsid w:val="00F11AE6"/>
    <w:rsid w:val="00F23B75"/>
    <w:rsid w:val="00F404DE"/>
    <w:rsid w:val="00F47C95"/>
    <w:rsid w:val="00F542BD"/>
    <w:rsid w:val="00F60D3C"/>
    <w:rsid w:val="00F61FB6"/>
    <w:rsid w:val="00F64B89"/>
    <w:rsid w:val="00F721B3"/>
    <w:rsid w:val="00F80AD5"/>
    <w:rsid w:val="00F83273"/>
    <w:rsid w:val="00F93DAD"/>
    <w:rsid w:val="00F95A66"/>
    <w:rsid w:val="00F97A16"/>
    <w:rsid w:val="00FA11B1"/>
    <w:rsid w:val="00FC27B7"/>
    <w:rsid w:val="00FC3877"/>
    <w:rsid w:val="00FC6E4A"/>
    <w:rsid w:val="00FC7A38"/>
    <w:rsid w:val="00FD7197"/>
    <w:rsid w:val="00FE4193"/>
    <w:rsid w:val="00FE6905"/>
    <w:rsid w:val="00FF07F4"/>
    <w:rsid w:val="00FF1EDE"/>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1"/>
    <w:pPr>
      <w:widowControl w:val="0"/>
    </w:pPr>
    <w:rPr>
      <w:rFonts w:ascii="Courier" w:hAnsi="Courier"/>
      <w:snapToGrid w:val="0"/>
      <w:sz w:val="24"/>
    </w:rPr>
  </w:style>
  <w:style w:type="paragraph" w:styleId="Heading1">
    <w:name w:val="heading 1"/>
    <w:basedOn w:val="Normal"/>
    <w:next w:val="Normal"/>
    <w:qFormat/>
    <w:rsid w:val="003A6AF1"/>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qFormat/>
    <w:rsid w:val="003A6AF1"/>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AF1"/>
  </w:style>
  <w:style w:type="paragraph" w:styleId="BodyTextIndent">
    <w:name w:val="Body Text Indent"/>
    <w:basedOn w:val="Normal"/>
    <w:semiHidden/>
    <w:rsid w:val="003A6AF1"/>
    <w:pPr>
      <w:ind w:left="1440"/>
    </w:pPr>
    <w:rPr>
      <w:rFonts w:ascii="Times New Roman" w:hAnsi="Times New Roman"/>
    </w:rPr>
  </w:style>
  <w:style w:type="paragraph" w:customStyle="1" w:styleId="Level1">
    <w:name w:val="Level 1"/>
    <w:basedOn w:val="Normal"/>
    <w:rsid w:val="003A6AF1"/>
    <w:pPr>
      <w:numPr>
        <w:numId w:val="2"/>
      </w:numPr>
      <w:ind w:left="474" w:hanging="186"/>
      <w:outlineLvl w:val="0"/>
    </w:pPr>
    <w:rPr>
      <w:rFonts w:ascii="Times New Roman" w:hAnsi="Times New Roman"/>
    </w:rPr>
  </w:style>
  <w:style w:type="paragraph" w:styleId="Title">
    <w:name w:val="Title"/>
    <w:basedOn w:val="Normal"/>
    <w:qFormat/>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rsid w:val="003A6AF1"/>
    <w:pPr>
      <w:ind w:left="722" w:hanging="361"/>
    </w:pPr>
    <w:rPr>
      <w:rFonts w:ascii="Times New Roman" w:hAnsi="Times New Roman"/>
    </w:rPr>
  </w:style>
  <w:style w:type="paragraph" w:styleId="BodyTextIndent2">
    <w:name w:val="Body Text Indent 2"/>
    <w:basedOn w:val="Normal"/>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semiHidden/>
    <w:rsid w:val="003A6AF1"/>
    <w:rPr>
      <w:i/>
    </w:rPr>
  </w:style>
  <w:style w:type="paragraph" w:styleId="BodyTextIndent3">
    <w:name w:val="Body Text Indent 3"/>
    <w:basedOn w:val="Normal"/>
    <w:link w:val="BodyTextIndent3Char"/>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uiPriority w:val="99"/>
    <w:semiHidden/>
    <w:unhideWhenUsed/>
    <w:rsid w:val="00A2364D"/>
    <w:rPr>
      <w:sz w:val="16"/>
      <w:szCs w:val="16"/>
    </w:rPr>
  </w:style>
  <w:style w:type="paragraph" w:styleId="CommentText">
    <w:name w:val="annotation text"/>
    <w:basedOn w:val="Normal"/>
    <w:link w:val="CommentTextChar"/>
    <w:uiPriority w:val="99"/>
    <w:semiHidden/>
    <w:unhideWhenUsed/>
    <w:rsid w:val="00A2364D"/>
    <w:rPr>
      <w:sz w:val="20"/>
    </w:rPr>
  </w:style>
  <w:style w:type="character" w:customStyle="1" w:styleId="CommentTextChar">
    <w:name w:val="Comment Text Char"/>
    <w:link w:val="CommentText"/>
    <w:uiPriority w:val="99"/>
    <w:semiHidden/>
    <w:rsid w:val="00A2364D"/>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A2364D"/>
    <w:rPr>
      <w:b/>
      <w:bCs/>
    </w:rPr>
  </w:style>
  <w:style w:type="character" w:customStyle="1" w:styleId="CommentSubjectChar">
    <w:name w:val="Comment Subject Char"/>
    <w:link w:val="CommentSubject"/>
    <w:uiPriority w:val="99"/>
    <w:semiHidden/>
    <w:rsid w:val="00A2364D"/>
    <w:rPr>
      <w:rFonts w:ascii="Courier" w:hAnsi="Courier"/>
      <w:b/>
      <w:bCs/>
      <w:snapToGrid w:val="0"/>
    </w:rPr>
  </w:style>
  <w:style w:type="paragraph" w:styleId="BalloonText">
    <w:name w:val="Balloon Text"/>
    <w:basedOn w:val="Normal"/>
    <w:link w:val="BalloonTextChar"/>
    <w:uiPriority w:val="99"/>
    <w:semiHidden/>
    <w:unhideWhenUsed/>
    <w:rsid w:val="00A2364D"/>
    <w:rPr>
      <w:rFonts w:ascii="Tahoma" w:hAnsi="Tahoma" w:cs="Tahoma"/>
      <w:sz w:val="16"/>
      <w:szCs w:val="16"/>
    </w:rPr>
  </w:style>
  <w:style w:type="character" w:customStyle="1" w:styleId="BalloonTextChar">
    <w:name w:val="Balloon Text Char"/>
    <w:link w:val="BalloonText"/>
    <w:uiPriority w:val="99"/>
    <w:semiHidden/>
    <w:rsid w:val="00A2364D"/>
    <w:rPr>
      <w:rFonts w:ascii="Tahoma" w:hAnsi="Tahoma" w:cs="Tahoma"/>
      <w:snapToGrid w:val="0"/>
      <w:sz w:val="16"/>
      <w:szCs w:val="16"/>
    </w:rPr>
  </w:style>
  <w:style w:type="paragraph" w:styleId="ListParagraph">
    <w:name w:val="List Paragraph"/>
    <w:basedOn w:val="Normal"/>
    <w:uiPriority w:val="34"/>
    <w:qFormat/>
    <w:rsid w:val="00B065BF"/>
    <w:pPr>
      <w:ind w:left="720"/>
    </w:pPr>
  </w:style>
  <w:style w:type="character" w:styleId="Hyperlink">
    <w:name w:val="Hyperlink"/>
    <w:uiPriority w:val="99"/>
    <w:unhideWhenUsed/>
    <w:rsid w:val="00E44849"/>
    <w:rPr>
      <w:color w:val="0000FF"/>
      <w:u w:val="single"/>
    </w:rPr>
  </w:style>
  <w:style w:type="character" w:styleId="FollowedHyperlink">
    <w:name w:val="FollowedHyperlink"/>
    <w:uiPriority w:val="99"/>
    <w:semiHidden/>
    <w:unhideWhenUsed/>
    <w:rsid w:val="00E44849"/>
    <w:rPr>
      <w:color w:val="800080"/>
      <w:u w:val="single"/>
    </w:rPr>
  </w:style>
  <w:style w:type="paragraph" w:styleId="Header">
    <w:name w:val="header"/>
    <w:basedOn w:val="Normal"/>
    <w:link w:val="HeaderChar"/>
    <w:uiPriority w:val="99"/>
    <w:unhideWhenUsed/>
    <w:rsid w:val="0080314A"/>
    <w:pPr>
      <w:tabs>
        <w:tab w:val="center" w:pos="4680"/>
        <w:tab w:val="right" w:pos="9360"/>
      </w:tabs>
    </w:pPr>
  </w:style>
  <w:style w:type="character" w:customStyle="1" w:styleId="HeaderChar">
    <w:name w:val="Header Char"/>
    <w:link w:val="Header"/>
    <w:uiPriority w:val="99"/>
    <w:rsid w:val="0080314A"/>
    <w:rPr>
      <w:rFonts w:ascii="Courier" w:hAnsi="Courier"/>
      <w:snapToGrid w:val="0"/>
      <w:sz w:val="24"/>
    </w:rPr>
  </w:style>
  <w:style w:type="paragraph" w:styleId="Footer">
    <w:name w:val="footer"/>
    <w:basedOn w:val="Normal"/>
    <w:link w:val="FooterChar"/>
    <w:uiPriority w:val="99"/>
    <w:unhideWhenUsed/>
    <w:rsid w:val="0080314A"/>
    <w:pPr>
      <w:tabs>
        <w:tab w:val="center" w:pos="4680"/>
        <w:tab w:val="right" w:pos="9360"/>
      </w:tabs>
    </w:pPr>
  </w:style>
  <w:style w:type="character" w:customStyle="1" w:styleId="FooterChar">
    <w:name w:val="Footer Char"/>
    <w:link w:val="Footer"/>
    <w:uiPriority w:val="99"/>
    <w:rsid w:val="0080314A"/>
    <w:rPr>
      <w:rFonts w:ascii="Courier" w:hAnsi="Courier"/>
      <w:snapToGrid w:val="0"/>
      <w:sz w:val="24"/>
    </w:rPr>
  </w:style>
  <w:style w:type="character" w:customStyle="1" w:styleId="Heading2Char">
    <w:name w:val="Heading 2 Char"/>
    <w:link w:val="Heading2"/>
    <w:rsid w:val="00C8507E"/>
    <w:rPr>
      <w:b/>
      <w:i/>
      <w:snapToGrid w:val="0"/>
      <w:sz w:val="24"/>
    </w:rPr>
  </w:style>
  <w:style w:type="character" w:customStyle="1" w:styleId="BodyTextIndent3Char">
    <w:name w:val="Body Text Indent 3 Char"/>
    <w:link w:val="BodyTextIndent3"/>
    <w:semiHidden/>
    <w:rsid w:val="00C8507E"/>
    <w:rPr>
      <w:rFonts w:ascii="Courier" w:hAnsi="Courier"/>
      <w:i/>
      <w:snapToGrid w:val="0"/>
      <w:sz w:val="24"/>
    </w:rPr>
  </w:style>
  <w:style w:type="paragraph" w:styleId="Revision">
    <w:name w:val="Revision"/>
    <w:hidden/>
    <w:uiPriority w:val="99"/>
    <w:semiHidden/>
    <w:rsid w:val="00AD248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1"/>
    <w:pPr>
      <w:widowControl w:val="0"/>
    </w:pPr>
    <w:rPr>
      <w:rFonts w:ascii="Courier" w:hAnsi="Courier"/>
      <w:snapToGrid w:val="0"/>
      <w:sz w:val="24"/>
    </w:rPr>
  </w:style>
  <w:style w:type="paragraph" w:styleId="Heading1">
    <w:name w:val="heading 1"/>
    <w:basedOn w:val="Normal"/>
    <w:next w:val="Normal"/>
    <w:qFormat/>
    <w:rsid w:val="003A6AF1"/>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qFormat/>
    <w:rsid w:val="003A6AF1"/>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AF1"/>
  </w:style>
  <w:style w:type="paragraph" w:styleId="BodyTextIndent">
    <w:name w:val="Body Text Indent"/>
    <w:basedOn w:val="Normal"/>
    <w:semiHidden/>
    <w:rsid w:val="003A6AF1"/>
    <w:pPr>
      <w:ind w:left="1440"/>
    </w:pPr>
    <w:rPr>
      <w:rFonts w:ascii="Times New Roman" w:hAnsi="Times New Roman"/>
    </w:rPr>
  </w:style>
  <w:style w:type="paragraph" w:customStyle="1" w:styleId="Level1">
    <w:name w:val="Level 1"/>
    <w:basedOn w:val="Normal"/>
    <w:rsid w:val="003A6AF1"/>
    <w:pPr>
      <w:numPr>
        <w:numId w:val="2"/>
      </w:numPr>
      <w:ind w:left="474" w:hanging="186"/>
      <w:outlineLvl w:val="0"/>
    </w:pPr>
    <w:rPr>
      <w:rFonts w:ascii="Times New Roman" w:hAnsi="Times New Roman"/>
    </w:rPr>
  </w:style>
  <w:style w:type="paragraph" w:styleId="Title">
    <w:name w:val="Title"/>
    <w:basedOn w:val="Normal"/>
    <w:qFormat/>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rsid w:val="003A6AF1"/>
    <w:pPr>
      <w:ind w:left="722" w:hanging="361"/>
    </w:pPr>
    <w:rPr>
      <w:rFonts w:ascii="Times New Roman" w:hAnsi="Times New Roman"/>
    </w:rPr>
  </w:style>
  <w:style w:type="paragraph" w:styleId="BodyTextIndent2">
    <w:name w:val="Body Text Indent 2"/>
    <w:basedOn w:val="Normal"/>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semiHidden/>
    <w:rsid w:val="003A6AF1"/>
    <w:rPr>
      <w:i/>
    </w:rPr>
  </w:style>
  <w:style w:type="paragraph" w:styleId="BodyTextIndent3">
    <w:name w:val="Body Text Indent 3"/>
    <w:basedOn w:val="Normal"/>
    <w:link w:val="BodyTextIndent3Char"/>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uiPriority w:val="99"/>
    <w:semiHidden/>
    <w:unhideWhenUsed/>
    <w:rsid w:val="00A2364D"/>
    <w:rPr>
      <w:sz w:val="16"/>
      <w:szCs w:val="16"/>
    </w:rPr>
  </w:style>
  <w:style w:type="paragraph" w:styleId="CommentText">
    <w:name w:val="annotation text"/>
    <w:basedOn w:val="Normal"/>
    <w:link w:val="CommentTextChar"/>
    <w:uiPriority w:val="99"/>
    <w:semiHidden/>
    <w:unhideWhenUsed/>
    <w:rsid w:val="00A2364D"/>
    <w:rPr>
      <w:sz w:val="20"/>
    </w:rPr>
  </w:style>
  <w:style w:type="character" w:customStyle="1" w:styleId="CommentTextChar">
    <w:name w:val="Comment Text Char"/>
    <w:link w:val="CommentText"/>
    <w:uiPriority w:val="99"/>
    <w:semiHidden/>
    <w:rsid w:val="00A2364D"/>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A2364D"/>
    <w:rPr>
      <w:b/>
      <w:bCs/>
    </w:rPr>
  </w:style>
  <w:style w:type="character" w:customStyle="1" w:styleId="CommentSubjectChar">
    <w:name w:val="Comment Subject Char"/>
    <w:link w:val="CommentSubject"/>
    <w:uiPriority w:val="99"/>
    <w:semiHidden/>
    <w:rsid w:val="00A2364D"/>
    <w:rPr>
      <w:rFonts w:ascii="Courier" w:hAnsi="Courier"/>
      <w:b/>
      <w:bCs/>
      <w:snapToGrid w:val="0"/>
    </w:rPr>
  </w:style>
  <w:style w:type="paragraph" w:styleId="BalloonText">
    <w:name w:val="Balloon Text"/>
    <w:basedOn w:val="Normal"/>
    <w:link w:val="BalloonTextChar"/>
    <w:uiPriority w:val="99"/>
    <w:semiHidden/>
    <w:unhideWhenUsed/>
    <w:rsid w:val="00A2364D"/>
    <w:rPr>
      <w:rFonts w:ascii="Tahoma" w:hAnsi="Tahoma" w:cs="Tahoma"/>
      <w:sz w:val="16"/>
      <w:szCs w:val="16"/>
    </w:rPr>
  </w:style>
  <w:style w:type="character" w:customStyle="1" w:styleId="BalloonTextChar">
    <w:name w:val="Balloon Text Char"/>
    <w:link w:val="BalloonText"/>
    <w:uiPriority w:val="99"/>
    <w:semiHidden/>
    <w:rsid w:val="00A2364D"/>
    <w:rPr>
      <w:rFonts w:ascii="Tahoma" w:hAnsi="Tahoma" w:cs="Tahoma"/>
      <w:snapToGrid w:val="0"/>
      <w:sz w:val="16"/>
      <w:szCs w:val="16"/>
    </w:rPr>
  </w:style>
  <w:style w:type="paragraph" w:styleId="ListParagraph">
    <w:name w:val="List Paragraph"/>
    <w:basedOn w:val="Normal"/>
    <w:uiPriority w:val="34"/>
    <w:qFormat/>
    <w:rsid w:val="00B065BF"/>
    <w:pPr>
      <w:ind w:left="720"/>
    </w:pPr>
  </w:style>
  <w:style w:type="character" w:styleId="Hyperlink">
    <w:name w:val="Hyperlink"/>
    <w:uiPriority w:val="99"/>
    <w:unhideWhenUsed/>
    <w:rsid w:val="00E44849"/>
    <w:rPr>
      <w:color w:val="0000FF"/>
      <w:u w:val="single"/>
    </w:rPr>
  </w:style>
  <w:style w:type="character" w:styleId="FollowedHyperlink">
    <w:name w:val="FollowedHyperlink"/>
    <w:uiPriority w:val="99"/>
    <w:semiHidden/>
    <w:unhideWhenUsed/>
    <w:rsid w:val="00E44849"/>
    <w:rPr>
      <w:color w:val="800080"/>
      <w:u w:val="single"/>
    </w:rPr>
  </w:style>
  <w:style w:type="paragraph" w:styleId="Header">
    <w:name w:val="header"/>
    <w:basedOn w:val="Normal"/>
    <w:link w:val="HeaderChar"/>
    <w:uiPriority w:val="99"/>
    <w:unhideWhenUsed/>
    <w:rsid w:val="0080314A"/>
    <w:pPr>
      <w:tabs>
        <w:tab w:val="center" w:pos="4680"/>
        <w:tab w:val="right" w:pos="9360"/>
      </w:tabs>
    </w:pPr>
  </w:style>
  <w:style w:type="character" w:customStyle="1" w:styleId="HeaderChar">
    <w:name w:val="Header Char"/>
    <w:link w:val="Header"/>
    <w:uiPriority w:val="99"/>
    <w:rsid w:val="0080314A"/>
    <w:rPr>
      <w:rFonts w:ascii="Courier" w:hAnsi="Courier"/>
      <w:snapToGrid w:val="0"/>
      <w:sz w:val="24"/>
    </w:rPr>
  </w:style>
  <w:style w:type="paragraph" w:styleId="Footer">
    <w:name w:val="footer"/>
    <w:basedOn w:val="Normal"/>
    <w:link w:val="FooterChar"/>
    <w:uiPriority w:val="99"/>
    <w:unhideWhenUsed/>
    <w:rsid w:val="0080314A"/>
    <w:pPr>
      <w:tabs>
        <w:tab w:val="center" w:pos="4680"/>
        <w:tab w:val="right" w:pos="9360"/>
      </w:tabs>
    </w:pPr>
  </w:style>
  <w:style w:type="character" w:customStyle="1" w:styleId="FooterChar">
    <w:name w:val="Footer Char"/>
    <w:link w:val="Footer"/>
    <w:uiPriority w:val="99"/>
    <w:rsid w:val="0080314A"/>
    <w:rPr>
      <w:rFonts w:ascii="Courier" w:hAnsi="Courier"/>
      <w:snapToGrid w:val="0"/>
      <w:sz w:val="24"/>
    </w:rPr>
  </w:style>
  <w:style w:type="character" w:customStyle="1" w:styleId="Heading2Char">
    <w:name w:val="Heading 2 Char"/>
    <w:link w:val="Heading2"/>
    <w:rsid w:val="00C8507E"/>
    <w:rPr>
      <w:b/>
      <w:i/>
      <w:snapToGrid w:val="0"/>
      <w:sz w:val="24"/>
    </w:rPr>
  </w:style>
  <w:style w:type="character" w:customStyle="1" w:styleId="BodyTextIndent3Char">
    <w:name w:val="Body Text Indent 3 Char"/>
    <w:link w:val="BodyTextIndent3"/>
    <w:semiHidden/>
    <w:rsid w:val="00C8507E"/>
    <w:rPr>
      <w:rFonts w:ascii="Courier" w:hAnsi="Courier"/>
      <w:i/>
      <w:snapToGrid w:val="0"/>
      <w:sz w:val="24"/>
    </w:rPr>
  </w:style>
  <w:style w:type="paragraph" w:styleId="Revision">
    <w:name w:val="Revision"/>
    <w:hidden/>
    <w:uiPriority w:val="99"/>
    <w:semiHidden/>
    <w:rsid w:val="00AD248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174">
      <w:bodyDiv w:val="1"/>
      <w:marLeft w:val="0"/>
      <w:marRight w:val="0"/>
      <w:marTop w:val="0"/>
      <w:marBottom w:val="0"/>
      <w:divBdr>
        <w:top w:val="none" w:sz="0" w:space="0" w:color="auto"/>
        <w:left w:val="none" w:sz="0" w:space="0" w:color="auto"/>
        <w:bottom w:val="none" w:sz="0" w:space="0" w:color="auto"/>
        <w:right w:val="none" w:sz="0" w:space="0" w:color="auto"/>
      </w:divBdr>
      <w:divsChild>
        <w:div w:id="1750231071">
          <w:marLeft w:val="0"/>
          <w:marRight w:val="0"/>
          <w:marTop w:val="0"/>
          <w:marBottom w:val="0"/>
          <w:divBdr>
            <w:top w:val="none" w:sz="0" w:space="0" w:color="auto"/>
            <w:left w:val="none" w:sz="0" w:space="0" w:color="auto"/>
            <w:bottom w:val="none" w:sz="0" w:space="0" w:color="auto"/>
            <w:right w:val="none" w:sz="0" w:space="0" w:color="auto"/>
          </w:divBdr>
        </w:div>
      </w:divsChild>
    </w:div>
    <w:div w:id="200092630">
      <w:bodyDiv w:val="1"/>
      <w:marLeft w:val="0"/>
      <w:marRight w:val="0"/>
      <w:marTop w:val="0"/>
      <w:marBottom w:val="0"/>
      <w:divBdr>
        <w:top w:val="none" w:sz="0" w:space="0" w:color="auto"/>
        <w:left w:val="none" w:sz="0" w:space="0" w:color="auto"/>
        <w:bottom w:val="none" w:sz="0" w:space="0" w:color="auto"/>
        <w:right w:val="none" w:sz="0" w:space="0" w:color="auto"/>
      </w:divBdr>
    </w:div>
    <w:div w:id="303898751">
      <w:bodyDiv w:val="1"/>
      <w:marLeft w:val="0"/>
      <w:marRight w:val="0"/>
      <w:marTop w:val="0"/>
      <w:marBottom w:val="0"/>
      <w:divBdr>
        <w:top w:val="none" w:sz="0" w:space="0" w:color="auto"/>
        <w:left w:val="none" w:sz="0" w:space="0" w:color="auto"/>
        <w:bottom w:val="none" w:sz="0" w:space="0" w:color="auto"/>
        <w:right w:val="none" w:sz="0" w:space="0" w:color="auto"/>
      </w:divBdr>
    </w:div>
    <w:div w:id="760217903">
      <w:bodyDiv w:val="1"/>
      <w:marLeft w:val="0"/>
      <w:marRight w:val="0"/>
      <w:marTop w:val="0"/>
      <w:marBottom w:val="0"/>
      <w:divBdr>
        <w:top w:val="none" w:sz="0" w:space="0" w:color="auto"/>
        <w:left w:val="none" w:sz="0" w:space="0" w:color="auto"/>
        <w:bottom w:val="none" w:sz="0" w:space="0" w:color="auto"/>
        <w:right w:val="none" w:sz="0" w:space="0" w:color="auto"/>
      </w:divBdr>
    </w:div>
    <w:div w:id="9129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r2.ams.usda.gov/mp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yt@dairyamerica.com" TargetMode="External"/><Relationship Id="rId5" Type="http://schemas.openxmlformats.org/officeDocument/2006/relationships/webSettings" Target="webSettings.xml"/><Relationship Id="rId10" Type="http://schemas.openxmlformats.org/officeDocument/2006/relationships/hyperlink" Target="mailto:TDWegner@landolakes.com" TargetMode="External"/><Relationship Id="rId4" Type="http://schemas.openxmlformats.org/officeDocument/2006/relationships/settings" Target="settings.xml"/><Relationship Id="rId9" Type="http://schemas.openxmlformats.org/officeDocument/2006/relationships/hyperlink" Target="mailto:ehollon@dfamil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USDA</cp:lastModifiedBy>
  <cp:revision>2</cp:revision>
  <cp:lastPrinted>2014-08-12T14:36:00Z</cp:lastPrinted>
  <dcterms:created xsi:type="dcterms:W3CDTF">2015-03-09T17:27:00Z</dcterms:created>
  <dcterms:modified xsi:type="dcterms:W3CDTF">2015-03-09T17:27:00Z</dcterms:modified>
</cp:coreProperties>
</file>