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260" w:rsidRPr="008F196D" w:rsidRDefault="00871260" w:rsidP="00871260">
      <w:pPr>
        <w:spacing w:after="0"/>
        <w:jc w:val="center"/>
      </w:pPr>
      <w:bookmarkStart w:id="0" w:name="_GoBack"/>
      <w:bookmarkEnd w:id="0"/>
      <w:r w:rsidRPr="008F196D">
        <w:t>Economic Census Proposed Content</w:t>
      </w:r>
      <w:r w:rsidR="00240E6A" w:rsidRPr="008F196D">
        <w:t>: Part 2</w:t>
      </w:r>
    </w:p>
    <w:p w:rsidR="00871260" w:rsidRPr="008F196D" w:rsidRDefault="00871260" w:rsidP="00871260">
      <w:pPr>
        <w:spacing w:after="0"/>
        <w:jc w:val="center"/>
      </w:pPr>
      <w:r w:rsidRPr="008F196D">
        <w:t>Cognitive Testing Protocol</w:t>
      </w:r>
      <w:r w:rsidR="00A72DD6" w:rsidRPr="008F196D">
        <w:t xml:space="preserve"> </w:t>
      </w:r>
    </w:p>
    <w:p w:rsidR="00871260" w:rsidRPr="008F196D" w:rsidRDefault="00871260" w:rsidP="00871260">
      <w:pPr>
        <w:spacing w:after="0" w:line="240" w:lineRule="auto"/>
        <w:rPr>
          <w:i/>
        </w:rPr>
      </w:pPr>
    </w:p>
    <w:p w:rsidR="00871260" w:rsidRPr="008F196D" w:rsidRDefault="00871260" w:rsidP="00871260">
      <w:pPr>
        <w:spacing w:after="0" w:line="240" w:lineRule="auto"/>
        <w:rPr>
          <w:i/>
        </w:rPr>
      </w:pPr>
      <w:r w:rsidRPr="008F196D">
        <w:rPr>
          <w:i/>
        </w:rPr>
        <w:t xml:space="preserve">Note – This protocol is a guide. The questions presented here </w:t>
      </w:r>
      <w:proofErr w:type="gramStart"/>
      <w:r w:rsidRPr="008F196D">
        <w:rPr>
          <w:i/>
        </w:rPr>
        <w:t>will not necessarily be asked</w:t>
      </w:r>
      <w:proofErr w:type="gramEnd"/>
      <w:r w:rsidRPr="008F196D">
        <w:rPr>
          <w:i/>
        </w:rPr>
        <w:t xml:space="preserve"> exactly as worded in the protocol or in this order.  It also is important to note that not all questions </w:t>
      </w:r>
      <w:proofErr w:type="gramStart"/>
      <w:r w:rsidRPr="008F196D">
        <w:rPr>
          <w:i/>
        </w:rPr>
        <w:t>will be asked</w:t>
      </w:r>
      <w:proofErr w:type="gramEnd"/>
      <w:r w:rsidRPr="008F196D">
        <w:rPr>
          <w:i/>
        </w:rPr>
        <w:t xml:space="preserve"> in every interview.</w:t>
      </w:r>
    </w:p>
    <w:p w:rsidR="00871260" w:rsidRPr="008F196D" w:rsidRDefault="00871260" w:rsidP="00871260"/>
    <w:p w:rsidR="00871260" w:rsidRPr="008F196D" w:rsidRDefault="00871260" w:rsidP="00871260">
      <w:pPr>
        <w:pStyle w:val="ListParagraph"/>
        <w:numPr>
          <w:ilvl w:val="0"/>
          <w:numId w:val="1"/>
        </w:numPr>
        <w:rPr>
          <w:b/>
        </w:rPr>
      </w:pPr>
      <w:r w:rsidRPr="008F196D">
        <w:rPr>
          <w:b/>
        </w:rPr>
        <w:t>Before beginning</w:t>
      </w:r>
    </w:p>
    <w:p w:rsidR="00871260" w:rsidRPr="008F196D" w:rsidRDefault="00871260" w:rsidP="00871260">
      <w:pPr>
        <w:pStyle w:val="ListParagraph"/>
        <w:numPr>
          <w:ilvl w:val="0"/>
          <w:numId w:val="2"/>
        </w:numPr>
      </w:pPr>
      <w:r w:rsidRPr="008F196D">
        <w:t>Introductions (if necessary)</w:t>
      </w:r>
    </w:p>
    <w:p w:rsidR="00871260" w:rsidRPr="008F196D" w:rsidRDefault="00871260" w:rsidP="00871260">
      <w:pPr>
        <w:pStyle w:val="ListParagraph"/>
        <w:numPr>
          <w:ilvl w:val="0"/>
          <w:numId w:val="2"/>
        </w:numPr>
        <w:rPr>
          <w:i/>
        </w:rPr>
      </w:pPr>
      <w:r w:rsidRPr="008F196D">
        <w:rPr>
          <w:i/>
        </w:rPr>
        <w:t xml:space="preserve">Audio taping – would only be done if interviews take place in a conference room. </w:t>
      </w:r>
    </w:p>
    <w:p w:rsidR="00871260" w:rsidRPr="008F196D" w:rsidRDefault="00871260" w:rsidP="00871260">
      <w:pPr>
        <w:pStyle w:val="ListParagraph"/>
        <w:numPr>
          <w:ilvl w:val="1"/>
          <w:numId w:val="2"/>
        </w:numPr>
        <w:rPr>
          <w:i/>
        </w:rPr>
      </w:pPr>
      <w:proofErr w:type="gramStart"/>
      <w:r w:rsidRPr="008F196D">
        <w:rPr>
          <w:i/>
        </w:rPr>
        <w:t>Permission to audio-</w:t>
      </w:r>
      <w:r w:rsidR="00FC4A98" w:rsidRPr="008F196D">
        <w:rPr>
          <w:i/>
        </w:rPr>
        <w:t xml:space="preserve"> record </w:t>
      </w:r>
      <w:r w:rsidRPr="008F196D">
        <w:rPr>
          <w:i/>
        </w:rPr>
        <w:t>discussion?</w:t>
      </w:r>
      <w:proofErr w:type="gramEnd"/>
      <w:r w:rsidRPr="008F196D">
        <w:rPr>
          <w:i/>
        </w:rPr>
        <w:t xml:space="preserve">  </w:t>
      </w:r>
    </w:p>
    <w:p w:rsidR="00871260" w:rsidRPr="008F196D" w:rsidRDefault="00871260" w:rsidP="00871260">
      <w:pPr>
        <w:pStyle w:val="ListParagraph"/>
        <w:numPr>
          <w:ilvl w:val="1"/>
          <w:numId w:val="2"/>
        </w:numPr>
        <w:rPr>
          <w:i/>
        </w:rPr>
      </w:pPr>
      <w:r w:rsidRPr="008F196D">
        <w:rPr>
          <w:i/>
        </w:rPr>
        <w:t xml:space="preserve">Before we get started:  </w:t>
      </w:r>
      <w:proofErr w:type="gramStart"/>
      <w:r w:rsidRPr="008F196D">
        <w:rPr>
          <w:i/>
        </w:rPr>
        <w:t>I'd</w:t>
      </w:r>
      <w:proofErr w:type="gramEnd"/>
      <w:r w:rsidRPr="008F196D">
        <w:rPr>
          <w:i/>
        </w:rPr>
        <w:t xml:space="preserve"> like to audio </w:t>
      </w:r>
      <w:r w:rsidR="00FC4A98" w:rsidRPr="008F196D">
        <w:rPr>
          <w:i/>
        </w:rPr>
        <w:t xml:space="preserve">record </w:t>
      </w:r>
      <w:r w:rsidRPr="008F196D">
        <w:rPr>
          <w:i/>
        </w:rPr>
        <w:t>this interview, so I don't have to rely on my memory later.  This session is confidential.  Only people connected with this project will have direct access to your recording. Is this all right with you?</w:t>
      </w:r>
    </w:p>
    <w:p w:rsidR="00871260" w:rsidRPr="008F196D" w:rsidRDefault="00871260" w:rsidP="00871260">
      <w:pPr>
        <w:pStyle w:val="ListParagraph"/>
        <w:numPr>
          <w:ilvl w:val="0"/>
          <w:numId w:val="2"/>
        </w:numPr>
        <w:rPr>
          <w:i/>
        </w:rPr>
      </w:pPr>
      <w:r w:rsidRPr="008F196D">
        <w:t>Setting up WebEx:</w:t>
      </w:r>
    </w:p>
    <w:p w:rsidR="00871260" w:rsidRPr="008F196D" w:rsidRDefault="00871260" w:rsidP="00871260">
      <w:pPr>
        <w:pStyle w:val="ListParagraph"/>
        <w:numPr>
          <w:ilvl w:val="1"/>
          <w:numId w:val="2"/>
        </w:numPr>
        <w:rPr>
          <w:i/>
        </w:rPr>
      </w:pPr>
      <w:r w:rsidRPr="008F196D">
        <w:t xml:space="preserve">May I send you an email with a link to a WebEx meeting? You </w:t>
      </w:r>
      <w:proofErr w:type="gramStart"/>
      <w:r w:rsidRPr="008F196D">
        <w:t>may be asked</w:t>
      </w:r>
      <w:proofErr w:type="gramEnd"/>
      <w:r w:rsidRPr="008F196D">
        <w:t xml:space="preserve"> to download a WebEx client for your browser. </w:t>
      </w:r>
      <w:r w:rsidRPr="008F196D">
        <w:rPr>
          <w:i/>
        </w:rPr>
        <w:t>(If the respondent cannot or will not use WebEx, email the spreadsheets directly to them).</w:t>
      </w:r>
    </w:p>
    <w:p w:rsidR="00240E6A" w:rsidRPr="008F196D" w:rsidRDefault="00240E6A" w:rsidP="00240E6A">
      <w:pPr>
        <w:spacing w:after="0"/>
        <w:ind w:left="1080"/>
      </w:pPr>
    </w:p>
    <w:p w:rsidR="00871260" w:rsidRPr="008F196D" w:rsidRDefault="00871260" w:rsidP="00871260">
      <w:pPr>
        <w:pStyle w:val="ListParagraph"/>
        <w:numPr>
          <w:ilvl w:val="0"/>
          <w:numId w:val="1"/>
        </w:numPr>
        <w:rPr>
          <w:b/>
        </w:rPr>
      </w:pPr>
      <w:r w:rsidRPr="008F196D">
        <w:rPr>
          <w:b/>
        </w:rPr>
        <w:t>Participant Background</w:t>
      </w:r>
    </w:p>
    <w:p w:rsidR="00871260" w:rsidRPr="008F196D" w:rsidRDefault="00871260" w:rsidP="00871260">
      <w:pPr>
        <w:pStyle w:val="ListParagraph"/>
        <w:numPr>
          <w:ilvl w:val="0"/>
          <w:numId w:val="3"/>
        </w:numPr>
      </w:pPr>
      <w:r w:rsidRPr="008F196D">
        <w:t>How long have you been with the company?</w:t>
      </w:r>
    </w:p>
    <w:p w:rsidR="00871260" w:rsidRPr="008F196D" w:rsidRDefault="00871260" w:rsidP="00871260">
      <w:pPr>
        <w:pStyle w:val="ListParagraph"/>
        <w:numPr>
          <w:ilvl w:val="0"/>
          <w:numId w:val="3"/>
        </w:numPr>
      </w:pPr>
      <w:r w:rsidRPr="008F196D">
        <w:t>What is your title/role?</w:t>
      </w:r>
    </w:p>
    <w:p w:rsidR="00871260" w:rsidRPr="008F196D" w:rsidRDefault="00871260" w:rsidP="00871260">
      <w:pPr>
        <w:pStyle w:val="ListParagraph"/>
        <w:numPr>
          <w:ilvl w:val="0"/>
          <w:numId w:val="3"/>
        </w:numPr>
      </w:pPr>
      <w:r w:rsidRPr="008F196D">
        <w:t xml:space="preserve">What are your major responsibilities? </w:t>
      </w:r>
    </w:p>
    <w:p w:rsidR="00871260" w:rsidRPr="008F196D" w:rsidRDefault="00871260" w:rsidP="00871260">
      <w:pPr>
        <w:pStyle w:val="ListParagraph"/>
        <w:numPr>
          <w:ilvl w:val="0"/>
          <w:numId w:val="3"/>
        </w:numPr>
      </w:pPr>
      <w:r w:rsidRPr="008F196D">
        <w:t>What are your government reporting responsibilities?</w:t>
      </w:r>
    </w:p>
    <w:p w:rsidR="00871260" w:rsidRPr="008F196D" w:rsidRDefault="00871260" w:rsidP="00871260">
      <w:pPr>
        <w:pStyle w:val="ListParagraph"/>
        <w:numPr>
          <w:ilvl w:val="0"/>
          <w:numId w:val="3"/>
        </w:numPr>
      </w:pPr>
      <w:r w:rsidRPr="008F196D">
        <w:t>What other government surveys or filings, if any, do you also handle?</w:t>
      </w:r>
    </w:p>
    <w:p w:rsidR="00871260" w:rsidRPr="008F196D" w:rsidRDefault="00871260" w:rsidP="00240E6A">
      <w:pPr>
        <w:spacing w:after="0"/>
      </w:pPr>
    </w:p>
    <w:p w:rsidR="00871260" w:rsidRPr="008F196D" w:rsidRDefault="00871260" w:rsidP="00871260">
      <w:pPr>
        <w:pStyle w:val="ListParagraph"/>
        <w:numPr>
          <w:ilvl w:val="0"/>
          <w:numId w:val="1"/>
        </w:numPr>
        <w:rPr>
          <w:b/>
        </w:rPr>
      </w:pPr>
      <w:r w:rsidRPr="008F196D">
        <w:rPr>
          <w:b/>
        </w:rPr>
        <w:t>Survey Background</w:t>
      </w:r>
    </w:p>
    <w:p w:rsidR="00871260" w:rsidRPr="008F196D" w:rsidRDefault="00871260" w:rsidP="00871260">
      <w:pPr>
        <w:pStyle w:val="ListParagraph"/>
        <w:numPr>
          <w:ilvl w:val="0"/>
          <w:numId w:val="4"/>
        </w:numPr>
        <w:rPr>
          <w:b/>
        </w:rPr>
      </w:pPr>
      <w:r w:rsidRPr="008F196D">
        <w:t>Can you tell me about how you/your company usually handles filling out the economic census?</w:t>
      </w:r>
    </w:p>
    <w:p w:rsidR="00871260" w:rsidRPr="008F196D" w:rsidRDefault="00871260" w:rsidP="00871260">
      <w:pPr>
        <w:pStyle w:val="ListParagraph"/>
        <w:numPr>
          <w:ilvl w:val="1"/>
          <w:numId w:val="4"/>
        </w:numPr>
        <w:rPr>
          <w:b/>
        </w:rPr>
      </w:pPr>
      <w:r w:rsidRPr="008F196D">
        <w:t>What is your role? How many people are involved?</w:t>
      </w:r>
    </w:p>
    <w:p w:rsidR="001A040F" w:rsidRPr="008F196D" w:rsidRDefault="00871260" w:rsidP="001A040F">
      <w:pPr>
        <w:pStyle w:val="ListParagraph"/>
        <w:numPr>
          <w:ilvl w:val="1"/>
          <w:numId w:val="4"/>
        </w:numPr>
        <w:rPr>
          <w:b/>
        </w:rPr>
      </w:pPr>
      <w:r w:rsidRPr="008F196D">
        <w:t>How do you typically gather the data?</w:t>
      </w:r>
    </w:p>
    <w:p w:rsidR="001A040F" w:rsidRPr="008F196D" w:rsidRDefault="001A040F" w:rsidP="008F196D">
      <w:pPr>
        <w:spacing w:after="0"/>
        <w:rPr>
          <w:b/>
        </w:rPr>
      </w:pPr>
    </w:p>
    <w:p w:rsidR="001A040F" w:rsidRPr="008F196D" w:rsidRDefault="001A040F" w:rsidP="001A040F">
      <w:pPr>
        <w:pStyle w:val="ListParagraph"/>
        <w:numPr>
          <w:ilvl w:val="0"/>
          <w:numId w:val="1"/>
        </w:numPr>
        <w:spacing w:after="0" w:line="240" w:lineRule="auto"/>
        <w:rPr>
          <w:b/>
        </w:rPr>
      </w:pPr>
      <w:r w:rsidRPr="008F196D">
        <w:rPr>
          <w:b/>
        </w:rPr>
        <w:t>General Probes</w:t>
      </w:r>
    </w:p>
    <w:p w:rsidR="001A040F" w:rsidRPr="008F196D" w:rsidRDefault="001A040F" w:rsidP="001A040F">
      <w:pPr>
        <w:numPr>
          <w:ilvl w:val="0"/>
          <w:numId w:val="20"/>
        </w:numPr>
        <w:spacing w:after="0" w:line="240" w:lineRule="auto"/>
      </w:pPr>
      <w:r w:rsidRPr="008F196D">
        <w:t>In your own words, what was that question asking?</w:t>
      </w:r>
    </w:p>
    <w:p w:rsidR="001A040F" w:rsidRPr="008F196D" w:rsidRDefault="001A040F" w:rsidP="001A040F">
      <w:pPr>
        <w:numPr>
          <w:ilvl w:val="0"/>
          <w:numId w:val="20"/>
        </w:numPr>
        <w:spacing w:after="0" w:line="240" w:lineRule="auto"/>
      </w:pPr>
      <w:r w:rsidRPr="008F196D">
        <w:t xml:space="preserve">What are you thinking </w:t>
      </w:r>
      <w:proofErr w:type="gramStart"/>
      <w:r w:rsidRPr="008F196D">
        <w:t>about</w:t>
      </w:r>
      <w:proofErr w:type="gramEnd"/>
      <w:r w:rsidRPr="008F196D">
        <w:t>?</w:t>
      </w:r>
    </w:p>
    <w:p w:rsidR="001A040F" w:rsidRPr="008F196D" w:rsidRDefault="001A040F" w:rsidP="001A040F">
      <w:pPr>
        <w:numPr>
          <w:ilvl w:val="0"/>
          <w:numId w:val="20"/>
        </w:numPr>
        <w:spacing w:after="0" w:line="240" w:lineRule="auto"/>
      </w:pPr>
      <w:r w:rsidRPr="008F196D">
        <w:t>Can you tell me more about that?</w:t>
      </w:r>
    </w:p>
    <w:p w:rsidR="001A040F" w:rsidRPr="008F196D" w:rsidRDefault="001A040F" w:rsidP="001A040F">
      <w:pPr>
        <w:numPr>
          <w:ilvl w:val="0"/>
          <w:numId w:val="20"/>
        </w:numPr>
        <w:spacing w:after="0" w:line="240" w:lineRule="auto"/>
      </w:pPr>
      <w:r w:rsidRPr="008F196D">
        <w:t>You answered, “…” because…?</w:t>
      </w:r>
    </w:p>
    <w:p w:rsidR="001A040F" w:rsidRPr="008F196D" w:rsidRDefault="001A040F" w:rsidP="001A040F">
      <w:pPr>
        <w:numPr>
          <w:ilvl w:val="0"/>
          <w:numId w:val="20"/>
        </w:numPr>
        <w:spacing w:after="0" w:line="240" w:lineRule="auto"/>
      </w:pPr>
      <w:r w:rsidRPr="008F196D">
        <w:t>I want to make sure I understand, can you explain that again?</w:t>
      </w:r>
    </w:p>
    <w:p w:rsidR="001A040F" w:rsidRPr="008F196D" w:rsidRDefault="001A040F" w:rsidP="001A040F">
      <w:pPr>
        <w:numPr>
          <w:ilvl w:val="0"/>
          <w:numId w:val="20"/>
        </w:numPr>
        <w:spacing w:after="0" w:line="240" w:lineRule="auto"/>
      </w:pPr>
      <w:r w:rsidRPr="008F196D">
        <w:t>Can you tell me how you arrived at that answer?  What did you include?  What did you exclude?  What records did you use?</w:t>
      </w:r>
    </w:p>
    <w:p w:rsidR="001A040F" w:rsidRPr="008F196D" w:rsidRDefault="001A040F" w:rsidP="001A040F">
      <w:pPr>
        <w:numPr>
          <w:ilvl w:val="0"/>
          <w:numId w:val="20"/>
        </w:numPr>
        <w:spacing w:after="0" w:line="240" w:lineRule="auto"/>
      </w:pPr>
      <w:r w:rsidRPr="008F196D">
        <w:t>Reflect back on R’s answer and ask R to correct (“I want to make sure I have it right.  I think you said, “…?”)</w:t>
      </w:r>
    </w:p>
    <w:p w:rsidR="00871260" w:rsidRPr="008F196D" w:rsidRDefault="00580BE4" w:rsidP="00871260">
      <w:pPr>
        <w:pStyle w:val="ListParagraph"/>
        <w:numPr>
          <w:ilvl w:val="0"/>
          <w:numId w:val="1"/>
        </w:numPr>
        <w:rPr>
          <w:b/>
        </w:rPr>
      </w:pPr>
      <w:r w:rsidRPr="008F196D">
        <w:rPr>
          <w:b/>
        </w:rPr>
        <w:lastRenderedPageBreak/>
        <w:t>Draft Questions</w:t>
      </w:r>
    </w:p>
    <w:p w:rsidR="00871260" w:rsidRPr="008F196D" w:rsidRDefault="00580BE4" w:rsidP="00871260">
      <w:pPr>
        <w:rPr>
          <w:i/>
        </w:rPr>
      </w:pPr>
      <w:r w:rsidRPr="008F196D">
        <w:rPr>
          <w:i/>
        </w:rPr>
        <w:t xml:space="preserve">Today, you are going to be helping us gather feedback on </w:t>
      </w:r>
      <w:r w:rsidR="00052A48" w:rsidRPr="008F196D">
        <w:rPr>
          <w:i/>
        </w:rPr>
        <w:t xml:space="preserve">different ways to present new questions that you may answer in the next economic census. </w:t>
      </w:r>
      <w:r w:rsidRPr="008F196D">
        <w:rPr>
          <w:i/>
        </w:rPr>
        <w:t xml:space="preserve"> I would like you to review each item and then I will ask you some questions about it. </w:t>
      </w:r>
    </w:p>
    <w:p w:rsidR="001A040F" w:rsidRPr="008F196D" w:rsidRDefault="001A040F" w:rsidP="00E6252C">
      <w:pPr>
        <w:spacing w:after="0" w:line="240" w:lineRule="auto"/>
        <w:rPr>
          <w:rFonts w:eastAsia="Times New Roman" w:cs="Times New Roman"/>
          <w:i/>
          <w:color w:val="000000"/>
          <w:u w:val="single"/>
        </w:rPr>
      </w:pPr>
    </w:p>
    <w:p w:rsidR="00240E6A" w:rsidRPr="008F196D" w:rsidRDefault="00240E6A" w:rsidP="00E6252C">
      <w:pPr>
        <w:spacing w:after="0" w:line="240" w:lineRule="auto"/>
        <w:rPr>
          <w:rFonts w:eastAsia="Times New Roman" w:cs="Times New Roman"/>
          <w:b/>
          <w:i/>
          <w:color w:val="000000"/>
          <w:u w:val="single"/>
        </w:rPr>
      </w:pPr>
    </w:p>
    <w:p w:rsidR="00240E6A" w:rsidRPr="008F196D" w:rsidRDefault="00240E6A" w:rsidP="00240E6A">
      <w:pPr>
        <w:rPr>
          <w:b/>
        </w:rPr>
      </w:pPr>
      <w:r w:rsidRPr="008F196D">
        <w:rPr>
          <w:b/>
        </w:rPr>
        <w:t xml:space="preserve">DISTANCE LEARNING </w:t>
      </w:r>
    </w:p>
    <w:p w:rsidR="00240E6A" w:rsidRPr="008F196D" w:rsidRDefault="008F196D" w:rsidP="00240E6A">
      <w:pPr>
        <w:rPr>
          <w:b/>
        </w:rPr>
      </w:pPr>
      <w:r w:rsidRPr="008F196D">
        <w:rPr>
          <w:rFonts w:eastAsia="Times New Roman" w:cs="Times New Roman"/>
          <w:b/>
          <w:i/>
          <w:color w:val="000000"/>
          <w:u w:val="single"/>
        </w:rPr>
        <w:t>To be asked only to select companies operating under 2017 NAICS</w:t>
      </w:r>
      <w:r w:rsidRPr="008F196D">
        <w:rPr>
          <w:b/>
        </w:rPr>
        <w:t xml:space="preserve">: </w:t>
      </w:r>
      <w:r w:rsidR="00240E6A" w:rsidRPr="008F196D">
        <w:rPr>
          <w:b/>
        </w:rPr>
        <w:t xml:space="preserve">6114, 6115, </w:t>
      </w:r>
      <w:proofErr w:type="gramStart"/>
      <w:r w:rsidR="00240E6A" w:rsidRPr="008F196D">
        <w:rPr>
          <w:b/>
        </w:rPr>
        <w:t>6116</w:t>
      </w:r>
      <w:proofErr w:type="gramEnd"/>
    </w:p>
    <w:p w:rsidR="00240E6A" w:rsidRPr="008F196D" w:rsidRDefault="00240E6A" w:rsidP="00240E6A">
      <w:pPr>
        <w:pBdr>
          <w:bottom w:val="single" w:sz="12" w:space="1" w:color="auto"/>
        </w:pBdr>
      </w:pPr>
      <w:r w:rsidRPr="008F196D">
        <w:rPr>
          <w:noProof/>
        </w:rPr>
        <w:drawing>
          <wp:inline distT="0" distB="0" distL="0" distR="0" wp14:anchorId="034A4667" wp14:editId="537B9CE2">
            <wp:extent cx="4206240" cy="3099837"/>
            <wp:effectExtent l="0" t="0" r="3810" b="5715"/>
            <wp:docPr id="1" name="Picture 1" descr="\\it172oafs-oa03\Home_C\conar002\My Pictures\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172oafs-oa03\Home_C\conar002\My Pictures\screensho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525" cy="3095625"/>
                    </a:xfrm>
                    <a:prstGeom prst="rect">
                      <a:avLst/>
                    </a:prstGeom>
                    <a:noFill/>
                    <a:ln>
                      <a:noFill/>
                    </a:ln>
                  </pic:spPr>
                </pic:pic>
              </a:graphicData>
            </a:graphic>
          </wp:inline>
        </w:drawing>
      </w:r>
    </w:p>
    <w:p w:rsidR="008F196D" w:rsidRPr="00E6252C" w:rsidRDefault="008F196D" w:rsidP="008F196D">
      <w:r w:rsidRPr="00E6252C">
        <w:t xml:space="preserve">Take a moment to </w:t>
      </w:r>
      <w:proofErr w:type="gramStart"/>
      <w:r w:rsidRPr="00E6252C">
        <w:t>read through</w:t>
      </w:r>
      <w:proofErr w:type="gramEnd"/>
      <w:r w:rsidRPr="00E6252C">
        <w:t xml:space="preserve"> this question.</w:t>
      </w:r>
    </w:p>
    <w:p w:rsidR="008F196D" w:rsidRPr="00C14B08" w:rsidRDefault="008F196D" w:rsidP="008F196D">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own words, what do you think this question is asking?</w:t>
      </w:r>
    </w:p>
    <w:p w:rsidR="008F196D" w:rsidRPr="00C14B08" w:rsidRDefault="008F196D" w:rsidP="008F196D">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p>
    <w:p w:rsidR="008F196D" w:rsidRPr="00C14B08" w:rsidRDefault="008F196D" w:rsidP="008F196D">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What kinds of thing</w:t>
      </w:r>
      <w:r>
        <w:rPr>
          <w:rFonts w:ascii="Calibri" w:eastAsia="Times New Roman" w:hAnsi="Calibri" w:cs="Times New Roman"/>
          <w:color w:val="000000"/>
        </w:rPr>
        <w:t>s</w:t>
      </w:r>
      <w:r w:rsidRPr="00C14B08">
        <w:rPr>
          <w:rFonts w:ascii="Calibri" w:eastAsia="Times New Roman" w:hAnsi="Calibri" w:cs="Times New Roman"/>
          <w:color w:val="000000"/>
        </w:rPr>
        <w:t xml:space="preserve"> were you including?</w:t>
      </w:r>
    </w:p>
    <w:p w:rsidR="008F196D" w:rsidRPr="008F196D" w:rsidRDefault="008F196D" w:rsidP="008F196D">
      <w:pPr>
        <w:pStyle w:val="ListParagraph"/>
        <w:numPr>
          <w:ilvl w:val="0"/>
          <w:numId w:val="26"/>
        </w:numPr>
        <w:rPr>
          <w:i/>
        </w:rPr>
      </w:pPr>
      <w:r w:rsidRPr="00833A4C">
        <w:rPr>
          <w:rFonts w:ascii="Calibri" w:eastAsia="Times New Roman" w:hAnsi="Calibri" w:cs="Times New Roman"/>
          <w:color w:val="000000"/>
        </w:rPr>
        <w:t>What does</w:t>
      </w:r>
      <w:r>
        <w:rPr>
          <w:rFonts w:ascii="Calibri" w:eastAsia="Times New Roman" w:hAnsi="Calibri" w:cs="Times New Roman"/>
          <w:color w:val="000000"/>
        </w:rPr>
        <w:t xml:space="preserve"> the term ‘distance learning</w:t>
      </w:r>
      <w:r w:rsidRPr="00833A4C">
        <w:rPr>
          <w:rFonts w:ascii="Calibri" w:eastAsia="Times New Roman" w:hAnsi="Calibri" w:cs="Times New Roman"/>
          <w:color w:val="000000"/>
        </w:rPr>
        <w:t>’ mean to you?</w:t>
      </w:r>
    </w:p>
    <w:p w:rsidR="00240E6A" w:rsidRPr="00B65F76" w:rsidRDefault="008F196D" w:rsidP="00240E6A">
      <w:pPr>
        <w:pStyle w:val="ListParagraph"/>
        <w:numPr>
          <w:ilvl w:val="0"/>
          <w:numId w:val="26"/>
        </w:numPr>
        <w:rPr>
          <w:i/>
        </w:rPr>
      </w:pPr>
      <w:r>
        <w:rPr>
          <w:rFonts w:ascii="Calibri" w:eastAsia="Times New Roman" w:hAnsi="Calibri" w:cs="Times New Roman"/>
          <w:color w:val="000000"/>
        </w:rPr>
        <w:t xml:space="preserve">How </w:t>
      </w:r>
      <w:proofErr w:type="gramStart"/>
      <w:r>
        <w:rPr>
          <w:rFonts w:ascii="Calibri" w:eastAsia="Times New Roman" w:hAnsi="Calibri" w:cs="Times New Roman"/>
          <w:color w:val="000000"/>
        </w:rPr>
        <w:t>is this information kept</w:t>
      </w:r>
      <w:proofErr w:type="gramEnd"/>
      <w:r>
        <w:rPr>
          <w:rFonts w:ascii="Calibri" w:eastAsia="Times New Roman" w:hAnsi="Calibri" w:cs="Times New Roman"/>
          <w:color w:val="000000"/>
        </w:rPr>
        <w:t xml:space="preserve"> in your records?</w:t>
      </w:r>
    </w:p>
    <w:p w:rsidR="00240E6A" w:rsidRPr="008F196D" w:rsidRDefault="00240E6A" w:rsidP="00240E6A">
      <w:pPr>
        <w:rPr>
          <w:b/>
        </w:rPr>
      </w:pPr>
    </w:p>
    <w:p w:rsidR="00B65F76" w:rsidRDefault="00B65F76">
      <w:pPr>
        <w:rPr>
          <w:b/>
        </w:rPr>
      </w:pPr>
      <w:r>
        <w:rPr>
          <w:b/>
        </w:rPr>
        <w:br w:type="page"/>
      </w:r>
    </w:p>
    <w:p w:rsidR="00240E6A" w:rsidRPr="008F196D" w:rsidRDefault="00240E6A" w:rsidP="00240E6A">
      <w:pPr>
        <w:rPr>
          <w:b/>
        </w:rPr>
      </w:pPr>
      <w:r w:rsidRPr="008F196D">
        <w:rPr>
          <w:b/>
        </w:rPr>
        <w:lastRenderedPageBreak/>
        <w:t>HEALTH CARE LOCATION AT A RETAIL ESTABLISHMENT</w:t>
      </w:r>
    </w:p>
    <w:p w:rsidR="00240E6A" w:rsidRPr="008F196D" w:rsidRDefault="00B65F76" w:rsidP="00240E6A">
      <w:pPr>
        <w:rPr>
          <w:b/>
        </w:rPr>
      </w:pPr>
      <w:r w:rsidRPr="008F196D">
        <w:rPr>
          <w:rFonts w:eastAsia="Times New Roman" w:cs="Times New Roman"/>
          <w:b/>
          <w:i/>
          <w:color w:val="000000"/>
          <w:u w:val="single"/>
        </w:rPr>
        <w:t>To be asked only to select companies operating under 2017 NAICS</w:t>
      </w:r>
      <w:r w:rsidRPr="008F196D">
        <w:rPr>
          <w:b/>
        </w:rPr>
        <w:t>:</w:t>
      </w:r>
      <w:r>
        <w:rPr>
          <w:b/>
        </w:rPr>
        <w:t xml:space="preserve"> </w:t>
      </w:r>
      <w:r w:rsidR="00240E6A" w:rsidRPr="008F196D">
        <w:rPr>
          <w:b/>
        </w:rPr>
        <w:t xml:space="preserve">6211, 6213, </w:t>
      </w:r>
      <w:proofErr w:type="gramStart"/>
      <w:r w:rsidR="00240E6A" w:rsidRPr="008F196D">
        <w:rPr>
          <w:b/>
        </w:rPr>
        <w:t>6214</w:t>
      </w:r>
      <w:proofErr w:type="gramEnd"/>
    </w:p>
    <w:p w:rsidR="00240E6A" w:rsidRPr="008F196D" w:rsidRDefault="00240E6A" w:rsidP="00240E6A">
      <w:r w:rsidRPr="008F196D">
        <w:t>Are you operating a health care location in a pharmacy or a retail establishment?</w:t>
      </w:r>
    </w:p>
    <w:p w:rsidR="00240E6A" w:rsidRPr="008F196D" w:rsidRDefault="00240E6A" w:rsidP="00240E6A">
      <w:r w:rsidRPr="008F196D">
        <w:rPr>
          <w:noProof/>
        </w:rPr>
        <mc:AlternateContent>
          <mc:Choice Requires="wps">
            <w:drawing>
              <wp:anchor distT="0" distB="0" distL="114300" distR="114300" simplePos="0" relativeHeight="251660288" behindDoc="0" locked="0" layoutInCell="1" allowOverlap="1" wp14:anchorId="483E752B" wp14:editId="1F21DA79">
                <wp:simplePos x="0" y="0"/>
                <wp:positionH relativeFrom="column">
                  <wp:posOffset>161290</wp:posOffset>
                </wp:positionH>
                <wp:positionV relativeFrom="paragraph">
                  <wp:posOffset>306070</wp:posOffset>
                </wp:positionV>
                <wp:extent cx="14287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2.7pt;margin-top:24.1pt;width:11.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" fillcolor="window" strokecolor="windowText" strokeweight="2pt"/>
            </w:pict>
          </mc:Fallback>
        </mc:AlternateContent>
      </w:r>
      <w:r w:rsidRPr="008F196D">
        <w:rPr>
          <w:noProof/>
        </w:rPr>
        <mc:AlternateContent>
          <mc:Choice Requires="wps">
            <w:drawing>
              <wp:anchor distT="0" distB="0" distL="114300" distR="114300" simplePos="0" relativeHeight="251659264" behindDoc="0" locked="0" layoutInCell="1" allowOverlap="1" wp14:anchorId="70C7245A" wp14:editId="22CA8D14">
                <wp:simplePos x="0" y="0"/>
                <wp:positionH relativeFrom="column">
                  <wp:posOffset>161924</wp:posOffset>
                </wp:positionH>
                <wp:positionV relativeFrom="paragraph">
                  <wp:posOffset>20320</wp:posOffset>
                </wp:positionV>
                <wp:extent cx="14287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2.75pt;margin-top:1.6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" fillcolor="window" strokecolor="windowText" strokeweight="2pt"/>
            </w:pict>
          </mc:Fallback>
        </mc:AlternateContent>
      </w:r>
      <w:r w:rsidRPr="008F196D">
        <w:tab/>
        <w:t>Yes</w:t>
      </w:r>
    </w:p>
    <w:p w:rsidR="00240E6A" w:rsidRPr="008F196D" w:rsidRDefault="00240E6A" w:rsidP="00240E6A">
      <w:r w:rsidRPr="008F196D">
        <w:tab/>
        <w:t>No</w:t>
      </w:r>
    </w:p>
    <w:p w:rsidR="00240E6A" w:rsidRPr="008F196D" w:rsidRDefault="00240E6A" w:rsidP="00240E6A">
      <w:pPr>
        <w:rPr>
          <w:b/>
        </w:rPr>
      </w:pPr>
    </w:p>
    <w:p w:rsidR="00B65F76" w:rsidRPr="00E6252C" w:rsidRDefault="00B65F76" w:rsidP="00B65F76">
      <w:r w:rsidRPr="00E6252C">
        <w:t xml:space="preserve">Take a moment to </w:t>
      </w:r>
      <w:proofErr w:type="gramStart"/>
      <w:r w:rsidRPr="00E6252C">
        <w:t>read through</w:t>
      </w:r>
      <w:proofErr w:type="gramEnd"/>
      <w:r w:rsidRPr="00E6252C">
        <w:t xml:space="preserve"> this question.</w:t>
      </w:r>
    </w:p>
    <w:p w:rsidR="00B65F76" w:rsidRPr="00C14B08" w:rsidRDefault="00B65F76" w:rsidP="00B65F76">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own words, what do you think this question is asking?</w:t>
      </w:r>
    </w:p>
    <w:p w:rsidR="00B65F76" w:rsidRPr="00C14B08" w:rsidRDefault="00B65F76" w:rsidP="00B65F76">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p>
    <w:p w:rsidR="00B65F76" w:rsidRPr="00C14B08" w:rsidRDefault="00B65F76" w:rsidP="00B65F76">
      <w:pPr>
        <w:pStyle w:val="ListParagraph"/>
        <w:numPr>
          <w:ilvl w:val="0"/>
          <w:numId w:val="26"/>
        </w:numPr>
        <w:spacing w:after="0" w:line="240" w:lineRule="auto"/>
        <w:rPr>
          <w:rFonts w:ascii="Calibri" w:eastAsia="Times New Roman" w:hAnsi="Calibri" w:cs="Times New Roman"/>
          <w:color w:val="000000"/>
        </w:rPr>
      </w:pPr>
      <w:proofErr w:type="gramStart"/>
      <w:r w:rsidRPr="00C14B08">
        <w:rPr>
          <w:rFonts w:ascii="Calibri" w:eastAsia="Times New Roman" w:hAnsi="Calibri" w:cs="Times New Roman"/>
          <w:color w:val="000000"/>
        </w:rPr>
        <w:t>What kinds of thing</w:t>
      </w:r>
      <w:r>
        <w:rPr>
          <w:rFonts w:ascii="Calibri" w:eastAsia="Times New Roman" w:hAnsi="Calibri" w:cs="Times New Roman"/>
          <w:color w:val="000000"/>
        </w:rPr>
        <w:t>s</w:t>
      </w:r>
      <w:r w:rsidRPr="00C14B08">
        <w:rPr>
          <w:rFonts w:ascii="Calibri" w:eastAsia="Times New Roman" w:hAnsi="Calibri" w:cs="Times New Roman"/>
          <w:color w:val="000000"/>
        </w:rPr>
        <w:t xml:space="preserve"> were you </w:t>
      </w:r>
      <w:r>
        <w:rPr>
          <w:rFonts w:ascii="Calibri" w:eastAsia="Times New Roman" w:hAnsi="Calibri" w:cs="Times New Roman"/>
          <w:color w:val="000000"/>
        </w:rPr>
        <w:t>thinking of when you were answering this questions</w:t>
      </w:r>
      <w:r w:rsidRPr="00C14B08">
        <w:rPr>
          <w:rFonts w:ascii="Calibri" w:eastAsia="Times New Roman" w:hAnsi="Calibri" w:cs="Times New Roman"/>
          <w:color w:val="000000"/>
        </w:rPr>
        <w:t>?</w:t>
      </w:r>
      <w:proofErr w:type="gramEnd"/>
    </w:p>
    <w:p w:rsidR="00240E6A" w:rsidRDefault="00240E6A" w:rsidP="00240E6A">
      <w:pPr>
        <w:rPr>
          <w:b/>
        </w:rPr>
      </w:pPr>
    </w:p>
    <w:p w:rsidR="00B65F76" w:rsidRPr="008F196D" w:rsidRDefault="00B65F76"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rPr>
          <w:b/>
        </w:rPr>
      </w:pPr>
    </w:p>
    <w:p w:rsidR="00240E6A" w:rsidRPr="008F196D" w:rsidRDefault="00240E6A" w:rsidP="00240E6A">
      <w:pPr>
        <w:spacing w:line="240" w:lineRule="auto"/>
        <w:rPr>
          <w:b/>
        </w:rPr>
      </w:pPr>
      <w:r w:rsidRPr="008F196D">
        <w:rPr>
          <w:b/>
        </w:rPr>
        <w:lastRenderedPageBreak/>
        <w:t>MEASURES OF CLINICAL PERFORMANCE</w:t>
      </w:r>
      <w:r w:rsidR="002C7A8A">
        <w:rPr>
          <w:b/>
        </w:rPr>
        <w:t xml:space="preserve"> &amp; ELECTRONIC HEALTH RECORDS</w:t>
      </w:r>
    </w:p>
    <w:p w:rsidR="00240E6A" w:rsidRPr="008F196D" w:rsidRDefault="00916EE3" w:rsidP="00240E6A">
      <w:pPr>
        <w:spacing w:line="240" w:lineRule="auto"/>
        <w:rPr>
          <w:b/>
        </w:rPr>
      </w:pPr>
      <w:r>
        <w:rPr>
          <w:rFonts w:eastAsia="Times New Roman" w:cs="Times New Roman"/>
          <w:b/>
          <w:i/>
          <w:color w:val="000000"/>
          <w:u w:val="single"/>
        </w:rPr>
        <w:t xml:space="preserve">To be asked only to select </w:t>
      </w:r>
      <w:r w:rsidR="00B65F76" w:rsidRPr="008F196D">
        <w:rPr>
          <w:rFonts w:eastAsia="Times New Roman" w:cs="Times New Roman"/>
          <w:b/>
          <w:i/>
          <w:color w:val="000000"/>
          <w:u w:val="single"/>
        </w:rPr>
        <w:t>companies operating under 2017 NAICS</w:t>
      </w:r>
      <w:r w:rsidR="00B65F76" w:rsidRPr="008F196D">
        <w:rPr>
          <w:b/>
        </w:rPr>
        <w:t>:</w:t>
      </w:r>
      <w:r w:rsidR="00B65F76">
        <w:rPr>
          <w:b/>
        </w:rPr>
        <w:t xml:space="preserve"> </w:t>
      </w:r>
      <w:r w:rsidR="00240E6A" w:rsidRPr="008F196D">
        <w:rPr>
          <w:b/>
        </w:rPr>
        <w:t xml:space="preserve">621, 622, </w:t>
      </w:r>
      <w:proofErr w:type="gramStart"/>
      <w:r w:rsidR="00240E6A" w:rsidRPr="008F196D">
        <w:rPr>
          <w:b/>
        </w:rPr>
        <w:t>623</w:t>
      </w:r>
      <w:proofErr w:type="gramEnd"/>
    </w:p>
    <w:p w:rsidR="00240E6A" w:rsidRPr="008F196D" w:rsidRDefault="00240E6A" w:rsidP="00240E6A">
      <w:pPr>
        <w:rPr>
          <w:b/>
        </w:rPr>
      </w:pPr>
      <w:r w:rsidRPr="008F196D">
        <w:rPr>
          <w:noProof/>
        </w:rPr>
        <w:drawing>
          <wp:inline distT="0" distB="0" distL="0" distR="0" wp14:anchorId="52B3C5C0" wp14:editId="55B63CA7">
            <wp:extent cx="5667375" cy="7105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67375" cy="7105650"/>
                    </a:xfrm>
                    <a:prstGeom prst="rect">
                      <a:avLst/>
                    </a:prstGeom>
                  </pic:spPr>
                </pic:pic>
              </a:graphicData>
            </a:graphic>
          </wp:inline>
        </w:drawing>
      </w:r>
    </w:p>
    <w:p w:rsidR="002C7A8A" w:rsidRDefault="00B65F76" w:rsidP="002C7A8A">
      <w:r>
        <w:rPr>
          <w:b/>
        </w:rPr>
        <w:br w:type="page"/>
      </w:r>
      <w:r w:rsidR="00D146A5">
        <w:lastRenderedPageBreak/>
        <w:t>Measures of Clinical P</w:t>
      </w:r>
      <w:r w:rsidR="002C7A8A">
        <w:t>erformance</w:t>
      </w:r>
    </w:p>
    <w:p w:rsidR="00FA4A9A" w:rsidRDefault="00FA4A9A" w:rsidP="00D146A5">
      <w:pPr>
        <w:spacing w:after="0"/>
      </w:pPr>
      <w:r>
        <w:t>Question 1:</w:t>
      </w:r>
    </w:p>
    <w:p w:rsidR="002C7A8A" w:rsidRPr="00C14B08" w:rsidRDefault="002C7A8A" w:rsidP="002C7A8A">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t>
      </w:r>
      <w:r w:rsidR="007D4CC0">
        <w:rPr>
          <w:rFonts w:ascii="Calibri" w:eastAsia="Times New Roman" w:hAnsi="Calibri" w:cs="Times New Roman"/>
          <w:color w:val="000000"/>
        </w:rPr>
        <w:t xml:space="preserve">wn words, what do you think this question was </w:t>
      </w:r>
      <w:r w:rsidRPr="00C14B08">
        <w:rPr>
          <w:rFonts w:ascii="Calibri" w:eastAsia="Times New Roman" w:hAnsi="Calibri" w:cs="Times New Roman"/>
          <w:color w:val="000000"/>
        </w:rPr>
        <w:t>asking?</w:t>
      </w:r>
    </w:p>
    <w:p w:rsidR="002C7A8A" w:rsidRPr="00C14B08" w:rsidRDefault="002C7A8A" w:rsidP="002C7A8A">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p>
    <w:p w:rsidR="002C7A8A" w:rsidRPr="00C14B08" w:rsidRDefault="00632BAB" w:rsidP="002C7A8A">
      <w:pPr>
        <w:pStyle w:val="ListParagraph"/>
        <w:numPr>
          <w:ilvl w:val="0"/>
          <w:numId w:val="26"/>
        </w:numPr>
        <w:spacing w:after="0" w:line="240" w:lineRule="auto"/>
        <w:rPr>
          <w:rFonts w:ascii="Calibri" w:eastAsia="Times New Roman" w:hAnsi="Calibri" w:cs="Times New Roman"/>
          <w:color w:val="000000"/>
        </w:rPr>
      </w:pPr>
      <w:r>
        <w:rPr>
          <w:rFonts w:ascii="Calibri" w:eastAsia="Times New Roman" w:hAnsi="Calibri" w:cs="Times New Roman"/>
          <w:color w:val="000000"/>
        </w:rPr>
        <w:t>This question</w:t>
      </w:r>
      <w:r w:rsidR="007D4CC0">
        <w:rPr>
          <w:rFonts w:ascii="Calibri" w:eastAsia="Times New Roman" w:hAnsi="Calibri" w:cs="Times New Roman"/>
          <w:color w:val="000000"/>
        </w:rPr>
        <w:t xml:space="preserve"> ask</w:t>
      </w:r>
      <w:r>
        <w:rPr>
          <w:rFonts w:ascii="Calibri" w:eastAsia="Times New Roman" w:hAnsi="Calibri" w:cs="Times New Roman"/>
          <w:color w:val="000000"/>
        </w:rPr>
        <w:t>s</w:t>
      </w:r>
      <w:r w:rsidR="007D4CC0">
        <w:rPr>
          <w:rFonts w:ascii="Calibri" w:eastAsia="Times New Roman" w:hAnsi="Calibri" w:cs="Times New Roman"/>
          <w:color w:val="000000"/>
        </w:rPr>
        <w:t xml:space="preserve"> about measure of clinical performance. What were you including in your answers</w:t>
      </w:r>
      <w:r w:rsidR="002C7A8A" w:rsidRPr="00C14B08">
        <w:rPr>
          <w:rFonts w:ascii="Calibri" w:eastAsia="Times New Roman" w:hAnsi="Calibri" w:cs="Times New Roman"/>
          <w:color w:val="000000"/>
        </w:rPr>
        <w:t>?</w:t>
      </w:r>
      <w:r w:rsidR="007D4CC0">
        <w:rPr>
          <w:rFonts w:ascii="Calibri" w:eastAsia="Times New Roman" w:hAnsi="Calibri" w:cs="Times New Roman"/>
          <w:color w:val="000000"/>
        </w:rPr>
        <w:t xml:space="preserve"> What sort of measures do you track?</w:t>
      </w:r>
    </w:p>
    <w:p w:rsidR="002C7A8A" w:rsidRPr="00632BAB" w:rsidRDefault="002C7A8A" w:rsidP="00632BAB">
      <w:pPr>
        <w:pStyle w:val="ListParagraph"/>
        <w:numPr>
          <w:ilvl w:val="1"/>
          <w:numId w:val="26"/>
        </w:numPr>
        <w:rPr>
          <w:i/>
        </w:rPr>
      </w:pPr>
      <w:r>
        <w:rPr>
          <w:rFonts w:ascii="Calibri" w:eastAsia="Times New Roman" w:hAnsi="Calibri" w:cs="Times New Roman"/>
          <w:color w:val="000000"/>
        </w:rPr>
        <w:t xml:space="preserve">How </w:t>
      </w:r>
      <w:proofErr w:type="gramStart"/>
      <w:r>
        <w:rPr>
          <w:rFonts w:ascii="Calibri" w:eastAsia="Times New Roman" w:hAnsi="Calibri" w:cs="Times New Roman"/>
          <w:color w:val="000000"/>
        </w:rPr>
        <w:t>is this information kept</w:t>
      </w:r>
      <w:proofErr w:type="gramEnd"/>
      <w:r>
        <w:rPr>
          <w:rFonts w:ascii="Calibri" w:eastAsia="Times New Roman" w:hAnsi="Calibri" w:cs="Times New Roman"/>
          <w:color w:val="000000"/>
        </w:rPr>
        <w:t xml:space="preserve"> in your records?</w:t>
      </w:r>
    </w:p>
    <w:p w:rsidR="00632BAB" w:rsidRPr="00632BAB" w:rsidRDefault="00FA4A9A" w:rsidP="00D146A5">
      <w:pPr>
        <w:spacing w:after="0"/>
      </w:pPr>
      <w:r>
        <w:t>Question 2:</w:t>
      </w:r>
    </w:p>
    <w:p w:rsidR="00FA4A9A" w:rsidRPr="00C14B08" w:rsidRDefault="00FA4A9A" w:rsidP="00FA4A9A">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t>
      </w:r>
      <w:r>
        <w:rPr>
          <w:rFonts w:ascii="Calibri" w:eastAsia="Times New Roman" w:hAnsi="Calibri" w:cs="Times New Roman"/>
          <w:color w:val="000000"/>
        </w:rPr>
        <w:t xml:space="preserve">wn words, what do you think this question was </w:t>
      </w:r>
      <w:r w:rsidRPr="00C14B08">
        <w:rPr>
          <w:rFonts w:ascii="Calibri" w:eastAsia="Times New Roman" w:hAnsi="Calibri" w:cs="Times New Roman"/>
          <w:color w:val="000000"/>
        </w:rPr>
        <w:t>asking?</w:t>
      </w:r>
    </w:p>
    <w:p w:rsidR="00FA4A9A" w:rsidRDefault="00FA4A9A" w:rsidP="00FA4A9A">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r>
        <w:rPr>
          <w:rFonts w:ascii="Calibri" w:eastAsia="Times New Roman" w:hAnsi="Calibri" w:cs="Times New Roman"/>
          <w:color w:val="000000"/>
        </w:rPr>
        <w:t xml:space="preserve"> </w:t>
      </w:r>
    </w:p>
    <w:p w:rsidR="0006294C" w:rsidRDefault="0006294C" w:rsidP="00FA4A9A">
      <w:pPr>
        <w:pStyle w:val="ListParagraph"/>
        <w:numPr>
          <w:ilvl w:val="0"/>
          <w:numId w:val="26"/>
        </w:numPr>
        <w:spacing w:after="0" w:line="240" w:lineRule="auto"/>
        <w:rPr>
          <w:rFonts w:ascii="Calibri" w:eastAsia="Times New Roman" w:hAnsi="Calibri" w:cs="Times New Roman"/>
          <w:color w:val="000000"/>
        </w:rPr>
      </w:pPr>
      <w:r>
        <w:rPr>
          <w:rFonts w:ascii="Calibri" w:eastAsia="Times New Roman" w:hAnsi="Calibri" w:cs="Times New Roman"/>
          <w:color w:val="000000"/>
        </w:rPr>
        <w:t>Is there anyone else involved in these decisions? If so, who are they?</w:t>
      </w:r>
    </w:p>
    <w:p w:rsidR="007D4CC0" w:rsidRDefault="00D146A5" w:rsidP="007D4CC0">
      <w:pPr>
        <w:pStyle w:val="ListParagraph"/>
        <w:ind w:left="360"/>
      </w:pPr>
      <w:r>
        <w:t xml:space="preserve"> </w:t>
      </w:r>
    </w:p>
    <w:p w:rsidR="0006294C" w:rsidRDefault="0006294C" w:rsidP="0006294C">
      <w:pPr>
        <w:pStyle w:val="ListParagraph"/>
        <w:ind w:left="0"/>
      </w:pPr>
      <w:r>
        <w:t>Question 3:</w:t>
      </w:r>
    </w:p>
    <w:p w:rsidR="0006294C" w:rsidRPr="00C14B08" w:rsidRDefault="0006294C" w:rsidP="0006294C">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t>
      </w:r>
      <w:r>
        <w:rPr>
          <w:rFonts w:ascii="Calibri" w:eastAsia="Times New Roman" w:hAnsi="Calibri" w:cs="Times New Roman"/>
          <w:color w:val="000000"/>
        </w:rPr>
        <w:t xml:space="preserve">wn words, what do you think this question was </w:t>
      </w:r>
      <w:r w:rsidRPr="00C14B08">
        <w:rPr>
          <w:rFonts w:ascii="Calibri" w:eastAsia="Times New Roman" w:hAnsi="Calibri" w:cs="Times New Roman"/>
          <w:color w:val="000000"/>
        </w:rPr>
        <w:t>asking?</w:t>
      </w:r>
    </w:p>
    <w:p w:rsidR="0006294C" w:rsidRPr="00D146A5" w:rsidRDefault="0006294C" w:rsidP="00D146A5">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r>
        <w:rPr>
          <w:rFonts w:ascii="Calibri" w:eastAsia="Times New Roman" w:hAnsi="Calibri" w:cs="Times New Roman"/>
          <w:color w:val="000000"/>
        </w:rPr>
        <w:t xml:space="preserve"> </w:t>
      </w:r>
      <w:r w:rsidR="00D146A5" w:rsidRPr="00D146A5">
        <w:rPr>
          <w:rFonts w:ascii="Calibri" w:eastAsia="Times New Roman" w:hAnsi="Calibri" w:cs="Times New Roman"/>
          <w:i/>
          <w:color w:val="000000"/>
        </w:rPr>
        <w:t>(Note i</w:t>
      </w:r>
      <w:r w:rsidRPr="00D146A5">
        <w:rPr>
          <w:rFonts w:ascii="Calibri" w:eastAsia="Times New Roman" w:hAnsi="Calibri" w:cs="Times New Roman"/>
          <w:i/>
          <w:color w:val="000000"/>
        </w:rPr>
        <w:t>f the respondent</w:t>
      </w:r>
      <w:r w:rsidR="00D146A5" w:rsidRPr="00D146A5">
        <w:rPr>
          <w:rFonts w:ascii="Calibri" w:eastAsia="Times New Roman" w:hAnsi="Calibri" w:cs="Times New Roman"/>
          <w:i/>
          <w:color w:val="000000"/>
        </w:rPr>
        <w:t xml:space="preserve"> indicates that they monitor at another frequency and probe accordingly.)</w:t>
      </w:r>
    </w:p>
    <w:p w:rsidR="0006294C" w:rsidRDefault="0006294C" w:rsidP="0006294C">
      <w:pPr>
        <w:pStyle w:val="ListParagraph"/>
        <w:ind w:left="0"/>
      </w:pPr>
    </w:p>
    <w:p w:rsidR="0006294C" w:rsidRDefault="00D146A5" w:rsidP="0006294C">
      <w:pPr>
        <w:pStyle w:val="ListParagraph"/>
        <w:ind w:left="0"/>
      </w:pPr>
      <w:r>
        <w:t>Electron Health Records</w:t>
      </w:r>
    </w:p>
    <w:p w:rsidR="006044B7" w:rsidRDefault="006044B7" w:rsidP="0006294C">
      <w:pPr>
        <w:pStyle w:val="ListParagraph"/>
        <w:ind w:left="0"/>
      </w:pPr>
    </w:p>
    <w:p w:rsidR="006044B7" w:rsidRPr="00632BAB" w:rsidRDefault="006044B7" w:rsidP="0006294C">
      <w:pPr>
        <w:pStyle w:val="ListParagraph"/>
        <w:ind w:left="0"/>
      </w:pPr>
      <w:r>
        <w:t>Question 1:</w:t>
      </w:r>
    </w:p>
    <w:p w:rsidR="006044B7" w:rsidRPr="00C14B08" w:rsidRDefault="006044B7" w:rsidP="006044B7">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t>
      </w:r>
      <w:r>
        <w:rPr>
          <w:rFonts w:ascii="Calibri" w:eastAsia="Times New Roman" w:hAnsi="Calibri" w:cs="Times New Roman"/>
          <w:color w:val="000000"/>
        </w:rPr>
        <w:t xml:space="preserve">wn words, what do you think this question was </w:t>
      </w:r>
      <w:r w:rsidRPr="00C14B08">
        <w:rPr>
          <w:rFonts w:ascii="Calibri" w:eastAsia="Times New Roman" w:hAnsi="Calibri" w:cs="Times New Roman"/>
          <w:color w:val="000000"/>
        </w:rPr>
        <w:t>asking?</w:t>
      </w:r>
    </w:p>
    <w:p w:rsidR="006044B7" w:rsidRDefault="006044B7" w:rsidP="006044B7">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r>
        <w:rPr>
          <w:rFonts w:ascii="Calibri" w:eastAsia="Times New Roman" w:hAnsi="Calibri" w:cs="Times New Roman"/>
          <w:color w:val="000000"/>
        </w:rPr>
        <w:t xml:space="preserve"> </w:t>
      </w:r>
    </w:p>
    <w:p w:rsidR="006044B7" w:rsidRDefault="006044B7" w:rsidP="006044B7">
      <w:pPr>
        <w:pStyle w:val="ListParagraph"/>
        <w:numPr>
          <w:ilvl w:val="0"/>
          <w:numId w:val="26"/>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What were you including in your answer? </w:t>
      </w:r>
      <w:r w:rsidRPr="006044B7">
        <w:rPr>
          <w:rFonts w:ascii="Calibri" w:eastAsia="Times New Roman" w:hAnsi="Calibri" w:cs="Times New Roman"/>
          <w:i/>
          <w:color w:val="000000"/>
        </w:rPr>
        <w:t>(Note whether respondent notices the exclude instruction)</w:t>
      </w:r>
    </w:p>
    <w:p w:rsidR="006044B7" w:rsidRDefault="006044B7" w:rsidP="006044B7">
      <w:pPr>
        <w:pStyle w:val="ListParagraph"/>
        <w:numPr>
          <w:ilvl w:val="0"/>
          <w:numId w:val="26"/>
        </w:numPr>
        <w:spacing w:after="0" w:line="240" w:lineRule="auto"/>
        <w:rPr>
          <w:rFonts w:ascii="Calibri" w:eastAsia="Times New Roman" w:hAnsi="Calibri" w:cs="Times New Roman"/>
          <w:color w:val="000000"/>
        </w:rPr>
      </w:pPr>
      <w:r>
        <w:rPr>
          <w:rFonts w:ascii="Calibri" w:eastAsia="Times New Roman" w:hAnsi="Calibri" w:cs="Times New Roman"/>
          <w:color w:val="000000"/>
        </w:rPr>
        <w:t>What does the term “electronic health record” mean to you? Can you give me some examples?</w:t>
      </w:r>
    </w:p>
    <w:p w:rsidR="006044B7" w:rsidRDefault="006044B7">
      <w:pPr>
        <w:rPr>
          <w:b/>
        </w:rPr>
      </w:pPr>
    </w:p>
    <w:p w:rsidR="0019603E" w:rsidRDefault="006044B7" w:rsidP="0019603E">
      <w:pPr>
        <w:spacing w:after="0"/>
      </w:pPr>
      <w:r>
        <w:t>Question 2:</w:t>
      </w:r>
    </w:p>
    <w:p w:rsidR="0019603E" w:rsidRPr="00C14B08" w:rsidRDefault="0019603E" w:rsidP="0019603E">
      <w:pPr>
        <w:pStyle w:val="ListParagraph"/>
        <w:numPr>
          <w:ilvl w:val="0"/>
          <w:numId w:val="27"/>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t>
      </w:r>
      <w:r>
        <w:rPr>
          <w:rFonts w:ascii="Calibri" w:eastAsia="Times New Roman" w:hAnsi="Calibri" w:cs="Times New Roman"/>
          <w:color w:val="000000"/>
        </w:rPr>
        <w:t xml:space="preserve">wn words, what do you think this question was </w:t>
      </w:r>
      <w:r w:rsidRPr="00C14B08">
        <w:rPr>
          <w:rFonts w:ascii="Calibri" w:eastAsia="Times New Roman" w:hAnsi="Calibri" w:cs="Times New Roman"/>
          <w:color w:val="000000"/>
        </w:rPr>
        <w:t>asking?</w:t>
      </w:r>
    </w:p>
    <w:p w:rsidR="0019603E" w:rsidRDefault="0019603E" w:rsidP="0019603E">
      <w:pPr>
        <w:pStyle w:val="ListParagraph"/>
        <w:numPr>
          <w:ilvl w:val="0"/>
          <w:numId w:val="27"/>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r>
        <w:rPr>
          <w:rFonts w:ascii="Calibri" w:eastAsia="Times New Roman" w:hAnsi="Calibri" w:cs="Times New Roman"/>
          <w:color w:val="000000"/>
        </w:rPr>
        <w:t xml:space="preserve"> </w:t>
      </w:r>
    </w:p>
    <w:p w:rsidR="0019603E" w:rsidRDefault="0019603E" w:rsidP="0019603E">
      <w:pPr>
        <w:pStyle w:val="ListParagraph"/>
        <w:numPr>
          <w:ilvl w:val="0"/>
          <w:numId w:val="27"/>
        </w:numPr>
        <w:spacing w:after="0"/>
      </w:pPr>
      <w:r>
        <w:t>Can you give some examples of the types of decisions you have made?</w:t>
      </w:r>
    </w:p>
    <w:p w:rsidR="0019603E" w:rsidRDefault="0019603E" w:rsidP="0019603E">
      <w:pPr>
        <w:spacing w:after="0"/>
        <w:ind w:left="360"/>
      </w:pPr>
    </w:p>
    <w:p w:rsidR="002C7A8A" w:rsidRDefault="002C7A8A">
      <w:pPr>
        <w:rPr>
          <w:b/>
        </w:rPr>
      </w:pPr>
      <w:r>
        <w:rPr>
          <w:b/>
        </w:rPr>
        <w:br w:type="page"/>
      </w:r>
    </w:p>
    <w:p w:rsidR="00240E6A" w:rsidRPr="008F196D" w:rsidRDefault="00240E6A" w:rsidP="00240E6A">
      <w:pPr>
        <w:rPr>
          <w:b/>
        </w:rPr>
      </w:pPr>
      <w:r w:rsidRPr="008F196D">
        <w:rPr>
          <w:b/>
        </w:rPr>
        <w:lastRenderedPageBreak/>
        <w:t xml:space="preserve">NET PATIENT CARE REVENUE </w:t>
      </w:r>
      <w:r w:rsidR="00126F70">
        <w:rPr>
          <w:b/>
        </w:rPr>
        <w:t>1</w:t>
      </w:r>
    </w:p>
    <w:p w:rsidR="00240E6A" w:rsidRPr="008F196D" w:rsidRDefault="00B65F76" w:rsidP="00240E6A">
      <w:pPr>
        <w:rPr>
          <w:b/>
        </w:rPr>
      </w:pPr>
      <w:r w:rsidRPr="008F196D">
        <w:rPr>
          <w:rFonts w:eastAsia="Times New Roman" w:cs="Times New Roman"/>
          <w:b/>
          <w:i/>
          <w:color w:val="000000"/>
          <w:u w:val="single"/>
        </w:rPr>
        <w:t>To be asked only to select companies operating under 2017 NAICS</w:t>
      </w:r>
      <w:r w:rsidRPr="008F196D">
        <w:rPr>
          <w:b/>
        </w:rPr>
        <w:t>:</w:t>
      </w:r>
      <w:r>
        <w:rPr>
          <w:b/>
        </w:rPr>
        <w:t xml:space="preserve"> </w:t>
      </w:r>
      <w:r w:rsidR="00240E6A" w:rsidRPr="008F196D">
        <w:rPr>
          <w:b/>
        </w:rPr>
        <w:t>621, 622</w:t>
      </w:r>
    </w:p>
    <w:p w:rsidR="00240E6A" w:rsidRPr="008F196D" w:rsidRDefault="00240E6A" w:rsidP="00240E6A">
      <w:r w:rsidRPr="008F196D">
        <w:rPr>
          <w:highlight w:val="yellow"/>
        </w:rPr>
        <w:t xml:space="preserve">New breakouts </w:t>
      </w:r>
      <w:proofErr w:type="gramStart"/>
      <w:r w:rsidRPr="008F196D">
        <w:rPr>
          <w:highlight w:val="yellow"/>
        </w:rPr>
        <w:t>are h</w:t>
      </w:r>
      <w:r w:rsidR="00B65F76">
        <w:rPr>
          <w:highlight w:val="yellow"/>
        </w:rPr>
        <w:t>i</w:t>
      </w:r>
      <w:r w:rsidRPr="008F196D">
        <w:rPr>
          <w:highlight w:val="yellow"/>
        </w:rPr>
        <w:t>ghlighted</w:t>
      </w:r>
      <w:proofErr w:type="gramEnd"/>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5"/>
        <w:gridCol w:w="2070"/>
      </w:tblGrid>
      <w:tr w:rsidR="00AE1880" w:rsidRPr="008F196D" w:rsidTr="006E562A">
        <w:trPr>
          <w:trHeight w:val="557"/>
        </w:trPr>
        <w:tc>
          <w:tcPr>
            <w:tcW w:w="7485" w:type="dxa"/>
            <w:shd w:val="clear" w:color="000000" w:fill="FDE9D9"/>
            <w:vAlign w:val="center"/>
            <w:hideMark/>
          </w:tcPr>
          <w:p w:rsidR="00AE1880" w:rsidRPr="008F196D" w:rsidRDefault="00AE1880" w:rsidP="00AE1880">
            <w:pPr>
              <w:jc w:val="center"/>
              <w:rPr>
                <w:b/>
                <w:bCs/>
              </w:rPr>
            </w:pPr>
            <w:r>
              <w:rPr>
                <w:b/>
                <w:bCs/>
              </w:rPr>
              <w:t>Revenue</w:t>
            </w:r>
          </w:p>
        </w:tc>
        <w:tc>
          <w:tcPr>
            <w:tcW w:w="2070" w:type="dxa"/>
            <w:shd w:val="clear" w:color="000000" w:fill="FDE9D9"/>
            <w:vAlign w:val="center"/>
          </w:tcPr>
          <w:p w:rsidR="00AE1880" w:rsidRDefault="00AE1880" w:rsidP="00AE1880">
            <w:pPr>
              <w:jc w:val="center"/>
              <w:rPr>
                <w:b/>
                <w:bCs/>
              </w:rPr>
            </w:pPr>
            <w:r>
              <w:rPr>
                <w:b/>
                <w:bCs/>
              </w:rPr>
              <w:t>Report in thousand of dollars</w:t>
            </w:r>
          </w:p>
        </w:tc>
      </w:tr>
      <w:tr w:rsidR="00AE1880" w:rsidRPr="008F196D" w:rsidTr="006E562A">
        <w:trPr>
          <w:trHeight w:val="1385"/>
        </w:trPr>
        <w:tc>
          <w:tcPr>
            <w:tcW w:w="7485" w:type="dxa"/>
            <w:shd w:val="clear" w:color="auto" w:fill="auto"/>
            <w:hideMark/>
          </w:tcPr>
          <w:p w:rsidR="00AE1880" w:rsidRPr="008F196D" w:rsidRDefault="00AE1880" w:rsidP="00240E6A">
            <w:pPr>
              <w:rPr>
                <w:color w:val="000000"/>
              </w:rPr>
            </w:pPr>
            <w:r w:rsidRPr="008F196D">
              <w:rPr>
                <w:color w:val="000000"/>
              </w:rPr>
              <w:t xml:space="preserve">1.  Net Patient Care Revenue: Using net patient revenues, report your sources of revenue in each of the below categories. </w:t>
            </w:r>
            <w:r w:rsidRPr="008F196D">
              <w:rPr>
                <w:b/>
                <w:bCs/>
                <w:color w:val="000000"/>
              </w:rPr>
              <w:t xml:space="preserve">Include </w:t>
            </w:r>
            <w:r w:rsidRPr="008F196D">
              <w:rPr>
                <w:color w:val="000000"/>
              </w:rPr>
              <w:t xml:space="preserve">the value of total patient care operating receipts collected for the reporting period.  This figure </w:t>
            </w:r>
            <w:proofErr w:type="gramStart"/>
            <w:r w:rsidRPr="008F196D">
              <w:rPr>
                <w:color w:val="000000"/>
              </w:rPr>
              <w:t>should be reported</w:t>
            </w:r>
            <w:proofErr w:type="gramEnd"/>
            <w:r w:rsidRPr="008F196D">
              <w:rPr>
                <w:color w:val="000000"/>
              </w:rPr>
              <w:t xml:space="preserve"> net of any negotiated discounts and write-downs for bad debt.  </w:t>
            </w:r>
            <w:r w:rsidRPr="008F196D">
              <w:rPr>
                <w:b/>
                <w:bCs/>
                <w:color w:val="000000"/>
              </w:rPr>
              <w:t>Exclude</w:t>
            </w:r>
            <w:r w:rsidRPr="008F196D">
              <w:rPr>
                <w:color w:val="000000"/>
              </w:rPr>
              <w:t xml:space="preserve"> non-patient care revenue such as grants, subsidies, contributions, philanthropy, and sales from gift shops, cafeteria and parking lot receipts.</w:t>
            </w:r>
          </w:p>
        </w:tc>
        <w:tc>
          <w:tcPr>
            <w:tcW w:w="2070" w:type="dxa"/>
            <w:vAlign w:val="center"/>
          </w:tcPr>
          <w:p w:rsidR="00AE1880" w:rsidRPr="008F196D" w:rsidRDefault="00AE1880" w:rsidP="00AE1880">
            <w:pPr>
              <w:jc w:val="center"/>
              <w:rPr>
                <w:color w:val="000000"/>
              </w:rPr>
            </w:pPr>
            <w:r>
              <w:rPr>
                <w:color w:val="000000"/>
              </w:rPr>
              <w:t>$ _______,000</w:t>
            </w:r>
            <w:r w:rsidR="006E562A">
              <w:rPr>
                <w:color w:val="000000"/>
              </w:rPr>
              <w:t>.00</w:t>
            </w:r>
          </w:p>
        </w:tc>
      </w:tr>
      <w:tr w:rsidR="00AE1880" w:rsidRPr="008F196D" w:rsidTr="006E562A">
        <w:trPr>
          <w:trHeight w:val="350"/>
        </w:trPr>
        <w:tc>
          <w:tcPr>
            <w:tcW w:w="7485" w:type="dxa"/>
            <w:shd w:val="clear" w:color="auto" w:fill="auto"/>
            <w:hideMark/>
          </w:tcPr>
          <w:p w:rsidR="00AE1880" w:rsidRPr="008F196D" w:rsidRDefault="00AE1880" w:rsidP="00240E6A">
            <w:pPr>
              <w:ind w:firstLineChars="100" w:firstLine="220"/>
              <w:rPr>
                <w:color w:val="000000"/>
              </w:rPr>
            </w:pPr>
            <w:r w:rsidRPr="008F196D">
              <w:rPr>
                <w:color w:val="000000"/>
              </w:rPr>
              <w:t xml:space="preserve">A.  Government payers: Report revenues from the following sources:    </w:t>
            </w:r>
          </w:p>
        </w:tc>
        <w:tc>
          <w:tcPr>
            <w:tcW w:w="2070" w:type="dxa"/>
            <w:vAlign w:val="center"/>
          </w:tcPr>
          <w:p w:rsidR="00AE1880" w:rsidRPr="008F196D" w:rsidRDefault="00AE1880" w:rsidP="00AE1880">
            <w:pPr>
              <w:ind w:firstLineChars="100" w:firstLine="220"/>
              <w:jc w:val="center"/>
              <w:rPr>
                <w:color w:val="000000"/>
              </w:rPr>
            </w:pPr>
          </w:p>
        </w:tc>
      </w:tr>
      <w:tr w:rsidR="00AE1880" w:rsidRPr="008F196D" w:rsidTr="006E562A">
        <w:trPr>
          <w:trHeight w:val="300"/>
        </w:trPr>
        <w:tc>
          <w:tcPr>
            <w:tcW w:w="7485" w:type="dxa"/>
            <w:shd w:val="clear" w:color="auto" w:fill="auto"/>
            <w:hideMark/>
          </w:tcPr>
          <w:p w:rsidR="00AE1880" w:rsidRPr="008F196D" w:rsidRDefault="00AE1880" w:rsidP="00240E6A">
            <w:pPr>
              <w:ind w:firstLineChars="300" w:firstLine="660"/>
              <w:rPr>
                <w:color w:val="000000"/>
                <w:highlight w:val="yellow"/>
              </w:rPr>
            </w:pPr>
            <w:r w:rsidRPr="008F196D">
              <w:rPr>
                <w:color w:val="000000"/>
                <w:highlight w:val="yellow"/>
              </w:rPr>
              <w:t>Medicare: Fee for service only from parts A, B and D (exclude part C)</w:t>
            </w:r>
          </w:p>
        </w:tc>
        <w:tc>
          <w:tcPr>
            <w:tcW w:w="2070" w:type="dxa"/>
            <w:vAlign w:val="center"/>
          </w:tcPr>
          <w:p w:rsidR="00AE1880" w:rsidRPr="008F196D" w:rsidRDefault="00AE1880" w:rsidP="00AE1880">
            <w:pPr>
              <w:jc w:val="center"/>
              <w:rPr>
                <w:color w:val="000000"/>
                <w:highlight w:val="yellow"/>
              </w:rPr>
            </w:pPr>
            <w:r>
              <w:rPr>
                <w:color w:val="000000"/>
              </w:rPr>
              <w:t>$ _______,000</w:t>
            </w:r>
            <w:r w:rsidR="006E562A">
              <w:rPr>
                <w:color w:val="000000"/>
              </w:rPr>
              <w:t>.00</w:t>
            </w:r>
          </w:p>
        </w:tc>
      </w:tr>
      <w:tr w:rsidR="00AE1880" w:rsidRPr="008F196D" w:rsidTr="006E562A">
        <w:trPr>
          <w:trHeight w:val="278"/>
        </w:trPr>
        <w:tc>
          <w:tcPr>
            <w:tcW w:w="7485" w:type="dxa"/>
            <w:shd w:val="clear" w:color="auto" w:fill="auto"/>
            <w:hideMark/>
          </w:tcPr>
          <w:p w:rsidR="00AE1880" w:rsidRPr="008F196D" w:rsidRDefault="00AE1880" w:rsidP="00240E6A">
            <w:pPr>
              <w:ind w:firstLineChars="300" w:firstLine="660"/>
              <w:rPr>
                <w:color w:val="000000"/>
                <w:highlight w:val="yellow"/>
              </w:rPr>
            </w:pPr>
            <w:r w:rsidRPr="008F196D">
              <w:rPr>
                <w:color w:val="000000"/>
                <w:highlight w:val="yellow"/>
              </w:rPr>
              <w:t>Medicaid: fee for service only</w:t>
            </w:r>
          </w:p>
        </w:tc>
        <w:tc>
          <w:tcPr>
            <w:tcW w:w="2070" w:type="dxa"/>
            <w:vAlign w:val="center"/>
          </w:tcPr>
          <w:p w:rsidR="00AE1880" w:rsidRPr="008F196D" w:rsidRDefault="006E562A" w:rsidP="006E562A">
            <w:pPr>
              <w:jc w:val="center"/>
              <w:rPr>
                <w:color w:val="000000"/>
                <w:highlight w:val="yellow"/>
              </w:rPr>
            </w:pPr>
            <w:r>
              <w:rPr>
                <w:color w:val="000000"/>
              </w:rPr>
              <w:t>$ _______,000.00</w:t>
            </w:r>
          </w:p>
        </w:tc>
      </w:tr>
      <w:tr w:rsidR="00AE1880" w:rsidRPr="008F196D" w:rsidTr="006E562A">
        <w:trPr>
          <w:trHeight w:val="300"/>
        </w:trPr>
        <w:tc>
          <w:tcPr>
            <w:tcW w:w="7485" w:type="dxa"/>
            <w:shd w:val="clear" w:color="auto" w:fill="auto"/>
            <w:hideMark/>
          </w:tcPr>
          <w:p w:rsidR="00AE1880" w:rsidRPr="008F196D" w:rsidRDefault="00AE1880" w:rsidP="00240E6A">
            <w:pPr>
              <w:ind w:firstLineChars="300" w:firstLine="660"/>
              <w:rPr>
                <w:color w:val="000000"/>
                <w:highlight w:val="yellow"/>
              </w:rPr>
            </w:pPr>
            <w:r w:rsidRPr="008F196D">
              <w:rPr>
                <w:color w:val="000000"/>
                <w:highlight w:val="yellow"/>
              </w:rPr>
              <w:t xml:space="preserve">Workers Compensation </w:t>
            </w:r>
          </w:p>
        </w:tc>
        <w:tc>
          <w:tcPr>
            <w:tcW w:w="2070" w:type="dxa"/>
            <w:vAlign w:val="center"/>
          </w:tcPr>
          <w:p w:rsidR="00AE1880" w:rsidRPr="008F196D" w:rsidRDefault="006E562A" w:rsidP="006E562A">
            <w:pPr>
              <w:jc w:val="center"/>
              <w:rPr>
                <w:color w:val="000000"/>
                <w:highlight w:val="yellow"/>
              </w:rPr>
            </w:pPr>
            <w:r>
              <w:rPr>
                <w:color w:val="000000"/>
              </w:rPr>
              <w:t>$ _______,000.00</w:t>
            </w:r>
          </w:p>
        </w:tc>
      </w:tr>
      <w:tr w:rsidR="00AE1880" w:rsidRPr="008F196D" w:rsidTr="00CA5E7D">
        <w:trPr>
          <w:trHeight w:val="2400"/>
        </w:trPr>
        <w:tc>
          <w:tcPr>
            <w:tcW w:w="7485" w:type="dxa"/>
            <w:shd w:val="clear" w:color="auto" w:fill="auto"/>
            <w:hideMark/>
          </w:tcPr>
          <w:p w:rsidR="00AE1880" w:rsidRPr="008F196D" w:rsidRDefault="00AE1880" w:rsidP="00240E6A">
            <w:pPr>
              <w:ind w:firstLineChars="300" w:firstLine="660"/>
              <w:rPr>
                <w:color w:val="000000"/>
                <w:highlight w:val="yellow"/>
              </w:rPr>
            </w:pPr>
            <w:r w:rsidRPr="008F196D">
              <w:rPr>
                <w:color w:val="000000"/>
                <w:highlight w:val="yellow"/>
              </w:rPr>
              <w:t>All other government programs such as but not limited to:</w:t>
            </w:r>
            <w:r w:rsidRPr="008F196D">
              <w:rPr>
                <w:color w:val="000000"/>
                <w:highlight w:val="yellow"/>
              </w:rPr>
              <w:br/>
              <w:t>•CHIP: Children’s Health Insurance Program</w:t>
            </w:r>
            <w:r w:rsidRPr="008F196D">
              <w:rPr>
                <w:color w:val="000000"/>
                <w:highlight w:val="yellow"/>
              </w:rPr>
              <w:br/>
              <w:t>•DOD: Department of Defense</w:t>
            </w:r>
            <w:r w:rsidRPr="008F196D">
              <w:rPr>
                <w:color w:val="000000"/>
                <w:highlight w:val="yellow"/>
              </w:rPr>
              <w:br/>
              <w:t>•CHAMPVA: Civilian Health and Medical Programs of the Department of Veterans Affairs</w:t>
            </w:r>
            <w:r w:rsidRPr="008F196D">
              <w:rPr>
                <w:color w:val="000000"/>
                <w:highlight w:val="yellow"/>
              </w:rPr>
              <w:br/>
              <w:t>•TRICARE</w:t>
            </w:r>
            <w:r w:rsidRPr="008F196D">
              <w:rPr>
                <w:color w:val="000000"/>
                <w:highlight w:val="yellow"/>
              </w:rPr>
              <w:br/>
              <w:t>•SAMHSA: Substance Abuse and Mental Health</w:t>
            </w:r>
            <w:r w:rsidRPr="008F196D">
              <w:rPr>
                <w:color w:val="000000"/>
                <w:highlight w:val="yellow"/>
              </w:rPr>
              <w:br/>
              <w:t>•IHS: Indian Health Services</w:t>
            </w:r>
          </w:p>
        </w:tc>
        <w:tc>
          <w:tcPr>
            <w:tcW w:w="2070" w:type="dxa"/>
            <w:vAlign w:val="center"/>
          </w:tcPr>
          <w:p w:rsidR="00AE1880" w:rsidRPr="008F196D" w:rsidRDefault="000423C2" w:rsidP="00CA5E7D">
            <w:pPr>
              <w:jc w:val="center"/>
              <w:rPr>
                <w:color w:val="000000"/>
                <w:highlight w:val="yellow"/>
              </w:rPr>
            </w:pPr>
            <w:r>
              <w:rPr>
                <w:color w:val="000000"/>
              </w:rPr>
              <w:t>$ _______,000.00</w:t>
            </w:r>
          </w:p>
        </w:tc>
      </w:tr>
      <w:tr w:rsidR="00AE1880" w:rsidRPr="008F196D" w:rsidTr="006E562A">
        <w:trPr>
          <w:trHeight w:val="600"/>
        </w:trPr>
        <w:tc>
          <w:tcPr>
            <w:tcW w:w="7485" w:type="dxa"/>
            <w:shd w:val="clear" w:color="auto" w:fill="auto"/>
            <w:hideMark/>
          </w:tcPr>
          <w:p w:rsidR="00AE1880" w:rsidRPr="008F196D" w:rsidRDefault="00AE1880" w:rsidP="00240E6A">
            <w:pPr>
              <w:ind w:firstLineChars="100" w:firstLine="220"/>
              <w:rPr>
                <w:color w:val="000000"/>
                <w:highlight w:val="yellow"/>
              </w:rPr>
            </w:pPr>
            <w:proofErr w:type="gramStart"/>
            <w:r w:rsidRPr="008F196D">
              <w:rPr>
                <w:color w:val="000000"/>
                <w:highlight w:val="yellow"/>
              </w:rPr>
              <w:t>B.  Revenue from health care providers.</w:t>
            </w:r>
            <w:proofErr w:type="gramEnd"/>
            <w:r w:rsidRPr="008F196D">
              <w:rPr>
                <w:color w:val="000000"/>
                <w:highlight w:val="yellow"/>
              </w:rPr>
              <w:t xml:space="preserve"> </w:t>
            </w:r>
            <w:proofErr w:type="gramStart"/>
            <w:r w:rsidRPr="008F196D">
              <w:rPr>
                <w:color w:val="000000"/>
                <w:highlight w:val="yellow"/>
              </w:rPr>
              <w:t>including</w:t>
            </w:r>
            <w:proofErr w:type="gramEnd"/>
            <w:r w:rsidRPr="008F196D">
              <w:rPr>
                <w:color w:val="000000"/>
                <w:highlight w:val="yellow"/>
              </w:rPr>
              <w:t xml:space="preserve"> hospitals, health practitioners, outpatient care facilities, etc.   </w:t>
            </w:r>
          </w:p>
        </w:tc>
        <w:tc>
          <w:tcPr>
            <w:tcW w:w="2070" w:type="dxa"/>
            <w:vAlign w:val="center"/>
          </w:tcPr>
          <w:p w:rsidR="00AE1880" w:rsidRPr="008F196D" w:rsidRDefault="006E562A" w:rsidP="006E562A">
            <w:pPr>
              <w:jc w:val="center"/>
              <w:rPr>
                <w:color w:val="000000"/>
                <w:highlight w:val="yellow"/>
              </w:rPr>
            </w:pPr>
            <w:r>
              <w:rPr>
                <w:color w:val="000000"/>
              </w:rPr>
              <w:t>$ _______,000.00</w:t>
            </w:r>
          </w:p>
        </w:tc>
      </w:tr>
      <w:tr w:rsidR="00AE1880" w:rsidRPr="008F196D" w:rsidTr="006E562A">
        <w:trPr>
          <w:trHeight w:val="458"/>
        </w:trPr>
        <w:tc>
          <w:tcPr>
            <w:tcW w:w="7485" w:type="dxa"/>
            <w:shd w:val="clear" w:color="auto" w:fill="auto"/>
            <w:hideMark/>
          </w:tcPr>
          <w:p w:rsidR="00AE1880" w:rsidRPr="008F196D" w:rsidRDefault="00AE1880" w:rsidP="00240E6A">
            <w:pPr>
              <w:ind w:firstLineChars="100" w:firstLine="220"/>
              <w:rPr>
                <w:color w:val="000000"/>
              </w:rPr>
            </w:pPr>
            <w:r w:rsidRPr="008F196D">
              <w:rPr>
                <w:color w:val="000000"/>
              </w:rPr>
              <w:t>C.  Private Insurance</w:t>
            </w:r>
          </w:p>
        </w:tc>
        <w:tc>
          <w:tcPr>
            <w:tcW w:w="2070" w:type="dxa"/>
            <w:vAlign w:val="center"/>
          </w:tcPr>
          <w:p w:rsidR="00AE1880" w:rsidRPr="008F196D" w:rsidRDefault="00AE1880" w:rsidP="00AE1880">
            <w:pPr>
              <w:ind w:firstLineChars="100" w:firstLine="220"/>
              <w:jc w:val="center"/>
              <w:rPr>
                <w:color w:val="000000"/>
              </w:rPr>
            </w:pPr>
          </w:p>
        </w:tc>
      </w:tr>
      <w:tr w:rsidR="00AE1880" w:rsidRPr="008F196D" w:rsidTr="006E562A">
        <w:trPr>
          <w:trHeight w:val="1500"/>
        </w:trPr>
        <w:tc>
          <w:tcPr>
            <w:tcW w:w="7485" w:type="dxa"/>
            <w:shd w:val="clear" w:color="auto" w:fill="auto"/>
            <w:hideMark/>
          </w:tcPr>
          <w:p w:rsidR="00AE1880" w:rsidRPr="008F196D" w:rsidRDefault="00AE1880" w:rsidP="00240E6A">
            <w:pPr>
              <w:ind w:firstLineChars="300" w:firstLine="660"/>
              <w:rPr>
                <w:highlight w:val="yellow"/>
              </w:rPr>
            </w:pPr>
            <w:r w:rsidRPr="008F196D">
              <w:rPr>
                <w:highlight w:val="yellow"/>
              </w:rPr>
              <w:t xml:space="preserve">Private health insurance, including Medicare and Medicaid managed care plans - Include revenue from medical plans </w:t>
            </w:r>
            <w:proofErr w:type="spellStart"/>
            <w:r w:rsidRPr="008F196D">
              <w:rPr>
                <w:highlight w:val="yellow"/>
              </w:rPr>
              <w:t>administerd</w:t>
            </w:r>
            <w:proofErr w:type="spellEnd"/>
            <w:r w:rsidRPr="008F196D">
              <w:rPr>
                <w:highlight w:val="yellow"/>
              </w:rPr>
              <w:t xml:space="preserve"> by private insurers, including  employer sponsored, other group plans, Medicare part C (managed care plans), Medicaid managed care plans, and Federal, State, and Local government health insurance</w:t>
            </w:r>
          </w:p>
        </w:tc>
        <w:tc>
          <w:tcPr>
            <w:tcW w:w="2070" w:type="dxa"/>
            <w:vAlign w:val="center"/>
          </w:tcPr>
          <w:p w:rsidR="00AE1880" w:rsidRPr="008F196D" w:rsidRDefault="006E562A" w:rsidP="006E562A">
            <w:pPr>
              <w:jc w:val="center"/>
              <w:rPr>
                <w:highlight w:val="yellow"/>
              </w:rPr>
            </w:pPr>
            <w:r>
              <w:rPr>
                <w:color w:val="000000"/>
              </w:rPr>
              <w:t>$ _______,000.00</w:t>
            </w:r>
          </w:p>
        </w:tc>
      </w:tr>
      <w:tr w:rsidR="00AE1880" w:rsidRPr="008F196D" w:rsidTr="006E562A">
        <w:trPr>
          <w:trHeight w:val="900"/>
        </w:trPr>
        <w:tc>
          <w:tcPr>
            <w:tcW w:w="7485" w:type="dxa"/>
            <w:shd w:val="clear" w:color="auto" w:fill="auto"/>
            <w:hideMark/>
          </w:tcPr>
          <w:p w:rsidR="00AE1880" w:rsidRPr="008F196D" w:rsidRDefault="00AE1880" w:rsidP="00240E6A">
            <w:pPr>
              <w:ind w:firstLineChars="300" w:firstLine="660"/>
              <w:rPr>
                <w:highlight w:val="yellow"/>
              </w:rPr>
            </w:pPr>
            <w:proofErr w:type="gramStart"/>
            <w:r w:rsidRPr="008F196D">
              <w:rPr>
                <w:highlight w:val="yellow"/>
              </w:rPr>
              <w:lastRenderedPageBreak/>
              <w:t>Property and casualty insurance - Include revenue from auto and homeowners Insurance and other accident/liability insurance.</w:t>
            </w:r>
            <w:proofErr w:type="gramEnd"/>
            <w:r w:rsidRPr="008F196D">
              <w:rPr>
                <w:highlight w:val="yellow"/>
              </w:rPr>
              <w:t xml:space="preserve">  </w:t>
            </w:r>
            <w:proofErr w:type="gramStart"/>
            <w:r w:rsidRPr="008F196D">
              <w:rPr>
                <w:highlight w:val="yellow"/>
              </w:rPr>
              <w:t>(Exclude Workers Compensation Insurance.)</w:t>
            </w:r>
            <w:proofErr w:type="gramEnd"/>
          </w:p>
        </w:tc>
        <w:tc>
          <w:tcPr>
            <w:tcW w:w="2070" w:type="dxa"/>
            <w:vAlign w:val="center"/>
          </w:tcPr>
          <w:p w:rsidR="00AE1880" w:rsidRPr="008F196D" w:rsidRDefault="006E562A" w:rsidP="006E562A">
            <w:pPr>
              <w:jc w:val="center"/>
              <w:rPr>
                <w:highlight w:val="yellow"/>
              </w:rPr>
            </w:pPr>
            <w:r>
              <w:rPr>
                <w:color w:val="000000"/>
              </w:rPr>
              <w:t>$ _______,000.00</w:t>
            </w:r>
          </w:p>
        </w:tc>
      </w:tr>
      <w:tr w:rsidR="00AE1880" w:rsidRPr="008F196D" w:rsidTr="006E562A">
        <w:trPr>
          <w:trHeight w:val="1200"/>
        </w:trPr>
        <w:tc>
          <w:tcPr>
            <w:tcW w:w="7485" w:type="dxa"/>
            <w:shd w:val="clear" w:color="auto" w:fill="auto"/>
            <w:hideMark/>
          </w:tcPr>
          <w:p w:rsidR="00AE1880" w:rsidRPr="008F196D" w:rsidRDefault="00AE1880" w:rsidP="00240E6A">
            <w:pPr>
              <w:ind w:firstLineChars="100" w:firstLine="220"/>
              <w:rPr>
                <w:color w:val="000000"/>
              </w:rPr>
            </w:pPr>
            <w:r w:rsidRPr="008F196D">
              <w:rPr>
                <w:color w:val="000000"/>
              </w:rPr>
              <w:t xml:space="preserve">D.  Patient Out of Pocket from Patients and their families </w:t>
            </w:r>
            <w:r w:rsidRPr="008F196D">
              <w:rPr>
                <w:color w:val="000000"/>
              </w:rPr>
              <w:br/>
              <w:t xml:space="preserve">•Includes all deductibles and co-insurance from private health insurance, Medicare, Medicaid and other public programs paid by beneficiary or the family of the beneficiary      </w:t>
            </w:r>
          </w:p>
        </w:tc>
        <w:tc>
          <w:tcPr>
            <w:tcW w:w="2070" w:type="dxa"/>
            <w:vAlign w:val="center"/>
          </w:tcPr>
          <w:p w:rsidR="00AE1880" w:rsidRPr="008F196D" w:rsidRDefault="006E562A" w:rsidP="006E562A">
            <w:pPr>
              <w:jc w:val="center"/>
              <w:rPr>
                <w:color w:val="000000"/>
              </w:rPr>
            </w:pPr>
            <w:r>
              <w:rPr>
                <w:color w:val="000000"/>
              </w:rPr>
              <w:t>$ _______,000.00</w:t>
            </w:r>
          </w:p>
        </w:tc>
      </w:tr>
      <w:tr w:rsidR="00AE1880" w:rsidRPr="008F196D" w:rsidTr="006E562A">
        <w:trPr>
          <w:trHeight w:val="300"/>
        </w:trPr>
        <w:tc>
          <w:tcPr>
            <w:tcW w:w="7485" w:type="dxa"/>
            <w:shd w:val="clear" w:color="auto" w:fill="auto"/>
            <w:hideMark/>
          </w:tcPr>
          <w:p w:rsidR="00AE1880" w:rsidRPr="008F196D" w:rsidRDefault="00AE1880" w:rsidP="00240E6A">
            <w:pPr>
              <w:ind w:firstLineChars="100" w:firstLine="220"/>
              <w:rPr>
                <w:color w:val="000000"/>
              </w:rPr>
            </w:pPr>
            <w:r w:rsidRPr="008F196D">
              <w:rPr>
                <w:color w:val="000000"/>
              </w:rPr>
              <w:t>E.  All Other Sources of revenue for Patient Care</w:t>
            </w:r>
            <w:r w:rsidRPr="008F196D">
              <w:rPr>
                <w:color w:val="000000"/>
              </w:rPr>
              <w:br/>
              <w:t>Include all other sources of revenue for patient care not included in lines 1A through 1D – Specify</w:t>
            </w:r>
          </w:p>
        </w:tc>
        <w:tc>
          <w:tcPr>
            <w:tcW w:w="2070" w:type="dxa"/>
            <w:vAlign w:val="center"/>
          </w:tcPr>
          <w:p w:rsidR="00AE1880" w:rsidRPr="008F196D" w:rsidRDefault="006E562A" w:rsidP="006E562A">
            <w:pPr>
              <w:jc w:val="center"/>
              <w:rPr>
                <w:color w:val="000000"/>
              </w:rPr>
            </w:pPr>
            <w:r>
              <w:rPr>
                <w:color w:val="000000"/>
              </w:rPr>
              <w:t>$ _______,000.00</w:t>
            </w:r>
          </w:p>
        </w:tc>
      </w:tr>
      <w:tr w:rsidR="00AE1880" w:rsidRPr="008F196D" w:rsidTr="006E562A">
        <w:trPr>
          <w:trHeight w:val="377"/>
        </w:trPr>
        <w:tc>
          <w:tcPr>
            <w:tcW w:w="7485" w:type="dxa"/>
            <w:shd w:val="clear" w:color="auto" w:fill="auto"/>
            <w:hideMark/>
          </w:tcPr>
          <w:p w:rsidR="00AE1880" w:rsidRPr="008F196D" w:rsidRDefault="00AE1880" w:rsidP="00240E6A">
            <w:pPr>
              <w:rPr>
                <w:color w:val="000000"/>
              </w:rPr>
            </w:pPr>
            <w:r w:rsidRPr="008F196D">
              <w:rPr>
                <w:color w:val="000000"/>
              </w:rPr>
              <w:t xml:space="preserve">2.   Non-Patient Care Revenue </w:t>
            </w:r>
          </w:p>
        </w:tc>
        <w:tc>
          <w:tcPr>
            <w:tcW w:w="2070" w:type="dxa"/>
            <w:vAlign w:val="center"/>
          </w:tcPr>
          <w:p w:rsidR="00AE1880" w:rsidRPr="008F196D" w:rsidRDefault="00AE1880" w:rsidP="006E562A">
            <w:pPr>
              <w:rPr>
                <w:color w:val="000000"/>
              </w:rPr>
            </w:pPr>
          </w:p>
        </w:tc>
      </w:tr>
      <w:tr w:rsidR="00AE1880" w:rsidRPr="008F196D" w:rsidTr="00126F70">
        <w:trPr>
          <w:trHeight w:val="300"/>
        </w:trPr>
        <w:tc>
          <w:tcPr>
            <w:tcW w:w="7485" w:type="dxa"/>
            <w:shd w:val="clear" w:color="auto" w:fill="auto"/>
            <w:hideMark/>
          </w:tcPr>
          <w:p w:rsidR="00AE1880" w:rsidRPr="008F196D" w:rsidRDefault="00AE1880" w:rsidP="00240E6A">
            <w:pPr>
              <w:ind w:firstLineChars="100" w:firstLine="220"/>
              <w:rPr>
                <w:color w:val="000000"/>
              </w:rPr>
            </w:pPr>
            <w:r w:rsidRPr="008F196D">
              <w:rPr>
                <w:color w:val="000000"/>
              </w:rPr>
              <w:t>A.  Contributions, gifts, and grants received</w:t>
            </w:r>
          </w:p>
        </w:tc>
        <w:tc>
          <w:tcPr>
            <w:tcW w:w="2070" w:type="dxa"/>
            <w:vAlign w:val="center"/>
          </w:tcPr>
          <w:p w:rsidR="00AE1880" w:rsidRPr="008F196D" w:rsidRDefault="00126F70" w:rsidP="00126F70">
            <w:pPr>
              <w:jc w:val="center"/>
              <w:rPr>
                <w:color w:val="000000"/>
              </w:rPr>
            </w:pPr>
            <w:r>
              <w:rPr>
                <w:color w:val="000000"/>
              </w:rPr>
              <w:t>$ _______,000.00</w:t>
            </w:r>
          </w:p>
        </w:tc>
      </w:tr>
      <w:tr w:rsidR="00AE1880" w:rsidRPr="008F196D" w:rsidTr="00126F70">
        <w:trPr>
          <w:trHeight w:val="300"/>
        </w:trPr>
        <w:tc>
          <w:tcPr>
            <w:tcW w:w="7485" w:type="dxa"/>
            <w:shd w:val="clear" w:color="auto" w:fill="auto"/>
            <w:hideMark/>
          </w:tcPr>
          <w:p w:rsidR="00AE1880" w:rsidRPr="008F196D" w:rsidRDefault="00AE1880" w:rsidP="00240E6A">
            <w:pPr>
              <w:ind w:firstLineChars="100" w:firstLine="220"/>
              <w:rPr>
                <w:color w:val="000000"/>
              </w:rPr>
            </w:pPr>
            <w:r w:rsidRPr="008F196D">
              <w:rPr>
                <w:color w:val="000000"/>
              </w:rPr>
              <w:t xml:space="preserve">B.  Investment and property income – include interest and dividends.  Exclude gains (losses) from assets sold      </w:t>
            </w:r>
          </w:p>
        </w:tc>
        <w:tc>
          <w:tcPr>
            <w:tcW w:w="2070" w:type="dxa"/>
            <w:vAlign w:val="center"/>
          </w:tcPr>
          <w:p w:rsidR="00AE1880" w:rsidRPr="008F196D" w:rsidRDefault="00126F70" w:rsidP="00126F70">
            <w:pPr>
              <w:jc w:val="center"/>
              <w:rPr>
                <w:color w:val="000000"/>
              </w:rPr>
            </w:pPr>
            <w:r>
              <w:rPr>
                <w:color w:val="000000"/>
              </w:rPr>
              <w:t>$ _______,000.00</w:t>
            </w:r>
          </w:p>
        </w:tc>
      </w:tr>
      <w:tr w:rsidR="00AE1880" w:rsidRPr="008F196D" w:rsidTr="00126F70">
        <w:trPr>
          <w:trHeight w:val="600"/>
        </w:trPr>
        <w:tc>
          <w:tcPr>
            <w:tcW w:w="7485" w:type="dxa"/>
            <w:shd w:val="clear" w:color="auto" w:fill="auto"/>
            <w:hideMark/>
          </w:tcPr>
          <w:p w:rsidR="00AE1880" w:rsidRPr="008F196D" w:rsidRDefault="00AE1880" w:rsidP="00240E6A">
            <w:pPr>
              <w:ind w:firstLineChars="100" w:firstLine="220"/>
              <w:rPr>
                <w:color w:val="000000"/>
                <w:highlight w:val="yellow"/>
              </w:rPr>
            </w:pPr>
            <w:r w:rsidRPr="008F196D">
              <w:rPr>
                <w:color w:val="000000"/>
                <w:highlight w:val="yellow"/>
              </w:rPr>
              <w:t>C.  Revenue from health care providers (health practitioners, hospitals, outpatient care facilities, and all other health care practitioners) for non-patient care services provided.  Include revenue for medical administration and other administrative services, incentive payments, management fees, medical director fees, etc.</w:t>
            </w:r>
          </w:p>
        </w:tc>
        <w:tc>
          <w:tcPr>
            <w:tcW w:w="2070" w:type="dxa"/>
            <w:vAlign w:val="center"/>
          </w:tcPr>
          <w:p w:rsidR="00AE1880" w:rsidRPr="008F196D" w:rsidRDefault="00126F70" w:rsidP="00126F70">
            <w:pPr>
              <w:jc w:val="center"/>
              <w:rPr>
                <w:color w:val="000000"/>
                <w:highlight w:val="yellow"/>
              </w:rPr>
            </w:pPr>
            <w:r>
              <w:rPr>
                <w:color w:val="000000"/>
              </w:rPr>
              <w:t>$ _______,000.00</w:t>
            </w:r>
          </w:p>
        </w:tc>
      </w:tr>
      <w:tr w:rsidR="00AE1880" w:rsidRPr="008F196D" w:rsidTr="00126F70">
        <w:trPr>
          <w:trHeight w:val="1200"/>
        </w:trPr>
        <w:tc>
          <w:tcPr>
            <w:tcW w:w="7485" w:type="dxa"/>
            <w:shd w:val="clear" w:color="auto" w:fill="auto"/>
            <w:hideMark/>
          </w:tcPr>
          <w:p w:rsidR="00AE1880" w:rsidRPr="008F196D" w:rsidRDefault="00AE1880" w:rsidP="00240E6A">
            <w:pPr>
              <w:ind w:firstLineChars="100" w:firstLine="220"/>
              <w:rPr>
                <w:i/>
                <w:iCs/>
                <w:color w:val="000000"/>
              </w:rPr>
            </w:pPr>
            <w:r w:rsidRPr="008F196D">
              <w:rPr>
                <w:color w:val="000000"/>
              </w:rPr>
              <w:t xml:space="preserve">D.  All other non-patient care revenue – Include other operating and non-operating revenue (e.g., gift shop sales, cafeteria sales, parking lot receipts, florist receipts) – </w:t>
            </w:r>
            <w:r w:rsidRPr="008F196D">
              <w:rPr>
                <w:i/>
                <w:iCs/>
                <w:color w:val="000000"/>
              </w:rPr>
              <w:t>Specify the primary source of revenue below</w:t>
            </w:r>
          </w:p>
        </w:tc>
        <w:tc>
          <w:tcPr>
            <w:tcW w:w="2070" w:type="dxa"/>
            <w:vAlign w:val="center"/>
          </w:tcPr>
          <w:p w:rsidR="00AE1880" w:rsidRPr="008F196D" w:rsidRDefault="00126F70" w:rsidP="00126F70">
            <w:pPr>
              <w:jc w:val="center"/>
              <w:rPr>
                <w:color w:val="000000"/>
              </w:rPr>
            </w:pPr>
            <w:r>
              <w:rPr>
                <w:color w:val="000000"/>
              </w:rPr>
              <w:t>$ _______,000.00</w:t>
            </w:r>
          </w:p>
        </w:tc>
      </w:tr>
      <w:tr w:rsidR="00AE1880" w:rsidRPr="008F196D" w:rsidTr="00126F70">
        <w:trPr>
          <w:trHeight w:val="413"/>
        </w:trPr>
        <w:tc>
          <w:tcPr>
            <w:tcW w:w="7485" w:type="dxa"/>
            <w:shd w:val="clear" w:color="auto" w:fill="auto"/>
            <w:hideMark/>
          </w:tcPr>
          <w:p w:rsidR="00AE1880" w:rsidRPr="008F196D" w:rsidRDefault="00AE1880" w:rsidP="00240E6A">
            <w:pPr>
              <w:rPr>
                <w:color w:val="000000"/>
              </w:rPr>
            </w:pPr>
            <w:r w:rsidRPr="008F196D">
              <w:rPr>
                <w:color w:val="000000"/>
              </w:rPr>
              <w:t xml:space="preserve">3.  Total Revenue - Sum of lines 1A through 2D       </w:t>
            </w:r>
          </w:p>
        </w:tc>
        <w:tc>
          <w:tcPr>
            <w:tcW w:w="2070" w:type="dxa"/>
            <w:vAlign w:val="center"/>
          </w:tcPr>
          <w:p w:rsidR="00AE1880" w:rsidRPr="008F196D" w:rsidRDefault="00126F70" w:rsidP="00126F70">
            <w:pPr>
              <w:jc w:val="center"/>
              <w:rPr>
                <w:color w:val="000000"/>
              </w:rPr>
            </w:pPr>
            <w:r>
              <w:rPr>
                <w:color w:val="000000"/>
              </w:rPr>
              <w:t>$ _______,000.00</w:t>
            </w:r>
          </w:p>
        </w:tc>
      </w:tr>
    </w:tbl>
    <w:p w:rsidR="00240E6A" w:rsidRPr="008F196D" w:rsidRDefault="00240E6A" w:rsidP="00240E6A"/>
    <w:p w:rsidR="0019603E" w:rsidRPr="00E6252C" w:rsidRDefault="0019603E" w:rsidP="0019603E">
      <w:r w:rsidRPr="00E6252C">
        <w:t xml:space="preserve">Take a moment to </w:t>
      </w:r>
      <w:proofErr w:type="gramStart"/>
      <w:r w:rsidRPr="00E6252C">
        <w:t>read through</w:t>
      </w:r>
      <w:proofErr w:type="gramEnd"/>
      <w:r w:rsidRPr="00E6252C">
        <w:t xml:space="preserve"> this question.</w:t>
      </w:r>
    </w:p>
    <w:p w:rsidR="0019603E" w:rsidRPr="00C14B08" w:rsidRDefault="0019603E" w:rsidP="0019603E">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own words, what do you think this question is asking?</w:t>
      </w:r>
    </w:p>
    <w:p w:rsidR="0019603E" w:rsidRPr="00C14B08" w:rsidRDefault="0019603E" w:rsidP="0019603E">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p>
    <w:p w:rsidR="0019603E" w:rsidRPr="0019603E" w:rsidRDefault="0019603E" w:rsidP="0019603E">
      <w:pPr>
        <w:pStyle w:val="ListParagraph"/>
        <w:numPr>
          <w:ilvl w:val="0"/>
          <w:numId w:val="26"/>
        </w:numPr>
        <w:rPr>
          <w:i/>
        </w:rPr>
      </w:pPr>
      <w:r>
        <w:rPr>
          <w:rFonts w:ascii="Calibri" w:eastAsia="Times New Roman" w:hAnsi="Calibri" w:cs="Times New Roman"/>
          <w:color w:val="000000"/>
        </w:rPr>
        <w:t xml:space="preserve">How </w:t>
      </w:r>
      <w:proofErr w:type="gramStart"/>
      <w:r>
        <w:rPr>
          <w:rFonts w:ascii="Calibri" w:eastAsia="Times New Roman" w:hAnsi="Calibri" w:cs="Times New Roman"/>
          <w:color w:val="000000"/>
        </w:rPr>
        <w:t>is this information kept</w:t>
      </w:r>
      <w:proofErr w:type="gramEnd"/>
      <w:r>
        <w:rPr>
          <w:rFonts w:ascii="Calibri" w:eastAsia="Times New Roman" w:hAnsi="Calibri" w:cs="Times New Roman"/>
          <w:color w:val="000000"/>
        </w:rPr>
        <w:t xml:space="preserve"> in your records?</w:t>
      </w:r>
    </w:p>
    <w:p w:rsidR="0019603E" w:rsidRPr="00CA5E7D" w:rsidRDefault="0019603E" w:rsidP="0019603E">
      <w:pPr>
        <w:pStyle w:val="ListParagraph"/>
        <w:numPr>
          <w:ilvl w:val="0"/>
          <w:numId w:val="26"/>
        </w:numPr>
        <w:rPr>
          <w:i/>
        </w:rPr>
      </w:pPr>
      <w:r>
        <w:rPr>
          <w:rFonts w:ascii="Calibri" w:eastAsia="Times New Roman" w:hAnsi="Calibri" w:cs="Times New Roman"/>
          <w:color w:val="000000"/>
        </w:rPr>
        <w:t xml:space="preserve">Are there any of these sources of revenue that </w:t>
      </w:r>
      <w:proofErr w:type="gramStart"/>
      <w:r>
        <w:rPr>
          <w:rFonts w:ascii="Calibri" w:eastAsia="Times New Roman" w:hAnsi="Calibri" w:cs="Times New Roman"/>
          <w:color w:val="000000"/>
        </w:rPr>
        <w:t>are</w:t>
      </w:r>
      <w:proofErr w:type="gramEnd"/>
      <w:r>
        <w:rPr>
          <w:rFonts w:ascii="Calibri" w:eastAsia="Times New Roman" w:hAnsi="Calibri" w:cs="Times New Roman"/>
          <w:color w:val="000000"/>
        </w:rPr>
        <w:t xml:space="preserve"> unclear to you? If so, can you tell me more about that?</w:t>
      </w:r>
    </w:p>
    <w:p w:rsidR="000133F5" w:rsidRPr="00CA5E7D" w:rsidRDefault="00E35CA0" w:rsidP="0019603E">
      <w:pPr>
        <w:pStyle w:val="ListParagraph"/>
        <w:numPr>
          <w:ilvl w:val="0"/>
          <w:numId w:val="26"/>
        </w:numPr>
        <w:rPr>
          <w:i/>
        </w:rPr>
      </w:pPr>
      <w:r>
        <w:rPr>
          <w:rFonts w:ascii="Calibri" w:eastAsia="Times New Roman" w:hAnsi="Calibri" w:cs="Times New Roman"/>
          <w:color w:val="000000"/>
        </w:rPr>
        <w:t>1</w:t>
      </w:r>
      <w:r w:rsidR="000133F5">
        <w:rPr>
          <w:rFonts w:ascii="Calibri" w:eastAsia="Times New Roman" w:hAnsi="Calibri" w:cs="Times New Roman"/>
          <w:color w:val="000000"/>
        </w:rPr>
        <w:t xml:space="preserve">A – How are Medicare fees listed in your records?  </w:t>
      </w:r>
      <w:proofErr w:type="gramStart"/>
      <w:r w:rsidR="000133F5">
        <w:rPr>
          <w:rFonts w:ascii="Calibri" w:eastAsia="Times New Roman" w:hAnsi="Calibri" w:cs="Times New Roman"/>
          <w:color w:val="000000"/>
        </w:rPr>
        <w:t>Do you have an overall number, or do you have the cost broken out into parts?</w:t>
      </w:r>
      <w:proofErr w:type="gramEnd"/>
      <w:r w:rsidR="000133F5">
        <w:rPr>
          <w:rFonts w:ascii="Calibri" w:eastAsia="Times New Roman" w:hAnsi="Calibri" w:cs="Times New Roman"/>
          <w:color w:val="000000"/>
        </w:rPr>
        <w:t xml:space="preserve"> Would you be able to provide this information excluding part C?</w:t>
      </w:r>
    </w:p>
    <w:p w:rsidR="000133F5" w:rsidRPr="00CA5E7D" w:rsidRDefault="00E35CA0" w:rsidP="0019603E">
      <w:pPr>
        <w:pStyle w:val="ListParagraph"/>
        <w:numPr>
          <w:ilvl w:val="0"/>
          <w:numId w:val="26"/>
        </w:numPr>
        <w:rPr>
          <w:i/>
        </w:rPr>
      </w:pPr>
      <w:r>
        <w:rPr>
          <w:rFonts w:ascii="Calibri" w:eastAsia="Times New Roman" w:hAnsi="Calibri" w:cs="Times New Roman"/>
          <w:color w:val="000000"/>
        </w:rPr>
        <w:t>1</w:t>
      </w:r>
      <w:r w:rsidR="000133F5">
        <w:rPr>
          <w:rFonts w:ascii="Calibri" w:eastAsia="Times New Roman" w:hAnsi="Calibri" w:cs="Times New Roman"/>
          <w:color w:val="000000"/>
        </w:rPr>
        <w:t xml:space="preserve">A – What government programs did you include in this figure? </w:t>
      </w:r>
    </w:p>
    <w:p w:rsidR="00E35CA0" w:rsidRPr="00CA5E7D" w:rsidRDefault="00E35CA0" w:rsidP="0019603E">
      <w:pPr>
        <w:pStyle w:val="ListParagraph"/>
        <w:numPr>
          <w:ilvl w:val="0"/>
          <w:numId w:val="26"/>
        </w:numPr>
        <w:rPr>
          <w:i/>
        </w:rPr>
      </w:pPr>
      <w:r>
        <w:lastRenderedPageBreak/>
        <w:t xml:space="preserve">1C – What did you include in your figures for property and casualty insurance?  </w:t>
      </w:r>
    </w:p>
    <w:p w:rsidR="000133F5" w:rsidRPr="00CA5E7D" w:rsidRDefault="00E35CA0" w:rsidP="0019603E">
      <w:pPr>
        <w:pStyle w:val="ListParagraph"/>
        <w:numPr>
          <w:ilvl w:val="0"/>
          <w:numId w:val="26"/>
        </w:numPr>
        <w:rPr>
          <w:i/>
        </w:rPr>
      </w:pPr>
      <w:r>
        <w:rPr>
          <w:rFonts w:ascii="Calibri" w:eastAsia="Times New Roman" w:hAnsi="Calibri" w:cs="Times New Roman"/>
          <w:color w:val="000000"/>
        </w:rPr>
        <w:t>1</w:t>
      </w:r>
      <w:r w:rsidR="000133F5">
        <w:rPr>
          <w:rFonts w:ascii="Calibri" w:eastAsia="Times New Roman" w:hAnsi="Calibri" w:cs="Times New Roman"/>
          <w:color w:val="000000"/>
        </w:rPr>
        <w:t xml:space="preserve">E- What other sources of </w:t>
      </w:r>
      <w:r w:rsidR="008976FB">
        <w:rPr>
          <w:rFonts w:ascii="Calibri" w:eastAsia="Times New Roman" w:hAnsi="Calibri" w:cs="Times New Roman"/>
          <w:color w:val="000000"/>
        </w:rPr>
        <w:t xml:space="preserve">patient </w:t>
      </w:r>
      <w:r w:rsidR="000133F5">
        <w:rPr>
          <w:rFonts w:ascii="Calibri" w:eastAsia="Times New Roman" w:hAnsi="Calibri" w:cs="Times New Roman"/>
          <w:color w:val="000000"/>
        </w:rPr>
        <w:t xml:space="preserve">revenue did you include in this figure? </w:t>
      </w:r>
    </w:p>
    <w:p w:rsidR="008976FB" w:rsidRPr="00CA5E7D" w:rsidRDefault="008976FB" w:rsidP="0019603E">
      <w:pPr>
        <w:pStyle w:val="ListParagraph"/>
        <w:numPr>
          <w:ilvl w:val="0"/>
          <w:numId w:val="26"/>
        </w:numPr>
        <w:rPr>
          <w:i/>
        </w:rPr>
      </w:pPr>
      <w:r>
        <w:rPr>
          <w:rFonts w:ascii="Calibri" w:eastAsia="Times New Roman" w:hAnsi="Calibri" w:cs="Times New Roman"/>
          <w:color w:val="000000"/>
        </w:rPr>
        <w:t>2D – What other sources of non-patient revenue did you include in this figure?</w:t>
      </w:r>
    </w:p>
    <w:p w:rsidR="00E35CA0" w:rsidRPr="00B65F76" w:rsidRDefault="00E35CA0" w:rsidP="00CA5E7D">
      <w:pPr>
        <w:pStyle w:val="ListParagraph"/>
        <w:rPr>
          <w:i/>
        </w:rPr>
      </w:pPr>
    </w:p>
    <w:p w:rsidR="00240E6A" w:rsidRPr="008F196D" w:rsidRDefault="00240E6A" w:rsidP="00240E6A">
      <w:pPr>
        <w:rPr>
          <w:b/>
        </w:rPr>
      </w:pPr>
    </w:p>
    <w:p w:rsidR="00240E6A" w:rsidRPr="008F196D" w:rsidRDefault="00240E6A" w:rsidP="00240E6A">
      <w:pPr>
        <w:rPr>
          <w:b/>
        </w:rPr>
      </w:pPr>
    </w:p>
    <w:p w:rsidR="00CA5E7D" w:rsidRDefault="00CA5E7D">
      <w:pPr>
        <w:rPr>
          <w:b/>
        </w:rPr>
      </w:pPr>
      <w:r>
        <w:rPr>
          <w:b/>
        </w:rPr>
        <w:br w:type="page"/>
      </w:r>
    </w:p>
    <w:p w:rsidR="00240E6A" w:rsidRPr="008F196D" w:rsidRDefault="00240E6A" w:rsidP="00240E6A">
      <w:pPr>
        <w:rPr>
          <w:b/>
        </w:rPr>
      </w:pPr>
      <w:r w:rsidRPr="008F196D">
        <w:rPr>
          <w:b/>
        </w:rPr>
        <w:lastRenderedPageBreak/>
        <w:t>NET PATIENT CARE REVENUE</w:t>
      </w:r>
      <w:r w:rsidR="00126F70">
        <w:rPr>
          <w:b/>
        </w:rPr>
        <w:t xml:space="preserve"> 2</w:t>
      </w:r>
    </w:p>
    <w:p w:rsidR="00240E6A" w:rsidRDefault="00916EE3" w:rsidP="00240E6A">
      <w:pPr>
        <w:rPr>
          <w:b/>
        </w:rPr>
      </w:pPr>
      <w:r>
        <w:rPr>
          <w:rFonts w:eastAsia="Times New Roman" w:cs="Times New Roman"/>
          <w:b/>
          <w:i/>
          <w:color w:val="000000"/>
          <w:u w:val="single"/>
        </w:rPr>
        <w:t xml:space="preserve">To be asked only to select </w:t>
      </w:r>
      <w:r w:rsidR="00B65F76" w:rsidRPr="008F196D">
        <w:rPr>
          <w:rFonts w:eastAsia="Times New Roman" w:cs="Times New Roman"/>
          <w:b/>
          <w:i/>
          <w:color w:val="000000"/>
          <w:u w:val="single"/>
        </w:rPr>
        <w:t>companies operating under 2017 NAICS</w:t>
      </w:r>
      <w:r w:rsidR="00B65F76" w:rsidRPr="008F196D">
        <w:rPr>
          <w:b/>
        </w:rPr>
        <w:t>:</w:t>
      </w:r>
      <w:r w:rsidR="00B65F76">
        <w:rPr>
          <w:b/>
        </w:rPr>
        <w:t xml:space="preserve"> 623</w:t>
      </w:r>
    </w:p>
    <w:p w:rsidR="00AE1880" w:rsidRPr="00AE1880" w:rsidRDefault="00AE1880" w:rsidP="00240E6A">
      <w:r w:rsidRPr="008F196D">
        <w:rPr>
          <w:highlight w:val="yellow"/>
        </w:rPr>
        <w:t xml:space="preserve">New breakouts </w:t>
      </w:r>
      <w:proofErr w:type="gramStart"/>
      <w:r w:rsidRPr="008F196D">
        <w:rPr>
          <w:highlight w:val="yellow"/>
        </w:rPr>
        <w:t>are h</w:t>
      </w:r>
      <w:r>
        <w:rPr>
          <w:highlight w:val="yellow"/>
        </w:rPr>
        <w:t>i</w:t>
      </w:r>
      <w:r w:rsidRPr="008F196D">
        <w:rPr>
          <w:highlight w:val="yellow"/>
        </w:rPr>
        <w:t>ghlighted</w:t>
      </w:r>
      <w:proofErr w:type="gramEnd"/>
    </w:p>
    <w:tbl>
      <w:tblPr>
        <w:tblW w:w="85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178"/>
      </w:tblGrid>
      <w:tr w:rsidR="00126F70" w:rsidRPr="008F196D" w:rsidTr="00126F70">
        <w:trPr>
          <w:trHeight w:val="630"/>
        </w:trPr>
        <w:tc>
          <w:tcPr>
            <w:tcW w:w="6345" w:type="dxa"/>
            <w:shd w:val="clear" w:color="000000" w:fill="FDE9D9"/>
            <w:vAlign w:val="center"/>
            <w:hideMark/>
          </w:tcPr>
          <w:p w:rsidR="00126F70" w:rsidRPr="008F196D" w:rsidRDefault="00126F70" w:rsidP="00126F70">
            <w:pPr>
              <w:spacing w:after="0" w:line="240" w:lineRule="auto"/>
              <w:rPr>
                <w:rFonts w:eastAsia="Times New Roman" w:cs="Times New Roman"/>
                <w:b/>
                <w:bCs/>
              </w:rPr>
            </w:pPr>
            <w:r>
              <w:rPr>
                <w:rFonts w:eastAsia="Times New Roman" w:cs="Times New Roman"/>
                <w:b/>
                <w:bCs/>
              </w:rPr>
              <w:t>Revenue</w:t>
            </w:r>
          </w:p>
        </w:tc>
        <w:tc>
          <w:tcPr>
            <w:tcW w:w="2178" w:type="dxa"/>
            <w:shd w:val="clear" w:color="000000" w:fill="FDE9D9"/>
            <w:vAlign w:val="center"/>
          </w:tcPr>
          <w:p w:rsidR="00126F70" w:rsidRDefault="00126F70" w:rsidP="00126F70">
            <w:pPr>
              <w:jc w:val="center"/>
              <w:rPr>
                <w:b/>
                <w:bCs/>
              </w:rPr>
            </w:pPr>
            <w:r>
              <w:rPr>
                <w:b/>
                <w:bCs/>
              </w:rPr>
              <w:t>Report in thousand of dollars</w:t>
            </w:r>
          </w:p>
        </w:tc>
      </w:tr>
      <w:tr w:rsidR="00126F70" w:rsidRPr="008F196D" w:rsidTr="00126F70">
        <w:trPr>
          <w:trHeight w:val="1800"/>
        </w:trPr>
        <w:tc>
          <w:tcPr>
            <w:tcW w:w="6345" w:type="dxa"/>
            <w:shd w:val="clear" w:color="auto" w:fill="auto"/>
            <w:hideMark/>
          </w:tcPr>
          <w:p w:rsidR="00126F70" w:rsidRPr="008F196D" w:rsidRDefault="00126F70" w:rsidP="00240E6A">
            <w:pPr>
              <w:spacing w:after="0" w:line="240" w:lineRule="auto"/>
              <w:rPr>
                <w:rFonts w:eastAsia="Times New Roman" w:cs="Times New Roman"/>
                <w:color w:val="000000"/>
              </w:rPr>
            </w:pPr>
            <w:r w:rsidRPr="008F196D">
              <w:rPr>
                <w:rFonts w:eastAsia="Times New Roman" w:cs="Times New Roman"/>
                <w:color w:val="000000"/>
              </w:rPr>
              <w:t xml:space="preserve">1.  Net Patient Care Revenue: Using net patient revenues, report your sources of revenue in each of the below categories. </w:t>
            </w:r>
            <w:r w:rsidRPr="008F196D">
              <w:rPr>
                <w:rFonts w:eastAsia="Times New Roman" w:cs="Times New Roman"/>
                <w:b/>
                <w:bCs/>
                <w:color w:val="000000"/>
              </w:rPr>
              <w:t xml:space="preserve">Include </w:t>
            </w:r>
            <w:r w:rsidRPr="008F196D">
              <w:rPr>
                <w:rFonts w:eastAsia="Times New Roman" w:cs="Times New Roman"/>
                <w:color w:val="000000"/>
              </w:rPr>
              <w:t xml:space="preserve">the value of total patient care operating receipts collected for the reporting period.  This figure </w:t>
            </w:r>
            <w:proofErr w:type="gramStart"/>
            <w:r w:rsidRPr="008F196D">
              <w:rPr>
                <w:rFonts w:eastAsia="Times New Roman" w:cs="Times New Roman"/>
                <w:color w:val="000000"/>
              </w:rPr>
              <w:t>should be reported</w:t>
            </w:r>
            <w:proofErr w:type="gramEnd"/>
            <w:r w:rsidRPr="008F196D">
              <w:rPr>
                <w:rFonts w:eastAsia="Times New Roman" w:cs="Times New Roman"/>
                <w:color w:val="000000"/>
              </w:rPr>
              <w:t xml:space="preserve"> net of any negotiated discounts and write-downs for bad debt.  </w:t>
            </w:r>
            <w:r w:rsidRPr="008F196D">
              <w:rPr>
                <w:rFonts w:eastAsia="Times New Roman" w:cs="Times New Roman"/>
                <w:b/>
                <w:bCs/>
                <w:color w:val="000000"/>
              </w:rPr>
              <w:t>Exclude</w:t>
            </w:r>
            <w:r w:rsidRPr="008F196D">
              <w:rPr>
                <w:rFonts w:eastAsia="Times New Roman" w:cs="Times New Roman"/>
                <w:color w:val="000000"/>
              </w:rPr>
              <w:t xml:space="preserve"> non-patient care revenue such as grants, subsidies, contributions, philanthropy, and sales from gift shops, cafeteria and parking lot receipts.</w:t>
            </w:r>
          </w:p>
        </w:tc>
        <w:tc>
          <w:tcPr>
            <w:tcW w:w="2178" w:type="dxa"/>
            <w:vAlign w:val="center"/>
          </w:tcPr>
          <w:p w:rsidR="00126F70" w:rsidRPr="008F196D" w:rsidRDefault="00126F70" w:rsidP="00126F70">
            <w:pPr>
              <w:jc w:val="center"/>
              <w:rPr>
                <w:color w:val="000000"/>
              </w:rPr>
            </w:pPr>
            <w:r>
              <w:rPr>
                <w:color w:val="000000"/>
              </w:rPr>
              <w:t>$ _______,000.00</w:t>
            </w:r>
          </w:p>
        </w:tc>
      </w:tr>
      <w:tr w:rsidR="00126F70" w:rsidRPr="008F196D" w:rsidTr="00126F70">
        <w:trPr>
          <w:trHeight w:val="300"/>
        </w:trPr>
        <w:tc>
          <w:tcPr>
            <w:tcW w:w="6345" w:type="dxa"/>
            <w:shd w:val="clear" w:color="auto" w:fill="auto"/>
            <w:hideMark/>
          </w:tcPr>
          <w:p w:rsidR="00126F70" w:rsidRPr="008F196D" w:rsidRDefault="00126F70" w:rsidP="00240E6A">
            <w:pPr>
              <w:spacing w:after="0" w:line="240" w:lineRule="auto"/>
              <w:ind w:firstLineChars="100" w:firstLine="220"/>
              <w:rPr>
                <w:rFonts w:eastAsia="Times New Roman" w:cs="Times New Roman"/>
                <w:color w:val="000000"/>
              </w:rPr>
            </w:pPr>
            <w:r w:rsidRPr="008F196D">
              <w:rPr>
                <w:rFonts w:eastAsia="Times New Roman" w:cs="Times New Roman"/>
                <w:color w:val="000000"/>
                <w:highlight w:val="yellow"/>
              </w:rPr>
              <w:t>A.  Government payers: Report revenues from the following sources:</w:t>
            </w:r>
            <w:r w:rsidRPr="008F196D">
              <w:rPr>
                <w:rFonts w:eastAsia="Times New Roman" w:cs="Times New Roman"/>
                <w:color w:val="000000"/>
              </w:rPr>
              <w:t xml:space="preserve">    </w:t>
            </w:r>
          </w:p>
        </w:tc>
        <w:tc>
          <w:tcPr>
            <w:tcW w:w="2178" w:type="dxa"/>
            <w:vAlign w:val="center"/>
          </w:tcPr>
          <w:p w:rsidR="00126F70" w:rsidRPr="008F196D" w:rsidRDefault="00126F70" w:rsidP="00126F70">
            <w:pPr>
              <w:ind w:firstLineChars="100" w:firstLine="220"/>
              <w:jc w:val="center"/>
              <w:rPr>
                <w:color w:val="000000"/>
              </w:rPr>
            </w:pPr>
          </w:p>
        </w:tc>
      </w:tr>
      <w:tr w:rsidR="00126F70" w:rsidRPr="008F196D" w:rsidTr="00126F70">
        <w:trPr>
          <w:trHeight w:val="300"/>
        </w:trPr>
        <w:tc>
          <w:tcPr>
            <w:tcW w:w="6345" w:type="dxa"/>
            <w:shd w:val="clear" w:color="auto" w:fill="auto"/>
            <w:hideMark/>
          </w:tcPr>
          <w:p w:rsidR="00126F70" w:rsidRPr="008F196D" w:rsidRDefault="00126F70" w:rsidP="00240E6A">
            <w:pPr>
              <w:spacing w:after="0" w:line="240" w:lineRule="auto"/>
              <w:ind w:firstLineChars="300" w:firstLine="660"/>
              <w:rPr>
                <w:rFonts w:eastAsia="Times New Roman" w:cs="Times New Roman"/>
                <w:color w:val="000000"/>
                <w:highlight w:val="yellow"/>
              </w:rPr>
            </w:pPr>
            <w:r w:rsidRPr="008F196D">
              <w:rPr>
                <w:rFonts w:eastAsia="Times New Roman" w:cs="Times New Roman"/>
                <w:color w:val="000000"/>
                <w:highlight w:val="yellow"/>
              </w:rPr>
              <w:t>Medicare: Fee for service only from parts A, B and D (exclude part C)</w:t>
            </w:r>
          </w:p>
        </w:tc>
        <w:tc>
          <w:tcPr>
            <w:tcW w:w="2178" w:type="dxa"/>
            <w:vAlign w:val="center"/>
          </w:tcPr>
          <w:p w:rsidR="00126F70" w:rsidRPr="008F196D" w:rsidRDefault="00126F70" w:rsidP="00126F70">
            <w:pPr>
              <w:jc w:val="center"/>
              <w:rPr>
                <w:color w:val="000000"/>
                <w:highlight w:val="yellow"/>
              </w:rPr>
            </w:pPr>
            <w:r>
              <w:rPr>
                <w:color w:val="000000"/>
              </w:rPr>
              <w:t>$ _______,000.00</w:t>
            </w:r>
          </w:p>
        </w:tc>
      </w:tr>
      <w:tr w:rsidR="00126F70" w:rsidRPr="008F196D" w:rsidTr="00126F70">
        <w:trPr>
          <w:trHeight w:val="300"/>
        </w:trPr>
        <w:tc>
          <w:tcPr>
            <w:tcW w:w="6345" w:type="dxa"/>
            <w:shd w:val="clear" w:color="auto" w:fill="auto"/>
            <w:hideMark/>
          </w:tcPr>
          <w:p w:rsidR="00126F70" w:rsidRPr="008F196D" w:rsidRDefault="00126F70" w:rsidP="00240E6A">
            <w:pPr>
              <w:spacing w:after="0" w:line="240" w:lineRule="auto"/>
              <w:ind w:firstLineChars="300" w:firstLine="660"/>
              <w:rPr>
                <w:rFonts w:eastAsia="Times New Roman" w:cs="Times New Roman"/>
                <w:color w:val="000000"/>
                <w:highlight w:val="yellow"/>
              </w:rPr>
            </w:pPr>
            <w:r w:rsidRPr="008F196D">
              <w:rPr>
                <w:rFonts w:eastAsia="Times New Roman" w:cs="Times New Roman"/>
                <w:color w:val="000000"/>
                <w:highlight w:val="yellow"/>
              </w:rPr>
              <w:t>Medicaid: fee for service only</w:t>
            </w:r>
          </w:p>
        </w:tc>
        <w:tc>
          <w:tcPr>
            <w:tcW w:w="2178" w:type="dxa"/>
            <w:vAlign w:val="center"/>
          </w:tcPr>
          <w:p w:rsidR="00126F70" w:rsidRPr="008F196D" w:rsidRDefault="00126F70" w:rsidP="00126F70">
            <w:pPr>
              <w:jc w:val="center"/>
              <w:rPr>
                <w:color w:val="000000"/>
                <w:highlight w:val="yellow"/>
              </w:rPr>
            </w:pPr>
            <w:r>
              <w:rPr>
                <w:color w:val="000000"/>
              </w:rPr>
              <w:t>$ _______,000.00</w:t>
            </w:r>
          </w:p>
        </w:tc>
      </w:tr>
      <w:tr w:rsidR="00126F70" w:rsidRPr="008F196D" w:rsidTr="00126F70">
        <w:trPr>
          <w:trHeight w:val="300"/>
        </w:trPr>
        <w:tc>
          <w:tcPr>
            <w:tcW w:w="6345" w:type="dxa"/>
            <w:shd w:val="clear" w:color="auto" w:fill="auto"/>
            <w:hideMark/>
          </w:tcPr>
          <w:p w:rsidR="00126F70" w:rsidRPr="008F196D" w:rsidRDefault="00126F70" w:rsidP="00240E6A">
            <w:pPr>
              <w:spacing w:after="0" w:line="240" w:lineRule="auto"/>
              <w:ind w:firstLineChars="300" w:firstLine="660"/>
              <w:rPr>
                <w:rFonts w:eastAsia="Times New Roman" w:cs="Times New Roman"/>
                <w:color w:val="000000"/>
                <w:highlight w:val="yellow"/>
              </w:rPr>
            </w:pPr>
            <w:r w:rsidRPr="008F196D">
              <w:rPr>
                <w:rFonts w:eastAsia="Times New Roman" w:cs="Times New Roman"/>
                <w:color w:val="000000"/>
                <w:highlight w:val="yellow"/>
              </w:rPr>
              <w:t xml:space="preserve">Workers Compensation </w:t>
            </w:r>
          </w:p>
        </w:tc>
        <w:tc>
          <w:tcPr>
            <w:tcW w:w="2178" w:type="dxa"/>
            <w:vAlign w:val="center"/>
          </w:tcPr>
          <w:p w:rsidR="00126F70" w:rsidRPr="008F196D" w:rsidRDefault="00126F70" w:rsidP="00126F70">
            <w:pPr>
              <w:jc w:val="center"/>
              <w:rPr>
                <w:color w:val="000000"/>
                <w:highlight w:val="yellow"/>
              </w:rPr>
            </w:pPr>
            <w:r>
              <w:rPr>
                <w:color w:val="000000"/>
              </w:rPr>
              <w:t>$ _______,000.00</w:t>
            </w:r>
          </w:p>
        </w:tc>
      </w:tr>
      <w:tr w:rsidR="00126F70" w:rsidRPr="008F196D" w:rsidTr="00126F70">
        <w:trPr>
          <w:trHeight w:val="2400"/>
        </w:trPr>
        <w:tc>
          <w:tcPr>
            <w:tcW w:w="6345" w:type="dxa"/>
            <w:shd w:val="clear" w:color="auto" w:fill="auto"/>
            <w:hideMark/>
          </w:tcPr>
          <w:p w:rsidR="00126F70" w:rsidRPr="008F196D" w:rsidRDefault="00126F70" w:rsidP="00240E6A">
            <w:pPr>
              <w:spacing w:after="0" w:line="240" w:lineRule="auto"/>
              <w:ind w:firstLineChars="300" w:firstLine="660"/>
              <w:rPr>
                <w:rFonts w:eastAsia="Times New Roman" w:cs="Times New Roman"/>
                <w:color w:val="000000"/>
                <w:highlight w:val="yellow"/>
              </w:rPr>
            </w:pPr>
            <w:r w:rsidRPr="008F196D">
              <w:rPr>
                <w:rFonts w:eastAsia="Times New Roman" w:cs="Times New Roman"/>
                <w:color w:val="000000"/>
                <w:highlight w:val="yellow"/>
              </w:rPr>
              <w:t>All other government programs such as but not limited to:</w:t>
            </w:r>
            <w:r w:rsidRPr="008F196D">
              <w:rPr>
                <w:rFonts w:eastAsia="Times New Roman" w:cs="Times New Roman"/>
                <w:color w:val="000000"/>
                <w:highlight w:val="yellow"/>
              </w:rPr>
              <w:br/>
              <w:t>•CHIP: Children’s Health Insurance Program</w:t>
            </w:r>
            <w:r w:rsidRPr="008F196D">
              <w:rPr>
                <w:rFonts w:eastAsia="Times New Roman" w:cs="Times New Roman"/>
                <w:color w:val="000000"/>
                <w:highlight w:val="yellow"/>
              </w:rPr>
              <w:br/>
              <w:t>•DOD: Department of Defense</w:t>
            </w:r>
            <w:r w:rsidRPr="008F196D">
              <w:rPr>
                <w:rFonts w:eastAsia="Times New Roman" w:cs="Times New Roman"/>
                <w:color w:val="000000"/>
                <w:highlight w:val="yellow"/>
              </w:rPr>
              <w:br/>
              <w:t>•CHAMPVA: Civilian Health and Medical Programs of the Department of Veterans Affairs</w:t>
            </w:r>
            <w:r w:rsidRPr="008F196D">
              <w:rPr>
                <w:rFonts w:eastAsia="Times New Roman" w:cs="Times New Roman"/>
                <w:color w:val="000000"/>
                <w:highlight w:val="yellow"/>
              </w:rPr>
              <w:br/>
              <w:t>•TRICARE</w:t>
            </w:r>
            <w:r w:rsidRPr="008F196D">
              <w:rPr>
                <w:rFonts w:eastAsia="Times New Roman" w:cs="Times New Roman"/>
                <w:color w:val="000000"/>
                <w:highlight w:val="yellow"/>
              </w:rPr>
              <w:br/>
              <w:t>•SAMHSA: Substance Abuse and Mental Health</w:t>
            </w:r>
            <w:r w:rsidRPr="008F196D">
              <w:rPr>
                <w:rFonts w:eastAsia="Times New Roman" w:cs="Times New Roman"/>
                <w:color w:val="000000"/>
                <w:highlight w:val="yellow"/>
              </w:rPr>
              <w:br/>
              <w:t>•IHS: Indian Health Services</w:t>
            </w:r>
          </w:p>
        </w:tc>
        <w:tc>
          <w:tcPr>
            <w:tcW w:w="2178" w:type="dxa"/>
            <w:vAlign w:val="center"/>
          </w:tcPr>
          <w:p w:rsidR="00126F70" w:rsidRPr="008F196D" w:rsidRDefault="00126F70" w:rsidP="00126F70">
            <w:pPr>
              <w:jc w:val="center"/>
              <w:rPr>
                <w:color w:val="000000"/>
                <w:highlight w:val="yellow"/>
              </w:rPr>
            </w:pPr>
            <w:r>
              <w:rPr>
                <w:color w:val="000000"/>
              </w:rPr>
              <w:t>$ _______,000.00</w:t>
            </w:r>
          </w:p>
        </w:tc>
      </w:tr>
      <w:tr w:rsidR="00126F70" w:rsidRPr="008F196D" w:rsidTr="00126F70">
        <w:trPr>
          <w:trHeight w:val="300"/>
        </w:trPr>
        <w:tc>
          <w:tcPr>
            <w:tcW w:w="6345" w:type="dxa"/>
            <w:shd w:val="clear" w:color="auto" w:fill="auto"/>
            <w:hideMark/>
          </w:tcPr>
          <w:p w:rsidR="00126F70" w:rsidRPr="008F196D" w:rsidRDefault="00126F70" w:rsidP="00240E6A">
            <w:pPr>
              <w:spacing w:after="0" w:line="240" w:lineRule="auto"/>
              <w:ind w:firstLineChars="100" w:firstLine="220"/>
              <w:rPr>
                <w:rFonts w:eastAsia="Times New Roman" w:cs="Times New Roman"/>
                <w:color w:val="000000"/>
              </w:rPr>
            </w:pPr>
            <w:r w:rsidRPr="008F196D">
              <w:rPr>
                <w:rFonts w:eastAsia="Times New Roman" w:cs="Times New Roman"/>
                <w:color w:val="000000"/>
                <w:highlight w:val="yellow"/>
              </w:rPr>
              <w:t>B.  Private Insurance</w:t>
            </w:r>
          </w:p>
        </w:tc>
        <w:tc>
          <w:tcPr>
            <w:tcW w:w="2178" w:type="dxa"/>
            <w:vAlign w:val="center"/>
          </w:tcPr>
          <w:p w:rsidR="00126F70" w:rsidRPr="008F196D" w:rsidRDefault="00126F70" w:rsidP="00126F70">
            <w:pPr>
              <w:jc w:val="center"/>
              <w:rPr>
                <w:color w:val="000000"/>
                <w:highlight w:val="yellow"/>
              </w:rPr>
            </w:pPr>
          </w:p>
        </w:tc>
      </w:tr>
      <w:tr w:rsidR="00126F70" w:rsidRPr="008F196D" w:rsidTr="00126F70">
        <w:trPr>
          <w:trHeight w:val="1500"/>
        </w:trPr>
        <w:tc>
          <w:tcPr>
            <w:tcW w:w="6345" w:type="dxa"/>
            <w:shd w:val="clear" w:color="auto" w:fill="auto"/>
            <w:hideMark/>
          </w:tcPr>
          <w:p w:rsidR="00126F70" w:rsidRPr="008F196D" w:rsidRDefault="00126F70" w:rsidP="00240E6A">
            <w:pPr>
              <w:spacing w:after="0" w:line="240" w:lineRule="auto"/>
              <w:ind w:firstLineChars="300" w:firstLine="660"/>
              <w:rPr>
                <w:rFonts w:eastAsia="Times New Roman" w:cs="Times New Roman"/>
                <w:highlight w:val="yellow"/>
              </w:rPr>
            </w:pPr>
            <w:r w:rsidRPr="008F196D">
              <w:rPr>
                <w:rFonts w:eastAsia="Times New Roman" w:cs="Times New Roman"/>
                <w:highlight w:val="yellow"/>
              </w:rPr>
              <w:t xml:space="preserve">Private health insurance, including Medicare and Medicaid managed care plans - Include revenue from medical plans </w:t>
            </w:r>
            <w:proofErr w:type="spellStart"/>
            <w:r w:rsidRPr="008F196D">
              <w:rPr>
                <w:rFonts w:eastAsia="Times New Roman" w:cs="Times New Roman"/>
                <w:highlight w:val="yellow"/>
              </w:rPr>
              <w:t>administerd</w:t>
            </w:r>
            <w:proofErr w:type="spellEnd"/>
            <w:r w:rsidRPr="008F196D">
              <w:rPr>
                <w:rFonts w:eastAsia="Times New Roman" w:cs="Times New Roman"/>
                <w:highlight w:val="yellow"/>
              </w:rPr>
              <w:t xml:space="preserve"> by private insurers, including  employer sponsored, other group plans, Medicare part C (managed care plans), Medicaid managed care plans, and Federal, State, and Local government health insurance</w:t>
            </w:r>
          </w:p>
        </w:tc>
        <w:tc>
          <w:tcPr>
            <w:tcW w:w="2178" w:type="dxa"/>
            <w:vAlign w:val="center"/>
          </w:tcPr>
          <w:p w:rsidR="00126F70" w:rsidRPr="008F196D" w:rsidRDefault="00126F70" w:rsidP="00126F70">
            <w:pPr>
              <w:jc w:val="center"/>
              <w:rPr>
                <w:color w:val="000000"/>
              </w:rPr>
            </w:pPr>
            <w:r>
              <w:rPr>
                <w:color w:val="000000"/>
              </w:rPr>
              <w:t>$ _______,000.00</w:t>
            </w:r>
          </w:p>
        </w:tc>
      </w:tr>
      <w:tr w:rsidR="00126F70" w:rsidRPr="008F196D" w:rsidTr="00126F70">
        <w:trPr>
          <w:trHeight w:val="900"/>
        </w:trPr>
        <w:tc>
          <w:tcPr>
            <w:tcW w:w="6345" w:type="dxa"/>
            <w:shd w:val="clear" w:color="auto" w:fill="auto"/>
            <w:hideMark/>
          </w:tcPr>
          <w:p w:rsidR="00126F70" w:rsidRPr="008F196D" w:rsidRDefault="00126F70" w:rsidP="00240E6A">
            <w:pPr>
              <w:spacing w:after="0" w:line="240" w:lineRule="auto"/>
              <w:ind w:firstLineChars="300" w:firstLine="660"/>
              <w:rPr>
                <w:rFonts w:eastAsia="Times New Roman" w:cs="Times New Roman"/>
                <w:highlight w:val="yellow"/>
              </w:rPr>
            </w:pPr>
            <w:proofErr w:type="gramStart"/>
            <w:r w:rsidRPr="008F196D">
              <w:rPr>
                <w:rFonts w:eastAsia="Times New Roman" w:cs="Times New Roman"/>
                <w:highlight w:val="yellow"/>
              </w:rPr>
              <w:t>Property and casualty insurance - Include revenue from auto and homeowners Insurance and other accident/liability insurance.</w:t>
            </w:r>
            <w:proofErr w:type="gramEnd"/>
            <w:r w:rsidRPr="008F196D">
              <w:rPr>
                <w:rFonts w:eastAsia="Times New Roman" w:cs="Times New Roman"/>
                <w:highlight w:val="yellow"/>
              </w:rPr>
              <w:t xml:space="preserve">  </w:t>
            </w:r>
            <w:proofErr w:type="gramStart"/>
            <w:r w:rsidRPr="008F196D">
              <w:rPr>
                <w:rFonts w:eastAsia="Times New Roman" w:cs="Times New Roman"/>
                <w:highlight w:val="yellow"/>
              </w:rPr>
              <w:t>(Exclude Workers Compensation Insurance.)</w:t>
            </w:r>
            <w:proofErr w:type="gramEnd"/>
          </w:p>
        </w:tc>
        <w:tc>
          <w:tcPr>
            <w:tcW w:w="2178" w:type="dxa"/>
            <w:vAlign w:val="center"/>
          </w:tcPr>
          <w:p w:rsidR="00126F70" w:rsidRPr="008F196D" w:rsidRDefault="00126F70" w:rsidP="00126F70">
            <w:pPr>
              <w:jc w:val="center"/>
              <w:rPr>
                <w:highlight w:val="yellow"/>
              </w:rPr>
            </w:pPr>
            <w:r>
              <w:rPr>
                <w:color w:val="000000"/>
              </w:rPr>
              <w:t>$ _______,000.00</w:t>
            </w:r>
          </w:p>
        </w:tc>
      </w:tr>
      <w:tr w:rsidR="00126F70" w:rsidRPr="008F196D" w:rsidTr="00126F70">
        <w:trPr>
          <w:trHeight w:val="600"/>
        </w:trPr>
        <w:tc>
          <w:tcPr>
            <w:tcW w:w="6345" w:type="dxa"/>
            <w:shd w:val="clear" w:color="auto" w:fill="auto"/>
            <w:hideMark/>
          </w:tcPr>
          <w:p w:rsidR="00126F70" w:rsidRPr="008F196D" w:rsidRDefault="00126F70" w:rsidP="00240E6A">
            <w:pPr>
              <w:spacing w:after="0" w:line="240" w:lineRule="auto"/>
              <w:ind w:firstLineChars="100" w:firstLine="220"/>
              <w:rPr>
                <w:rFonts w:eastAsia="Times New Roman" w:cs="Times New Roman"/>
                <w:color w:val="000000"/>
              </w:rPr>
            </w:pPr>
            <w:r w:rsidRPr="008F196D">
              <w:rPr>
                <w:rFonts w:eastAsia="Times New Roman" w:cs="Times New Roman"/>
                <w:color w:val="000000"/>
              </w:rPr>
              <w:t>C.  Social Security Benefits: Report direct payment of social security benefits on behalf of patients</w:t>
            </w:r>
          </w:p>
        </w:tc>
        <w:tc>
          <w:tcPr>
            <w:tcW w:w="2178" w:type="dxa"/>
            <w:vAlign w:val="center"/>
          </w:tcPr>
          <w:p w:rsidR="00126F70" w:rsidRPr="008F196D" w:rsidRDefault="00126F70" w:rsidP="00126F70">
            <w:pPr>
              <w:jc w:val="center"/>
              <w:rPr>
                <w:highlight w:val="yellow"/>
              </w:rPr>
            </w:pPr>
            <w:r>
              <w:rPr>
                <w:color w:val="000000"/>
              </w:rPr>
              <w:t>$ _______,000.00</w:t>
            </w:r>
          </w:p>
        </w:tc>
      </w:tr>
      <w:tr w:rsidR="00126F70" w:rsidRPr="008F196D" w:rsidTr="00126F70">
        <w:trPr>
          <w:trHeight w:val="1200"/>
        </w:trPr>
        <w:tc>
          <w:tcPr>
            <w:tcW w:w="6345" w:type="dxa"/>
            <w:shd w:val="clear" w:color="auto" w:fill="auto"/>
            <w:hideMark/>
          </w:tcPr>
          <w:p w:rsidR="00126F70" w:rsidRPr="008F196D" w:rsidRDefault="00126F70" w:rsidP="00240E6A">
            <w:pPr>
              <w:spacing w:after="0" w:line="240" w:lineRule="auto"/>
              <w:ind w:firstLineChars="100" w:firstLine="220"/>
              <w:rPr>
                <w:rFonts w:eastAsia="Times New Roman" w:cs="Times New Roman"/>
                <w:color w:val="000000"/>
              </w:rPr>
            </w:pPr>
            <w:r w:rsidRPr="008F196D">
              <w:rPr>
                <w:rFonts w:eastAsia="Times New Roman" w:cs="Times New Roman"/>
                <w:color w:val="000000"/>
              </w:rPr>
              <w:lastRenderedPageBreak/>
              <w:t xml:space="preserve">D.  Patient Out of Pocket from Patients and their families </w:t>
            </w:r>
            <w:r w:rsidRPr="008F196D">
              <w:rPr>
                <w:rFonts w:eastAsia="Times New Roman" w:cs="Times New Roman"/>
                <w:color w:val="000000"/>
              </w:rPr>
              <w:br/>
              <w:t xml:space="preserve">•Includes all deductibles and co-insurance from private health insurance, Medicare, Medicaid and other public programs paid by beneficiary or the family of the beneficiary      </w:t>
            </w:r>
          </w:p>
        </w:tc>
        <w:tc>
          <w:tcPr>
            <w:tcW w:w="2178" w:type="dxa"/>
            <w:vAlign w:val="center"/>
          </w:tcPr>
          <w:p w:rsidR="00126F70" w:rsidRPr="008F196D" w:rsidRDefault="00126F70" w:rsidP="00126F70">
            <w:pPr>
              <w:jc w:val="center"/>
              <w:rPr>
                <w:color w:val="000000"/>
              </w:rPr>
            </w:pPr>
            <w:r>
              <w:rPr>
                <w:color w:val="000000"/>
              </w:rPr>
              <w:t>$ _______,000.00</w:t>
            </w:r>
          </w:p>
        </w:tc>
      </w:tr>
      <w:tr w:rsidR="00126F70" w:rsidRPr="008F196D" w:rsidTr="00126F70">
        <w:trPr>
          <w:trHeight w:val="900"/>
        </w:trPr>
        <w:tc>
          <w:tcPr>
            <w:tcW w:w="6345" w:type="dxa"/>
            <w:shd w:val="clear" w:color="auto" w:fill="auto"/>
            <w:hideMark/>
          </w:tcPr>
          <w:p w:rsidR="00126F70" w:rsidRPr="008F196D" w:rsidRDefault="00126F70" w:rsidP="00240E6A">
            <w:pPr>
              <w:spacing w:after="0" w:line="240" w:lineRule="auto"/>
              <w:ind w:firstLineChars="100" w:firstLine="220"/>
              <w:rPr>
                <w:rFonts w:eastAsia="Times New Roman" w:cs="Times New Roman"/>
                <w:color w:val="000000"/>
              </w:rPr>
            </w:pPr>
            <w:r w:rsidRPr="008F196D">
              <w:rPr>
                <w:rFonts w:eastAsia="Times New Roman" w:cs="Times New Roman"/>
                <w:color w:val="000000"/>
              </w:rPr>
              <w:t>E.  All Other Sources of revenue for Patient Care</w:t>
            </w:r>
            <w:r w:rsidRPr="008F196D">
              <w:rPr>
                <w:rFonts w:eastAsia="Times New Roman" w:cs="Times New Roman"/>
                <w:color w:val="000000"/>
              </w:rPr>
              <w:br/>
              <w:t>Include all other sources of revenue for patient care not included in lines 1A through 1D – Specify</w:t>
            </w:r>
          </w:p>
        </w:tc>
        <w:tc>
          <w:tcPr>
            <w:tcW w:w="2178" w:type="dxa"/>
            <w:vAlign w:val="center"/>
          </w:tcPr>
          <w:p w:rsidR="00126F70" w:rsidRPr="008F196D" w:rsidRDefault="00126F70" w:rsidP="00126F70">
            <w:pPr>
              <w:jc w:val="center"/>
              <w:rPr>
                <w:color w:val="000000"/>
              </w:rPr>
            </w:pPr>
            <w:r>
              <w:rPr>
                <w:color w:val="000000"/>
              </w:rPr>
              <w:t>$ _______,000.00</w:t>
            </w:r>
          </w:p>
        </w:tc>
      </w:tr>
      <w:tr w:rsidR="00126F70" w:rsidRPr="008F196D" w:rsidTr="00126F70">
        <w:trPr>
          <w:trHeight w:val="300"/>
        </w:trPr>
        <w:tc>
          <w:tcPr>
            <w:tcW w:w="6345" w:type="dxa"/>
            <w:shd w:val="clear" w:color="auto" w:fill="auto"/>
            <w:hideMark/>
          </w:tcPr>
          <w:p w:rsidR="00126F70" w:rsidRPr="008F196D" w:rsidRDefault="00126F70" w:rsidP="00240E6A">
            <w:pPr>
              <w:spacing w:after="0" w:line="240" w:lineRule="auto"/>
              <w:rPr>
                <w:rFonts w:eastAsia="Times New Roman" w:cs="Times New Roman"/>
                <w:color w:val="000000"/>
              </w:rPr>
            </w:pPr>
            <w:r w:rsidRPr="008F196D">
              <w:rPr>
                <w:rFonts w:eastAsia="Times New Roman" w:cs="Times New Roman"/>
                <w:color w:val="000000"/>
              </w:rPr>
              <w:t xml:space="preserve">2.   Non-Patient Care Revenue </w:t>
            </w:r>
          </w:p>
        </w:tc>
        <w:tc>
          <w:tcPr>
            <w:tcW w:w="2178" w:type="dxa"/>
            <w:vAlign w:val="center"/>
          </w:tcPr>
          <w:p w:rsidR="00126F70" w:rsidRPr="008F196D" w:rsidRDefault="00126F70" w:rsidP="00126F70">
            <w:pPr>
              <w:rPr>
                <w:color w:val="000000"/>
              </w:rPr>
            </w:pPr>
          </w:p>
        </w:tc>
      </w:tr>
      <w:tr w:rsidR="00126F70" w:rsidRPr="008F196D" w:rsidTr="00126F70">
        <w:trPr>
          <w:trHeight w:val="300"/>
        </w:trPr>
        <w:tc>
          <w:tcPr>
            <w:tcW w:w="6345" w:type="dxa"/>
            <w:shd w:val="clear" w:color="auto" w:fill="auto"/>
            <w:hideMark/>
          </w:tcPr>
          <w:p w:rsidR="00126F70" w:rsidRPr="008F196D" w:rsidRDefault="00126F70" w:rsidP="00240E6A">
            <w:pPr>
              <w:spacing w:after="0" w:line="240" w:lineRule="auto"/>
              <w:ind w:firstLineChars="100" w:firstLine="220"/>
              <w:rPr>
                <w:rFonts w:eastAsia="Times New Roman" w:cs="Times New Roman"/>
                <w:color w:val="000000"/>
              </w:rPr>
            </w:pPr>
            <w:r w:rsidRPr="008F196D">
              <w:rPr>
                <w:rFonts w:eastAsia="Times New Roman" w:cs="Times New Roman"/>
                <w:color w:val="000000"/>
              </w:rPr>
              <w:t>A.  Contributions, gifts, and grants received</w:t>
            </w:r>
          </w:p>
        </w:tc>
        <w:tc>
          <w:tcPr>
            <w:tcW w:w="2178" w:type="dxa"/>
            <w:vAlign w:val="center"/>
          </w:tcPr>
          <w:p w:rsidR="00126F70" w:rsidRPr="008F196D" w:rsidRDefault="00126F70" w:rsidP="00126F70">
            <w:pPr>
              <w:jc w:val="center"/>
              <w:rPr>
                <w:color w:val="000000"/>
              </w:rPr>
            </w:pPr>
            <w:r>
              <w:rPr>
                <w:color w:val="000000"/>
              </w:rPr>
              <w:t>$ _______,000.00</w:t>
            </w:r>
          </w:p>
        </w:tc>
      </w:tr>
      <w:tr w:rsidR="00126F70" w:rsidRPr="008F196D" w:rsidTr="00126F70">
        <w:trPr>
          <w:trHeight w:val="600"/>
        </w:trPr>
        <w:tc>
          <w:tcPr>
            <w:tcW w:w="6345" w:type="dxa"/>
            <w:shd w:val="clear" w:color="auto" w:fill="auto"/>
            <w:hideMark/>
          </w:tcPr>
          <w:p w:rsidR="00126F70" w:rsidRPr="008F196D" w:rsidRDefault="00126F70" w:rsidP="00240E6A">
            <w:pPr>
              <w:spacing w:after="0" w:line="240" w:lineRule="auto"/>
              <w:ind w:firstLineChars="100" w:firstLine="220"/>
              <w:rPr>
                <w:rFonts w:eastAsia="Times New Roman" w:cs="Times New Roman"/>
                <w:color w:val="000000"/>
              </w:rPr>
            </w:pPr>
            <w:r w:rsidRPr="008F196D">
              <w:rPr>
                <w:rFonts w:eastAsia="Times New Roman" w:cs="Times New Roman"/>
                <w:color w:val="000000"/>
              </w:rPr>
              <w:t xml:space="preserve">B.  Investment and property income – include interest and dividends.  Exclude gains (losses) from assets sold      </w:t>
            </w:r>
          </w:p>
        </w:tc>
        <w:tc>
          <w:tcPr>
            <w:tcW w:w="2178" w:type="dxa"/>
            <w:vAlign w:val="center"/>
          </w:tcPr>
          <w:p w:rsidR="00126F70" w:rsidRPr="008F196D" w:rsidRDefault="00126F70" w:rsidP="00126F70">
            <w:pPr>
              <w:jc w:val="center"/>
              <w:rPr>
                <w:color w:val="000000"/>
              </w:rPr>
            </w:pPr>
            <w:r>
              <w:rPr>
                <w:color w:val="000000"/>
              </w:rPr>
              <w:t>$ _______,000.00</w:t>
            </w:r>
          </w:p>
        </w:tc>
      </w:tr>
      <w:tr w:rsidR="00126F70" w:rsidRPr="008F196D" w:rsidTr="00126F70">
        <w:trPr>
          <w:trHeight w:val="900"/>
        </w:trPr>
        <w:tc>
          <w:tcPr>
            <w:tcW w:w="6345" w:type="dxa"/>
            <w:shd w:val="clear" w:color="auto" w:fill="auto"/>
            <w:hideMark/>
          </w:tcPr>
          <w:p w:rsidR="00126F70" w:rsidRPr="008F196D" w:rsidRDefault="00126F70" w:rsidP="00240E6A">
            <w:pPr>
              <w:spacing w:after="0" w:line="240" w:lineRule="auto"/>
              <w:ind w:firstLineChars="100" w:firstLine="220"/>
              <w:rPr>
                <w:rFonts w:eastAsia="Times New Roman" w:cs="Times New Roman"/>
                <w:i/>
                <w:iCs/>
                <w:color w:val="000000"/>
              </w:rPr>
            </w:pPr>
            <w:r w:rsidRPr="008F196D">
              <w:rPr>
                <w:rFonts w:eastAsia="Times New Roman" w:cs="Times New Roman"/>
                <w:color w:val="000000"/>
              </w:rPr>
              <w:t xml:space="preserve">C.  All other non-patient care revenue – Include other operating and non-operating revenue (e.g., gift shop sales, cafeteria sales, parking lot receipts, florist receipts) – </w:t>
            </w:r>
            <w:r w:rsidRPr="008F196D">
              <w:rPr>
                <w:rFonts w:eastAsia="Times New Roman" w:cs="Times New Roman"/>
                <w:i/>
                <w:iCs/>
                <w:color w:val="000000"/>
              </w:rPr>
              <w:t>Specify the primary source of revenue below</w:t>
            </w:r>
          </w:p>
        </w:tc>
        <w:tc>
          <w:tcPr>
            <w:tcW w:w="2178" w:type="dxa"/>
            <w:vAlign w:val="center"/>
          </w:tcPr>
          <w:p w:rsidR="00126F70" w:rsidRPr="008F196D" w:rsidRDefault="00126F70" w:rsidP="00126F70">
            <w:pPr>
              <w:jc w:val="center"/>
              <w:rPr>
                <w:color w:val="000000"/>
                <w:highlight w:val="yellow"/>
              </w:rPr>
            </w:pPr>
            <w:r>
              <w:rPr>
                <w:color w:val="000000"/>
              </w:rPr>
              <w:t>$ _______,000.00</w:t>
            </w:r>
          </w:p>
        </w:tc>
      </w:tr>
      <w:tr w:rsidR="00126F70" w:rsidRPr="008F196D" w:rsidTr="00126F70">
        <w:trPr>
          <w:trHeight w:val="300"/>
        </w:trPr>
        <w:tc>
          <w:tcPr>
            <w:tcW w:w="6345" w:type="dxa"/>
            <w:shd w:val="clear" w:color="auto" w:fill="auto"/>
            <w:hideMark/>
          </w:tcPr>
          <w:p w:rsidR="00126F70" w:rsidRPr="008F196D" w:rsidRDefault="00126F70" w:rsidP="00240E6A">
            <w:pPr>
              <w:spacing w:after="0" w:line="240" w:lineRule="auto"/>
              <w:rPr>
                <w:rFonts w:eastAsia="Times New Roman" w:cs="Times New Roman"/>
                <w:color w:val="000000"/>
              </w:rPr>
            </w:pPr>
            <w:r w:rsidRPr="008F196D">
              <w:rPr>
                <w:rFonts w:eastAsia="Times New Roman" w:cs="Times New Roman"/>
                <w:color w:val="000000"/>
              </w:rPr>
              <w:t xml:space="preserve">3.  Total Revenue - Sum of lines 1A through 2C       </w:t>
            </w:r>
          </w:p>
        </w:tc>
        <w:tc>
          <w:tcPr>
            <w:tcW w:w="2178" w:type="dxa"/>
            <w:vAlign w:val="center"/>
          </w:tcPr>
          <w:p w:rsidR="00126F70" w:rsidRPr="008F196D" w:rsidRDefault="00126F70" w:rsidP="00126F70">
            <w:pPr>
              <w:jc w:val="center"/>
              <w:rPr>
                <w:color w:val="000000"/>
              </w:rPr>
            </w:pPr>
            <w:r>
              <w:rPr>
                <w:color w:val="000000"/>
              </w:rPr>
              <w:t>$ _______,000.00</w:t>
            </w:r>
          </w:p>
        </w:tc>
      </w:tr>
    </w:tbl>
    <w:p w:rsidR="00240E6A" w:rsidRPr="008F196D" w:rsidRDefault="00240E6A" w:rsidP="00240E6A"/>
    <w:p w:rsidR="0019603E" w:rsidRPr="00E6252C" w:rsidRDefault="0019603E" w:rsidP="0019603E">
      <w:r w:rsidRPr="00E6252C">
        <w:t xml:space="preserve">Take a moment to </w:t>
      </w:r>
      <w:proofErr w:type="gramStart"/>
      <w:r w:rsidRPr="00E6252C">
        <w:t>read through</w:t>
      </w:r>
      <w:proofErr w:type="gramEnd"/>
      <w:r w:rsidRPr="00E6252C">
        <w:t xml:space="preserve"> this question.</w:t>
      </w:r>
    </w:p>
    <w:p w:rsidR="0019603E" w:rsidRPr="00C14B08" w:rsidRDefault="0019603E" w:rsidP="0019603E">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own words, what do you think this question is asking?</w:t>
      </w:r>
    </w:p>
    <w:p w:rsidR="0019603E" w:rsidRPr="00C14B08" w:rsidRDefault="0019603E" w:rsidP="0019603E">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p>
    <w:p w:rsidR="0019603E" w:rsidRPr="0019603E" w:rsidRDefault="0019603E" w:rsidP="0019603E">
      <w:pPr>
        <w:pStyle w:val="ListParagraph"/>
        <w:numPr>
          <w:ilvl w:val="0"/>
          <w:numId w:val="26"/>
        </w:numPr>
        <w:rPr>
          <w:i/>
        </w:rPr>
      </w:pPr>
      <w:r>
        <w:rPr>
          <w:rFonts w:ascii="Calibri" w:eastAsia="Times New Roman" w:hAnsi="Calibri" w:cs="Times New Roman"/>
          <w:color w:val="000000"/>
        </w:rPr>
        <w:t xml:space="preserve">How </w:t>
      </w:r>
      <w:proofErr w:type="gramStart"/>
      <w:r>
        <w:rPr>
          <w:rFonts w:ascii="Calibri" w:eastAsia="Times New Roman" w:hAnsi="Calibri" w:cs="Times New Roman"/>
          <w:color w:val="000000"/>
        </w:rPr>
        <w:t>is this information kept</w:t>
      </w:r>
      <w:proofErr w:type="gramEnd"/>
      <w:r>
        <w:rPr>
          <w:rFonts w:ascii="Calibri" w:eastAsia="Times New Roman" w:hAnsi="Calibri" w:cs="Times New Roman"/>
          <w:color w:val="000000"/>
        </w:rPr>
        <w:t xml:space="preserve"> in your records?</w:t>
      </w:r>
    </w:p>
    <w:p w:rsidR="0019603E" w:rsidRPr="00CA5E7D" w:rsidRDefault="0019603E" w:rsidP="0019603E">
      <w:pPr>
        <w:pStyle w:val="ListParagraph"/>
        <w:numPr>
          <w:ilvl w:val="0"/>
          <w:numId w:val="26"/>
        </w:numPr>
        <w:rPr>
          <w:i/>
        </w:rPr>
      </w:pPr>
      <w:r>
        <w:rPr>
          <w:rFonts w:ascii="Calibri" w:eastAsia="Times New Roman" w:hAnsi="Calibri" w:cs="Times New Roman"/>
          <w:color w:val="000000"/>
        </w:rPr>
        <w:t xml:space="preserve">Are there any of these sources of revenue that </w:t>
      </w:r>
      <w:proofErr w:type="gramStart"/>
      <w:r>
        <w:rPr>
          <w:rFonts w:ascii="Calibri" w:eastAsia="Times New Roman" w:hAnsi="Calibri" w:cs="Times New Roman"/>
          <w:color w:val="000000"/>
        </w:rPr>
        <w:t>are</w:t>
      </w:r>
      <w:proofErr w:type="gramEnd"/>
      <w:r>
        <w:rPr>
          <w:rFonts w:ascii="Calibri" w:eastAsia="Times New Roman" w:hAnsi="Calibri" w:cs="Times New Roman"/>
          <w:color w:val="000000"/>
        </w:rPr>
        <w:t xml:space="preserve"> unclear to you? If so, can you tell me more about that?</w:t>
      </w:r>
    </w:p>
    <w:p w:rsidR="008976FB" w:rsidRPr="00A300E7" w:rsidRDefault="008976FB" w:rsidP="008976FB">
      <w:pPr>
        <w:pStyle w:val="ListParagraph"/>
        <w:numPr>
          <w:ilvl w:val="0"/>
          <w:numId w:val="26"/>
        </w:numPr>
        <w:rPr>
          <w:i/>
        </w:rPr>
      </w:pPr>
      <w:r>
        <w:rPr>
          <w:rFonts w:ascii="Calibri" w:eastAsia="Times New Roman" w:hAnsi="Calibri" w:cs="Times New Roman"/>
          <w:color w:val="000000"/>
        </w:rPr>
        <w:t xml:space="preserve">1A – How are Medicare fees listed in your records?  </w:t>
      </w:r>
      <w:proofErr w:type="gramStart"/>
      <w:r>
        <w:rPr>
          <w:rFonts w:ascii="Calibri" w:eastAsia="Times New Roman" w:hAnsi="Calibri" w:cs="Times New Roman"/>
          <w:color w:val="000000"/>
        </w:rPr>
        <w:t>Do you have an overall number, or do you have the cost broken out into parts?</w:t>
      </w:r>
      <w:proofErr w:type="gramEnd"/>
      <w:r>
        <w:rPr>
          <w:rFonts w:ascii="Calibri" w:eastAsia="Times New Roman" w:hAnsi="Calibri" w:cs="Times New Roman"/>
          <w:color w:val="000000"/>
        </w:rPr>
        <w:t xml:space="preserve"> Would you be able to provide this information excluding part C?</w:t>
      </w:r>
    </w:p>
    <w:p w:rsidR="008976FB" w:rsidRPr="00A300E7" w:rsidRDefault="008976FB" w:rsidP="008976FB">
      <w:pPr>
        <w:pStyle w:val="ListParagraph"/>
        <w:numPr>
          <w:ilvl w:val="0"/>
          <w:numId w:val="26"/>
        </w:numPr>
        <w:rPr>
          <w:i/>
        </w:rPr>
      </w:pPr>
      <w:r>
        <w:rPr>
          <w:rFonts w:ascii="Calibri" w:eastAsia="Times New Roman" w:hAnsi="Calibri" w:cs="Times New Roman"/>
          <w:color w:val="000000"/>
        </w:rPr>
        <w:t xml:space="preserve">1A – What government programs did you include in this figure? </w:t>
      </w:r>
    </w:p>
    <w:p w:rsidR="008976FB" w:rsidRPr="00A300E7" w:rsidRDefault="008976FB" w:rsidP="008976FB">
      <w:pPr>
        <w:pStyle w:val="ListParagraph"/>
        <w:numPr>
          <w:ilvl w:val="0"/>
          <w:numId w:val="26"/>
        </w:numPr>
        <w:rPr>
          <w:i/>
        </w:rPr>
      </w:pPr>
      <w:r>
        <w:t xml:space="preserve">1C – What did you include in your figures for property and casualty insurance?  </w:t>
      </w:r>
    </w:p>
    <w:p w:rsidR="008976FB" w:rsidRPr="00A300E7" w:rsidRDefault="008976FB" w:rsidP="008976FB">
      <w:pPr>
        <w:pStyle w:val="ListParagraph"/>
        <w:numPr>
          <w:ilvl w:val="0"/>
          <w:numId w:val="26"/>
        </w:numPr>
        <w:rPr>
          <w:i/>
        </w:rPr>
      </w:pPr>
      <w:r>
        <w:rPr>
          <w:rFonts w:ascii="Calibri" w:eastAsia="Times New Roman" w:hAnsi="Calibri" w:cs="Times New Roman"/>
          <w:color w:val="000000"/>
        </w:rPr>
        <w:t xml:space="preserve">1E- What other sources of patient revenue did you include in this figure? </w:t>
      </w:r>
    </w:p>
    <w:p w:rsidR="008976FB" w:rsidRPr="00A300E7" w:rsidRDefault="008976FB" w:rsidP="008976FB">
      <w:pPr>
        <w:pStyle w:val="ListParagraph"/>
        <w:numPr>
          <w:ilvl w:val="0"/>
          <w:numId w:val="26"/>
        </w:numPr>
        <w:rPr>
          <w:i/>
        </w:rPr>
      </w:pPr>
      <w:r>
        <w:rPr>
          <w:rFonts w:ascii="Calibri" w:eastAsia="Times New Roman" w:hAnsi="Calibri" w:cs="Times New Roman"/>
          <w:color w:val="000000"/>
        </w:rPr>
        <w:t>2D – What other sources of non-patient revenue did you include in this figure?</w:t>
      </w:r>
    </w:p>
    <w:p w:rsidR="008976FB" w:rsidRPr="00B65F76" w:rsidRDefault="008976FB" w:rsidP="008976FB">
      <w:pPr>
        <w:pStyle w:val="ListParagraph"/>
        <w:rPr>
          <w:i/>
        </w:rPr>
      </w:pPr>
    </w:p>
    <w:p w:rsidR="008976FB" w:rsidRPr="00CA5E7D" w:rsidRDefault="008976FB" w:rsidP="00CA5E7D">
      <w:pPr>
        <w:rPr>
          <w:i/>
        </w:rPr>
      </w:pPr>
    </w:p>
    <w:p w:rsidR="00240E6A" w:rsidRPr="008F196D" w:rsidRDefault="00240E6A" w:rsidP="00240E6A"/>
    <w:p w:rsidR="00240E6A" w:rsidRPr="008F196D" w:rsidRDefault="00240E6A" w:rsidP="00240E6A"/>
    <w:p w:rsidR="00240E6A" w:rsidRPr="008F196D" w:rsidRDefault="00240E6A" w:rsidP="00240E6A"/>
    <w:p w:rsidR="00240E6A" w:rsidRPr="008F196D" w:rsidRDefault="00240E6A" w:rsidP="00240E6A"/>
    <w:p w:rsidR="00240E6A" w:rsidRPr="00CA5E7D" w:rsidRDefault="00240E6A" w:rsidP="00240E6A">
      <w:r w:rsidRPr="008F196D">
        <w:rPr>
          <w:b/>
        </w:rPr>
        <w:lastRenderedPageBreak/>
        <w:t>BUSINESS COOPERATIVE</w:t>
      </w:r>
    </w:p>
    <w:p w:rsidR="00240E6A" w:rsidRPr="008F196D" w:rsidRDefault="007C2F20" w:rsidP="00240E6A">
      <w:pPr>
        <w:rPr>
          <w:b/>
        </w:rPr>
      </w:pPr>
      <w:r w:rsidRPr="008F196D">
        <w:rPr>
          <w:rFonts w:eastAsia="Times New Roman" w:cs="Times New Roman"/>
          <w:b/>
          <w:i/>
          <w:color w:val="000000"/>
          <w:u w:val="single"/>
        </w:rPr>
        <w:t xml:space="preserve">To be asked </w:t>
      </w:r>
      <w:r>
        <w:rPr>
          <w:rFonts w:eastAsia="Times New Roman" w:cs="Times New Roman"/>
          <w:b/>
          <w:i/>
          <w:color w:val="000000"/>
          <w:u w:val="single"/>
        </w:rPr>
        <w:t>of all companies</w:t>
      </w:r>
    </w:p>
    <w:p w:rsidR="00240E6A" w:rsidRPr="008F196D" w:rsidRDefault="00240E6A" w:rsidP="00240E6A">
      <w:pPr>
        <w:spacing w:beforeAutospacing="1" w:after="100" w:afterAutospacing="1" w:line="240" w:lineRule="auto"/>
        <w:ind w:right="2550"/>
        <w:rPr>
          <w:rFonts w:eastAsia="Times New Roman" w:cs="Times New Roman"/>
          <w:color w:val="000000"/>
        </w:rPr>
      </w:pPr>
    </w:p>
    <w:p w:rsidR="00240E6A" w:rsidRPr="008F196D" w:rsidRDefault="00240E6A" w:rsidP="0019603E">
      <w:pPr>
        <w:tabs>
          <w:tab w:val="left" w:pos="9360"/>
        </w:tabs>
        <w:spacing w:beforeAutospacing="1" w:after="100" w:afterAutospacing="1" w:line="240" w:lineRule="auto"/>
        <w:rPr>
          <w:rFonts w:eastAsia="Times New Roman" w:cs="Times New Roman"/>
        </w:rPr>
      </w:pPr>
      <w:r w:rsidRPr="008F196D">
        <w:rPr>
          <w:rFonts w:eastAsia="Times New Roman" w:cs="Times New Roman"/>
          <w:color w:val="000000"/>
        </w:rPr>
        <w:t xml:space="preserve"> A cooperative is a business or organizati</w:t>
      </w:r>
      <w:r w:rsidR="0019603E">
        <w:rPr>
          <w:rFonts w:eastAsia="Times New Roman" w:cs="Times New Roman"/>
          <w:color w:val="000000"/>
        </w:rPr>
        <w:t xml:space="preserve">on owned by, controlled by, and </w:t>
      </w:r>
      <w:r w:rsidRPr="008F196D">
        <w:rPr>
          <w:rFonts w:eastAsia="Times New Roman" w:cs="Times New Roman"/>
          <w:color w:val="000000"/>
        </w:rPr>
        <w:t>operated for the benefit of people using its services. Members (also known as user-owners) benefit from use of service and product operations and/or earnings generated by the co-op. This includes purchasing co-ops, member/patron organizations, member-controlled non-profits, consumer co-ops, marketing co-ops, etc.</w:t>
      </w:r>
    </w:p>
    <w:p w:rsidR="00240E6A" w:rsidRPr="008F196D" w:rsidRDefault="00240E6A" w:rsidP="00240E6A">
      <w:pPr>
        <w:spacing w:before="100" w:beforeAutospacing="1" w:after="100" w:afterAutospacing="1" w:line="240" w:lineRule="auto"/>
        <w:ind w:right="2550"/>
        <w:rPr>
          <w:rFonts w:eastAsia="Times New Roman" w:cs="Times New Roman"/>
        </w:rPr>
      </w:pPr>
      <w:r w:rsidRPr="008F196D">
        <w:rPr>
          <w:rFonts w:eastAsia="Times New Roman" w:cs="Times New Roman"/>
          <w:color w:val="000000"/>
        </w:rPr>
        <w:t>Is this Establishment a cooperative? (Check one)</w:t>
      </w:r>
    </w:p>
    <w:p w:rsidR="00240E6A" w:rsidRPr="008F196D" w:rsidRDefault="00240E6A" w:rsidP="00240E6A">
      <w:pPr>
        <w:spacing w:before="100" w:beforeAutospacing="1" w:after="100" w:afterAutospacing="1" w:line="240" w:lineRule="auto"/>
        <w:ind w:right="2550"/>
        <w:rPr>
          <w:rFonts w:eastAsia="Times New Roman" w:cs="Times New Roman"/>
        </w:rPr>
      </w:pPr>
      <w:r w:rsidRPr="008F196D">
        <w:rPr>
          <w:rFonts w:eastAsia="Times New Roman" w:cs="Times New Roman"/>
          <w:color w:val="000000"/>
        </w:rPr>
        <w:t>_____ Yes</w:t>
      </w:r>
    </w:p>
    <w:p w:rsidR="00240E6A" w:rsidRPr="008F196D" w:rsidRDefault="00240E6A" w:rsidP="00240E6A">
      <w:pPr>
        <w:spacing w:before="100" w:beforeAutospacing="1" w:after="100" w:afterAutospacing="1" w:line="240" w:lineRule="auto"/>
        <w:ind w:right="2550"/>
        <w:rPr>
          <w:rFonts w:eastAsia="Times New Roman" w:cs="Times New Roman"/>
        </w:rPr>
      </w:pPr>
      <w:r w:rsidRPr="008F196D">
        <w:rPr>
          <w:rFonts w:eastAsia="Times New Roman" w:cs="Times New Roman"/>
          <w:color w:val="000000"/>
        </w:rPr>
        <w:t>______ No</w:t>
      </w:r>
    </w:p>
    <w:p w:rsidR="00240E6A" w:rsidRPr="008F196D" w:rsidRDefault="00240E6A" w:rsidP="00240E6A">
      <w:pPr>
        <w:spacing w:before="100" w:beforeAutospacing="1" w:after="100" w:line="240" w:lineRule="auto"/>
        <w:ind w:left="2565" w:right="2550"/>
        <w:rPr>
          <w:rFonts w:eastAsia="Times New Roman" w:cs="Times New Roman"/>
        </w:rPr>
      </w:pPr>
      <w:r w:rsidRPr="008F196D">
        <w:rPr>
          <w:rFonts w:eastAsia="Times New Roman" w:cs="Times New Roman"/>
          <w:color w:val="000000"/>
        </w:rPr>
        <w:t> </w:t>
      </w:r>
    </w:p>
    <w:p w:rsidR="0019603E" w:rsidRPr="00E6252C" w:rsidRDefault="0019603E" w:rsidP="0019603E">
      <w:r w:rsidRPr="00E6252C">
        <w:t xml:space="preserve">Take a moment to </w:t>
      </w:r>
      <w:proofErr w:type="gramStart"/>
      <w:r w:rsidRPr="00E6252C">
        <w:t>read through</w:t>
      </w:r>
      <w:proofErr w:type="gramEnd"/>
      <w:r w:rsidRPr="00E6252C">
        <w:t xml:space="preserve"> this question.</w:t>
      </w:r>
    </w:p>
    <w:p w:rsidR="0019603E" w:rsidRPr="00C14B08" w:rsidRDefault="0019603E" w:rsidP="0019603E">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own words, what do you think this question is asking?</w:t>
      </w:r>
    </w:p>
    <w:p w:rsidR="0019603E" w:rsidRDefault="0019603E" w:rsidP="0019603E">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p>
    <w:p w:rsidR="00BD73C4" w:rsidRPr="00C14B08" w:rsidRDefault="00BD73C4" w:rsidP="0019603E">
      <w:pPr>
        <w:pStyle w:val="ListParagraph"/>
        <w:numPr>
          <w:ilvl w:val="0"/>
          <w:numId w:val="26"/>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Is the description of a business cooperative clear or unclear to you? If unclear, what could we do to make it </w:t>
      </w:r>
      <w:proofErr w:type="gramStart"/>
      <w:r>
        <w:rPr>
          <w:rFonts w:ascii="Calibri" w:eastAsia="Times New Roman" w:hAnsi="Calibri" w:cs="Times New Roman"/>
          <w:color w:val="000000"/>
        </w:rPr>
        <w:t>more clear</w:t>
      </w:r>
      <w:proofErr w:type="gramEnd"/>
      <w:r>
        <w:rPr>
          <w:rFonts w:ascii="Calibri" w:eastAsia="Times New Roman" w:hAnsi="Calibri" w:cs="Times New Roman"/>
          <w:color w:val="000000"/>
        </w:rPr>
        <w:t>?</w:t>
      </w:r>
    </w:p>
    <w:p w:rsidR="00240E6A" w:rsidRPr="008F196D" w:rsidRDefault="00240E6A" w:rsidP="00240E6A"/>
    <w:p w:rsidR="00240E6A" w:rsidRPr="008F196D" w:rsidRDefault="00240E6A" w:rsidP="00240E6A"/>
    <w:p w:rsidR="00240E6A" w:rsidRPr="008F196D" w:rsidRDefault="00240E6A" w:rsidP="00240E6A"/>
    <w:p w:rsidR="00240E6A" w:rsidRPr="008F196D" w:rsidRDefault="00240E6A" w:rsidP="00240E6A"/>
    <w:p w:rsidR="00240E6A" w:rsidRPr="008F196D" w:rsidRDefault="00240E6A" w:rsidP="00240E6A"/>
    <w:p w:rsidR="00240E6A" w:rsidRPr="008F196D" w:rsidRDefault="00240E6A" w:rsidP="00240E6A"/>
    <w:p w:rsidR="00240E6A" w:rsidRPr="008F196D" w:rsidRDefault="00240E6A" w:rsidP="00240E6A"/>
    <w:p w:rsidR="00240E6A" w:rsidRPr="008F196D" w:rsidRDefault="00240E6A" w:rsidP="00240E6A"/>
    <w:p w:rsidR="00240E6A" w:rsidRPr="008F196D" w:rsidRDefault="00240E6A" w:rsidP="00240E6A"/>
    <w:p w:rsidR="00240E6A" w:rsidRPr="008F196D" w:rsidRDefault="00240E6A" w:rsidP="00240E6A"/>
    <w:p w:rsidR="00240E6A" w:rsidRPr="008F196D" w:rsidRDefault="00240E6A" w:rsidP="00240E6A"/>
    <w:p w:rsidR="007C2F20" w:rsidRDefault="007C2F20">
      <w:pPr>
        <w:rPr>
          <w:b/>
        </w:rPr>
      </w:pPr>
      <w:r>
        <w:rPr>
          <w:b/>
        </w:rPr>
        <w:br w:type="page"/>
      </w:r>
    </w:p>
    <w:p w:rsidR="00240E6A" w:rsidRPr="008F196D" w:rsidRDefault="00240E6A" w:rsidP="00240E6A">
      <w:pPr>
        <w:rPr>
          <w:b/>
        </w:rPr>
      </w:pPr>
      <w:r w:rsidRPr="008F196D">
        <w:rPr>
          <w:b/>
        </w:rPr>
        <w:lastRenderedPageBreak/>
        <w:t>SELECTED EXPENSES BREAKOUT</w:t>
      </w:r>
    </w:p>
    <w:p w:rsidR="00240E6A" w:rsidRPr="008F196D" w:rsidRDefault="007C2F20" w:rsidP="00240E6A">
      <w:pPr>
        <w:rPr>
          <w:b/>
        </w:rPr>
      </w:pPr>
      <w:r w:rsidRPr="008F196D">
        <w:rPr>
          <w:rFonts w:eastAsia="Times New Roman" w:cs="Times New Roman"/>
          <w:b/>
          <w:i/>
          <w:color w:val="000000"/>
          <w:u w:val="single"/>
        </w:rPr>
        <w:t>To be asked only to select companies operating under 2017 NAICS</w:t>
      </w:r>
      <w:r w:rsidRPr="008F196D">
        <w:rPr>
          <w:b/>
        </w:rPr>
        <w:t xml:space="preserve">: </w:t>
      </w:r>
      <w:r w:rsidR="00240E6A" w:rsidRPr="008F196D">
        <w:rPr>
          <w:b/>
        </w:rPr>
        <w:t xml:space="preserve">31, 32, </w:t>
      </w:r>
      <w:proofErr w:type="gramStart"/>
      <w:r w:rsidR="00240E6A" w:rsidRPr="008F196D">
        <w:rPr>
          <w:b/>
        </w:rPr>
        <w:t>33</w:t>
      </w:r>
      <w:proofErr w:type="gramEnd"/>
    </w:p>
    <w:p w:rsidR="00240E6A" w:rsidRPr="008F196D" w:rsidRDefault="00240E6A" w:rsidP="00240E6A"/>
    <w:p w:rsidR="00240E6A" w:rsidRPr="008F196D" w:rsidRDefault="00240E6A" w:rsidP="00240E6A">
      <w:r w:rsidRPr="008F196D">
        <w:t>Selected  Expenses – Testing to see if A. and B. can be broken out from C., and are reportable on their own (concern is whether detail is kept at an establishment level as well as if the breakouts are kept as such on the books)</w:t>
      </w:r>
    </w:p>
    <w:p w:rsidR="00240E6A" w:rsidRPr="008F196D" w:rsidRDefault="00240E6A" w:rsidP="00240E6A">
      <w:r w:rsidRPr="008F196D">
        <w:t>NAICS: 31, 32, 33 (all manufacturing)</w:t>
      </w:r>
    </w:p>
    <w:p w:rsidR="00240E6A" w:rsidRPr="008F196D" w:rsidRDefault="00240E6A" w:rsidP="00240E6A">
      <w:pPr>
        <w:rPr>
          <w:rFonts w:cs="UniversLT55"/>
        </w:rPr>
      </w:pPr>
      <w:proofErr w:type="gramStart"/>
      <w:r w:rsidRPr="008F196D">
        <w:rPr>
          <w:rFonts w:cs="UniversLT55"/>
        </w:rPr>
        <w:t>16 C.</w:t>
      </w:r>
      <w:proofErr w:type="gramEnd"/>
      <w:r w:rsidRPr="008F196D">
        <w:rPr>
          <w:rFonts w:cs="UniversLT55"/>
        </w:rPr>
        <w:t xml:space="preserve">  Other operating expenses paid by this establishment</w:t>
      </w:r>
    </w:p>
    <w:p w:rsidR="00240E6A" w:rsidRPr="008F196D" w:rsidRDefault="00240E6A" w:rsidP="00240E6A">
      <w:pPr>
        <w:ind w:left="720"/>
        <w:rPr>
          <w:rFonts w:cs="UniversLT55"/>
        </w:rPr>
      </w:pPr>
      <w:r w:rsidRPr="008F196D">
        <w:rPr>
          <w:rFonts w:cs="UniversLT55"/>
        </w:rPr>
        <w:t>9. Purchased professional and technical services (exclude salaries paid to your own employees for these services):</w:t>
      </w: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r w:rsidRPr="008F196D">
        <w:rPr>
          <w:rFonts w:cs="UniversLT55"/>
        </w:rPr>
        <w:tab/>
      </w:r>
      <w:r w:rsidRPr="008F196D">
        <w:rPr>
          <w:rFonts w:cs="UniversLT55"/>
        </w:rPr>
        <w:tab/>
        <w:t xml:space="preserve">A. </w:t>
      </w:r>
      <w:r w:rsidRPr="008F196D">
        <w:rPr>
          <w:rFonts w:cs="UniversLT55"/>
        </w:rPr>
        <w:tab/>
        <w:t>Legal Services</w:t>
      </w:r>
    </w:p>
    <w:p w:rsidR="00240E6A" w:rsidRPr="008F196D" w:rsidRDefault="00240E6A" w:rsidP="00240E6A">
      <w:pPr>
        <w:autoSpaceDE w:val="0"/>
        <w:autoSpaceDN w:val="0"/>
        <w:adjustRightInd w:val="0"/>
        <w:spacing w:after="0" w:line="240" w:lineRule="auto"/>
        <w:ind w:left="1440" w:hanging="1440"/>
        <w:rPr>
          <w:rFonts w:cs="UniversLT55"/>
        </w:rPr>
      </w:pPr>
      <w:r w:rsidRPr="008F196D">
        <w:rPr>
          <w:rFonts w:cs="UniversLT55"/>
        </w:rPr>
        <w:tab/>
        <w:t>B.</w:t>
      </w:r>
      <w:r w:rsidRPr="008F196D">
        <w:rPr>
          <w:rFonts w:cs="UniversLT55"/>
        </w:rPr>
        <w:tab/>
        <w:t xml:space="preserve">Architectural, engineering, and various design services (such as interior and </w:t>
      </w:r>
      <w:r w:rsidRPr="008F196D">
        <w:rPr>
          <w:rFonts w:cs="UniversLT55"/>
        </w:rPr>
        <w:tab/>
        <w:t>graphic)</w:t>
      </w:r>
    </w:p>
    <w:p w:rsidR="00240E6A" w:rsidRPr="008F196D" w:rsidRDefault="00240E6A" w:rsidP="00240E6A">
      <w:pPr>
        <w:autoSpaceDE w:val="0"/>
        <w:autoSpaceDN w:val="0"/>
        <w:adjustRightInd w:val="0"/>
        <w:spacing w:after="0" w:line="240" w:lineRule="auto"/>
        <w:ind w:left="2160" w:hanging="720"/>
        <w:rPr>
          <w:rFonts w:cs="UniversLT55"/>
        </w:rPr>
      </w:pPr>
      <w:r w:rsidRPr="008F196D">
        <w:rPr>
          <w:rFonts w:cs="UniversLT55"/>
        </w:rPr>
        <w:t>C.</w:t>
      </w:r>
      <w:r w:rsidRPr="008F196D">
        <w:rPr>
          <w:rFonts w:cs="UniversLT55"/>
        </w:rPr>
        <w:tab/>
        <w:t xml:space="preserve"> Other purchased </w:t>
      </w:r>
      <w:proofErr w:type="gramStart"/>
      <w:r w:rsidRPr="008F196D">
        <w:rPr>
          <w:rFonts w:cs="UniversLT55"/>
        </w:rPr>
        <w:t>professional  and</w:t>
      </w:r>
      <w:proofErr w:type="gramEnd"/>
      <w:r w:rsidRPr="008F196D">
        <w:rPr>
          <w:rFonts w:cs="UniversLT55"/>
        </w:rPr>
        <w:t xml:space="preserve"> technical services (Include management consulting, accounting, auditing, bookkeeping,  actuarial, payroll processing, and other professional  services). </w:t>
      </w: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BD73C4" w:rsidRPr="00E6252C" w:rsidRDefault="00BD73C4" w:rsidP="00BD73C4">
      <w:r w:rsidRPr="00E6252C">
        <w:t xml:space="preserve">Take a moment to </w:t>
      </w:r>
      <w:proofErr w:type="gramStart"/>
      <w:r w:rsidRPr="00E6252C">
        <w:t>read through</w:t>
      </w:r>
      <w:proofErr w:type="gramEnd"/>
      <w:r w:rsidRPr="00E6252C">
        <w:t xml:space="preserve"> this question.</w:t>
      </w:r>
    </w:p>
    <w:p w:rsidR="00BD73C4" w:rsidRPr="00C14B08" w:rsidRDefault="00BD73C4" w:rsidP="00BD73C4">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own words, what do you think this question is asking?</w:t>
      </w:r>
    </w:p>
    <w:p w:rsidR="00BD73C4" w:rsidRDefault="00BD73C4" w:rsidP="00BD73C4">
      <w:pPr>
        <w:pStyle w:val="ListParagraph"/>
        <w:numPr>
          <w:ilvl w:val="0"/>
          <w:numId w:val="26"/>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p>
    <w:p w:rsidR="000423C2" w:rsidRDefault="000423C2" w:rsidP="00BD73C4">
      <w:pPr>
        <w:pStyle w:val="ListParagraph"/>
        <w:numPr>
          <w:ilvl w:val="0"/>
          <w:numId w:val="26"/>
        </w:numPr>
        <w:spacing w:after="0" w:line="240" w:lineRule="auto"/>
        <w:rPr>
          <w:rFonts w:ascii="Calibri" w:eastAsia="Times New Roman" w:hAnsi="Calibri" w:cs="Times New Roman"/>
          <w:color w:val="000000"/>
        </w:rPr>
      </w:pPr>
      <w:r>
        <w:rPr>
          <w:rFonts w:ascii="Calibri" w:eastAsia="Times New Roman" w:hAnsi="Calibri" w:cs="Times New Roman"/>
          <w:color w:val="000000"/>
        </w:rPr>
        <w:t>What were you including in your answers?</w:t>
      </w:r>
    </w:p>
    <w:p w:rsidR="008976FB" w:rsidRDefault="008976FB" w:rsidP="00BD73C4">
      <w:pPr>
        <w:pStyle w:val="ListParagraph"/>
        <w:numPr>
          <w:ilvl w:val="0"/>
          <w:numId w:val="26"/>
        </w:numPr>
        <w:spacing w:after="0" w:line="240" w:lineRule="auto"/>
        <w:rPr>
          <w:rFonts w:ascii="Calibri" w:eastAsia="Times New Roman" w:hAnsi="Calibri" w:cs="Times New Roman"/>
          <w:color w:val="000000"/>
        </w:rPr>
      </w:pPr>
      <w:r>
        <w:rPr>
          <w:rFonts w:ascii="Calibri" w:eastAsia="Times New Roman" w:hAnsi="Calibri" w:cs="Times New Roman"/>
          <w:color w:val="000000"/>
        </w:rPr>
        <w:t>What professional or technical services does this establishment purchase?</w:t>
      </w:r>
    </w:p>
    <w:p w:rsidR="00BD73C4" w:rsidRDefault="00BD73C4" w:rsidP="00BD73C4">
      <w:pPr>
        <w:pStyle w:val="ListParagraph"/>
        <w:numPr>
          <w:ilvl w:val="0"/>
          <w:numId w:val="26"/>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How </w:t>
      </w:r>
      <w:r w:rsidR="008976FB">
        <w:rPr>
          <w:rFonts w:ascii="Calibri" w:eastAsia="Times New Roman" w:hAnsi="Calibri" w:cs="Times New Roman"/>
          <w:color w:val="000000"/>
        </w:rPr>
        <w:t xml:space="preserve">are expenses from professional and technical services </w:t>
      </w:r>
      <w:r>
        <w:rPr>
          <w:rFonts w:ascii="Calibri" w:eastAsia="Times New Roman" w:hAnsi="Calibri" w:cs="Times New Roman"/>
          <w:color w:val="000000"/>
        </w:rPr>
        <w:t>kept in your records?</w:t>
      </w:r>
    </w:p>
    <w:p w:rsidR="008976FB" w:rsidRPr="00CA5E7D" w:rsidRDefault="008976FB" w:rsidP="00CA5E7D">
      <w:pPr>
        <w:spacing w:after="0" w:line="240" w:lineRule="auto"/>
        <w:rPr>
          <w:rFonts w:ascii="Calibri" w:eastAsia="Times New Roman" w:hAnsi="Calibri" w:cs="Times New Roman"/>
          <w:color w:val="000000"/>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7C2F20" w:rsidRDefault="007C2F20">
      <w:pPr>
        <w:rPr>
          <w:rFonts w:cs="UniversLT55"/>
          <w:b/>
        </w:rPr>
      </w:pPr>
    </w:p>
    <w:p w:rsidR="00240E6A" w:rsidRPr="008F196D" w:rsidRDefault="00240E6A" w:rsidP="00240E6A">
      <w:pPr>
        <w:autoSpaceDE w:val="0"/>
        <w:autoSpaceDN w:val="0"/>
        <w:adjustRightInd w:val="0"/>
        <w:spacing w:after="0" w:line="240" w:lineRule="auto"/>
        <w:rPr>
          <w:rFonts w:cs="UniversLT55"/>
          <w:b/>
        </w:rPr>
      </w:pPr>
      <w:r w:rsidRPr="008F196D">
        <w:rPr>
          <w:rFonts w:cs="UniversLT55"/>
          <w:b/>
        </w:rPr>
        <w:lastRenderedPageBreak/>
        <w:t>MOTOR VEHICLE PARTS MANUFACTURING</w:t>
      </w:r>
    </w:p>
    <w:p w:rsidR="00240E6A" w:rsidRPr="008F196D" w:rsidRDefault="00240E6A" w:rsidP="00240E6A">
      <w:pPr>
        <w:autoSpaceDE w:val="0"/>
        <w:autoSpaceDN w:val="0"/>
        <w:adjustRightInd w:val="0"/>
        <w:spacing w:after="0" w:line="240" w:lineRule="auto"/>
        <w:rPr>
          <w:rFonts w:cs="UniversLT55"/>
          <w:b/>
        </w:rPr>
      </w:pPr>
    </w:p>
    <w:p w:rsidR="00240E6A" w:rsidRPr="008F196D" w:rsidRDefault="00924149" w:rsidP="00240E6A">
      <w:pPr>
        <w:autoSpaceDE w:val="0"/>
        <w:autoSpaceDN w:val="0"/>
        <w:adjustRightInd w:val="0"/>
        <w:spacing w:after="0" w:line="240" w:lineRule="auto"/>
        <w:rPr>
          <w:rFonts w:cs="UniversLT55"/>
          <w:b/>
        </w:rPr>
      </w:pPr>
      <w:r w:rsidRPr="008F196D">
        <w:rPr>
          <w:rFonts w:eastAsia="Times New Roman" w:cs="Times New Roman"/>
          <w:b/>
          <w:i/>
          <w:color w:val="000000"/>
          <w:u w:val="single"/>
        </w:rPr>
        <w:t>To be asked only to select companies operating under 2017 NAICS</w:t>
      </w:r>
      <w:r w:rsidRPr="008F196D">
        <w:rPr>
          <w:b/>
        </w:rPr>
        <w:t xml:space="preserve">: </w:t>
      </w:r>
      <w:r w:rsidR="00240E6A" w:rsidRPr="008F196D">
        <w:rPr>
          <w:rFonts w:cs="UniversLT55"/>
          <w:b/>
        </w:rPr>
        <w:t xml:space="preserve">336310, 336320, 336340, 336350, </w:t>
      </w:r>
      <w:proofErr w:type="gramStart"/>
      <w:r w:rsidR="00240E6A" w:rsidRPr="008F196D">
        <w:rPr>
          <w:rFonts w:cs="UniversLT55"/>
          <w:b/>
        </w:rPr>
        <w:t>336390</w:t>
      </w:r>
      <w:proofErr w:type="gramEnd"/>
    </w:p>
    <w:p w:rsidR="00240E6A" w:rsidRPr="008F196D" w:rsidRDefault="00240E6A" w:rsidP="00240E6A">
      <w:pPr>
        <w:autoSpaceDE w:val="0"/>
        <w:autoSpaceDN w:val="0"/>
        <w:adjustRightInd w:val="0"/>
        <w:spacing w:after="0" w:line="240" w:lineRule="auto"/>
        <w:rPr>
          <w:rFonts w:cs="UniversLT55"/>
          <w:b/>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spacing w:after="0"/>
      </w:pPr>
      <w:r w:rsidRPr="008F196D">
        <w:t>Did this establishment manufacture aftermarket motor vehicle components in 2017?</w:t>
      </w:r>
    </w:p>
    <w:p w:rsidR="00240E6A" w:rsidRPr="008F196D" w:rsidRDefault="00240E6A" w:rsidP="00240E6A">
      <w:pPr>
        <w:spacing w:after="0"/>
      </w:pPr>
    </w:p>
    <w:p w:rsidR="00240E6A" w:rsidRPr="008F196D" w:rsidRDefault="00240E6A" w:rsidP="00240E6A">
      <w:pPr>
        <w:pStyle w:val="ListParagraph"/>
        <w:spacing w:after="0"/>
        <w:rPr>
          <w:highlight w:val="yellow"/>
        </w:rPr>
      </w:pPr>
      <w:r w:rsidRPr="008F196D">
        <w:t xml:space="preserve">_YES </w:t>
      </w:r>
    </w:p>
    <w:p w:rsidR="00240E6A" w:rsidRPr="008F196D" w:rsidRDefault="00240E6A" w:rsidP="00240E6A">
      <w:pPr>
        <w:pStyle w:val="ListParagraph"/>
        <w:spacing w:after="0"/>
      </w:pPr>
      <w:r w:rsidRPr="008F196D">
        <w:t>_NO</w:t>
      </w:r>
    </w:p>
    <w:p w:rsidR="00240E6A" w:rsidRPr="008F196D" w:rsidRDefault="00240E6A" w:rsidP="00240E6A">
      <w:pPr>
        <w:pStyle w:val="ListParagraph"/>
        <w:spacing w:after="0"/>
      </w:pPr>
    </w:p>
    <w:p w:rsidR="00240E6A" w:rsidRPr="008F196D" w:rsidRDefault="00240E6A" w:rsidP="00240E6A">
      <w:pPr>
        <w:spacing w:after="0"/>
      </w:pPr>
      <w:r w:rsidRPr="008F196D">
        <w:t xml:space="preserve"> If Yes –Report the approximate value of aftermarket motor vehicle components generated in 2017. </w:t>
      </w:r>
    </w:p>
    <w:p w:rsidR="00240E6A" w:rsidRPr="008F196D" w:rsidRDefault="00240E6A" w:rsidP="00240E6A">
      <w:pPr>
        <w:spacing w:after="0"/>
      </w:pPr>
    </w:p>
    <w:p w:rsidR="00240E6A" w:rsidRPr="008F196D" w:rsidRDefault="00240E6A" w:rsidP="00240E6A">
      <w:pPr>
        <w:spacing w:after="0"/>
        <w:ind w:firstLine="720"/>
      </w:pPr>
      <w:r w:rsidRPr="008F196D">
        <w:t xml:space="preserve">$ Billions Millions Thousands </w:t>
      </w:r>
    </w:p>
    <w:p w:rsidR="00240E6A" w:rsidRPr="008F196D" w:rsidRDefault="00240E6A" w:rsidP="00240E6A">
      <w:pPr>
        <w:spacing w:after="0"/>
      </w:pPr>
    </w:p>
    <w:p w:rsidR="00240E6A" w:rsidRPr="008F196D" w:rsidRDefault="00240E6A" w:rsidP="00240E6A">
      <w:pPr>
        <w:autoSpaceDE w:val="0"/>
        <w:autoSpaceDN w:val="0"/>
        <w:adjustRightInd w:val="0"/>
        <w:spacing w:after="0" w:line="240" w:lineRule="auto"/>
        <w:rPr>
          <w:rFonts w:cs="UniversLT55"/>
        </w:rPr>
      </w:pPr>
    </w:p>
    <w:p w:rsidR="00240E6A" w:rsidRPr="008F196D" w:rsidRDefault="00240E6A" w:rsidP="00240E6A">
      <w:pPr>
        <w:autoSpaceDE w:val="0"/>
        <w:autoSpaceDN w:val="0"/>
        <w:adjustRightInd w:val="0"/>
        <w:spacing w:after="0" w:line="240" w:lineRule="auto"/>
        <w:rPr>
          <w:rFonts w:cs="UniversLT55"/>
        </w:rPr>
      </w:pPr>
    </w:p>
    <w:p w:rsidR="00240E6A" w:rsidRPr="008F196D" w:rsidRDefault="00BD73C4" w:rsidP="00BD73C4">
      <w:pPr>
        <w:spacing w:after="0"/>
      </w:pPr>
      <w:r>
        <w:t>Question 1:</w:t>
      </w:r>
    </w:p>
    <w:p w:rsidR="00833A4C" w:rsidRPr="008F196D" w:rsidRDefault="00833A4C" w:rsidP="00833A4C">
      <w:pPr>
        <w:pStyle w:val="ListParagraph"/>
        <w:numPr>
          <w:ilvl w:val="0"/>
          <w:numId w:val="5"/>
        </w:numPr>
        <w:spacing w:after="0" w:line="240" w:lineRule="auto"/>
        <w:rPr>
          <w:rFonts w:eastAsia="Times New Roman" w:cs="Times New Roman"/>
          <w:color w:val="000000"/>
        </w:rPr>
      </w:pPr>
      <w:r w:rsidRPr="008F196D">
        <w:rPr>
          <w:rFonts w:eastAsia="Times New Roman" w:cs="Times New Roman"/>
          <w:color w:val="000000"/>
        </w:rPr>
        <w:t>In your own words, what do you think this question is asking?</w:t>
      </w:r>
    </w:p>
    <w:p w:rsidR="00833A4C" w:rsidRPr="008F196D" w:rsidRDefault="00833A4C" w:rsidP="00833A4C">
      <w:pPr>
        <w:pStyle w:val="ListParagraph"/>
        <w:numPr>
          <w:ilvl w:val="0"/>
          <w:numId w:val="5"/>
        </w:numPr>
        <w:spacing w:after="0" w:line="240" w:lineRule="auto"/>
        <w:rPr>
          <w:rFonts w:eastAsia="Times New Roman" w:cs="Times New Roman"/>
          <w:color w:val="000000"/>
        </w:rPr>
      </w:pPr>
      <w:r w:rsidRPr="008F196D">
        <w:rPr>
          <w:rFonts w:eastAsia="Times New Roman" w:cs="Times New Roman"/>
          <w:color w:val="000000"/>
        </w:rPr>
        <w:t>How did you come up with your answer?</w:t>
      </w:r>
    </w:p>
    <w:p w:rsidR="00833A4C" w:rsidRPr="008F196D" w:rsidRDefault="00833A4C" w:rsidP="00833A4C">
      <w:pPr>
        <w:pStyle w:val="ListParagraph"/>
        <w:numPr>
          <w:ilvl w:val="0"/>
          <w:numId w:val="5"/>
        </w:numPr>
        <w:spacing w:after="0" w:line="240" w:lineRule="auto"/>
        <w:rPr>
          <w:rFonts w:eastAsia="Times New Roman" w:cs="Times New Roman"/>
          <w:color w:val="000000"/>
        </w:rPr>
      </w:pPr>
      <w:r w:rsidRPr="008F196D">
        <w:rPr>
          <w:rFonts w:eastAsia="Times New Roman" w:cs="Times New Roman"/>
          <w:color w:val="000000"/>
        </w:rPr>
        <w:t>What kinds of things were you including?</w:t>
      </w:r>
    </w:p>
    <w:p w:rsidR="00833A4C" w:rsidRPr="008F196D" w:rsidRDefault="00833A4C" w:rsidP="00833A4C">
      <w:pPr>
        <w:pStyle w:val="ListParagraph"/>
        <w:numPr>
          <w:ilvl w:val="0"/>
          <w:numId w:val="5"/>
        </w:numPr>
        <w:rPr>
          <w:i/>
        </w:rPr>
      </w:pPr>
      <w:r w:rsidRPr="008F196D">
        <w:rPr>
          <w:rFonts w:eastAsia="Times New Roman" w:cs="Times New Roman"/>
          <w:color w:val="000000"/>
        </w:rPr>
        <w:t>What does the term ‘</w:t>
      </w:r>
      <w:r w:rsidR="00BD73C4" w:rsidRPr="008F196D">
        <w:t>aftermarket motor vehicle components</w:t>
      </w:r>
      <w:r w:rsidR="00BD73C4">
        <w:t>’</w:t>
      </w:r>
      <w:r w:rsidR="00BD73C4" w:rsidRPr="008F196D">
        <w:t xml:space="preserve"> </w:t>
      </w:r>
      <w:r w:rsidRPr="008F196D">
        <w:rPr>
          <w:rFonts w:eastAsia="Times New Roman" w:cs="Times New Roman"/>
          <w:color w:val="000000"/>
        </w:rPr>
        <w:t>mean to you?</w:t>
      </w:r>
    </w:p>
    <w:p w:rsidR="00BD73C4" w:rsidRPr="008F196D" w:rsidRDefault="00BD73C4" w:rsidP="00E6252C">
      <w:pPr>
        <w:spacing w:after="0" w:line="240" w:lineRule="auto"/>
        <w:rPr>
          <w:rFonts w:eastAsia="Times New Roman" w:cs="Times New Roman"/>
          <w:color w:val="000000"/>
        </w:rPr>
      </w:pPr>
      <w:r>
        <w:rPr>
          <w:rFonts w:eastAsia="Times New Roman" w:cs="Times New Roman"/>
          <w:color w:val="000000"/>
        </w:rPr>
        <w:t>Question 2:</w:t>
      </w:r>
    </w:p>
    <w:p w:rsidR="00BD73C4" w:rsidRPr="008F196D" w:rsidRDefault="00BD73C4" w:rsidP="00BD73C4">
      <w:pPr>
        <w:pStyle w:val="ListParagraph"/>
        <w:numPr>
          <w:ilvl w:val="0"/>
          <w:numId w:val="5"/>
        </w:numPr>
        <w:spacing w:after="0" w:line="240" w:lineRule="auto"/>
        <w:rPr>
          <w:rFonts w:eastAsia="Times New Roman" w:cs="Times New Roman"/>
          <w:color w:val="000000"/>
        </w:rPr>
      </w:pPr>
      <w:r w:rsidRPr="008F196D">
        <w:rPr>
          <w:rFonts w:eastAsia="Times New Roman" w:cs="Times New Roman"/>
          <w:color w:val="000000"/>
        </w:rPr>
        <w:t>In your own words, what do you think this question is asking?</w:t>
      </w:r>
    </w:p>
    <w:p w:rsidR="00BD73C4" w:rsidRPr="008F196D" w:rsidRDefault="00BD73C4" w:rsidP="00BD73C4">
      <w:pPr>
        <w:pStyle w:val="ListParagraph"/>
        <w:numPr>
          <w:ilvl w:val="0"/>
          <w:numId w:val="5"/>
        </w:numPr>
        <w:spacing w:after="0" w:line="240" w:lineRule="auto"/>
        <w:rPr>
          <w:rFonts w:eastAsia="Times New Roman" w:cs="Times New Roman"/>
          <w:color w:val="000000"/>
        </w:rPr>
      </w:pPr>
      <w:r w:rsidRPr="008F196D">
        <w:rPr>
          <w:rFonts w:eastAsia="Times New Roman" w:cs="Times New Roman"/>
          <w:color w:val="000000"/>
        </w:rPr>
        <w:t>How did you come up with your answer?</w:t>
      </w:r>
    </w:p>
    <w:p w:rsidR="00BD73C4" w:rsidRPr="008F196D" w:rsidRDefault="00BD73C4" w:rsidP="00BD73C4">
      <w:pPr>
        <w:pStyle w:val="ListParagraph"/>
        <w:numPr>
          <w:ilvl w:val="0"/>
          <w:numId w:val="5"/>
        </w:numPr>
        <w:spacing w:after="0" w:line="240" w:lineRule="auto"/>
        <w:rPr>
          <w:rFonts w:eastAsia="Times New Roman" w:cs="Times New Roman"/>
          <w:color w:val="000000"/>
        </w:rPr>
      </w:pPr>
      <w:r w:rsidRPr="008F196D">
        <w:rPr>
          <w:rFonts w:eastAsia="Times New Roman" w:cs="Times New Roman"/>
          <w:color w:val="000000"/>
        </w:rPr>
        <w:t>What kinds of things were you including?</w:t>
      </w:r>
    </w:p>
    <w:p w:rsidR="00B50933" w:rsidRDefault="00B50933" w:rsidP="00E6252C">
      <w:pPr>
        <w:spacing w:after="0" w:line="240" w:lineRule="auto"/>
        <w:rPr>
          <w:rFonts w:eastAsia="Times New Roman" w:cs="Times New Roman"/>
          <w:color w:val="000000"/>
          <w:u w:val="single"/>
        </w:rPr>
      </w:pPr>
    </w:p>
    <w:p w:rsidR="00BD73C4" w:rsidRDefault="00BD73C4" w:rsidP="00E6252C">
      <w:pPr>
        <w:spacing w:after="0" w:line="240" w:lineRule="auto"/>
        <w:rPr>
          <w:rFonts w:eastAsia="Times New Roman" w:cs="Times New Roman"/>
          <w:color w:val="000000"/>
          <w:u w:val="single"/>
        </w:rPr>
      </w:pPr>
    </w:p>
    <w:p w:rsidR="00BD73C4" w:rsidRDefault="00BD73C4" w:rsidP="00E6252C">
      <w:pPr>
        <w:spacing w:after="0" w:line="240" w:lineRule="auto"/>
        <w:rPr>
          <w:rFonts w:eastAsia="Times New Roman" w:cs="Times New Roman"/>
          <w:color w:val="000000"/>
        </w:rPr>
      </w:pPr>
    </w:p>
    <w:p w:rsidR="00BD73C4" w:rsidRDefault="00BD73C4" w:rsidP="00E6252C">
      <w:pPr>
        <w:spacing w:after="0" w:line="240" w:lineRule="auto"/>
        <w:rPr>
          <w:rFonts w:eastAsia="Times New Roman" w:cs="Times New Roman"/>
          <w:color w:val="000000"/>
        </w:rPr>
      </w:pPr>
    </w:p>
    <w:p w:rsidR="00BD73C4" w:rsidRDefault="00BD73C4" w:rsidP="00E6252C">
      <w:pPr>
        <w:spacing w:after="0" w:line="240" w:lineRule="auto"/>
        <w:rPr>
          <w:rFonts w:eastAsia="Times New Roman" w:cs="Times New Roman"/>
          <w:color w:val="000000"/>
        </w:rPr>
      </w:pPr>
    </w:p>
    <w:p w:rsidR="00BD73C4" w:rsidRDefault="00BD73C4" w:rsidP="00E6252C">
      <w:pPr>
        <w:spacing w:after="0" w:line="240" w:lineRule="auto"/>
        <w:rPr>
          <w:rFonts w:eastAsia="Times New Roman" w:cs="Times New Roman"/>
          <w:color w:val="000000"/>
        </w:rPr>
      </w:pPr>
    </w:p>
    <w:p w:rsidR="00BD73C4" w:rsidRDefault="00BD73C4" w:rsidP="00E6252C">
      <w:pPr>
        <w:spacing w:after="0" w:line="240" w:lineRule="auto"/>
        <w:rPr>
          <w:rFonts w:eastAsia="Times New Roman" w:cs="Times New Roman"/>
          <w:color w:val="000000"/>
        </w:rPr>
      </w:pPr>
    </w:p>
    <w:p w:rsidR="00BD73C4" w:rsidRDefault="00BD73C4" w:rsidP="00E6252C">
      <w:pPr>
        <w:spacing w:after="0" w:line="240" w:lineRule="auto"/>
        <w:rPr>
          <w:rFonts w:eastAsia="Times New Roman" w:cs="Times New Roman"/>
          <w:color w:val="000000"/>
        </w:rPr>
      </w:pPr>
    </w:p>
    <w:p w:rsidR="00BD73C4" w:rsidRDefault="00BD73C4" w:rsidP="00E6252C">
      <w:pPr>
        <w:spacing w:after="0" w:line="240" w:lineRule="auto"/>
        <w:rPr>
          <w:rFonts w:eastAsia="Times New Roman" w:cs="Times New Roman"/>
          <w:color w:val="000000"/>
        </w:rPr>
      </w:pPr>
    </w:p>
    <w:p w:rsidR="00BD73C4" w:rsidRDefault="00BD73C4" w:rsidP="00E6252C">
      <w:pPr>
        <w:spacing w:after="0" w:line="240" w:lineRule="auto"/>
        <w:rPr>
          <w:rFonts w:eastAsia="Times New Roman" w:cs="Times New Roman"/>
          <w:color w:val="000000"/>
        </w:rPr>
      </w:pPr>
    </w:p>
    <w:p w:rsidR="00BD73C4" w:rsidRDefault="00BD73C4" w:rsidP="00E6252C">
      <w:pPr>
        <w:spacing w:after="0" w:line="240" w:lineRule="auto"/>
        <w:rPr>
          <w:rFonts w:eastAsia="Times New Roman" w:cs="Times New Roman"/>
          <w:color w:val="000000"/>
        </w:rPr>
      </w:pPr>
    </w:p>
    <w:p w:rsidR="00BD73C4" w:rsidRDefault="00BD73C4" w:rsidP="00E6252C">
      <w:pPr>
        <w:spacing w:after="0" w:line="240" w:lineRule="auto"/>
        <w:rPr>
          <w:rFonts w:eastAsia="Times New Roman" w:cs="Times New Roman"/>
          <w:color w:val="000000"/>
        </w:rPr>
      </w:pPr>
    </w:p>
    <w:p w:rsidR="00BD73C4" w:rsidRDefault="00BD73C4" w:rsidP="00E6252C">
      <w:pPr>
        <w:spacing w:after="0" w:line="240" w:lineRule="auto"/>
        <w:rPr>
          <w:rFonts w:eastAsia="Times New Roman" w:cs="Times New Roman"/>
          <w:color w:val="000000"/>
        </w:rPr>
      </w:pPr>
    </w:p>
    <w:p w:rsidR="00BD73C4" w:rsidRPr="00BD73C4" w:rsidRDefault="00BD73C4" w:rsidP="00E6252C">
      <w:pPr>
        <w:spacing w:after="0" w:line="240" w:lineRule="auto"/>
        <w:rPr>
          <w:rFonts w:eastAsia="Times New Roman" w:cs="Times New Roman"/>
          <w:color w:val="000000"/>
        </w:rPr>
      </w:pPr>
      <w:r>
        <w:rPr>
          <w:rFonts w:eastAsia="Times New Roman" w:cs="Times New Roman"/>
          <w:color w:val="000000"/>
        </w:rPr>
        <w:t>Thank the respondents for their time after they have answered the relevant questions.</w:t>
      </w:r>
    </w:p>
    <w:sectPr w:rsidR="00BD73C4" w:rsidRPr="00BD73C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E7D" w:rsidRDefault="00CA5E7D" w:rsidP="00CA5E7D">
      <w:pPr>
        <w:spacing w:after="0" w:line="240" w:lineRule="auto"/>
      </w:pPr>
      <w:r>
        <w:separator/>
      </w:r>
    </w:p>
  </w:endnote>
  <w:endnote w:type="continuationSeparator" w:id="0">
    <w:p w:rsidR="00CA5E7D" w:rsidRDefault="00CA5E7D" w:rsidP="00CA5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7D" w:rsidRDefault="00CA5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075341"/>
      <w:docPartObj>
        <w:docPartGallery w:val="Page Numbers (Bottom of Page)"/>
        <w:docPartUnique/>
      </w:docPartObj>
    </w:sdtPr>
    <w:sdtEndPr>
      <w:rPr>
        <w:noProof/>
      </w:rPr>
    </w:sdtEndPr>
    <w:sdtContent>
      <w:p w:rsidR="00CA5E7D" w:rsidRDefault="00CA5E7D">
        <w:pPr>
          <w:pStyle w:val="Footer"/>
          <w:jc w:val="right"/>
        </w:pPr>
        <w:r>
          <w:fldChar w:fldCharType="begin"/>
        </w:r>
        <w:r>
          <w:instrText xml:space="preserve"> PAGE   \* MERGEFORMAT </w:instrText>
        </w:r>
        <w:r>
          <w:fldChar w:fldCharType="separate"/>
        </w:r>
        <w:r w:rsidR="00634C45">
          <w:rPr>
            <w:noProof/>
          </w:rPr>
          <w:t>7</w:t>
        </w:r>
        <w:r>
          <w:rPr>
            <w:noProof/>
          </w:rPr>
          <w:fldChar w:fldCharType="end"/>
        </w:r>
      </w:p>
    </w:sdtContent>
  </w:sdt>
  <w:p w:rsidR="00CA5E7D" w:rsidRDefault="00CA5E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7D" w:rsidRDefault="00CA5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E7D" w:rsidRDefault="00CA5E7D" w:rsidP="00CA5E7D">
      <w:pPr>
        <w:spacing w:after="0" w:line="240" w:lineRule="auto"/>
      </w:pPr>
      <w:r>
        <w:separator/>
      </w:r>
    </w:p>
  </w:footnote>
  <w:footnote w:type="continuationSeparator" w:id="0">
    <w:p w:rsidR="00CA5E7D" w:rsidRDefault="00CA5E7D" w:rsidP="00CA5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7D" w:rsidRDefault="00CA5E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7D" w:rsidRDefault="00CA5E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7D" w:rsidRDefault="00CA5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4D1D"/>
    <w:multiLevelType w:val="hybridMultilevel"/>
    <w:tmpl w:val="22C6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5024B"/>
    <w:multiLevelType w:val="hybridMultilevel"/>
    <w:tmpl w:val="7134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344E9"/>
    <w:multiLevelType w:val="hybridMultilevel"/>
    <w:tmpl w:val="AD60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02119"/>
    <w:multiLevelType w:val="hybridMultilevel"/>
    <w:tmpl w:val="AF08608E"/>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6520F71"/>
    <w:multiLevelType w:val="hybridMultilevel"/>
    <w:tmpl w:val="A5F8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A2E8A"/>
    <w:multiLevelType w:val="hybridMultilevel"/>
    <w:tmpl w:val="4B84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F6F17"/>
    <w:multiLevelType w:val="hybridMultilevel"/>
    <w:tmpl w:val="061A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9C15DE"/>
    <w:multiLevelType w:val="multilevel"/>
    <w:tmpl w:val="836E7AAA"/>
    <w:lvl w:ilvl="0">
      <w:start w:val="1"/>
      <w:numFmt w:val="bullet"/>
      <w:lvlText w:val=""/>
      <w:lvlJc w:val="left"/>
      <w:pPr>
        <w:tabs>
          <w:tab w:val="num" w:pos="720"/>
        </w:tabs>
        <w:ind w:left="720" w:hanging="360"/>
      </w:pPr>
      <w:rPr>
        <w:rFonts w:ascii="Symbol" w:hAnsi="Symbol" w:hint="default"/>
        <w:i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DF724B"/>
    <w:multiLevelType w:val="hybridMultilevel"/>
    <w:tmpl w:val="04EA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14BA7"/>
    <w:multiLevelType w:val="hybridMultilevel"/>
    <w:tmpl w:val="20D8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B0210"/>
    <w:multiLevelType w:val="hybridMultilevel"/>
    <w:tmpl w:val="9A42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F74C1F"/>
    <w:multiLevelType w:val="hybridMultilevel"/>
    <w:tmpl w:val="16981722"/>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50655DF"/>
    <w:multiLevelType w:val="hybridMultilevel"/>
    <w:tmpl w:val="1B482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2F0FA5"/>
    <w:multiLevelType w:val="hybridMultilevel"/>
    <w:tmpl w:val="8E68D0C4"/>
    <w:lvl w:ilvl="0" w:tplc="6C3252C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B2025"/>
    <w:multiLevelType w:val="hybridMultilevel"/>
    <w:tmpl w:val="D82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F28DC"/>
    <w:multiLevelType w:val="hybridMultilevel"/>
    <w:tmpl w:val="5474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B51E5D"/>
    <w:multiLevelType w:val="hybridMultilevel"/>
    <w:tmpl w:val="173E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6C547E"/>
    <w:multiLevelType w:val="hybridMultilevel"/>
    <w:tmpl w:val="5548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430350"/>
    <w:multiLevelType w:val="hybridMultilevel"/>
    <w:tmpl w:val="CE7C0F1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60D69BF"/>
    <w:multiLevelType w:val="hybridMultilevel"/>
    <w:tmpl w:val="0136E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636C5F"/>
    <w:multiLevelType w:val="hybridMultilevel"/>
    <w:tmpl w:val="AFE46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FF7A36"/>
    <w:multiLevelType w:val="hybridMultilevel"/>
    <w:tmpl w:val="99CA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0B2E58"/>
    <w:multiLevelType w:val="multilevel"/>
    <w:tmpl w:val="193A1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F42192"/>
    <w:multiLevelType w:val="hybridMultilevel"/>
    <w:tmpl w:val="29586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EC71715"/>
    <w:multiLevelType w:val="hybridMultilevel"/>
    <w:tmpl w:val="633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23"/>
  </w:num>
  <w:num w:numId="5">
    <w:abstractNumId w:val="4"/>
  </w:num>
  <w:num w:numId="6">
    <w:abstractNumId w:val="3"/>
  </w:num>
  <w:num w:numId="7">
    <w:abstractNumId w:val="18"/>
  </w:num>
  <w:num w:numId="8">
    <w:abstractNumId w:val="14"/>
  </w:num>
  <w:num w:numId="9">
    <w:abstractNumId w:val="17"/>
  </w:num>
  <w:num w:numId="10">
    <w:abstractNumId w:val="20"/>
  </w:num>
  <w:num w:numId="11">
    <w:abstractNumId w:val="12"/>
  </w:num>
  <w:num w:numId="12">
    <w:abstractNumId w:val="19"/>
  </w:num>
  <w:num w:numId="13">
    <w:abstractNumId w:val="10"/>
  </w:num>
  <w:num w:numId="14">
    <w:abstractNumId w:val="9"/>
  </w:num>
  <w:num w:numId="15">
    <w:abstractNumId w:val="21"/>
  </w:num>
  <w:num w:numId="16">
    <w:abstractNumId w:val="0"/>
  </w:num>
  <w:num w:numId="17">
    <w:abstractNumId w:val="8"/>
  </w:num>
  <w:num w:numId="18">
    <w:abstractNumId w:val="24"/>
  </w:num>
  <w:num w:numId="19">
    <w:abstractNumId w:val="6"/>
  </w:num>
  <w:num w:numId="20">
    <w:abstractNumId w:val="13"/>
  </w:num>
  <w:num w:numId="21">
    <w:abstractNumId w:val="1"/>
  </w:num>
  <w:num w:numId="22">
    <w:abstractNumId w:val="15"/>
  </w:num>
  <w:num w:numId="23">
    <w:abstractNumId w:val="5"/>
  </w:num>
  <w:num w:numId="24">
    <w:abstractNumId w:val="16"/>
  </w:num>
  <w:num w:numId="25">
    <w:abstractNumId w:val="2"/>
  </w:num>
  <w:num w:numId="26">
    <w:abstractNumId w:val="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9459702b-1cd2-4e07-a1eb-1921a3910ca8"/>
  </w:docVars>
  <w:rsids>
    <w:rsidRoot w:val="00871260"/>
    <w:rsid w:val="00007595"/>
    <w:rsid w:val="000133F5"/>
    <w:rsid w:val="00013A66"/>
    <w:rsid w:val="000423C2"/>
    <w:rsid w:val="00052A48"/>
    <w:rsid w:val="000618E4"/>
    <w:rsid w:val="0006294C"/>
    <w:rsid w:val="00075FB3"/>
    <w:rsid w:val="00090626"/>
    <w:rsid w:val="000B5B64"/>
    <w:rsid w:val="000E6197"/>
    <w:rsid w:val="00103262"/>
    <w:rsid w:val="00103395"/>
    <w:rsid w:val="00110319"/>
    <w:rsid w:val="00126F70"/>
    <w:rsid w:val="0014197C"/>
    <w:rsid w:val="001430FF"/>
    <w:rsid w:val="001713E9"/>
    <w:rsid w:val="001840F8"/>
    <w:rsid w:val="00186A33"/>
    <w:rsid w:val="0019603E"/>
    <w:rsid w:val="001A040F"/>
    <w:rsid w:val="001A4382"/>
    <w:rsid w:val="001B0D18"/>
    <w:rsid w:val="001B783A"/>
    <w:rsid w:val="001E2958"/>
    <w:rsid w:val="001E41CA"/>
    <w:rsid w:val="001E5E89"/>
    <w:rsid w:val="002242D5"/>
    <w:rsid w:val="00240E6A"/>
    <w:rsid w:val="00296A25"/>
    <w:rsid w:val="002A3984"/>
    <w:rsid w:val="002C7A8A"/>
    <w:rsid w:val="002E6682"/>
    <w:rsid w:val="002E7889"/>
    <w:rsid w:val="003138F0"/>
    <w:rsid w:val="00347B47"/>
    <w:rsid w:val="00363744"/>
    <w:rsid w:val="003A2364"/>
    <w:rsid w:val="003B486F"/>
    <w:rsid w:val="003F0CE1"/>
    <w:rsid w:val="00424567"/>
    <w:rsid w:val="00426ED3"/>
    <w:rsid w:val="00440222"/>
    <w:rsid w:val="004539CC"/>
    <w:rsid w:val="004552E6"/>
    <w:rsid w:val="004A2BA5"/>
    <w:rsid w:val="004C194D"/>
    <w:rsid w:val="004E5B42"/>
    <w:rsid w:val="004F0973"/>
    <w:rsid w:val="004F2BB9"/>
    <w:rsid w:val="004F34E8"/>
    <w:rsid w:val="00510629"/>
    <w:rsid w:val="0051190A"/>
    <w:rsid w:val="00520201"/>
    <w:rsid w:val="005242D6"/>
    <w:rsid w:val="00574379"/>
    <w:rsid w:val="00580BE4"/>
    <w:rsid w:val="00596267"/>
    <w:rsid w:val="006044B7"/>
    <w:rsid w:val="00632BAB"/>
    <w:rsid w:val="00634C45"/>
    <w:rsid w:val="0064106A"/>
    <w:rsid w:val="0065056F"/>
    <w:rsid w:val="006627E3"/>
    <w:rsid w:val="006640F6"/>
    <w:rsid w:val="006A6EF9"/>
    <w:rsid w:val="006B53F1"/>
    <w:rsid w:val="006C1F9D"/>
    <w:rsid w:val="006C4D2B"/>
    <w:rsid w:val="006D0732"/>
    <w:rsid w:val="006E562A"/>
    <w:rsid w:val="006F4092"/>
    <w:rsid w:val="006F72B9"/>
    <w:rsid w:val="00702C69"/>
    <w:rsid w:val="00725B4C"/>
    <w:rsid w:val="007867F9"/>
    <w:rsid w:val="007A05B6"/>
    <w:rsid w:val="007A0B33"/>
    <w:rsid w:val="007B50F1"/>
    <w:rsid w:val="007C0912"/>
    <w:rsid w:val="007C15B9"/>
    <w:rsid w:val="007C2F20"/>
    <w:rsid w:val="007D4CC0"/>
    <w:rsid w:val="00801406"/>
    <w:rsid w:val="00815946"/>
    <w:rsid w:val="008223D1"/>
    <w:rsid w:val="00833A4C"/>
    <w:rsid w:val="00835F58"/>
    <w:rsid w:val="00854D49"/>
    <w:rsid w:val="00871260"/>
    <w:rsid w:val="00886525"/>
    <w:rsid w:val="008976FB"/>
    <w:rsid w:val="008A19E6"/>
    <w:rsid w:val="008B3497"/>
    <w:rsid w:val="008E2F85"/>
    <w:rsid w:val="008F196D"/>
    <w:rsid w:val="008F3DEB"/>
    <w:rsid w:val="00916EE3"/>
    <w:rsid w:val="00922FFE"/>
    <w:rsid w:val="00924149"/>
    <w:rsid w:val="00926F68"/>
    <w:rsid w:val="00944AEA"/>
    <w:rsid w:val="00955F1A"/>
    <w:rsid w:val="00960394"/>
    <w:rsid w:val="00997A35"/>
    <w:rsid w:val="009A6EA5"/>
    <w:rsid w:val="009B4CA5"/>
    <w:rsid w:val="009C14ED"/>
    <w:rsid w:val="009D7261"/>
    <w:rsid w:val="009E7A1F"/>
    <w:rsid w:val="00A1639C"/>
    <w:rsid w:val="00A51A51"/>
    <w:rsid w:val="00A72DD6"/>
    <w:rsid w:val="00A81793"/>
    <w:rsid w:val="00A920FB"/>
    <w:rsid w:val="00A954E5"/>
    <w:rsid w:val="00AA3F15"/>
    <w:rsid w:val="00AB431F"/>
    <w:rsid w:val="00AC09E8"/>
    <w:rsid w:val="00AC4FD5"/>
    <w:rsid w:val="00AE1880"/>
    <w:rsid w:val="00AE2BBA"/>
    <w:rsid w:val="00B25B7B"/>
    <w:rsid w:val="00B2727F"/>
    <w:rsid w:val="00B27505"/>
    <w:rsid w:val="00B351FF"/>
    <w:rsid w:val="00B446AE"/>
    <w:rsid w:val="00B50933"/>
    <w:rsid w:val="00B65B42"/>
    <w:rsid w:val="00B65F76"/>
    <w:rsid w:val="00B76827"/>
    <w:rsid w:val="00B855E2"/>
    <w:rsid w:val="00B95940"/>
    <w:rsid w:val="00BB793D"/>
    <w:rsid w:val="00BC12C3"/>
    <w:rsid w:val="00BC73A7"/>
    <w:rsid w:val="00BD73C4"/>
    <w:rsid w:val="00BF1202"/>
    <w:rsid w:val="00BF4F04"/>
    <w:rsid w:val="00C445FA"/>
    <w:rsid w:val="00C501AE"/>
    <w:rsid w:val="00C9085E"/>
    <w:rsid w:val="00CA5E7D"/>
    <w:rsid w:val="00CC512B"/>
    <w:rsid w:val="00CD098C"/>
    <w:rsid w:val="00CE7BF0"/>
    <w:rsid w:val="00CF044E"/>
    <w:rsid w:val="00D0237A"/>
    <w:rsid w:val="00D0401C"/>
    <w:rsid w:val="00D146A5"/>
    <w:rsid w:val="00D418ED"/>
    <w:rsid w:val="00D642C3"/>
    <w:rsid w:val="00D7509E"/>
    <w:rsid w:val="00D9100D"/>
    <w:rsid w:val="00DB05AD"/>
    <w:rsid w:val="00DB30DA"/>
    <w:rsid w:val="00DC5F5D"/>
    <w:rsid w:val="00DD430D"/>
    <w:rsid w:val="00DF5787"/>
    <w:rsid w:val="00E30284"/>
    <w:rsid w:val="00E35CA0"/>
    <w:rsid w:val="00E6252C"/>
    <w:rsid w:val="00E6311C"/>
    <w:rsid w:val="00E84BA0"/>
    <w:rsid w:val="00E9379F"/>
    <w:rsid w:val="00EC074C"/>
    <w:rsid w:val="00EC2C7B"/>
    <w:rsid w:val="00EE4496"/>
    <w:rsid w:val="00F20DB2"/>
    <w:rsid w:val="00F25FBB"/>
    <w:rsid w:val="00F34C8E"/>
    <w:rsid w:val="00F57458"/>
    <w:rsid w:val="00F8118F"/>
    <w:rsid w:val="00F839A3"/>
    <w:rsid w:val="00FA4A9A"/>
    <w:rsid w:val="00FC4A98"/>
    <w:rsid w:val="00FC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260"/>
    <w:pPr>
      <w:ind w:left="720"/>
      <w:contextualSpacing/>
    </w:pPr>
  </w:style>
  <w:style w:type="character" w:styleId="CommentReference">
    <w:name w:val="annotation reference"/>
    <w:basedOn w:val="DefaultParagraphFont"/>
    <w:uiPriority w:val="99"/>
    <w:semiHidden/>
    <w:unhideWhenUsed/>
    <w:rsid w:val="00007595"/>
    <w:rPr>
      <w:sz w:val="16"/>
      <w:szCs w:val="16"/>
    </w:rPr>
  </w:style>
  <w:style w:type="paragraph" w:styleId="CommentText">
    <w:name w:val="annotation text"/>
    <w:basedOn w:val="Normal"/>
    <w:link w:val="CommentTextChar"/>
    <w:uiPriority w:val="99"/>
    <w:semiHidden/>
    <w:unhideWhenUsed/>
    <w:rsid w:val="00007595"/>
    <w:pPr>
      <w:spacing w:line="240" w:lineRule="auto"/>
    </w:pPr>
    <w:rPr>
      <w:sz w:val="20"/>
      <w:szCs w:val="20"/>
    </w:rPr>
  </w:style>
  <w:style w:type="character" w:customStyle="1" w:styleId="CommentTextChar">
    <w:name w:val="Comment Text Char"/>
    <w:basedOn w:val="DefaultParagraphFont"/>
    <w:link w:val="CommentText"/>
    <w:uiPriority w:val="99"/>
    <w:semiHidden/>
    <w:rsid w:val="00007595"/>
    <w:rPr>
      <w:sz w:val="20"/>
      <w:szCs w:val="20"/>
    </w:rPr>
  </w:style>
  <w:style w:type="paragraph" w:styleId="CommentSubject">
    <w:name w:val="annotation subject"/>
    <w:basedOn w:val="CommentText"/>
    <w:next w:val="CommentText"/>
    <w:link w:val="CommentSubjectChar"/>
    <w:uiPriority w:val="99"/>
    <w:semiHidden/>
    <w:unhideWhenUsed/>
    <w:rsid w:val="00007595"/>
    <w:rPr>
      <w:b/>
      <w:bCs/>
    </w:rPr>
  </w:style>
  <w:style w:type="character" w:customStyle="1" w:styleId="CommentSubjectChar">
    <w:name w:val="Comment Subject Char"/>
    <w:basedOn w:val="CommentTextChar"/>
    <w:link w:val="CommentSubject"/>
    <w:uiPriority w:val="99"/>
    <w:semiHidden/>
    <w:rsid w:val="00007595"/>
    <w:rPr>
      <w:b/>
      <w:bCs/>
      <w:sz w:val="20"/>
      <w:szCs w:val="20"/>
    </w:rPr>
  </w:style>
  <w:style w:type="paragraph" w:styleId="BalloonText">
    <w:name w:val="Balloon Text"/>
    <w:basedOn w:val="Normal"/>
    <w:link w:val="BalloonTextChar"/>
    <w:uiPriority w:val="99"/>
    <w:semiHidden/>
    <w:unhideWhenUsed/>
    <w:rsid w:val="0000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595"/>
    <w:rPr>
      <w:rFonts w:ascii="Tahoma" w:hAnsi="Tahoma" w:cs="Tahoma"/>
      <w:sz w:val="16"/>
      <w:szCs w:val="16"/>
    </w:rPr>
  </w:style>
  <w:style w:type="paragraph" w:styleId="Header">
    <w:name w:val="header"/>
    <w:basedOn w:val="Normal"/>
    <w:link w:val="HeaderChar"/>
    <w:uiPriority w:val="99"/>
    <w:unhideWhenUsed/>
    <w:rsid w:val="00CA5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E7D"/>
  </w:style>
  <w:style w:type="paragraph" w:styleId="Footer">
    <w:name w:val="footer"/>
    <w:basedOn w:val="Normal"/>
    <w:link w:val="FooterChar"/>
    <w:uiPriority w:val="99"/>
    <w:unhideWhenUsed/>
    <w:rsid w:val="00CA5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260"/>
    <w:pPr>
      <w:ind w:left="720"/>
      <w:contextualSpacing/>
    </w:pPr>
  </w:style>
  <w:style w:type="character" w:styleId="CommentReference">
    <w:name w:val="annotation reference"/>
    <w:basedOn w:val="DefaultParagraphFont"/>
    <w:uiPriority w:val="99"/>
    <w:semiHidden/>
    <w:unhideWhenUsed/>
    <w:rsid w:val="00007595"/>
    <w:rPr>
      <w:sz w:val="16"/>
      <w:szCs w:val="16"/>
    </w:rPr>
  </w:style>
  <w:style w:type="paragraph" w:styleId="CommentText">
    <w:name w:val="annotation text"/>
    <w:basedOn w:val="Normal"/>
    <w:link w:val="CommentTextChar"/>
    <w:uiPriority w:val="99"/>
    <w:semiHidden/>
    <w:unhideWhenUsed/>
    <w:rsid w:val="00007595"/>
    <w:pPr>
      <w:spacing w:line="240" w:lineRule="auto"/>
    </w:pPr>
    <w:rPr>
      <w:sz w:val="20"/>
      <w:szCs w:val="20"/>
    </w:rPr>
  </w:style>
  <w:style w:type="character" w:customStyle="1" w:styleId="CommentTextChar">
    <w:name w:val="Comment Text Char"/>
    <w:basedOn w:val="DefaultParagraphFont"/>
    <w:link w:val="CommentText"/>
    <w:uiPriority w:val="99"/>
    <w:semiHidden/>
    <w:rsid w:val="00007595"/>
    <w:rPr>
      <w:sz w:val="20"/>
      <w:szCs w:val="20"/>
    </w:rPr>
  </w:style>
  <w:style w:type="paragraph" w:styleId="CommentSubject">
    <w:name w:val="annotation subject"/>
    <w:basedOn w:val="CommentText"/>
    <w:next w:val="CommentText"/>
    <w:link w:val="CommentSubjectChar"/>
    <w:uiPriority w:val="99"/>
    <w:semiHidden/>
    <w:unhideWhenUsed/>
    <w:rsid w:val="00007595"/>
    <w:rPr>
      <w:b/>
      <w:bCs/>
    </w:rPr>
  </w:style>
  <w:style w:type="character" w:customStyle="1" w:styleId="CommentSubjectChar">
    <w:name w:val="Comment Subject Char"/>
    <w:basedOn w:val="CommentTextChar"/>
    <w:link w:val="CommentSubject"/>
    <w:uiPriority w:val="99"/>
    <w:semiHidden/>
    <w:rsid w:val="00007595"/>
    <w:rPr>
      <w:b/>
      <w:bCs/>
      <w:sz w:val="20"/>
      <w:szCs w:val="20"/>
    </w:rPr>
  </w:style>
  <w:style w:type="paragraph" w:styleId="BalloonText">
    <w:name w:val="Balloon Text"/>
    <w:basedOn w:val="Normal"/>
    <w:link w:val="BalloonTextChar"/>
    <w:uiPriority w:val="99"/>
    <w:semiHidden/>
    <w:unhideWhenUsed/>
    <w:rsid w:val="0000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595"/>
    <w:rPr>
      <w:rFonts w:ascii="Tahoma" w:hAnsi="Tahoma" w:cs="Tahoma"/>
      <w:sz w:val="16"/>
      <w:szCs w:val="16"/>
    </w:rPr>
  </w:style>
  <w:style w:type="paragraph" w:styleId="Header">
    <w:name w:val="header"/>
    <w:basedOn w:val="Normal"/>
    <w:link w:val="HeaderChar"/>
    <w:uiPriority w:val="99"/>
    <w:unhideWhenUsed/>
    <w:rsid w:val="00CA5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E7D"/>
  </w:style>
  <w:style w:type="paragraph" w:styleId="Footer">
    <w:name w:val="footer"/>
    <w:basedOn w:val="Normal"/>
    <w:link w:val="FooterChar"/>
    <w:uiPriority w:val="99"/>
    <w:unhideWhenUsed/>
    <w:rsid w:val="00CA5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8678">
      <w:bodyDiv w:val="1"/>
      <w:marLeft w:val="0"/>
      <w:marRight w:val="0"/>
      <w:marTop w:val="0"/>
      <w:marBottom w:val="0"/>
      <w:divBdr>
        <w:top w:val="none" w:sz="0" w:space="0" w:color="auto"/>
        <w:left w:val="none" w:sz="0" w:space="0" w:color="auto"/>
        <w:bottom w:val="none" w:sz="0" w:space="0" w:color="auto"/>
        <w:right w:val="none" w:sz="0" w:space="0" w:color="auto"/>
      </w:divBdr>
    </w:div>
    <w:div w:id="1111164785">
      <w:bodyDiv w:val="1"/>
      <w:marLeft w:val="0"/>
      <w:marRight w:val="0"/>
      <w:marTop w:val="0"/>
      <w:marBottom w:val="0"/>
      <w:divBdr>
        <w:top w:val="none" w:sz="0" w:space="0" w:color="auto"/>
        <w:left w:val="none" w:sz="0" w:space="0" w:color="auto"/>
        <w:bottom w:val="none" w:sz="0" w:space="0" w:color="auto"/>
        <w:right w:val="none" w:sz="0" w:space="0" w:color="auto"/>
      </w:divBdr>
    </w:div>
    <w:div w:id="1349869931">
      <w:bodyDiv w:val="1"/>
      <w:marLeft w:val="0"/>
      <w:marRight w:val="0"/>
      <w:marTop w:val="0"/>
      <w:marBottom w:val="0"/>
      <w:divBdr>
        <w:top w:val="none" w:sz="0" w:space="0" w:color="auto"/>
        <w:left w:val="none" w:sz="0" w:space="0" w:color="auto"/>
        <w:bottom w:val="none" w:sz="0" w:space="0" w:color="auto"/>
        <w:right w:val="none" w:sz="0" w:space="0" w:color="auto"/>
      </w:divBdr>
    </w:div>
    <w:div w:id="20725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FCB8006E.dotm</Template>
  <TotalTime>1</TotalTime>
  <Pages>13</Pages>
  <Words>2213</Words>
  <Characters>12615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Brennan</dc:creator>
  <cp:lastModifiedBy>Jennifer Hunter Childs</cp:lastModifiedBy>
  <cp:revision>2</cp:revision>
  <dcterms:created xsi:type="dcterms:W3CDTF">2016-08-08T14:59:00Z</dcterms:created>
  <dcterms:modified xsi:type="dcterms:W3CDTF">2016-08-08T14:59:00Z</dcterms:modified>
</cp:coreProperties>
</file>