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C8" w:rsidRPr="00850442" w:rsidRDefault="00C961B0" w:rsidP="005C1085">
      <w:pPr>
        <w:pStyle w:val="Heading2"/>
        <w:tabs>
          <w:tab w:val="left" w:pos="900"/>
        </w:tabs>
        <w:ind w:right="-180"/>
        <w:rPr>
          <w:rFonts w:asciiTheme="minorHAnsi" w:hAnsiTheme="minorHAnsi"/>
        </w:rPr>
      </w:pPr>
      <w:r>
        <w:rPr>
          <w:rFonts w:asciiTheme="minorHAnsi" w:hAnsiTheme="minorHAnsi"/>
          <w:sz w:val="28"/>
        </w:rPr>
        <w:t xml:space="preserve">Attachment </w:t>
      </w:r>
      <w:r w:rsidR="004A6836">
        <w:rPr>
          <w:rFonts w:asciiTheme="minorHAnsi" w:hAnsiTheme="minorHAnsi"/>
          <w:sz w:val="28"/>
        </w:rPr>
        <w:t>F</w:t>
      </w:r>
      <w:r w:rsidR="00335788">
        <w:rPr>
          <w:rFonts w:asciiTheme="minorHAnsi" w:hAnsiTheme="minorHAnsi"/>
          <w:sz w:val="28"/>
        </w:rPr>
        <w:t xml:space="preserve"> </w:t>
      </w:r>
      <w:r w:rsidR="005C1085">
        <w:rPr>
          <w:rFonts w:asciiTheme="minorHAnsi" w:hAnsiTheme="minorHAnsi"/>
          <w:sz w:val="28"/>
        </w:rPr>
        <w:t>–</w:t>
      </w:r>
      <w:r w:rsidR="00C1788B" w:rsidRPr="00850442">
        <w:rPr>
          <w:rFonts w:asciiTheme="minorHAnsi" w:hAnsiTheme="minorHAnsi"/>
          <w:sz w:val="28"/>
        </w:rPr>
        <w:t>A</w:t>
      </w:r>
      <w:r w:rsidR="00C1788B">
        <w:rPr>
          <w:rFonts w:asciiTheme="minorHAnsi" w:hAnsiTheme="minorHAnsi"/>
          <w:sz w:val="28"/>
        </w:rPr>
        <w:t>ssessment</w:t>
      </w:r>
      <w:r w:rsidR="00850442" w:rsidRPr="00850442">
        <w:rPr>
          <w:rFonts w:asciiTheme="minorHAnsi" w:hAnsiTheme="minorHAnsi"/>
          <w:sz w:val="28"/>
        </w:rPr>
        <w:t xml:space="preserve"> </w:t>
      </w:r>
      <w:r w:rsidR="00C1788B">
        <w:rPr>
          <w:rFonts w:asciiTheme="minorHAnsi" w:hAnsiTheme="minorHAnsi"/>
          <w:sz w:val="28"/>
        </w:rPr>
        <w:t>o</w:t>
      </w:r>
      <w:r w:rsidR="00C1788B" w:rsidRPr="00850442">
        <w:rPr>
          <w:rFonts w:asciiTheme="minorHAnsi" w:hAnsiTheme="minorHAnsi"/>
          <w:sz w:val="28"/>
        </w:rPr>
        <w:t>f</w:t>
      </w:r>
      <w:r w:rsidR="00850442" w:rsidRPr="00850442">
        <w:rPr>
          <w:rFonts w:asciiTheme="minorHAnsi" w:hAnsiTheme="minorHAnsi"/>
          <w:sz w:val="28"/>
        </w:rPr>
        <w:t xml:space="preserve"> </w:t>
      </w:r>
      <w:r w:rsidR="00C1788B">
        <w:rPr>
          <w:rFonts w:asciiTheme="minorHAnsi" w:hAnsiTheme="minorHAnsi"/>
          <w:sz w:val="28"/>
        </w:rPr>
        <w:t>C</w:t>
      </w:r>
      <w:r w:rsidR="00C1788B" w:rsidRPr="00850442">
        <w:rPr>
          <w:rFonts w:asciiTheme="minorHAnsi" w:hAnsiTheme="minorHAnsi"/>
          <w:sz w:val="28"/>
        </w:rPr>
        <w:t xml:space="preserve">hemical </w:t>
      </w:r>
      <w:r w:rsidR="00C1788B">
        <w:rPr>
          <w:rFonts w:asciiTheme="minorHAnsi" w:hAnsiTheme="minorHAnsi"/>
          <w:sz w:val="28"/>
        </w:rPr>
        <w:t>E</w:t>
      </w:r>
      <w:r w:rsidR="00C1788B" w:rsidRPr="00850442">
        <w:rPr>
          <w:rFonts w:asciiTheme="minorHAnsi" w:hAnsiTheme="minorHAnsi"/>
          <w:sz w:val="28"/>
        </w:rPr>
        <w:t xml:space="preserve">xposures </w:t>
      </w:r>
      <w:r w:rsidR="00C1788B">
        <w:rPr>
          <w:rFonts w:asciiTheme="minorHAnsi" w:hAnsiTheme="minorHAnsi"/>
          <w:sz w:val="28"/>
        </w:rPr>
        <w:t>(ACE) I</w:t>
      </w:r>
      <w:r w:rsidR="00C1788B" w:rsidRPr="00850442">
        <w:rPr>
          <w:rFonts w:asciiTheme="minorHAnsi" w:hAnsiTheme="minorHAnsi"/>
          <w:sz w:val="28"/>
        </w:rPr>
        <w:t xml:space="preserve">nvestigations </w:t>
      </w:r>
      <w:r w:rsidR="005C1085">
        <w:rPr>
          <w:rFonts w:asciiTheme="minorHAnsi" w:hAnsiTheme="minorHAnsi"/>
          <w:sz w:val="28"/>
        </w:rPr>
        <w:t>Burden Memo</w:t>
      </w:r>
      <w:r w:rsidR="00885EFB">
        <w:rPr>
          <w:rFonts w:asciiTheme="minorHAnsi" w:hAnsiTheme="minorHAnsi"/>
          <w:sz w:val="28"/>
        </w:rPr>
        <w:t xml:space="preserve"> </w:t>
      </w:r>
      <w:r w:rsidR="004B7262">
        <w:rPr>
          <w:rFonts w:asciiTheme="minorHAnsi" w:hAnsiTheme="minorHAnsi"/>
          <w:sz w:val="28"/>
        </w:rPr>
        <w:tab/>
        <w:t xml:space="preserve">    </w:t>
      </w:r>
      <w:r w:rsidR="004B1368" w:rsidRPr="00850442">
        <w:rPr>
          <w:rFonts w:asciiTheme="minorHAnsi" w:hAnsiTheme="minorHAnsi"/>
          <w:sz w:val="28"/>
        </w:rPr>
        <w:t>(09</w:t>
      </w:r>
      <w:r w:rsidR="00850442" w:rsidRPr="00850442">
        <w:rPr>
          <w:rFonts w:asciiTheme="minorHAnsi" w:hAnsiTheme="minorHAnsi"/>
          <w:sz w:val="28"/>
        </w:rPr>
        <w:t>23</w:t>
      </w:r>
      <w:r w:rsidR="004B1368" w:rsidRPr="00850442">
        <w:rPr>
          <w:rFonts w:asciiTheme="minorHAnsi" w:hAnsiTheme="minorHAnsi"/>
          <w:sz w:val="28"/>
        </w:rPr>
        <w:t>-</w:t>
      </w:r>
      <w:r w:rsidR="00BE54FB">
        <w:rPr>
          <w:rFonts w:asciiTheme="minorHAnsi" w:hAnsiTheme="minorHAnsi"/>
          <w:sz w:val="28"/>
        </w:rPr>
        <w:t>0051</w:t>
      </w:r>
      <w:r w:rsidR="001811C8" w:rsidRPr="00850442">
        <w:rPr>
          <w:rFonts w:asciiTheme="minorHAnsi" w:hAnsiTheme="minorHAnsi"/>
          <w:sz w:val="28"/>
        </w:rPr>
        <w:t>)</w:t>
      </w:r>
    </w:p>
    <w:p w:rsidR="00DA3C31" w:rsidRPr="00850442" w:rsidRDefault="001811C8" w:rsidP="001811C8">
      <w:pPr>
        <w:rPr>
          <w:rFonts w:asciiTheme="minorHAnsi" w:hAnsiTheme="minorHAnsi"/>
        </w:rPr>
      </w:pPr>
      <w:r w:rsidRPr="0085044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64D5C" wp14:editId="24E2B2AB">
                <wp:simplePos x="0" y="0"/>
                <wp:positionH relativeFrom="column">
                  <wp:posOffset>-381000</wp:posOffset>
                </wp:positionH>
                <wp:positionV relativeFrom="paragraph">
                  <wp:posOffset>165735</wp:posOffset>
                </wp:positionV>
                <wp:extent cx="7410450" cy="0"/>
                <wp:effectExtent l="0" t="19050" r="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2C4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3.05pt" to="55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/D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eZ2k+BdH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" strokeweight="2.25pt"/>
            </w:pict>
          </mc:Fallback>
        </mc:AlternateContent>
      </w:r>
      <w:r w:rsidR="005E6119">
        <w:rPr>
          <w:rFonts w:asciiTheme="minorHAnsi" w:hAnsiTheme="minorHAnsi"/>
          <w:noProof/>
        </w:rPr>
        <w:t xml:space="preserve">   </w:t>
      </w:r>
    </w:p>
    <w:p w:rsidR="00DA3C31" w:rsidRPr="00850442" w:rsidRDefault="00DA3C31" w:rsidP="009B6FD8">
      <w:pPr>
        <w:jc w:val="center"/>
        <w:rPr>
          <w:rFonts w:asciiTheme="minorHAnsi" w:hAnsiTheme="minorHAnsi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558"/>
      </w:tblGrid>
      <w:tr w:rsidR="00DA3C31" w:rsidRPr="00850442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4B5D34" w:rsidP="00FC095C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1.  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FC095C">
              <w:rPr>
                <w:rFonts w:asciiTheme="minorHAnsi" w:hAnsiTheme="minorHAnsi"/>
                <w:sz w:val="22"/>
                <w:szCs w:val="22"/>
              </w:rPr>
              <w:t xml:space="preserve">ACE </w:t>
            </w:r>
            <w:r w:rsidR="00706CAE">
              <w:rPr>
                <w:rFonts w:asciiTheme="minorHAnsi" w:hAnsiTheme="minorHAnsi"/>
                <w:sz w:val="22"/>
                <w:szCs w:val="22"/>
              </w:rPr>
              <w:t xml:space="preserve">Investigation </w:t>
            </w:r>
            <w:r w:rsidR="00505F6E" w:rsidRPr="00850442">
              <w:rPr>
                <w:rFonts w:asciiTheme="minorHAnsi" w:hAnsiTheme="minorHAnsi"/>
                <w:sz w:val="22"/>
                <w:szCs w:val="22"/>
              </w:rPr>
              <w:t xml:space="preserve">GenIC </w:t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 xml:space="preserve"> No.: 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C31" w:rsidRPr="00850442" w:rsidRDefault="00BE54FB" w:rsidP="009B6F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0923-0051</w:t>
            </w:r>
          </w:p>
        </w:tc>
      </w:tr>
      <w:tr w:rsidR="00DA3C31" w:rsidRPr="00850442" w:rsidTr="00BE54FB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2.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Title of Investigation: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BE54FB" w:rsidRDefault="00BE54FB" w:rsidP="005722F7">
            <w:pPr>
              <w:rPr>
                <w:rFonts w:asciiTheme="minorHAnsi" w:hAnsiTheme="minorHAnsi"/>
                <w:sz w:val="22"/>
                <w:szCs w:val="22"/>
              </w:rPr>
            </w:pPr>
            <w:r w:rsidRPr="00BE54FB">
              <w:rPr>
                <w:rFonts w:asciiTheme="minorHAnsi" w:hAnsiTheme="minorHAnsi"/>
                <w:color w:val="000000"/>
                <w:sz w:val="22"/>
                <w:szCs w:val="22"/>
              </w:rPr>
              <w:t>Methyl Bromide Release at a Condominium Resort</w:t>
            </w:r>
            <w:r w:rsidR="005722F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3C31" w:rsidRPr="00850442" w:rsidTr="00BE54FB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220053" w:rsidP="000C022A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3.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0C022A">
              <w:rPr>
                <w:rFonts w:asciiTheme="minorHAnsi" w:hAnsiTheme="minorHAnsi"/>
                <w:sz w:val="22"/>
                <w:szCs w:val="22"/>
              </w:rPr>
              <w:t>Chemical Incident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850442" w:rsidRDefault="00844B5E" w:rsidP="00844B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3A6800">
              <w:rPr>
                <w:rFonts w:asciiTheme="minorHAnsi" w:hAnsiTheme="minorHAnsi"/>
                <w:sz w:val="22"/>
                <w:szCs w:val="22"/>
              </w:rPr>
              <w:t>ndoor methyl bromide release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by pest control company at a </w:t>
            </w:r>
          </w:p>
        </w:tc>
      </w:tr>
      <w:tr w:rsidR="001811C8" w:rsidRPr="00850442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1811C8" w:rsidRPr="00850442" w:rsidRDefault="000C022A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Investigated: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1C8" w:rsidRPr="00850442" w:rsidRDefault="00844B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condominium resort in the U.S. Virgin Islands</w:t>
            </w:r>
          </w:p>
        </w:tc>
      </w:tr>
      <w:tr w:rsidR="001811C8" w:rsidRPr="00850442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1811C8" w:rsidRPr="00850442" w:rsidRDefault="001811C8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1C8" w:rsidRPr="00850442" w:rsidRDefault="00181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0053" w:rsidRPr="00850442" w:rsidTr="00220053">
        <w:trPr>
          <w:trHeight w:val="287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220053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053" w:rsidRPr="00850442" w:rsidRDefault="002200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DA3C31" w:rsidRPr="00850442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4B5D34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4.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Date of Investigation: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Beginning:</w:t>
            </w:r>
            <w:r w:rsidR="00610E58">
              <w:rPr>
                <w:rFonts w:asciiTheme="minorHAnsi" w:hAnsiTheme="minorHAnsi"/>
                <w:sz w:val="22"/>
                <w:szCs w:val="22"/>
              </w:rPr>
              <w:t xml:space="preserve"> April 6, 2015</w:t>
            </w:r>
          </w:p>
        </w:tc>
      </w:tr>
      <w:tr w:rsidR="00DA3C31" w:rsidRPr="00850442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DA3C31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End:</w:t>
            </w:r>
            <w:r w:rsidR="00610E58">
              <w:rPr>
                <w:rFonts w:asciiTheme="minorHAnsi" w:hAnsiTheme="minorHAnsi"/>
                <w:sz w:val="22"/>
                <w:szCs w:val="22"/>
              </w:rPr>
              <w:t xml:space="preserve"> May 4, 2015</w:t>
            </w:r>
          </w:p>
        </w:tc>
      </w:tr>
      <w:tr w:rsidR="009B6FD8" w:rsidRPr="00850442" w:rsidTr="009B6FD8"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FD8" w:rsidRPr="00850442" w:rsidRDefault="009B6FD8" w:rsidP="00851E7D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  <w:p w:rsidR="009B6FD8" w:rsidRPr="00850442" w:rsidRDefault="009B6FD8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5.   Name, CIO, and Contact Information of Lead Investigator:</w:t>
            </w:r>
          </w:p>
        </w:tc>
      </w:tr>
      <w:tr w:rsidR="00851E7D" w:rsidRPr="00850442" w:rsidTr="00663A8F"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FD8" w:rsidRPr="00850442" w:rsidRDefault="009B6FD8" w:rsidP="00E221EE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B6FD8" w:rsidRPr="00850442" w:rsidRDefault="00663A8F" w:rsidP="00610E58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Mary Anne Duncan, ATSDR</w:t>
            </w:r>
            <w:r w:rsidR="00610E5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E7D" w:rsidRPr="00850442" w:rsidRDefault="00663A8F" w:rsidP="00663A8F">
            <w:pPr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Pr="008277F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maduncan@cdc.gov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, 770-488-3668</w:t>
            </w:r>
          </w:p>
        </w:tc>
      </w:tr>
      <w:tr w:rsidR="00DA3C31" w:rsidRPr="00850442" w:rsidTr="009B6FD8">
        <w:trPr>
          <w:trHeight w:val="3645"/>
        </w:trPr>
        <w:tc>
          <w:tcPr>
            <w:tcW w:w="9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C31" w:rsidRPr="00850442" w:rsidRDefault="00DA3C31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221EE" w:rsidRDefault="00E221EE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221EE" w:rsidRDefault="00E221EE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3C31" w:rsidRPr="00850442" w:rsidRDefault="00DA3C31" w:rsidP="001C092D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Complete this section for </w:t>
            </w:r>
            <w:r w:rsidRPr="00AA2B2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each</w:t>
            </w: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 instrument used during the investigation</w:t>
            </w:r>
            <w:r w:rsidR="001D3C1F" w:rsidRPr="0085044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19173F" w:rsidRPr="00850442" w:rsidRDefault="0019173F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173F" w:rsidRPr="00850442" w:rsidRDefault="0019173F" w:rsidP="0019173F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>Data Collection Method (check all that apply):</w:t>
            </w:r>
          </w:p>
          <w:p w:rsidR="0019173F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Questionnaire:</w:t>
            </w:r>
          </w:p>
          <w:p w:rsidR="0019173F" w:rsidRPr="00663A8F" w:rsidRDefault="0019173F" w:rsidP="001D07D0">
            <w:pPr>
              <w:pStyle w:val="ListParagraph"/>
              <w:numPr>
                <w:ilvl w:val="0"/>
                <w:numId w:val="3"/>
              </w:numPr>
              <w:ind w:left="882" w:hanging="180"/>
              <w:rPr>
                <w:rFonts w:asciiTheme="minorHAnsi" w:hAnsiTheme="minorHAnsi"/>
                <w:sz w:val="22"/>
                <w:szCs w:val="22"/>
              </w:rPr>
            </w:pPr>
            <w:r w:rsidRPr="00663A8F">
              <w:rPr>
                <w:rFonts w:asciiTheme="minorHAnsi" w:hAnsiTheme="minorHAnsi"/>
                <w:sz w:val="22"/>
                <w:szCs w:val="22"/>
              </w:rPr>
              <w:t>Face-to-face Interview</w:t>
            </w:r>
          </w:p>
          <w:p w:rsidR="0019173F" w:rsidRPr="00663A8F" w:rsidRDefault="0019173F" w:rsidP="001D07D0">
            <w:pPr>
              <w:pStyle w:val="ListParagraph"/>
              <w:numPr>
                <w:ilvl w:val="0"/>
                <w:numId w:val="3"/>
              </w:numPr>
              <w:tabs>
                <w:tab w:val="left" w:pos="792"/>
              </w:tabs>
              <w:ind w:left="882" w:hanging="180"/>
              <w:rPr>
                <w:rFonts w:asciiTheme="minorHAnsi" w:hAnsiTheme="minorHAnsi"/>
                <w:sz w:val="22"/>
                <w:szCs w:val="22"/>
              </w:rPr>
            </w:pPr>
            <w:r w:rsidRPr="00663A8F">
              <w:rPr>
                <w:rFonts w:asciiTheme="minorHAnsi" w:hAnsiTheme="minorHAnsi"/>
                <w:sz w:val="22"/>
                <w:szCs w:val="22"/>
              </w:rPr>
              <w:t>Telephone Interview</w:t>
            </w:r>
          </w:p>
          <w:p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Paper and Pencil</w:t>
            </w:r>
          </w:p>
          <w:p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Internet</w:t>
            </w:r>
          </w:p>
          <w:p w:rsidR="0019173F" w:rsidRPr="00850442" w:rsidRDefault="0019173F" w:rsidP="00663A8F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Focus Group</w:t>
            </w:r>
          </w:p>
          <w:p w:rsidR="0019173F" w:rsidRDefault="0019173F" w:rsidP="00663A8F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Medical </w:t>
            </w:r>
            <w:r w:rsidR="00E8439C">
              <w:rPr>
                <w:rFonts w:asciiTheme="minorHAnsi" w:hAnsiTheme="minorHAnsi"/>
                <w:sz w:val="22"/>
                <w:szCs w:val="22"/>
              </w:rPr>
              <w:t>Chart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 xml:space="preserve"> Review</w:t>
            </w:r>
          </w:p>
          <w:p w:rsidR="002E74F8" w:rsidRPr="00850442" w:rsidRDefault="002E74F8" w:rsidP="00663A8F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Hospital Survey</w:t>
            </w:r>
          </w:p>
          <w:p w:rsidR="0019173F" w:rsidRPr="00850442" w:rsidRDefault="0019173F" w:rsidP="00663A8F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Laboratory Sample</w:t>
            </w:r>
          </w:p>
          <w:p w:rsidR="004B5D34" w:rsidRPr="00850442" w:rsidRDefault="0019173F" w:rsidP="00663A8F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Other (please specify):</w:t>
            </w:r>
          </w:p>
        </w:tc>
      </w:tr>
    </w:tbl>
    <w:p w:rsidR="00DA3C31" w:rsidRPr="00850442" w:rsidRDefault="00DA3C31">
      <w:pPr>
        <w:rPr>
          <w:rFonts w:asciiTheme="minorHAnsi" w:hAnsiTheme="minorHAnsi"/>
          <w:sz w:val="22"/>
          <w:szCs w:val="22"/>
        </w:rPr>
      </w:pPr>
    </w:p>
    <w:p w:rsidR="00706A75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Response Rate</w:t>
      </w:r>
      <w:r w:rsidR="0012650F">
        <w:rPr>
          <w:rFonts w:asciiTheme="minorHAnsi" w:hAnsiTheme="minorHAnsi"/>
          <w:b/>
          <w:sz w:val="22"/>
          <w:szCs w:val="22"/>
        </w:rPr>
        <w:t xml:space="preserve"> (if applicable)</w:t>
      </w:r>
      <w:r w:rsidRPr="00850442">
        <w:rPr>
          <w:rFonts w:asciiTheme="minorHAnsi" w:hAnsiTheme="minorHAnsi"/>
          <w:b/>
          <w:sz w:val="22"/>
          <w:szCs w:val="22"/>
        </w:rPr>
        <w:t>:</w:t>
      </w:r>
    </w:p>
    <w:p w:rsid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Responded (A):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</w:t>
      </w:r>
      <w:r w:rsidR="001D07D0" w:rsidRPr="001D07D0">
        <w:rPr>
          <w:rFonts w:asciiTheme="minorHAnsi" w:hAnsiTheme="minorHAnsi"/>
          <w:sz w:val="22"/>
          <w:szCs w:val="22"/>
          <w:u w:val="single"/>
        </w:rPr>
        <w:t>16</w:t>
      </w:r>
      <w:r w:rsidR="001D07D0">
        <w:rPr>
          <w:rFonts w:asciiTheme="minorHAnsi" w:hAnsiTheme="minorHAnsi"/>
          <w:sz w:val="22"/>
          <w:szCs w:val="22"/>
        </w:rPr>
        <w:t>_____________</w:t>
      </w:r>
    </w:p>
    <w:p w:rsidR="0012650F" w:rsidRP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Sampled/Eligible to Respond (B):</w:t>
      </w:r>
      <w:r w:rsidR="000513B0">
        <w:rPr>
          <w:rFonts w:asciiTheme="minorHAnsi" w:hAnsiTheme="minorHAnsi"/>
          <w:sz w:val="22"/>
          <w:szCs w:val="22"/>
        </w:rPr>
        <w:tab/>
        <w:t>_____</w:t>
      </w:r>
      <w:r w:rsidR="000513B0" w:rsidRPr="000513B0">
        <w:rPr>
          <w:rFonts w:asciiTheme="minorHAnsi" w:hAnsiTheme="minorHAnsi"/>
          <w:sz w:val="22"/>
          <w:szCs w:val="22"/>
          <w:u w:val="single"/>
        </w:rPr>
        <w:t>20</w:t>
      </w:r>
      <w:r>
        <w:rPr>
          <w:rFonts w:asciiTheme="minorHAnsi" w:hAnsiTheme="minorHAnsi"/>
          <w:sz w:val="22"/>
          <w:szCs w:val="22"/>
        </w:rPr>
        <w:t>_____________</w:t>
      </w:r>
    </w:p>
    <w:p w:rsidR="0012650F" w:rsidRPr="0012650F" w:rsidRDefault="0012650F" w:rsidP="0012650F">
      <w:pPr>
        <w:ind w:firstLine="720"/>
        <w:rPr>
          <w:rFonts w:asciiTheme="minorHAnsi" w:hAnsiTheme="minorHAnsi"/>
          <w:b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Response Rate (A/B):</w:t>
      </w:r>
      <w:r w:rsidR="000513B0">
        <w:rPr>
          <w:rFonts w:asciiTheme="minorHAnsi" w:hAnsiTheme="minorHAnsi"/>
          <w:sz w:val="22"/>
          <w:szCs w:val="22"/>
        </w:rPr>
        <w:tab/>
      </w:r>
      <w:r w:rsidR="000513B0">
        <w:rPr>
          <w:rFonts w:asciiTheme="minorHAnsi" w:hAnsiTheme="minorHAnsi"/>
          <w:sz w:val="22"/>
          <w:szCs w:val="22"/>
        </w:rPr>
        <w:tab/>
      </w:r>
      <w:r w:rsidR="000513B0">
        <w:rPr>
          <w:rFonts w:asciiTheme="minorHAnsi" w:hAnsiTheme="minorHAnsi"/>
          <w:sz w:val="22"/>
          <w:szCs w:val="22"/>
        </w:rPr>
        <w:tab/>
      </w:r>
      <w:r w:rsidR="000513B0">
        <w:rPr>
          <w:rFonts w:asciiTheme="minorHAnsi" w:hAnsiTheme="minorHAnsi"/>
          <w:sz w:val="22"/>
          <w:szCs w:val="22"/>
        </w:rPr>
        <w:tab/>
        <w:t>_____</w:t>
      </w:r>
      <w:r w:rsidR="0001378F" w:rsidRPr="0001378F">
        <w:rPr>
          <w:rFonts w:asciiTheme="minorHAnsi" w:hAnsiTheme="minorHAnsi"/>
          <w:sz w:val="22"/>
          <w:szCs w:val="22"/>
          <w:u w:val="single"/>
        </w:rPr>
        <w:t>80%</w:t>
      </w:r>
      <w:r>
        <w:rPr>
          <w:rFonts w:asciiTheme="minorHAnsi" w:hAnsiTheme="minorHAnsi"/>
          <w:sz w:val="22"/>
          <w:szCs w:val="22"/>
        </w:rPr>
        <w:t>____________</w:t>
      </w:r>
    </w:p>
    <w:p w:rsidR="00706A75" w:rsidRPr="00850442" w:rsidRDefault="00706A75">
      <w:pPr>
        <w:rPr>
          <w:rFonts w:asciiTheme="minorHAnsi" w:hAnsiTheme="minorHAnsi"/>
          <w:sz w:val="22"/>
          <w:szCs w:val="22"/>
        </w:rPr>
      </w:pPr>
    </w:p>
    <w:p w:rsidR="00706A75" w:rsidRPr="00850442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Burden Table</w:t>
      </w:r>
      <w:r w:rsidR="00220053" w:rsidRPr="00850442">
        <w:rPr>
          <w:rFonts w:asciiTheme="minorHAnsi" w:hAnsiTheme="minorHAnsi"/>
          <w:b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2423"/>
        <w:gridCol w:w="1685"/>
        <w:gridCol w:w="1596"/>
        <w:gridCol w:w="1509"/>
        <w:gridCol w:w="1532"/>
      </w:tblGrid>
      <w:tr w:rsidR="00003449" w:rsidRPr="00850442" w:rsidTr="0085521D">
        <w:tc>
          <w:tcPr>
            <w:tcW w:w="2045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Data Collection Instrument Name</w:t>
            </w:r>
          </w:p>
        </w:tc>
        <w:tc>
          <w:tcPr>
            <w:tcW w:w="2423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Type of Respondent (e.g., general public, health care providers, responders, employees of the company)</w:t>
            </w:r>
          </w:p>
        </w:tc>
        <w:tc>
          <w:tcPr>
            <w:tcW w:w="1685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Respondents</w:t>
            </w:r>
          </w:p>
          <w:p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      (A)</w:t>
            </w:r>
          </w:p>
        </w:tc>
        <w:tc>
          <w:tcPr>
            <w:tcW w:w="1596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Responses per Respondent</w:t>
            </w:r>
          </w:p>
          <w:p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 (B)</w:t>
            </w:r>
          </w:p>
        </w:tc>
        <w:tc>
          <w:tcPr>
            <w:tcW w:w="1509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Burden per Response (minutes)</w:t>
            </w:r>
          </w:p>
          <w:p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(C)</w:t>
            </w:r>
          </w:p>
        </w:tc>
        <w:tc>
          <w:tcPr>
            <w:tcW w:w="1532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Total Burden </w:t>
            </w:r>
          </w:p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(in minutes; </w:t>
            </w:r>
          </w:p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A x B x C)</w:t>
            </w:r>
          </w:p>
        </w:tc>
      </w:tr>
      <w:tr w:rsidR="00003449" w:rsidRPr="00850442" w:rsidTr="0085521D">
        <w:tc>
          <w:tcPr>
            <w:tcW w:w="2045" w:type="dxa"/>
          </w:tcPr>
          <w:p w:rsidR="00003449" w:rsidRPr="00850442" w:rsidRDefault="0001378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ACE General Adult Survey</w:t>
            </w:r>
          </w:p>
        </w:tc>
        <w:tc>
          <w:tcPr>
            <w:tcW w:w="2423" w:type="dxa"/>
          </w:tcPr>
          <w:p w:rsidR="00003449" w:rsidRPr="00850442" w:rsidRDefault="0001378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Responders, employees of condominium complex, general public</w:t>
            </w:r>
          </w:p>
        </w:tc>
        <w:tc>
          <w:tcPr>
            <w:tcW w:w="1685" w:type="dxa"/>
            <w:vAlign w:val="center"/>
          </w:tcPr>
          <w:p w:rsidR="00003449" w:rsidRPr="00850442" w:rsidRDefault="0001378F" w:rsidP="008552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596" w:type="dxa"/>
            <w:vAlign w:val="center"/>
          </w:tcPr>
          <w:p w:rsidR="00003449" w:rsidRPr="00850442" w:rsidRDefault="0001378F" w:rsidP="008552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09" w:type="dxa"/>
            <w:vAlign w:val="center"/>
          </w:tcPr>
          <w:p w:rsidR="00003449" w:rsidRPr="00850442" w:rsidRDefault="0085521D" w:rsidP="008552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532" w:type="dxa"/>
            <w:vAlign w:val="center"/>
          </w:tcPr>
          <w:p w:rsidR="00003449" w:rsidRPr="00850442" w:rsidRDefault="0085521D" w:rsidP="008552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400</w:t>
            </w:r>
          </w:p>
        </w:tc>
      </w:tr>
    </w:tbl>
    <w:p w:rsidR="00C01FBA" w:rsidRPr="00850442" w:rsidRDefault="00C01FBA">
      <w:pPr>
        <w:rPr>
          <w:rFonts w:asciiTheme="minorHAnsi" w:hAnsiTheme="minorHAnsi"/>
          <w:sz w:val="22"/>
          <w:szCs w:val="22"/>
        </w:rPr>
      </w:pPr>
    </w:p>
    <w:sectPr w:rsidR="00C01FBA" w:rsidRPr="00850442" w:rsidSect="0022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8F" w:rsidRDefault="0001378F">
      <w:r>
        <w:separator/>
      </w:r>
    </w:p>
  </w:endnote>
  <w:endnote w:type="continuationSeparator" w:id="0">
    <w:p w:rsidR="0001378F" w:rsidRDefault="000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8F" w:rsidRDefault="0001378F">
      <w:r>
        <w:separator/>
      </w:r>
    </w:p>
  </w:footnote>
  <w:footnote w:type="continuationSeparator" w:id="0">
    <w:p w:rsidR="0001378F" w:rsidRDefault="0001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105B3"/>
    <w:multiLevelType w:val="hybridMultilevel"/>
    <w:tmpl w:val="E6167504"/>
    <w:lvl w:ilvl="0" w:tplc="BBFC6846">
      <w:numFmt w:val="bullet"/>
      <w:lvlText w:val=""/>
      <w:lvlJc w:val="left"/>
      <w:pPr>
        <w:ind w:left="1440" w:hanging="360"/>
      </w:pPr>
      <w:rPr>
        <w:rFonts w:ascii="Wingdings" w:eastAsia="Times New Roman" w:hAnsi="Wingdings" w:cs="Times New Roman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AB08A2"/>
    <w:multiLevelType w:val="hybridMultilevel"/>
    <w:tmpl w:val="B6C4F934"/>
    <w:lvl w:ilvl="0" w:tplc="372E5F7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B0203A9"/>
    <w:multiLevelType w:val="hybridMultilevel"/>
    <w:tmpl w:val="93EA1B68"/>
    <w:lvl w:ilvl="0" w:tplc="B428D204">
      <w:numFmt w:val="bullet"/>
      <w:lvlText w:val=""/>
      <w:lvlJc w:val="left"/>
      <w:pPr>
        <w:tabs>
          <w:tab w:val="num" w:pos="900"/>
        </w:tabs>
        <w:ind w:left="90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1"/>
    <w:rsid w:val="00003449"/>
    <w:rsid w:val="0000487C"/>
    <w:rsid w:val="0001378F"/>
    <w:rsid w:val="000166F6"/>
    <w:rsid w:val="00017734"/>
    <w:rsid w:val="000202C9"/>
    <w:rsid w:val="00034C8F"/>
    <w:rsid w:val="00045B2A"/>
    <w:rsid w:val="000473A9"/>
    <w:rsid w:val="000513B0"/>
    <w:rsid w:val="000717D9"/>
    <w:rsid w:val="00075BFF"/>
    <w:rsid w:val="000764C8"/>
    <w:rsid w:val="0009266A"/>
    <w:rsid w:val="000A142D"/>
    <w:rsid w:val="000A2AF7"/>
    <w:rsid w:val="000A75EE"/>
    <w:rsid w:val="000B58B5"/>
    <w:rsid w:val="000C022A"/>
    <w:rsid w:val="000C66FC"/>
    <w:rsid w:val="000D5D16"/>
    <w:rsid w:val="000F1590"/>
    <w:rsid w:val="000F3E74"/>
    <w:rsid w:val="000F7B7C"/>
    <w:rsid w:val="00102104"/>
    <w:rsid w:val="00102D0C"/>
    <w:rsid w:val="00104884"/>
    <w:rsid w:val="0012650F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092D"/>
    <w:rsid w:val="001C11CC"/>
    <w:rsid w:val="001C3803"/>
    <w:rsid w:val="001C4FB9"/>
    <w:rsid w:val="001D07D0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921D7"/>
    <w:rsid w:val="002A698E"/>
    <w:rsid w:val="002B375C"/>
    <w:rsid w:val="002B4C55"/>
    <w:rsid w:val="002B75EF"/>
    <w:rsid w:val="002E24C5"/>
    <w:rsid w:val="002E74F8"/>
    <w:rsid w:val="00307CE6"/>
    <w:rsid w:val="00311163"/>
    <w:rsid w:val="003148C4"/>
    <w:rsid w:val="00335788"/>
    <w:rsid w:val="00344C9C"/>
    <w:rsid w:val="003516B5"/>
    <w:rsid w:val="003575FF"/>
    <w:rsid w:val="00360BB6"/>
    <w:rsid w:val="0036123E"/>
    <w:rsid w:val="00363588"/>
    <w:rsid w:val="00367D31"/>
    <w:rsid w:val="00372190"/>
    <w:rsid w:val="00391DF1"/>
    <w:rsid w:val="003A6800"/>
    <w:rsid w:val="003C156F"/>
    <w:rsid w:val="003C52F2"/>
    <w:rsid w:val="003C75ED"/>
    <w:rsid w:val="003E464D"/>
    <w:rsid w:val="003F5F45"/>
    <w:rsid w:val="004052B6"/>
    <w:rsid w:val="004150D5"/>
    <w:rsid w:val="004333CD"/>
    <w:rsid w:val="00446A3B"/>
    <w:rsid w:val="004471E9"/>
    <w:rsid w:val="004616C2"/>
    <w:rsid w:val="0049458F"/>
    <w:rsid w:val="004A214A"/>
    <w:rsid w:val="004A6836"/>
    <w:rsid w:val="004B1368"/>
    <w:rsid w:val="004B5D34"/>
    <w:rsid w:val="004B7262"/>
    <w:rsid w:val="004C22D4"/>
    <w:rsid w:val="004F32D7"/>
    <w:rsid w:val="004F46F3"/>
    <w:rsid w:val="004F74A4"/>
    <w:rsid w:val="00503F50"/>
    <w:rsid w:val="00505F6E"/>
    <w:rsid w:val="00516FA3"/>
    <w:rsid w:val="00517DD8"/>
    <w:rsid w:val="005341DA"/>
    <w:rsid w:val="00541834"/>
    <w:rsid w:val="00542C44"/>
    <w:rsid w:val="00552B1D"/>
    <w:rsid w:val="0056299B"/>
    <w:rsid w:val="005722F7"/>
    <w:rsid w:val="00577FD3"/>
    <w:rsid w:val="00581DC4"/>
    <w:rsid w:val="005B6F18"/>
    <w:rsid w:val="005C1085"/>
    <w:rsid w:val="005D3D25"/>
    <w:rsid w:val="005D6AF5"/>
    <w:rsid w:val="005E6119"/>
    <w:rsid w:val="005F6DC6"/>
    <w:rsid w:val="00610E58"/>
    <w:rsid w:val="00633FD5"/>
    <w:rsid w:val="006472F4"/>
    <w:rsid w:val="006529DB"/>
    <w:rsid w:val="00663A8F"/>
    <w:rsid w:val="006647C0"/>
    <w:rsid w:val="006707CC"/>
    <w:rsid w:val="00686F9A"/>
    <w:rsid w:val="00692E2E"/>
    <w:rsid w:val="006930AD"/>
    <w:rsid w:val="006B1A2C"/>
    <w:rsid w:val="00706A75"/>
    <w:rsid w:val="00706CAE"/>
    <w:rsid w:val="00707554"/>
    <w:rsid w:val="00717948"/>
    <w:rsid w:val="00726D79"/>
    <w:rsid w:val="00742CD7"/>
    <w:rsid w:val="007527A4"/>
    <w:rsid w:val="00756A49"/>
    <w:rsid w:val="00760B5F"/>
    <w:rsid w:val="00760D01"/>
    <w:rsid w:val="00766E5A"/>
    <w:rsid w:val="00767C48"/>
    <w:rsid w:val="007771E4"/>
    <w:rsid w:val="00777D1E"/>
    <w:rsid w:val="00796647"/>
    <w:rsid w:val="007A490E"/>
    <w:rsid w:val="007B6A30"/>
    <w:rsid w:val="007D37D5"/>
    <w:rsid w:val="007E62C2"/>
    <w:rsid w:val="007F7E8F"/>
    <w:rsid w:val="00824048"/>
    <w:rsid w:val="00826F55"/>
    <w:rsid w:val="0083008E"/>
    <w:rsid w:val="00830F8A"/>
    <w:rsid w:val="00844B5E"/>
    <w:rsid w:val="00850442"/>
    <w:rsid w:val="00851E7D"/>
    <w:rsid w:val="0085521D"/>
    <w:rsid w:val="00856324"/>
    <w:rsid w:val="00860C4A"/>
    <w:rsid w:val="00860E41"/>
    <w:rsid w:val="0088093C"/>
    <w:rsid w:val="00885EFB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917275"/>
    <w:rsid w:val="00923526"/>
    <w:rsid w:val="0092606A"/>
    <w:rsid w:val="00931D39"/>
    <w:rsid w:val="00933B01"/>
    <w:rsid w:val="00937828"/>
    <w:rsid w:val="00947ED6"/>
    <w:rsid w:val="00960A7D"/>
    <w:rsid w:val="009633EB"/>
    <w:rsid w:val="00965D59"/>
    <w:rsid w:val="009951F7"/>
    <w:rsid w:val="009B6FD8"/>
    <w:rsid w:val="009C545F"/>
    <w:rsid w:val="009E165D"/>
    <w:rsid w:val="009E270C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A2B26"/>
    <w:rsid w:val="00AC3404"/>
    <w:rsid w:val="00AC4CFF"/>
    <w:rsid w:val="00AD7454"/>
    <w:rsid w:val="00AE2FB2"/>
    <w:rsid w:val="00AE49E0"/>
    <w:rsid w:val="00AE4F50"/>
    <w:rsid w:val="00B05137"/>
    <w:rsid w:val="00B10985"/>
    <w:rsid w:val="00B17440"/>
    <w:rsid w:val="00B211B6"/>
    <w:rsid w:val="00B35200"/>
    <w:rsid w:val="00B452BC"/>
    <w:rsid w:val="00B51D0D"/>
    <w:rsid w:val="00B74979"/>
    <w:rsid w:val="00B865DC"/>
    <w:rsid w:val="00B94961"/>
    <w:rsid w:val="00BA5332"/>
    <w:rsid w:val="00BA7982"/>
    <w:rsid w:val="00BD5C54"/>
    <w:rsid w:val="00BE54FB"/>
    <w:rsid w:val="00C01FBA"/>
    <w:rsid w:val="00C10F73"/>
    <w:rsid w:val="00C1788B"/>
    <w:rsid w:val="00C21562"/>
    <w:rsid w:val="00C22BE2"/>
    <w:rsid w:val="00C31538"/>
    <w:rsid w:val="00C47B81"/>
    <w:rsid w:val="00C961B0"/>
    <w:rsid w:val="00C965F7"/>
    <w:rsid w:val="00CC5430"/>
    <w:rsid w:val="00CD3EC1"/>
    <w:rsid w:val="00CE21AC"/>
    <w:rsid w:val="00CE6C80"/>
    <w:rsid w:val="00CE7E80"/>
    <w:rsid w:val="00D00642"/>
    <w:rsid w:val="00D02A65"/>
    <w:rsid w:val="00D031F4"/>
    <w:rsid w:val="00D1643A"/>
    <w:rsid w:val="00D16C15"/>
    <w:rsid w:val="00D301A3"/>
    <w:rsid w:val="00D42D11"/>
    <w:rsid w:val="00D517B0"/>
    <w:rsid w:val="00DA3C31"/>
    <w:rsid w:val="00DA6397"/>
    <w:rsid w:val="00DB4FC7"/>
    <w:rsid w:val="00DD3A2D"/>
    <w:rsid w:val="00DD70BC"/>
    <w:rsid w:val="00DE1348"/>
    <w:rsid w:val="00E221EE"/>
    <w:rsid w:val="00E24FF4"/>
    <w:rsid w:val="00E26ED4"/>
    <w:rsid w:val="00E27367"/>
    <w:rsid w:val="00E37171"/>
    <w:rsid w:val="00E465F4"/>
    <w:rsid w:val="00E50A81"/>
    <w:rsid w:val="00E51649"/>
    <w:rsid w:val="00E613FC"/>
    <w:rsid w:val="00E670CE"/>
    <w:rsid w:val="00E716F1"/>
    <w:rsid w:val="00E7222A"/>
    <w:rsid w:val="00E770BE"/>
    <w:rsid w:val="00E8439C"/>
    <w:rsid w:val="00E94651"/>
    <w:rsid w:val="00E97B07"/>
    <w:rsid w:val="00EA3CB8"/>
    <w:rsid w:val="00EC275A"/>
    <w:rsid w:val="00EC5E12"/>
    <w:rsid w:val="00EE0B9E"/>
    <w:rsid w:val="00F0146D"/>
    <w:rsid w:val="00F10FC5"/>
    <w:rsid w:val="00F1454D"/>
    <w:rsid w:val="00F3153A"/>
    <w:rsid w:val="00F37B66"/>
    <w:rsid w:val="00F53F12"/>
    <w:rsid w:val="00F83CF6"/>
    <w:rsid w:val="00F874E7"/>
    <w:rsid w:val="00FA5A48"/>
    <w:rsid w:val="00FA7541"/>
    <w:rsid w:val="00FC095C"/>
    <w:rsid w:val="00FC518F"/>
    <w:rsid w:val="00FD6254"/>
    <w:rsid w:val="00FD7590"/>
    <w:rsid w:val="00FE412D"/>
    <w:rsid w:val="00FE502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D5E883-3BB0-48B9-B8CF-C6700D6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uncan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6C77-68BB-4308-A802-DD4F5380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Epidemic Investigations</vt:lpstr>
    </vt:vector>
  </TitlesOfParts>
  <Company>CDC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Epidemic Investigations</dc:title>
  <dc:creator>lmp2</dc:creator>
  <cp:lastModifiedBy>Duncan, Mary Anne (ATSDR/DTHHS/EHSB)</cp:lastModifiedBy>
  <cp:revision>4</cp:revision>
  <dcterms:created xsi:type="dcterms:W3CDTF">2015-08-10T20:20:00Z</dcterms:created>
  <dcterms:modified xsi:type="dcterms:W3CDTF">2015-08-10T20:54:00Z</dcterms:modified>
</cp:coreProperties>
</file>