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0"/>
        <w:gridCol w:w="4820"/>
        <w:gridCol w:w="20"/>
      </w:tblGrid>
      <w:tr w:rsidR="00C420D5" w:rsidRPr="00CB1685" w14:paraId="69152E97" w14:textId="77777777" w:rsidTr="001B214F">
        <w:trPr>
          <w:trHeight w:val="216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F2D6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  <w:r w:rsidRPr="00CB1685">
              <w:rPr>
                <w:rFonts w:ascii="Arial" w:hAnsi="Arial" w:cs="Arial"/>
                <w:b/>
                <w:bCs/>
              </w:rPr>
              <w:t>Social Security Administration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DB43C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2420"/>
              <w:rPr>
                <w:rFonts w:ascii="Arial" w:hAnsi="Arial" w:cs="Arial"/>
              </w:rPr>
            </w:pPr>
            <w:r w:rsidRPr="00CB1685">
              <w:rPr>
                <w:rFonts w:ascii="Arial" w:hAnsi="Arial" w:cs="Arial"/>
                <w:sz w:val="18"/>
                <w:szCs w:val="18"/>
              </w:rPr>
              <w:t>Form Approved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8605B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20D5" w:rsidRPr="00CB1685" w14:paraId="22A0A64E" w14:textId="77777777" w:rsidTr="001B214F">
        <w:trPr>
          <w:trHeight w:val="240"/>
        </w:trPr>
        <w:tc>
          <w:tcPr>
            <w:tcW w:w="59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A94526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CEAB08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2420"/>
              <w:rPr>
                <w:rFonts w:ascii="Arial" w:hAnsi="Arial" w:cs="Arial"/>
              </w:rPr>
            </w:pPr>
            <w:r w:rsidRPr="00CB1685">
              <w:rPr>
                <w:rFonts w:ascii="Arial" w:hAnsi="Arial" w:cs="Arial"/>
                <w:sz w:val="18"/>
                <w:szCs w:val="18"/>
              </w:rPr>
              <w:t>OMB No. 0960-0794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41EDB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20D5" w:rsidRPr="00CB1685" w14:paraId="28F5C4EC" w14:textId="77777777" w:rsidTr="001B214F">
        <w:trPr>
          <w:trHeight w:val="41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8C3A6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" w:hAnsi="Arial" w:cs="Arial"/>
              </w:rPr>
            </w:pPr>
            <w:r w:rsidRPr="00CB1685">
              <w:rPr>
                <w:rFonts w:ascii="Arial" w:hAnsi="Arial" w:cs="Arial"/>
              </w:rPr>
              <w:t>Office of Disability Adjudication and Review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6B75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1320"/>
              <w:rPr>
                <w:rFonts w:ascii="Arial" w:hAnsi="Arial" w:cs="Arial"/>
              </w:rPr>
            </w:pPr>
            <w:r w:rsidRPr="00CB168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52B2A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7906354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30CCC9" wp14:editId="562D329B">
                <wp:simplePos x="0" y="0"/>
                <wp:positionH relativeFrom="column">
                  <wp:posOffset>-1905</wp:posOffset>
                </wp:positionH>
                <wp:positionV relativeFrom="paragraph">
                  <wp:posOffset>57785</wp:posOffset>
                </wp:positionV>
                <wp:extent cx="6861810" cy="0"/>
                <wp:effectExtent l="7620" t="13335" r="7620" b="571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8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55pt" to="540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gOHQIAADg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" o:allowincell="f" strokeweight=".5pt"/>
            </w:pict>
          </mc:Fallback>
        </mc:AlternateContent>
      </w:r>
    </w:p>
    <w:p w14:paraId="793F864C" w14:textId="77777777" w:rsidR="00C420D5" w:rsidRPr="00CB1685" w:rsidRDefault="00C420D5" w:rsidP="00C420D5">
      <w:pPr>
        <w:widowControl w:val="0"/>
        <w:autoSpaceDE w:val="0"/>
        <w:autoSpaceDN w:val="0"/>
        <w:adjustRightInd w:val="0"/>
        <w:ind w:left="1120"/>
        <w:rPr>
          <w:rFonts w:ascii="Arial" w:hAnsi="Arial" w:cs="Arial"/>
        </w:rPr>
      </w:pPr>
      <w:r w:rsidRPr="00CB1685">
        <w:rPr>
          <w:rFonts w:ascii="Arial" w:hAnsi="Arial" w:cs="Arial"/>
          <w:b/>
          <w:bCs/>
          <w:i/>
          <w:iCs/>
          <w:sz w:val="32"/>
          <w:szCs w:val="32"/>
        </w:rPr>
        <w:t>REQUEST TO SHOW CAUSE FOR FAILURE TO APPEAR</w:t>
      </w:r>
    </w:p>
    <w:p w14:paraId="15100A5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3640"/>
        <w:gridCol w:w="3560"/>
      </w:tblGrid>
      <w:tr w:rsidR="00C420D5" w:rsidRPr="00CB1685" w14:paraId="5815B8D1" w14:textId="77777777" w:rsidTr="001B214F">
        <w:trPr>
          <w:trHeight w:val="254"/>
        </w:trPr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368B73E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>Claimant: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34A9BFF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6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>Wage Earner: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04F2A46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4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>Social Security Claim Number:</w:t>
            </w:r>
          </w:p>
        </w:tc>
      </w:tr>
      <w:tr w:rsidR="00C420D5" w:rsidRPr="00CB1685" w14:paraId="58C78FA1" w14:textId="77777777" w:rsidTr="001B214F">
        <w:trPr>
          <w:trHeight w:val="645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5FFE4B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AB7152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2703BF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DDEAC7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59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500"/>
        <w:gridCol w:w="460"/>
      </w:tblGrid>
      <w:tr w:rsidR="00C420D5" w:rsidRPr="00CB1685" w14:paraId="3A05D759" w14:textId="77777777" w:rsidTr="001B214F">
        <w:trPr>
          <w:trHeight w:val="306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4C596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685">
              <w:rPr>
                <w:b/>
                <w:bCs/>
                <w:sz w:val="22"/>
                <w:szCs w:val="22"/>
              </w:rPr>
              <w:t>NOTE: Please read the PRIVACY ACT statement on the reverse page and the statements below.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CD78C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0D5" w:rsidRPr="00CB1685" w14:paraId="6035F032" w14:textId="77777777" w:rsidTr="001B214F">
        <w:trPr>
          <w:trHeight w:val="362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41BC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 xml:space="preserve">You requested a hearing with </w:t>
            </w:r>
            <w:r w:rsidRPr="00C420D5">
              <w:rPr>
                <w:sz w:val="22"/>
                <w:szCs w:val="22"/>
                <w:highlight w:val="yellow"/>
              </w:rPr>
              <w:t>a judge</w:t>
            </w:r>
            <w:proofErr w:type="gramStart"/>
            <w:r w:rsidRPr="00CB1685">
              <w:rPr>
                <w:sz w:val="22"/>
                <w:szCs w:val="22"/>
              </w:rPr>
              <w:t xml:space="preserve">. </w:t>
            </w:r>
            <w:proofErr w:type="gramEnd"/>
            <w:r w:rsidRPr="00CB1685">
              <w:rPr>
                <w:sz w:val="22"/>
                <w:szCs w:val="22"/>
              </w:rPr>
              <w:t>We scheduled a hearing for you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D78F4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0D5" w:rsidRPr="00CB1685" w14:paraId="2AFE8C15" w14:textId="77777777" w:rsidTr="001B214F">
        <w:trPr>
          <w:trHeight w:val="30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C99EA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>for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96120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224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>at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FEE88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>.</w:t>
            </w:r>
          </w:p>
        </w:tc>
      </w:tr>
      <w:tr w:rsidR="00C420D5" w:rsidRPr="00CB1685" w14:paraId="4EB18543" w14:textId="77777777" w:rsidTr="001B214F">
        <w:trPr>
          <w:trHeight w:val="310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0CFB5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20"/>
              <w:rPr>
                <w:sz w:val="22"/>
                <w:szCs w:val="22"/>
              </w:rPr>
            </w:pPr>
            <w:r w:rsidRPr="00CB1685">
              <w:rPr>
                <w:b/>
                <w:bCs/>
                <w:sz w:val="22"/>
                <w:szCs w:val="22"/>
              </w:rPr>
              <w:t>You did not come to your hearing or contact us to explain why you could not attend</w:t>
            </w:r>
            <w:r w:rsidRPr="00CB1685">
              <w:rPr>
                <w:sz w:val="22"/>
                <w:szCs w:val="22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D1091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0D5" w:rsidRPr="00CB1685" w14:paraId="7066CD54" w14:textId="77777777" w:rsidTr="001B214F">
        <w:trPr>
          <w:trHeight w:val="30"/>
        </w:trPr>
        <w:tc>
          <w:tcPr>
            <w:tcW w:w="10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522C0B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04729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420D5" w:rsidRPr="00CB1685" w14:paraId="0A0D1602" w14:textId="77777777" w:rsidTr="001B214F">
        <w:trPr>
          <w:trHeight w:val="306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FFCC3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 xml:space="preserve">If you still want </w:t>
            </w:r>
            <w:r w:rsidRPr="00C420D5">
              <w:rPr>
                <w:sz w:val="22"/>
                <w:szCs w:val="22"/>
                <w:highlight w:val="yellow"/>
              </w:rPr>
              <w:t>a judge</w:t>
            </w:r>
            <w:r>
              <w:rPr>
                <w:sz w:val="22"/>
                <w:szCs w:val="22"/>
              </w:rPr>
              <w:t xml:space="preserve"> </w:t>
            </w:r>
            <w:r w:rsidRPr="00CB1685">
              <w:rPr>
                <w:sz w:val="22"/>
                <w:szCs w:val="22"/>
              </w:rPr>
              <w:t>to hold a hearing on your claim, you may explain in writing why you did not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0983C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0D5" w:rsidRPr="00CB1685" w14:paraId="57902A23" w14:textId="77777777" w:rsidTr="001B214F">
        <w:trPr>
          <w:trHeight w:val="26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206E5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>come to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F538F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6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>your hearing</w:t>
            </w:r>
            <w:proofErr w:type="gramStart"/>
            <w:r w:rsidRPr="00CB1685">
              <w:rPr>
                <w:sz w:val="22"/>
                <w:szCs w:val="22"/>
              </w:rPr>
              <w:t xml:space="preserve">. </w:t>
            </w:r>
            <w:proofErr w:type="gramEnd"/>
            <w:r w:rsidRPr="00CB1685">
              <w:rPr>
                <w:sz w:val="22"/>
                <w:szCs w:val="22"/>
              </w:rPr>
              <w:t>You may print, write, or type your explanation in the space provided</w:t>
            </w:r>
            <w:proofErr w:type="gramStart"/>
            <w:r w:rsidRPr="00CB1685">
              <w:rPr>
                <w:sz w:val="22"/>
                <w:szCs w:val="22"/>
              </w:rPr>
              <w:t xml:space="preserve">. </w:t>
            </w:r>
            <w:proofErr w:type="gramEnd"/>
            <w:r w:rsidRPr="00CB1685">
              <w:rPr>
                <w:sz w:val="22"/>
                <w:szCs w:val="22"/>
              </w:rPr>
              <w:t>You 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58304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0AD59F4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98" w:lineRule="auto"/>
        <w:ind w:right="1120"/>
        <w:rPr>
          <w:sz w:val="22"/>
          <w:szCs w:val="22"/>
        </w:rPr>
      </w:pPr>
      <w:r w:rsidRPr="00CB1685">
        <w:rPr>
          <w:sz w:val="22"/>
          <w:szCs w:val="22"/>
        </w:rPr>
        <w:t>include another page if you need more space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>Attach all supporting documentation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 xml:space="preserve">You must send your explanation to us </w:t>
      </w:r>
      <w:r w:rsidRPr="00CB1685">
        <w:rPr>
          <w:b/>
          <w:bCs/>
          <w:sz w:val="22"/>
          <w:szCs w:val="22"/>
          <w:u w:val="single"/>
        </w:rPr>
        <w:t>within 10 days</w:t>
      </w:r>
      <w:r w:rsidRPr="00CB1685">
        <w:rPr>
          <w:sz w:val="22"/>
          <w:szCs w:val="22"/>
        </w:rPr>
        <w:t xml:space="preserve"> from the date of this notice.</w:t>
      </w:r>
    </w:p>
    <w:p w14:paraId="2560CC4B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50" w:lineRule="exact"/>
        <w:rPr>
          <w:sz w:val="22"/>
          <w:szCs w:val="22"/>
        </w:rPr>
      </w:pPr>
    </w:p>
    <w:p w14:paraId="0D8A2D3E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86" w:lineRule="auto"/>
        <w:ind w:right="1380"/>
        <w:rPr>
          <w:sz w:val="22"/>
          <w:szCs w:val="22"/>
        </w:rPr>
      </w:pPr>
      <w:r w:rsidRPr="00C420D5">
        <w:rPr>
          <w:sz w:val="22"/>
          <w:szCs w:val="22"/>
          <w:highlight w:val="yellow"/>
        </w:rPr>
        <w:t>A judge</w:t>
      </w:r>
      <w:r w:rsidRPr="00CB1685">
        <w:rPr>
          <w:sz w:val="22"/>
          <w:szCs w:val="22"/>
        </w:rPr>
        <w:t xml:space="preserve"> will review your explanation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 xml:space="preserve">The </w:t>
      </w:r>
      <w:r w:rsidRPr="00C420D5">
        <w:rPr>
          <w:sz w:val="22"/>
          <w:szCs w:val="22"/>
          <w:highlight w:val="yellow"/>
        </w:rPr>
        <w:t>judge</w:t>
      </w:r>
      <w:r>
        <w:rPr>
          <w:sz w:val="22"/>
          <w:szCs w:val="22"/>
        </w:rPr>
        <w:t xml:space="preserve"> </w:t>
      </w:r>
      <w:r w:rsidRPr="00CB1685">
        <w:rPr>
          <w:sz w:val="22"/>
          <w:szCs w:val="22"/>
        </w:rPr>
        <w:t>will use rules in the Code of Federal Regulations to</w:t>
      </w:r>
      <w:r w:rsidRPr="00CB1685">
        <w:rPr>
          <w:rFonts w:ascii="Arial" w:hAnsi="Arial" w:cs="Arial"/>
          <w:sz w:val="22"/>
          <w:szCs w:val="22"/>
        </w:rPr>
        <w:t xml:space="preserve"> </w:t>
      </w:r>
      <w:r w:rsidRPr="00CB1685">
        <w:rPr>
          <w:sz w:val="22"/>
          <w:szCs w:val="22"/>
        </w:rPr>
        <w:t>decide if your explanation shows that you had a good reason for missing your hearing.</w:t>
      </w:r>
    </w:p>
    <w:p w14:paraId="08F66EC1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08" w:lineRule="exact"/>
        <w:rPr>
          <w:sz w:val="22"/>
          <w:szCs w:val="22"/>
        </w:rPr>
      </w:pPr>
    </w:p>
    <w:p w14:paraId="7103A3AC" w14:textId="77777777" w:rsidR="00C420D5" w:rsidRPr="00CB1685" w:rsidRDefault="00C420D5" w:rsidP="00C420D5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line="256" w:lineRule="auto"/>
        <w:ind w:left="260" w:right="1240" w:hanging="260"/>
        <w:jc w:val="both"/>
        <w:rPr>
          <w:sz w:val="22"/>
          <w:szCs w:val="22"/>
        </w:rPr>
      </w:pPr>
      <w:r w:rsidRPr="00CB1685">
        <w:rPr>
          <w:b/>
          <w:bCs/>
          <w:sz w:val="22"/>
          <w:szCs w:val="22"/>
        </w:rPr>
        <w:t xml:space="preserve">If the </w:t>
      </w:r>
      <w:r w:rsidRPr="00C420D5">
        <w:rPr>
          <w:b/>
          <w:bCs/>
          <w:sz w:val="22"/>
          <w:szCs w:val="22"/>
          <w:highlight w:val="yellow"/>
        </w:rPr>
        <w:t>judge</w:t>
      </w:r>
      <w:r w:rsidRPr="00CB1685">
        <w:rPr>
          <w:b/>
          <w:bCs/>
          <w:sz w:val="22"/>
          <w:szCs w:val="22"/>
        </w:rPr>
        <w:t xml:space="preserve"> decides that you had a good reason for missing your hearing, we will schedule another hearing for you. </w:t>
      </w:r>
    </w:p>
    <w:p w14:paraId="33AAFB37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90" w:lineRule="exact"/>
        <w:rPr>
          <w:sz w:val="22"/>
          <w:szCs w:val="22"/>
        </w:rPr>
      </w:pPr>
    </w:p>
    <w:p w14:paraId="41743EE1" w14:textId="77777777" w:rsidR="00C420D5" w:rsidRPr="00CB1685" w:rsidRDefault="00C420D5" w:rsidP="00C420D5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line="241" w:lineRule="auto"/>
        <w:ind w:left="260" w:right="1120" w:hanging="260"/>
        <w:jc w:val="both"/>
        <w:rPr>
          <w:sz w:val="22"/>
          <w:szCs w:val="22"/>
        </w:rPr>
      </w:pPr>
      <w:r w:rsidRPr="00CB1685">
        <w:rPr>
          <w:b/>
          <w:bCs/>
          <w:sz w:val="22"/>
          <w:szCs w:val="22"/>
        </w:rPr>
        <w:t xml:space="preserve">If the </w:t>
      </w:r>
      <w:r w:rsidRPr="00C420D5">
        <w:rPr>
          <w:b/>
          <w:bCs/>
          <w:sz w:val="22"/>
          <w:szCs w:val="22"/>
          <w:highlight w:val="yellow"/>
        </w:rPr>
        <w:t>judge</w:t>
      </w:r>
      <w:r w:rsidRPr="00CB1685">
        <w:rPr>
          <w:b/>
          <w:bCs/>
          <w:sz w:val="22"/>
          <w:szCs w:val="22"/>
        </w:rPr>
        <w:t xml:space="preserve"> decides that you did not have a good reason for missing your hearing, and your </w:t>
      </w:r>
      <w:proofErr w:type="gramStart"/>
      <w:r w:rsidRPr="00CB1685">
        <w:rPr>
          <w:b/>
          <w:bCs/>
          <w:sz w:val="22"/>
          <w:szCs w:val="22"/>
        </w:rPr>
        <w:t>representative also</w:t>
      </w:r>
      <w:proofErr w:type="gramEnd"/>
      <w:r w:rsidRPr="00CB1685">
        <w:rPr>
          <w:b/>
          <w:bCs/>
          <w:sz w:val="22"/>
          <w:szCs w:val="22"/>
        </w:rPr>
        <w:t xml:space="preserve"> did not come to your hearing, the </w:t>
      </w:r>
      <w:r w:rsidRPr="00C420D5">
        <w:rPr>
          <w:b/>
          <w:bCs/>
          <w:sz w:val="22"/>
          <w:szCs w:val="22"/>
          <w:highlight w:val="yellow"/>
        </w:rPr>
        <w:t>judge</w:t>
      </w:r>
      <w:r w:rsidRPr="00CB1685">
        <w:rPr>
          <w:b/>
          <w:bCs/>
          <w:sz w:val="22"/>
          <w:szCs w:val="22"/>
        </w:rPr>
        <w:t xml:space="preserve"> may dismiss your request for a hearing. </w:t>
      </w:r>
    </w:p>
    <w:p w14:paraId="239D05AC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66" w:lineRule="exact"/>
        <w:rPr>
          <w:sz w:val="22"/>
          <w:szCs w:val="22"/>
        </w:rPr>
      </w:pPr>
    </w:p>
    <w:p w14:paraId="59EF5958" w14:textId="77777777" w:rsidR="00C420D5" w:rsidRPr="00CB1685" w:rsidRDefault="00C420D5" w:rsidP="00C420D5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line="241" w:lineRule="auto"/>
        <w:ind w:left="260" w:right="980" w:hanging="260"/>
        <w:rPr>
          <w:sz w:val="22"/>
          <w:szCs w:val="22"/>
        </w:rPr>
      </w:pPr>
      <w:r w:rsidRPr="00CB1685">
        <w:rPr>
          <w:b/>
          <w:bCs/>
          <w:sz w:val="22"/>
          <w:szCs w:val="22"/>
        </w:rPr>
        <w:t xml:space="preserve">If the </w:t>
      </w:r>
      <w:r w:rsidRPr="00C420D5">
        <w:rPr>
          <w:b/>
          <w:bCs/>
          <w:sz w:val="22"/>
          <w:szCs w:val="22"/>
          <w:highlight w:val="yellow"/>
        </w:rPr>
        <w:t>judge</w:t>
      </w:r>
      <w:r>
        <w:rPr>
          <w:b/>
          <w:bCs/>
          <w:sz w:val="22"/>
          <w:szCs w:val="22"/>
        </w:rPr>
        <w:t xml:space="preserve"> </w:t>
      </w:r>
      <w:r w:rsidRPr="00CB1685">
        <w:rPr>
          <w:b/>
          <w:bCs/>
          <w:sz w:val="22"/>
          <w:szCs w:val="22"/>
        </w:rPr>
        <w:t xml:space="preserve">decides that you did not have a good reason for missing your hearing, but your representative came to your hearing, the </w:t>
      </w:r>
      <w:r w:rsidRPr="00C420D5">
        <w:rPr>
          <w:b/>
          <w:bCs/>
          <w:sz w:val="22"/>
          <w:szCs w:val="22"/>
          <w:highlight w:val="yellow"/>
        </w:rPr>
        <w:t>judge</w:t>
      </w:r>
      <w:r>
        <w:rPr>
          <w:b/>
          <w:bCs/>
          <w:sz w:val="22"/>
          <w:szCs w:val="22"/>
        </w:rPr>
        <w:t xml:space="preserve"> </w:t>
      </w:r>
      <w:r w:rsidRPr="00CB1685">
        <w:rPr>
          <w:b/>
          <w:bCs/>
          <w:sz w:val="22"/>
          <w:szCs w:val="22"/>
        </w:rPr>
        <w:t xml:space="preserve">may decide your claim based on the evidence in your file. </w:t>
      </w:r>
    </w:p>
    <w:p w14:paraId="4E437835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66" w:lineRule="exact"/>
        <w:rPr>
          <w:sz w:val="22"/>
          <w:szCs w:val="22"/>
        </w:rPr>
      </w:pPr>
    </w:p>
    <w:p w14:paraId="0D677108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1685">
        <w:rPr>
          <w:sz w:val="22"/>
          <w:szCs w:val="22"/>
        </w:rPr>
        <w:t>I did not come to the hearing because:</w:t>
      </w:r>
    </w:p>
    <w:p w14:paraId="54680956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EFB3A41" wp14:editId="26F69034">
                <wp:simplePos x="0" y="0"/>
                <wp:positionH relativeFrom="column">
                  <wp:posOffset>635</wp:posOffset>
                </wp:positionH>
                <wp:positionV relativeFrom="paragraph">
                  <wp:posOffset>160655</wp:posOffset>
                </wp:positionV>
                <wp:extent cx="6856095" cy="0"/>
                <wp:effectExtent l="10160" t="12065" r="10795" b="698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.65pt" to="539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4i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" o:allowincell="f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C06E465" wp14:editId="0F74D7CD">
                <wp:simplePos x="0" y="0"/>
                <wp:positionH relativeFrom="column">
                  <wp:posOffset>635</wp:posOffset>
                </wp:positionH>
                <wp:positionV relativeFrom="paragraph">
                  <wp:posOffset>391160</wp:posOffset>
                </wp:positionV>
                <wp:extent cx="6856095" cy="0"/>
                <wp:effectExtent l="10160" t="13970" r="10795" b="508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0.8pt" to="539.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6CHQ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" o:allowincell="f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0879689" wp14:editId="3CA6CF0D">
                <wp:simplePos x="0" y="0"/>
                <wp:positionH relativeFrom="column">
                  <wp:posOffset>635</wp:posOffset>
                </wp:positionH>
                <wp:positionV relativeFrom="paragraph">
                  <wp:posOffset>619125</wp:posOffset>
                </wp:positionV>
                <wp:extent cx="6856095" cy="0"/>
                <wp:effectExtent l="10160" t="13335" r="10795" b="571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8.75pt" to="539.9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N2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" o:allowincell="f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61F1EC" wp14:editId="568AE085">
                <wp:simplePos x="0" y="0"/>
                <wp:positionH relativeFrom="column">
                  <wp:posOffset>635</wp:posOffset>
                </wp:positionH>
                <wp:positionV relativeFrom="paragraph">
                  <wp:posOffset>855980</wp:posOffset>
                </wp:positionV>
                <wp:extent cx="6856095" cy="0"/>
                <wp:effectExtent l="10160" t="12065" r="10795" b="698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7.4pt" to="539.9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WxHg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" o:allowincell="f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8D43CD6" wp14:editId="712EB482">
                <wp:simplePos x="0" y="0"/>
                <wp:positionH relativeFrom="column">
                  <wp:posOffset>635</wp:posOffset>
                </wp:positionH>
                <wp:positionV relativeFrom="paragraph">
                  <wp:posOffset>1076960</wp:posOffset>
                </wp:positionV>
                <wp:extent cx="6856095" cy="0"/>
                <wp:effectExtent l="10160" t="13970" r="10795" b="508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84.8pt" to="539.9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hF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" o:allowincell="f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CFC61B" wp14:editId="68EFBC6B">
                <wp:simplePos x="0" y="0"/>
                <wp:positionH relativeFrom="column">
                  <wp:posOffset>635</wp:posOffset>
                </wp:positionH>
                <wp:positionV relativeFrom="paragraph">
                  <wp:posOffset>1307465</wp:posOffset>
                </wp:positionV>
                <wp:extent cx="6856095" cy="0"/>
                <wp:effectExtent l="10160" t="6350" r="10795" b="1270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02.95pt" to="539.9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Av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" o:allowincell="f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01C4111" wp14:editId="66F90E1A">
                <wp:simplePos x="0" y="0"/>
                <wp:positionH relativeFrom="column">
                  <wp:posOffset>635</wp:posOffset>
                </wp:positionH>
                <wp:positionV relativeFrom="paragraph">
                  <wp:posOffset>1536700</wp:posOffset>
                </wp:positionV>
                <wp:extent cx="6856095" cy="0"/>
                <wp:effectExtent l="10160" t="6985" r="10795" b="1206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1pt" to="539.9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3bHQIAADg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" o:allowincell="f" strokeweight="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B9EEEFB" wp14:editId="1B4316D6">
                <wp:simplePos x="0" y="0"/>
                <wp:positionH relativeFrom="column">
                  <wp:posOffset>635</wp:posOffset>
                </wp:positionH>
                <wp:positionV relativeFrom="paragraph">
                  <wp:posOffset>1764030</wp:posOffset>
                </wp:positionV>
                <wp:extent cx="6856095" cy="0"/>
                <wp:effectExtent l="10160" t="5715" r="10795" b="1333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38.9pt" to="539.9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G0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" o:allowincell="f" strokeweight=".5pt"/>
            </w:pict>
          </mc:Fallback>
        </mc:AlternateContent>
      </w:r>
    </w:p>
    <w:p w14:paraId="363B026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10D730C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A7757ED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3F74EED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03FAD253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48635A1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6834CEB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162A87D3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78A962D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154102D6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7A16787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4B18A4A8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0B718DB0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71" w:lineRule="exact"/>
        <w:rPr>
          <w:rFonts w:ascii="Arial" w:hAnsi="Arial" w:cs="Arial"/>
        </w:rPr>
      </w:pPr>
    </w:p>
    <w:p w14:paraId="1E554573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1685">
        <w:rPr>
          <w:sz w:val="22"/>
          <w:szCs w:val="22"/>
        </w:rPr>
        <w:t xml:space="preserve">Mail your explanation </w:t>
      </w:r>
      <w:proofErr w:type="gramStart"/>
      <w:r w:rsidRPr="00CB1685">
        <w:rPr>
          <w:sz w:val="22"/>
          <w:szCs w:val="22"/>
        </w:rPr>
        <w:t>to:</w:t>
      </w:r>
      <w:proofErr w:type="gramEnd"/>
      <w:r w:rsidRPr="00CB1685">
        <w:rPr>
          <w:sz w:val="22"/>
          <w:szCs w:val="22"/>
        </w:rPr>
        <w:t xml:space="preserve"> Office of Disability Adjudication and Review,</w:t>
      </w:r>
    </w:p>
    <w:p w14:paraId="4855FC35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47" w:lineRule="exact"/>
        <w:rPr>
          <w:sz w:val="22"/>
          <w:szCs w:val="22"/>
        </w:rPr>
      </w:pPr>
    </w:p>
    <w:p w14:paraId="25B95645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1685">
        <w:rPr>
          <w:sz w:val="22"/>
          <w:szCs w:val="22"/>
        </w:rPr>
        <w:t>If you have any questions, you may call</w:t>
      </w:r>
    </w:p>
    <w:p w14:paraId="522F66D0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48" w:lineRule="exact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0"/>
        <w:gridCol w:w="1020"/>
      </w:tblGrid>
      <w:tr w:rsidR="00C420D5" w:rsidRPr="00CB1685" w14:paraId="64C5D04E" w14:textId="77777777" w:rsidTr="001B214F">
        <w:trPr>
          <w:trHeight w:val="29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819EB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>SIGNATURE OF CLAIMANT (OR AUTHORIZED REPRESENTATIVE)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73CD7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440"/>
              <w:rPr>
                <w:sz w:val="22"/>
                <w:szCs w:val="22"/>
              </w:rPr>
            </w:pPr>
            <w:r w:rsidRPr="00CB1685">
              <w:rPr>
                <w:w w:val="95"/>
                <w:sz w:val="22"/>
                <w:szCs w:val="22"/>
              </w:rPr>
              <w:t>DATE</w:t>
            </w:r>
          </w:p>
        </w:tc>
      </w:tr>
    </w:tbl>
    <w:p w14:paraId="13D53620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C420D5" w:rsidRPr="00CB1685">
          <w:pgSz w:w="12240" w:h="15840"/>
          <w:pgMar w:top="707" w:right="720" w:bottom="531" w:left="720" w:header="720" w:footer="720" w:gutter="0"/>
          <w:cols w:space="720" w:equalWidth="0">
            <w:col w:w="10800"/>
          </w:cols>
          <w:noEndnote/>
        </w:sect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7CFC8C2" wp14:editId="7955C371">
                <wp:simplePos x="0" y="0"/>
                <wp:positionH relativeFrom="column">
                  <wp:posOffset>-3175</wp:posOffset>
                </wp:positionH>
                <wp:positionV relativeFrom="paragraph">
                  <wp:posOffset>795655</wp:posOffset>
                </wp:positionV>
                <wp:extent cx="6864350" cy="0"/>
                <wp:effectExtent l="6350" t="7620" r="6350" b="1143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2.65pt" to="540.2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" o:allowincell="f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A37C7C0" wp14:editId="78F6FAC5">
                <wp:simplePos x="0" y="0"/>
                <wp:positionH relativeFrom="column">
                  <wp:posOffset>-2540</wp:posOffset>
                </wp:positionH>
                <wp:positionV relativeFrom="paragraph">
                  <wp:posOffset>-179705</wp:posOffset>
                </wp:positionV>
                <wp:extent cx="6862445" cy="0"/>
                <wp:effectExtent l="6985" t="13335" r="7620" b="571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2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14.15pt" to="540.1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" o:allowincell="f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5FF5898" wp14:editId="1FF690D1">
                <wp:simplePos x="0" y="0"/>
                <wp:positionH relativeFrom="column">
                  <wp:posOffset>4874260</wp:posOffset>
                </wp:positionH>
                <wp:positionV relativeFrom="paragraph">
                  <wp:posOffset>-182880</wp:posOffset>
                </wp:positionV>
                <wp:extent cx="0" cy="566420"/>
                <wp:effectExtent l="6985" t="10160" r="12065" b="1397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8pt,-14.4pt" to="383.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" o:allowincell="f" strokeweight=".5pt"/>
            </w:pict>
          </mc:Fallback>
        </mc:AlternateContent>
      </w:r>
    </w:p>
    <w:p w14:paraId="758A31C7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51A49C6C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3311C21D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B50951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D73B8C4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B84204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6D62A6A" w14:textId="77777777" w:rsidR="00C420D5" w:rsidRPr="00CB1685" w:rsidRDefault="00C420D5" w:rsidP="00C420D5">
      <w:pPr>
        <w:widowControl w:val="0"/>
        <w:autoSpaceDE w:val="0"/>
        <w:autoSpaceDN w:val="0"/>
        <w:adjustRightInd w:val="0"/>
        <w:ind w:left="-720"/>
        <w:rPr>
          <w:sz w:val="22"/>
          <w:szCs w:val="22"/>
        </w:rPr>
      </w:pPr>
      <w:r w:rsidRPr="00CB1685">
        <w:rPr>
          <w:b/>
          <w:bCs/>
          <w:sz w:val="22"/>
          <w:szCs w:val="22"/>
        </w:rPr>
        <w:t xml:space="preserve">HA-L90 </w:t>
      </w:r>
      <w:r w:rsidRPr="00CB1685">
        <w:rPr>
          <w:sz w:val="22"/>
          <w:szCs w:val="22"/>
        </w:rPr>
        <w:t>(04-2013)</w:t>
      </w:r>
    </w:p>
    <w:p w14:paraId="41260551" w14:textId="77777777" w:rsidR="00C420D5" w:rsidRPr="004C44D0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  <w:highlight w:val="yellow"/>
        </w:rPr>
        <w:sectPr w:rsidR="00C420D5" w:rsidRPr="004C44D0">
          <w:type w:val="continuous"/>
          <w:pgSz w:w="12240" w:h="15840"/>
          <w:pgMar w:top="707" w:right="720" w:bottom="531" w:left="9900" w:header="720" w:footer="720" w:gutter="0"/>
          <w:cols w:space="720" w:equalWidth="0">
            <w:col w:w="1620"/>
          </w:cols>
          <w:noEndnote/>
        </w:sectPr>
      </w:pPr>
    </w:p>
    <w:p w14:paraId="6AA6C1F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ind w:left="400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11E7459" wp14:editId="18624CAE">
                <wp:simplePos x="0" y="0"/>
                <wp:positionH relativeFrom="page">
                  <wp:posOffset>454025</wp:posOffset>
                </wp:positionH>
                <wp:positionV relativeFrom="page">
                  <wp:posOffset>457835</wp:posOffset>
                </wp:positionV>
                <wp:extent cx="6863080" cy="0"/>
                <wp:effectExtent l="6350" t="10160" r="762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3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5pt,36.05pt" to="576.1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" o:allowincell="f" strokeweight=".5pt">
                <w10:wrap anchorx="page" anchory="page"/>
              </v:line>
            </w:pict>
          </mc:Fallback>
        </mc:AlternateContent>
      </w:r>
      <w:r w:rsidRPr="00CB1685">
        <w:rPr>
          <w:sz w:val="22"/>
          <w:szCs w:val="22"/>
        </w:rPr>
        <w:t>Privacy Act Statement</w:t>
      </w:r>
    </w:p>
    <w:p w14:paraId="1A6C6D96" w14:textId="77777777" w:rsidR="00C420D5" w:rsidRPr="00CB1685" w:rsidRDefault="00C420D5" w:rsidP="00C420D5">
      <w:pPr>
        <w:widowControl w:val="0"/>
        <w:autoSpaceDE w:val="0"/>
        <w:autoSpaceDN w:val="0"/>
        <w:adjustRightInd w:val="0"/>
        <w:ind w:left="3280"/>
        <w:rPr>
          <w:sz w:val="22"/>
          <w:szCs w:val="22"/>
        </w:rPr>
      </w:pPr>
      <w:r w:rsidRPr="00CB1685">
        <w:rPr>
          <w:sz w:val="22"/>
          <w:szCs w:val="22"/>
        </w:rPr>
        <w:t>Collection of Personal Information</w:t>
      </w:r>
    </w:p>
    <w:p w14:paraId="4CB4DE3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36" w:lineRule="exact"/>
        <w:rPr>
          <w:sz w:val="22"/>
          <w:szCs w:val="22"/>
        </w:rPr>
      </w:pPr>
    </w:p>
    <w:p w14:paraId="51BD01AC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68" w:lineRule="auto"/>
        <w:ind w:right="360"/>
        <w:rPr>
          <w:sz w:val="22"/>
          <w:szCs w:val="22"/>
        </w:rPr>
      </w:pPr>
      <w:r w:rsidRPr="00CB1685">
        <w:rPr>
          <w:sz w:val="22"/>
          <w:szCs w:val="22"/>
        </w:rPr>
        <w:t>Sections 205, 1631(d)(1), and 1872 of the Social Security Act, as amended authorize us to collect this information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>We will use this information to evaluate your reason for failing to appear at your scheduled hearing.</w:t>
      </w:r>
    </w:p>
    <w:p w14:paraId="5AF617B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39" w:lineRule="exact"/>
        <w:rPr>
          <w:sz w:val="22"/>
          <w:szCs w:val="22"/>
        </w:rPr>
      </w:pPr>
    </w:p>
    <w:p w14:paraId="2DF7FD4E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88" w:lineRule="auto"/>
        <w:ind w:right="780"/>
        <w:rPr>
          <w:sz w:val="22"/>
          <w:szCs w:val="22"/>
        </w:rPr>
      </w:pPr>
      <w:r w:rsidRPr="00CB1685">
        <w:rPr>
          <w:sz w:val="22"/>
          <w:szCs w:val="22"/>
        </w:rPr>
        <w:t>Furnishing us this information is voluntary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>However, failing to provide us with all or part of the requested information may affect our ability to re-evaluate the decision on your claim.</w:t>
      </w:r>
    </w:p>
    <w:p w14:paraId="1DBD538F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14" w:lineRule="exact"/>
        <w:rPr>
          <w:sz w:val="22"/>
          <w:szCs w:val="22"/>
        </w:rPr>
      </w:pPr>
    </w:p>
    <w:p w14:paraId="033B4D99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50" w:lineRule="auto"/>
        <w:ind w:right="500"/>
        <w:rPr>
          <w:sz w:val="22"/>
          <w:szCs w:val="22"/>
        </w:rPr>
      </w:pPr>
      <w:r w:rsidRPr="00CB1685">
        <w:rPr>
          <w:sz w:val="22"/>
          <w:szCs w:val="22"/>
        </w:rPr>
        <w:t>We rarely use the information you supply for any purpose other than for determining problems in Social Security programs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>However, we may use it for the administration and integrity of Social</w:t>
      </w:r>
    </w:p>
    <w:p w14:paraId="151CA65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</w:rPr>
      </w:pPr>
    </w:p>
    <w:p w14:paraId="07266DEB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88" w:lineRule="auto"/>
        <w:ind w:right="580"/>
        <w:rPr>
          <w:sz w:val="22"/>
          <w:szCs w:val="22"/>
        </w:rPr>
      </w:pPr>
      <w:r w:rsidRPr="00CB1685">
        <w:rPr>
          <w:sz w:val="22"/>
          <w:szCs w:val="22"/>
        </w:rPr>
        <w:t>Security programs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>We may also disclose information to another person or to another agency in accordance with approved routine uses, which include, but are not limited to the following:</w:t>
      </w:r>
    </w:p>
    <w:p w14:paraId="685382B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14" w:lineRule="exact"/>
        <w:rPr>
          <w:sz w:val="22"/>
          <w:szCs w:val="22"/>
        </w:rPr>
      </w:pPr>
    </w:p>
    <w:p w14:paraId="66CACF71" w14:textId="77777777" w:rsidR="00C420D5" w:rsidRPr="00CB1685" w:rsidRDefault="00C420D5" w:rsidP="00C420D5">
      <w:pPr>
        <w:widowControl w:val="0"/>
        <w:numPr>
          <w:ilvl w:val="0"/>
          <w:numId w:val="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ind w:left="1000" w:hanging="272"/>
        <w:jc w:val="both"/>
        <w:rPr>
          <w:sz w:val="22"/>
          <w:szCs w:val="22"/>
        </w:rPr>
      </w:pPr>
      <w:r w:rsidRPr="00CB1685">
        <w:rPr>
          <w:sz w:val="22"/>
          <w:szCs w:val="22"/>
        </w:rPr>
        <w:t xml:space="preserve">To enable a third party or an agency to assist Social Security in establishing rights to Social </w:t>
      </w:r>
    </w:p>
    <w:p w14:paraId="0D8512E5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2" w:lineRule="exact"/>
        <w:rPr>
          <w:sz w:val="22"/>
          <w:szCs w:val="22"/>
        </w:rPr>
      </w:pPr>
    </w:p>
    <w:p w14:paraId="4532A3CC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CB1685">
        <w:rPr>
          <w:sz w:val="22"/>
          <w:szCs w:val="22"/>
        </w:rPr>
        <w:t xml:space="preserve">Security benefits and/or coverage; </w:t>
      </w:r>
    </w:p>
    <w:p w14:paraId="42C2A353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11" w:lineRule="exact"/>
        <w:rPr>
          <w:sz w:val="22"/>
          <w:szCs w:val="22"/>
        </w:rPr>
      </w:pPr>
    </w:p>
    <w:p w14:paraId="4000754E" w14:textId="77777777" w:rsidR="00C420D5" w:rsidRPr="00CB1685" w:rsidRDefault="00C420D5" w:rsidP="00C420D5">
      <w:pPr>
        <w:widowControl w:val="0"/>
        <w:numPr>
          <w:ilvl w:val="0"/>
          <w:numId w:val="2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line="268" w:lineRule="auto"/>
        <w:ind w:left="1080" w:right="400" w:hanging="352"/>
        <w:rPr>
          <w:sz w:val="22"/>
          <w:szCs w:val="22"/>
        </w:rPr>
      </w:pPr>
      <w:r w:rsidRPr="00CB1685">
        <w:rPr>
          <w:sz w:val="22"/>
          <w:szCs w:val="22"/>
        </w:rPr>
        <w:t xml:space="preserve">To comply with Federal Laws requiring the release of information from Social Security records (e.g., to the Government Accountability Office and the Department of Veterans' Affairs); </w:t>
      </w:r>
    </w:p>
    <w:p w14:paraId="6CA0F61E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39" w:lineRule="exact"/>
        <w:rPr>
          <w:sz w:val="22"/>
          <w:szCs w:val="22"/>
        </w:rPr>
      </w:pPr>
    </w:p>
    <w:p w14:paraId="760ED35B" w14:textId="77777777" w:rsidR="00C420D5" w:rsidRPr="00CB1685" w:rsidRDefault="00C420D5" w:rsidP="00C420D5">
      <w:pPr>
        <w:widowControl w:val="0"/>
        <w:numPr>
          <w:ilvl w:val="0"/>
          <w:numId w:val="2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line="286" w:lineRule="auto"/>
        <w:ind w:left="1080" w:right="260" w:hanging="352"/>
        <w:jc w:val="both"/>
        <w:rPr>
          <w:sz w:val="22"/>
          <w:szCs w:val="22"/>
        </w:rPr>
      </w:pPr>
      <w:r w:rsidRPr="00CB1685">
        <w:rPr>
          <w:sz w:val="22"/>
          <w:szCs w:val="22"/>
        </w:rPr>
        <w:t xml:space="preserve">To make determinations for eligibility in similar health and income maintenance programs as at the Federal, State, and local level; and </w:t>
      </w:r>
    </w:p>
    <w:p w14:paraId="31CF5101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18" w:lineRule="exact"/>
        <w:rPr>
          <w:sz w:val="22"/>
          <w:szCs w:val="22"/>
        </w:rPr>
      </w:pPr>
    </w:p>
    <w:p w14:paraId="79637272" w14:textId="77777777" w:rsidR="00C420D5" w:rsidRPr="00CB1685" w:rsidRDefault="00C420D5" w:rsidP="00C420D5">
      <w:pPr>
        <w:widowControl w:val="0"/>
        <w:numPr>
          <w:ilvl w:val="0"/>
          <w:numId w:val="2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line="286" w:lineRule="auto"/>
        <w:ind w:left="1080" w:right="460" w:hanging="352"/>
        <w:jc w:val="both"/>
        <w:rPr>
          <w:sz w:val="22"/>
          <w:szCs w:val="22"/>
        </w:rPr>
      </w:pPr>
      <w:proofErr w:type="gramStart"/>
      <w:r w:rsidRPr="00CB1685">
        <w:rPr>
          <w:sz w:val="22"/>
          <w:szCs w:val="22"/>
        </w:rPr>
        <w:t>To facilitate statistical research, audit, or investigative activities necessary to assure the integrity of Social Security programs.</w:t>
      </w:r>
      <w:proofErr w:type="gramEnd"/>
      <w:r w:rsidRPr="00CB1685">
        <w:rPr>
          <w:sz w:val="22"/>
          <w:szCs w:val="22"/>
        </w:rPr>
        <w:t xml:space="preserve"> </w:t>
      </w:r>
    </w:p>
    <w:p w14:paraId="772A6C8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18" w:lineRule="exact"/>
        <w:rPr>
          <w:sz w:val="22"/>
          <w:szCs w:val="22"/>
        </w:rPr>
      </w:pPr>
    </w:p>
    <w:p w14:paraId="3191A30D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50" w:lineRule="auto"/>
        <w:ind w:right="280"/>
        <w:rPr>
          <w:sz w:val="22"/>
          <w:szCs w:val="22"/>
        </w:rPr>
      </w:pPr>
      <w:r w:rsidRPr="00CB1685">
        <w:rPr>
          <w:sz w:val="22"/>
          <w:szCs w:val="22"/>
        </w:rPr>
        <w:t>We may also use the information you provide in computer matching programs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>Matching programs compare our records with records kept by other Federal, State, or local government agencies.</w:t>
      </w:r>
    </w:p>
    <w:p w14:paraId="3B28EBE3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</w:rPr>
      </w:pPr>
    </w:p>
    <w:p w14:paraId="2BEE25DA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68" w:lineRule="auto"/>
        <w:ind w:right="120"/>
        <w:rPr>
          <w:sz w:val="22"/>
          <w:szCs w:val="22"/>
        </w:rPr>
      </w:pPr>
      <w:r w:rsidRPr="00CB1685">
        <w:rPr>
          <w:sz w:val="22"/>
          <w:szCs w:val="22"/>
        </w:rPr>
        <w:t xml:space="preserve">Information from these matching programs can be used to establish or verify a person's eligibility for </w:t>
      </w:r>
      <w:proofErr w:type="gramStart"/>
      <w:r w:rsidRPr="00CB1685">
        <w:rPr>
          <w:sz w:val="22"/>
          <w:szCs w:val="22"/>
        </w:rPr>
        <w:t>federally-funded</w:t>
      </w:r>
      <w:proofErr w:type="gramEnd"/>
      <w:r w:rsidRPr="00CB1685">
        <w:rPr>
          <w:sz w:val="22"/>
          <w:szCs w:val="22"/>
        </w:rPr>
        <w:t xml:space="preserve"> or administered benefit programs and for repayment of payments or delinquent debts under these programs.</w:t>
      </w:r>
    </w:p>
    <w:p w14:paraId="6A2EF37C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39" w:lineRule="exact"/>
        <w:rPr>
          <w:sz w:val="22"/>
          <w:szCs w:val="22"/>
        </w:rPr>
      </w:pPr>
    </w:p>
    <w:p w14:paraId="263FCD57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62" w:lineRule="auto"/>
        <w:rPr>
          <w:sz w:val="22"/>
          <w:szCs w:val="22"/>
        </w:rPr>
      </w:pPr>
      <w:r w:rsidRPr="00CB1685">
        <w:rPr>
          <w:sz w:val="22"/>
          <w:szCs w:val="22"/>
        </w:rPr>
        <w:t>A complete use of routine uses for this information is available in our Systems of Records Notices, 60-0009, Hearings and Appeals Case Control System, and 60-0010, Hearing Office Tracking System of Claimant Cases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 xml:space="preserve">These notices, additional information regarding our programs and systems, are available on-line at </w:t>
      </w:r>
      <w:r w:rsidRPr="00CB1685">
        <w:rPr>
          <w:color w:val="0000FF"/>
          <w:sz w:val="22"/>
          <w:szCs w:val="22"/>
          <w:u w:val="single"/>
        </w:rPr>
        <w:t>www.socialsecurity.gov</w:t>
      </w:r>
      <w:r w:rsidRPr="00CB1685">
        <w:rPr>
          <w:sz w:val="22"/>
          <w:szCs w:val="22"/>
        </w:rPr>
        <w:t xml:space="preserve"> or at any local Social Security office</w:t>
      </w:r>
    </w:p>
    <w:p w14:paraId="78B54EA8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5E976AE1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87" w:lineRule="exact"/>
        <w:rPr>
          <w:sz w:val="22"/>
          <w:szCs w:val="22"/>
        </w:rPr>
      </w:pPr>
    </w:p>
    <w:p w14:paraId="71EC307F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58" w:lineRule="auto"/>
        <w:ind w:right="80"/>
        <w:rPr>
          <w:sz w:val="22"/>
          <w:szCs w:val="22"/>
        </w:rPr>
      </w:pPr>
      <w:r w:rsidRPr="00CB1685">
        <w:rPr>
          <w:b/>
          <w:bCs/>
          <w:sz w:val="22"/>
          <w:szCs w:val="22"/>
        </w:rPr>
        <w:t xml:space="preserve">Paperwork Reduction Act Statement </w:t>
      </w:r>
      <w:r w:rsidRPr="00CB1685">
        <w:rPr>
          <w:sz w:val="22"/>
          <w:szCs w:val="22"/>
        </w:rPr>
        <w:t>- This information collection meets the requirements of 44 U.</w:t>
      </w:r>
      <w:r w:rsidRPr="00CB1685">
        <w:rPr>
          <w:b/>
          <w:bCs/>
          <w:sz w:val="22"/>
          <w:szCs w:val="22"/>
        </w:rPr>
        <w:t xml:space="preserve"> </w:t>
      </w:r>
      <w:r w:rsidRPr="00CB1685">
        <w:rPr>
          <w:sz w:val="22"/>
          <w:szCs w:val="22"/>
        </w:rPr>
        <w:t xml:space="preserve">S.C. § 3507, as amended by section 2 of the </w:t>
      </w:r>
      <w:r w:rsidRPr="00CB1685">
        <w:rPr>
          <w:sz w:val="22"/>
          <w:szCs w:val="22"/>
          <w:u w:val="single"/>
        </w:rPr>
        <w:t>Paperwork Reduction Act of 1995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>You do not need to answer these questions unless we display a valid Office of Management and Budget (OMB) control number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>We estimate that it will take about 10 minutes to read the instructions, gather the facts, and answer the questions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b/>
          <w:bCs/>
          <w:i/>
          <w:iCs/>
          <w:sz w:val="22"/>
          <w:szCs w:val="22"/>
        </w:rPr>
        <w:t>Send</w:t>
      </w:r>
      <w:r w:rsidRPr="00CB1685">
        <w:rPr>
          <w:sz w:val="22"/>
          <w:szCs w:val="22"/>
        </w:rPr>
        <w:t xml:space="preserve"> </w:t>
      </w:r>
      <w:r w:rsidRPr="00CB1685">
        <w:rPr>
          <w:b/>
          <w:bCs/>
          <w:i/>
          <w:iCs/>
          <w:sz w:val="22"/>
          <w:szCs w:val="22"/>
          <w:u w:val="single"/>
        </w:rPr>
        <w:t>only</w:t>
      </w:r>
      <w:r w:rsidRPr="00CB1685">
        <w:rPr>
          <w:sz w:val="22"/>
          <w:szCs w:val="22"/>
        </w:rPr>
        <w:t xml:space="preserve"> </w:t>
      </w:r>
      <w:r w:rsidRPr="00CB1685">
        <w:rPr>
          <w:b/>
          <w:bCs/>
          <w:i/>
          <w:iCs/>
          <w:sz w:val="22"/>
          <w:szCs w:val="22"/>
        </w:rPr>
        <w:t>comments relating to our time estimate above to</w:t>
      </w:r>
      <w:r w:rsidRPr="00CB1685">
        <w:rPr>
          <w:b/>
          <w:bCs/>
          <w:sz w:val="22"/>
          <w:szCs w:val="22"/>
        </w:rPr>
        <w:t>:</w:t>
      </w:r>
      <w:r w:rsidRPr="00CB1685">
        <w:rPr>
          <w:sz w:val="22"/>
          <w:szCs w:val="22"/>
        </w:rPr>
        <w:t xml:space="preserve"> </w:t>
      </w:r>
      <w:r w:rsidRPr="00CB1685">
        <w:rPr>
          <w:i/>
          <w:iCs/>
          <w:sz w:val="22"/>
          <w:szCs w:val="22"/>
        </w:rPr>
        <w:t>SSA</w:t>
      </w:r>
      <w:r w:rsidRPr="00CB1685">
        <w:rPr>
          <w:sz w:val="22"/>
          <w:szCs w:val="22"/>
        </w:rPr>
        <w:t xml:space="preserve">, </w:t>
      </w:r>
      <w:r w:rsidRPr="00CB1685">
        <w:rPr>
          <w:i/>
          <w:iCs/>
          <w:sz w:val="22"/>
          <w:szCs w:val="22"/>
        </w:rPr>
        <w:t>6401</w:t>
      </w:r>
      <w:r w:rsidRPr="00CB1685">
        <w:rPr>
          <w:sz w:val="22"/>
          <w:szCs w:val="22"/>
        </w:rPr>
        <w:t xml:space="preserve"> </w:t>
      </w:r>
      <w:r w:rsidRPr="00CB1685">
        <w:rPr>
          <w:i/>
          <w:iCs/>
          <w:sz w:val="22"/>
          <w:szCs w:val="22"/>
        </w:rPr>
        <w:t>Security Blvd, Baltimore, MD 21235-6401.</w:t>
      </w:r>
    </w:p>
    <w:p w14:paraId="0D0D7485" w14:textId="77777777" w:rsidR="00C420D5" w:rsidRPr="00CB1685" w:rsidRDefault="00C420D5" w:rsidP="00C420D5">
      <w:pPr>
        <w:widowControl w:val="0"/>
        <w:autoSpaceDE w:val="0"/>
        <w:autoSpaceDN w:val="0"/>
        <w:adjustRightInd w:val="0"/>
      </w:pPr>
    </w:p>
    <w:p w14:paraId="583BD9DF" w14:textId="77777777" w:rsidR="00C420D5" w:rsidRPr="00CB1685" w:rsidRDefault="00C420D5" w:rsidP="00C420D5">
      <w:pPr>
        <w:widowControl w:val="0"/>
        <w:autoSpaceDE w:val="0"/>
        <w:autoSpaceDN w:val="0"/>
        <w:adjustRightInd w:val="0"/>
      </w:pPr>
    </w:p>
    <w:p w14:paraId="0B222BC3" w14:textId="77777777" w:rsidR="00C420D5" w:rsidRPr="00CB1685" w:rsidRDefault="00C420D5" w:rsidP="00C420D5">
      <w:pPr>
        <w:widowControl w:val="0"/>
        <w:autoSpaceDE w:val="0"/>
        <w:autoSpaceDN w:val="0"/>
        <w:adjustRightInd w:val="0"/>
      </w:pPr>
      <w:r w:rsidRPr="00CB1685">
        <w:t xml:space="preserve">                                                                                                                                                       </w:t>
      </w:r>
      <w:r w:rsidRPr="00CB1685">
        <w:rPr>
          <w:rFonts w:ascii="Arial" w:hAnsi="Arial" w:cs="Arial"/>
          <w:b/>
          <w:bCs/>
          <w:sz w:val="19"/>
          <w:szCs w:val="19"/>
        </w:rPr>
        <w:t xml:space="preserve">HA-L90 </w:t>
      </w:r>
      <w:r w:rsidRPr="00CB1685">
        <w:rPr>
          <w:rFonts w:ascii="Arial" w:hAnsi="Arial" w:cs="Arial"/>
          <w:sz w:val="19"/>
          <w:szCs w:val="19"/>
        </w:rPr>
        <w:t>(04-2013)</w:t>
      </w:r>
    </w:p>
    <w:p w14:paraId="38F592F6" w14:textId="77777777" w:rsidR="00C420D5" w:rsidRPr="00CB1685" w:rsidRDefault="00C420D5" w:rsidP="00C420D5">
      <w:pPr>
        <w:widowControl w:val="0"/>
        <w:autoSpaceDE w:val="0"/>
        <w:autoSpaceDN w:val="0"/>
        <w:adjustRightInd w:val="0"/>
      </w:pPr>
    </w:p>
    <w:p w14:paraId="4013A6E8" w14:textId="77777777" w:rsidR="00C420D5" w:rsidRPr="00CB1685" w:rsidRDefault="00C420D5" w:rsidP="00C420D5">
      <w:pPr>
        <w:widowControl w:val="0"/>
        <w:autoSpaceDE w:val="0"/>
        <w:autoSpaceDN w:val="0"/>
        <w:adjustRightInd w:val="0"/>
      </w:pPr>
    </w:p>
    <w:p w14:paraId="4CF6ED52" w14:textId="77777777" w:rsidR="00C420D5" w:rsidRPr="00CB1685" w:rsidRDefault="00C420D5" w:rsidP="00C420D5"/>
    <w:p w14:paraId="37FB30DD" w14:textId="77777777" w:rsidR="00C420D5" w:rsidRPr="00CB1685" w:rsidRDefault="00C420D5" w:rsidP="00C420D5"/>
    <w:p w14:paraId="3A8E7277" w14:textId="77777777" w:rsidR="00C420D5" w:rsidRPr="00CB1685" w:rsidRDefault="00C420D5" w:rsidP="00C420D5"/>
    <w:p w14:paraId="05CA1374" w14:textId="77777777" w:rsidR="00C420D5" w:rsidRPr="00CB1685" w:rsidRDefault="00C420D5" w:rsidP="00C420D5"/>
    <w:p w14:paraId="345902E9" w14:textId="77777777" w:rsidR="00C420D5" w:rsidRPr="00CB1685" w:rsidRDefault="00C420D5" w:rsidP="00C420D5"/>
    <w:p w14:paraId="55D18035" w14:textId="77777777" w:rsidR="00C420D5" w:rsidRPr="00CB1685" w:rsidRDefault="00C420D5" w:rsidP="00C420D5"/>
    <w:p w14:paraId="613049BE" w14:textId="77777777" w:rsidR="00C420D5" w:rsidRPr="00CB1685" w:rsidRDefault="00C420D5" w:rsidP="00C420D5">
      <w:pPr>
        <w:pStyle w:val="Heading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489EBB9" w14:textId="77777777" w:rsidR="00C420D5" w:rsidRPr="00CB1685" w:rsidRDefault="00C420D5" w:rsidP="00C420D5"/>
    <w:p w14:paraId="0A24C8B0" w14:textId="77777777" w:rsidR="00C420D5" w:rsidRPr="00CB1685" w:rsidRDefault="00C420D5" w:rsidP="00C420D5">
      <w:pPr>
        <w:rPr>
          <w:b/>
          <w:color w:val="000000"/>
        </w:rPr>
      </w:pPr>
    </w:p>
    <w:tbl>
      <w:tblPr>
        <w:tblW w:w="10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4440"/>
        <w:gridCol w:w="20"/>
      </w:tblGrid>
      <w:tr w:rsidR="00C420D5" w:rsidRPr="00CB1685" w14:paraId="62905ACF" w14:textId="77777777" w:rsidTr="001B214F">
        <w:trPr>
          <w:trHeight w:val="216"/>
        </w:trPr>
        <w:tc>
          <w:tcPr>
            <w:tcW w:w="6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3CF6B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B168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Administración</w:t>
            </w:r>
            <w:proofErr w:type="spellEnd"/>
            <w:r w:rsidRPr="00CB16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</w:t>
            </w:r>
            <w:proofErr w:type="spellStart"/>
            <w:r w:rsidRPr="00CB1685">
              <w:rPr>
                <w:rFonts w:ascii="Arial" w:hAnsi="Arial" w:cs="Arial"/>
                <w:b/>
                <w:bCs/>
                <w:sz w:val="22"/>
                <w:szCs w:val="22"/>
              </w:rPr>
              <w:t>Seguro</w:t>
            </w:r>
            <w:proofErr w:type="spellEnd"/>
            <w:r w:rsidRPr="00CB16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Social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20A7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2040"/>
              <w:rPr>
                <w:sz w:val="22"/>
                <w:szCs w:val="22"/>
              </w:rPr>
            </w:pPr>
            <w:r w:rsidRPr="00CB1685">
              <w:rPr>
                <w:rFonts w:ascii="Arial" w:hAnsi="Arial" w:cs="Arial"/>
                <w:sz w:val="22"/>
                <w:szCs w:val="22"/>
              </w:rPr>
              <w:t>Form Approved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665E8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0D5" w:rsidRPr="00CB1685" w14:paraId="0D5D9D93" w14:textId="77777777" w:rsidTr="001B214F">
        <w:trPr>
          <w:trHeight w:val="240"/>
        </w:trPr>
        <w:tc>
          <w:tcPr>
            <w:tcW w:w="6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F895C2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961629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2040"/>
              <w:rPr>
                <w:sz w:val="22"/>
                <w:szCs w:val="22"/>
              </w:rPr>
            </w:pPr>
            <w:r w:rsidRPr="00CB1685">
              <w:rPr>
                <w:rFonts w:ascii="Arial" w:hAnsi="Arial" w:cs="Arial"/>
                <w:sz w:val="22"/>
                <w:szCs w:val="22"/>
              </w:rPr>
              <w:t>OMB No. 0960-0794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CDED7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0D5" w:rsidRPr="00CB1685" w14:paraId="48F1B762" w14:textId="77777777" w:rsidTr="001B214F">
        <w:trPr>
          <w:trHeight w:val="392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2BE1B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40"/>
              <w:rPr>
                <w:sz w:val="22"/>
                <w:szCs w:val="22"/>
              </w:rPr>
            </w:pPr>
            <w:proofErr w:type="spellStart"/>
            <w:r w:rsidRPr="00CB1685">
              <w:rPr>
                <w:rFonts w:ascii="Arial" w:hAnsi="Arial" w:cs="Arial"/>
                <w:sz w:val="22"/>
                <w:szCs w:val="22"/>
              </w:rPr>
              <w:t>Oficina</w:t>
            </w:r>
            <w:proofErr w:type="spellEnd"/>
            <w:r w:rsidRPr="00CB168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1685">
              <w:rPr>
                <w:rFonts w:ascii="Arial" w:hAnsi="Arial" w:cs="Arial"/>
                <w:sz w:val="22"/>
                <w:szCs w:val="22"/>
              </w:rPr>
              <w:t>Adjudicación</w:t>
            </w:r>
            <w:proofErr w:type="spellEnd"/>
            <w:r w:rsidRPr="00CB1685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CB1685">
              <w:rPr>
                <w:rFonts w:ascii="Arial" w:hAnsi="Arial" w:cs="Arial"/>
                <w:sz w:val="22"/>
                <w:szCs w:val="22"/>
              </w:rPr>
              <w:t>Revisión</w:t>
            </w:r>
            <w:proofErr w:type="spellEnd"/>
            <w:r w:rsidRPr="00CB168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1685">
              <w:rPr>
                <w:rFonts w:ascii="Arial" w:hAnsi="Arial" w:cs="Arial"/>
                <w:sz w:val="22"/>
                <w:szCs w:val="22"/>
              </w:rPr>
              <w:t>Incapacidad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40A5E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940"/>
              <w:rPr>
                <w:sz w:val="22"/>
                <w:szCs w:val="22"/>
              </w:rPr>
            </w:pPr>
            <w:proofErr w:type="spellStart"/>
            <w:r w:rsidRPr="00CB1685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CB168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E9BF4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C14F8F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96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E247A98" wp14:editId="287FC25B">
                <wp:simplePos x="0" y="0"/>
                <wp:positionH relativeFrom="column">
                  <wp:posOffset>-1905</wp:posOffset>
                </wp:positionH>
                <wp:positionV relativeFrom="paragraph">
                  <wp:posOffset>73025</wp:posOffset>
                </wp:positionV>
                <wp:extent cx="6861810" cy="0"/>
                <wp:effectExtent l="7620" t="12065" r="7620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8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.75pt" to="540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" o:allowincell="f" strokeweight=".5pt"/>
            </w:pict>
          </mc:Fallback>
        </mc:AlternateContent>
      </w:r>
    </w:p>
    <w:p w14:paraId="4BA0688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ind w:left="420"/>
        <w:rPr>
          <w:sz w:val="22"/>
          <w:szCs w:val="22"/>
        </w:rPr>
      </w:pPr>
      <w:r w:rsidRPr="00CB1685">
        <w:rPr>
          <w:rFonts w:ascii="Arial" w:hAnsi="Arial" w:cs="Arial"/>
          <w:b/>
          <w:bCs/>
          <w:i/>
          <w:iCs/>
          <w:sz w:val="22"/>
          <w:szCs w:val="22"/>
        </w:rPr>
        <w:t>PETICIÓN PARA MOSTRAR CAUSA POR FALTAR A LA COMPARECENCIA</w:t>
      </w:r>
    </w:p>
    <w:p w14:paraId="63D62D66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81" w:lineRule="exact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3500"/>
        <w:gridCol w:w="3900"/>
      </w:tblGrid>
      <w:tr w:rsidR="00C420D5" w:rsidRPr="00CB1685" w14:paraId="2F6B4705" w14:textId="77777777" w:rsidTr="001B214F">
        <w:trPr>
          <w:trHeight w:val="309"/>
        </w:trPr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988AA8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proofErr w:type="spellStart"/>
            <w:r w:rsidRPr="00CB1685">
              <w:rPr>
                <w:rFonts w:ascii="Arial" w:hAnsi="Arial" w:cs="Arial"/>
                <w:sz w:val="22"/>
                <w:szCs w:val="22"/>
              </w:rPr>
              <w:t>Reclamante</w:t>
            </w:r>
            <w:proofErr w:type="spellEnd"/>
            <w:r w:rsidRPr="00CB168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90C1863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60"/>
              <w:rPr>
                <w:sz w:val="22"/>
                <w:szCs w:val="22"/>
              </w:rPr>
            </w:pPr>
            <w:proofErr w:type="spellStart"/>
            <w:r w:rsidRPr="00CB1685">
              <w:rPr>
                <w:rFonts w:ascii="Arial" w:hAnsi="Arial" w:cs="Arial"/>
                <w:sz w:val="22"/>
                <w:szCs w:val="22"/>
              </w:rPr>
              <w:t>Trabajador</w:t>
            </w:r>
            <w:proofErr w:type="spellEnd"/>
            <w:r w:rsidRPr="00CB16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1685">
              <w:rPr>
                <w:rFonts w:ascii="Arial" w:hAnsi="Arial" w:cs="Arial"/>
                <w:sz w:val="22"/>
                <w:szCs w:val="22"/>
              </w:rPr>
              <w:t>asalariado</w:t>
            </w:r>
            <w:proofErr w:type="spellEnd"/>
            <w:r w:rsidRPr="00CB168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0106123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60"/>
              <w:rPr>
                <w:sz w:val="22"/>
                <w:szCs w:val="22"/>
              </w:rPr>
            </w:pPr>
            <w:proofErr w:type="spellStart"/>
            <w:r w:rsidRPr="00CB1685">
              <w:rPr>
                <w:rFonts w:ascii="Arial" w:hAnsi="Arial" w:cs="Arial"/>
                <w:sz w:val="22"/>
                <w:szCs w:val="22"/>
              </w:rPr>
              <w:t>Número</w:t>
            </w:r>
            <w:proofErr w:type="spellEnd"/>
            <w:r w:rsidRPr="00CB168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1685">
              <w:rPr>
                <w:rFonts w:ascii="Arial" w:hAnsi="Arial" w:cs="Arial"/>
                <w:sz w:val="22"/>
                <w:szCs w:val="22"/>
              </w:rPr>
              <w:t>reclamación</w:t>
            </w:r>
            <w:proofErr w:type="spellEnd"/>
            <w:r w:rsidRPr="00CB168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1685">
              <w:rPr>
                <w:rFonts w:ascii="Arial" w:hAnsi="Arial" w:cs="Arial"/>
                <w:sz w:val="22"/>
                <w:szCs w:val="22"/>
              </w:rPr>
              <w:t>Seguro</w:t>
            </w:r>
            <w:proofErr w:type="spellEnd"/>
            <w:r w:rsidRPr="00CB1685">
              <w:rPr>
                <w:rFonts w:ascii="Arial" w:hAnsi="Arial" w:cs="Arial"/>
                <w:sz w:val="22"/>
                <w:szCs w:val="22"/>
              </w:rPr>
              <w:t xml:space="preserve"> Social:</w:t>
            </w:r>
          </w:p>
        </w:tc>
      </w:tr>
      <w:tr w:rsidR="00C420D5" w:rsidRPr="00CB1685" w14:paraId="493E140B" w14:textId="77777777" w:rsidTr="001B214F">
        <w:trPr>
          <w:trHeight w:val="587"/>
        </w:trPr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905359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DA5094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521009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D93BD9D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39" w:lineRule="exact"/>
        <w:rPr>
          <w:sz w:val="22"/>
          <w:szCs w:val="22"/>
        </w:rPr>
      </w:pPr>
    </w:p>
    <w:p w14:paraId="57DE2526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300" w:lineRule="auto"/>
        <w:ind w:right="180"/>
        <w:rPr>
          <w:sz w:val="22"/>
          <w:szCs w:val="22"/>
        </w:rPr>
      </w:pPr>
      <w:r w:rsidRPr="00CB1685">
        <w:rPr>
          <w:b/>
          <w:bCs/>
          <w:sz w:val="22"/>
          <w:szCs w:val="22"/>
        </w:rPr>
        <w:t xml:space="preserve">NOTA ACLARATORIA: </w:t>
      </w:r>
      <w:proofErr w:type="spellStart"/>
      <w:r w:rsidRPr="00CB1685">
        <w:rPr>
          <w:b/>
          <w:bCs/>
          <w:sz w:val="22"/>
          <w:szCs w:val="22"/>
        </w:rPr>
        <w:t>Por</w:t>
      </w:r>
      <w:proofErr w:type="spellEnd"/>
      <w:r w:rsidRPr="00CB1685">
        <w:rPr>
          <w:b/>
          <w:bCs/>
          <w:sz w:val="22"/>
          <w:szCs w:val="22"/>
        </w:rPr>
        <w:t xml:space="preserve"> favor lea la </w:t>
      </w:r>
      <w:proofErr w:type="spellStart"/>
      <w:r w:rsidRPr="00CB1685">
        <w:rPr>
          <w:b/>
          <w:bCs/>
          <w:sz w:val="22"/>
          <w:szCs w:val="22"/>
        </w:rPr>
        <w:t>declaración</w:t>
      </w:r>
      <w:proofErr w:type="spellEnd"/>
      <w:r w:rsidRPr="00CB1685">
        <w:rPr>
          <w:b/>
          <w:bCs/>
          <w:sz w:val="22"/>
          <w:szCs w:val="22"/>
        </w:rPr>
        <w:t xml:space="preserve"> de la LEY DE CONFIDENCIALIDAD al </w:t>
      </w:r>
      <w:proofErr w:type="spellStart"/>
      <w:r w:rsidRPr="00CB1685">
        <w:rPr>
          <w:b/>
          <w:bCs/>
          <w:sz w:val="22"/>
          <w:szCs w:val="22"/>
        </w:rPr>
        <w:t>reverso</w:t>
      </w:r>
      <w:proofErr w:type="spellEnd"/>
      <w:r w:rsidRPr="00CB1685">
        <w:rPr>
          <w:b/>
          <w:bCs/>
          <w:sz w:val="22"/>
          <w:szCs w:val="22"/>
        </w:rPr>
        <w:t xml:space="preserve"> y </w:t>
      </w:r>
      <w:proofErr w:type="spellStart"/>
      <w:r w:rsidRPr="00CB1685">
        <w:rPr>
          <w:b/>
          <w:bCs/>
          <w:sz w:val="22"/>
          <w:szCs w:val="22"/>
        </w:rPr>
        <w:t>las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declaraciones</w:t>
      </w:r>
      <w:proofErr w:type="spellEnd"/>
      <w:r w:rsidRPr="00CB1685">
        <w:rPr>
          <w:b/>
          <w:bCs/>
          <w:sz w:val="22"/>
          <w:szCs w:val="22"/>
        </w:rPr>
        <w:t xml:space="preserve"> a </w:t>
      </w:r>
      <w:proofErr w:type="spellStart"/>
      <w:r w:rsidRPr="00CB1685">
        <w:rPr>
          <w:b/>
          <w:bCs/>
          <w:sz w:val="22"/>
          <w:szCs w:val="22"/>
        </w:rPr>
        <w:t>continuación</w:t>
      </w:r>
      <w:proofErr w:type="spellEnd"/>
      <w:r w:rsidRPr="00CB1685">
        <w:rPr>
          <w:b/>
          <w:bCs/>
          <w:sz w:val="22"/>
          <w:szCs w:val="22"/>
        </w:rPr>
        <w:t>.</w:t>
      </w:r>
    </w:p>
    <w:p w14:paraId="0043F90D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7" w:lineRule="exact"/>
        <w:rPr>
          <w:sz w:val="22"/>
          <w:szCs w:val="22"/>
        </w:rPr>
      </w:pPr>
    </w:p>
    <w:p w14:paraId="4AB61DD2" w14:textId="77777777" w:rsidR="00C420D5" w:rsidRDefault="00C420D5" w:rsidP="00C420D5">
      <w:pPr>
        <w:widowControl w:val="0"/>
        <w:overflowPunct w:val="0"/>
        <w:autoSpaceDE w:val="0"/>
        <w:autoSpaceDN w:val="0"/>
        <w:adjustRightInd w:val="0"/>
        <w:spacing w:line="286" w:lineRule="auto"/>
        <w:ind w:right="20"/>
        <w:rPr>
          <w:sz w:val="22"/>
          <w:szCs w:val="22"/>
        </w:rPr>
      </w:pPr>
      <w:proofErr w:type="spellStart"/>
      <w:r w:rsidRPr="00CB1685">
        <w:rPr>
          <w:sz w:val="22"/>
          <w:szCs w:val="22"/>
        </w:rPr>
        <w:t>Usted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solicitó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una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audiencia</w:t>
      </w:r>
      <w:proofErr w:type="spellEnd"/>
      <w:r w:rsidRPr="00CB1685">
        <w:rPr>
          <w:sz w:val="22"/>
          <w:szCs w:val="22"/>
        </w:rPr>
        <w:t xml:space="preserve"> con un </w:t>
      </w:r>
      <w:proofErr w:type="spellStart"/>
      <w:r w:rsidRPr="00C420D5">
        <w:rPr>
          <w:sz w:val="22"/>
          <w:szCs w:val="22"/>
          <w:highlight w:val="yellow"/>
        </w:rPr>
        <w:t>juez</w:t>
      </w:r>
      <w:proofErr w:type="spellEnd"/>
      <w:proofErr w:type="gramStart"/>
      <w:r w:rsidRPr="00CB1685">
        <w:rPr>
          <w:sz w:val="22"/>
          <w:szCs w:val="22"/>
        </w:rPr>
        <w:t xml:space="preserve">. </w:t>
      </w:r>
      <w:proofErr w:type="spellStart"/>
      <w:proofErr w:type="gramEnd"/>
      <w:r w:rsidRPr="00CB1685">
        <w:rPr>
          <w:sz w:val="22"/>
          <w:szCs w:val="22"/>
        </w:rPr>
        <w:t>Programamos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una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audiencia</w:t>
      </w:r>
      <w:proofErr w:type="spellEnd"/>
      <w:r w:rsidRPr="00CB1685">
        <w:rPr>
          <w:sz w:val="22"/>
          <w:szCs w:val="22"/>
        </w:rPr>
        <w:t xml:space="preserve"> para </w:t>
      </w:r>
      <w:proofErr w:type="spellStart"/>
      <w:r w:rsidRPr="00CB1685">
        <w:rPr>
          <w:sz w:val="22"/>
          <w:szCs w:val="22"/>
        </w:rPr>
        <w:t>usted</w:t>
      </w:r>
      <w:proofErr w:type="spellEnd"/>
      <w:r w:rsidRPr="00CB1685">
        <w:rPr>
          <w:sz w:val="22"/>
          <w:szCs w:val="22"/>
        </w:rPr>
        <w:t xml:space="preserve"> </w:t>
      </w:r>
    </w:p>
    <w:p w14:paraId="47A2E0AD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86" w:lineRule="auto"/>
        <w:ind w:right="20"/>
        <w:rPr>
          <w:sz w:val="22"/>
          <w:szCs w:val="22"/>
        </w:rPr>
      </w:pPr>
      <w:proofErr w:type="gramStart"/>
      <w:r w:rsidRPr="00CB1685">
        <w:rPr>
          <w:sz w:val="22"/>
          <w:szCs w:val="22"/>
        </w:rPr>
        <w:t>el</w:t>
      </w:r>
      <w:proofErr w:type="gramEnd"/>
      <w:r w:rsidRPr="00CB168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en</w:t>
      </w:r>
      <w:proofErr w:type="spellEnd"/>
    </w:p>
    <w:p w14:paraId="4E92177A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52" w:lineRule="exact"/>
        <w:rPr>
          <w:sz w:val="22"/>
          <w:szCs w:val="22"/>
        </w:rPr>
      </w:pPr>
    </w:p>
    <w:p w14:paraId="559B79DD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306" w:lineRule="auto"/>
        <w:ind w:left="20" w:right="300"/>
        <w:rPr>
          <w:sz w:val="22"/>
          <w:szCs w:val="22"/>
        </w:rPr>
      </w:pPr>
      <w:proofErr w:type="spellStart"/>
      <w:r w:rsidRPr="00CB1685">
        <w:rPr>
          <w:b/>
          <w:bCs/>
          <w:sz w:val="22"/>
          <w:szCs w:val="22"/>
        </w:rPr>
        <w:t>Usted</w:t>
      </w:r>
      <w:proofErr w:type="spellEnd"/>
      <w:r w:rsidRPr="00CB1685">
        <w:rPr>
          <w:b/>
          <w:bCs/>
          <w:sz w:val="22"/>
          <w:szCs w:val="22"/>
        </w:rPr>
        <w:t xml:space="preserve"> no </w:t>
      </w:r>
      <w:proofErr w:type="spellStart"/>
      <w:r w:rsidRPr="00CB1685">
        <w:rPr>
          <w:b/>
          <w:bCs/>
          <w:sz w:val="22"/>
          <w:szCs w:val="22"/>
        </w:rPr>
        <w:t>compareció</w:t>
      </w:r>
      <w:proofErr w:type="spellEnd"/>
      <w:r w:rsidRPr="00CB1685">
        <w:rPr>
          <w:b/>
          <w:bCs/>
          <w:sz w:val="22"/>
          <w:szCs w:val="22"/>
        </w:rPr>
        <w:t xml:space="preserve"> a la </w:t>
      </w:r>
      <w:proofErr w:type="spellStart"/>
      <w:r w:rsidRPr="00CB1685">
        <w:rPr>
          <w:b/>
          <w:bCs/>
          <w:sz w:val="22"/>
          <w:szCs w:val="22"/>
        </w:rPr>
        <w:t>audiencia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CB1685">
        <w:rPr>
          <w:b/>
          <w:bCs/>
          <w:sz w:val="22"/>
          <w:szCs w:val="22"/>
        </w:rPr>
        <w:t>ni</w:t>
      </w:r>
      <w:proofErr w:type="spellEnd"/>
      <w:proofErr w:type="gramEnd"/>
      <w:r w:rsidRPr="00CB1685">
        <w:rPr>
          <w:b/>
          <w:bCs/>
          <w:sz w:val="22"/>
          <w:szCs w:val="22"/>
        </w:rPr>
        <w:t xml:space="preserve"> se </w:t>
      </w:r>
      <w:proofErr w:type="spellStart"/>
      <w:r w:rsidRPr="00CB1685">
        <w:rPr>
          <w:b/>
          <w:bCs/>
          <w:sz w:val="22"/>
          <w:szCs w:val="22"/>
        </w:rPr>
        <w:t>comunicó</w:t>
      </w:r>
      <w:proofErr w:type="spellEnd"/>
      <w:r w:rsidRPr="00CB1685">
        <w:rPr>
          <w:b/>
          <w:bCs/>
          <w:sz w:val="22"/>
          <w:szCs w:val="22"/>
        </w:rPr>
        <w:t xml:space="preserve"> con </w:t>
      </w:r>
      <w:proofErr w:type="spellStart"/>
      <w:r w:rsidRPr="00CB1685">
        <w:rPr>
          <w:b/>
          <w:bCs/>
          <w:sz w:val="22"/>
          <w:szCs w:val="22"/>
        </w:rPr>
        <w:t>nosotros</w:t>
      </w:r>
      <w:proofErr w:type="spellEnd"/>
      <w:r w:rsidRPr="00CB1685">
        <w:rPr>
          <w:b/>
          <w:bCs/>
          <w:sz w:val="22"/>
          <w:szCs w:val="22"/>
        </w:rPr>
        <w:t xml:space="preserve"> para </w:t>
      </w:r>
      <w:proofErr w:type="spellStart"/>
      <w:r w:rsidRPr="00CB1685">
        <w:rPr>
          <w:b/>
          <w:bCs/>
          <w:sz w:val="22"/>
          <w:szCs w:val="22"/>
        </w:rPr>
        <w:t>explicarnos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por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qué</w:t>
      </w:r>
      <w:proofErr w:type="spellEnd"/>
      <w:r w:rsidRPr="00CB1685">
        <w:rPr>
          <w:b/>
          <w:bCs/>
          <w:sz w:val="22"/>
          <w:szCs w:val="22"/>
        </w:rPr>
        <w:t xml:space="preserve"> no </w:t>
      </w:r>
      <w:proofErr w:type="spellStart"/>
      <w:r w:rsidRPr="00CB1685">
        <w:rPr>
          <w:b/>
          <w:bCs/>
          <w:sz w:val="22"/>
          <w:szCs w:val="22"/>
        </w:rPr>
        <w:t>pudo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comparecer</w:t>
      </w:r>
      <w:proofErr w:type="spellEnd"/>
      <w:r w:rsidRPr="00CB1685">
        <w:rPr>
          <w:sz w:val="22"/>
          <w:szCs w:val="22"/>
        </w:rPr>
        <w:t>.</w:t>
      </w:r>
    </w:p>
    <w:p w14:paraId="489EE54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84FEC2F" wp14:editId="3D2499B8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6862445" cy="0"/>
                <wp:effectExtent l="6985" t="5715" r="7620" b="1333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2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2pt" to="540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" o:allowincell="f" strokeweight=".5pt"/>
            </w:pict>
          </mc:Fallback>
        </mc:AlternateContent>
      </w:r>
    </w:p>
    <w:p w14:paraId="12CDE3E1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59" w:lineRule="auto"/>
        <w:ind w:right="20"/>
        <w:rPr>
          <w:sz w:val="22"/>
          <w:szCs w:val="22"/>
        </w:rPr>
      </w:pPr>
      <w:r w:rsidRPr="00CB1685">
        <w:rPr>
          <w:sz w:val="22"/>
          <w:szCs w:val="22"/>
        </w:rPr>
        <w:t xml:space="preserve">Si </w:t>
      </w:r>
      <w:proofErr w:type="spellStart"/>
      <w:r w:rsidRPr="00CB1685">
        <w:rPr>
          <w:sz w:val="22"/>
          <w:szCs w:val="22"/>
        </w:rPr>
        <w:t>todavía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desea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que</w:t>
      </w:r>
      <w:proofErr w:type="spellEnd"/>
      <w:r w:rsidRPr="00CB1685">
        <w:rPr>
          <w:sz w:val="22"/>
          <w:szCs w:val="22"/>
        </w:rPr>
        <w:t xml:space="preserve"> un </w:t>
      </w:r>
      <w:proofErr w:type="spellStart"/>
      <w:r w:rsidRPr="00C420D5">
        <w:rPr>
          <w:sz w:val="22"/>
          <w:szCs w:val="22"/>
          <w:highlight w:val="yellow"/>
        </w:rPr>
        <w:t>juez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lleve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cabo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una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audiencia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referente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reclamación</w:t>
      </w:r>
      <w:proofErr w:type="spellEnd"/>
      <w:r w:rsidRPr="00CB1685">
        <w:rPr>
          <w:sz w:val="22"/>
          <w:szCs w:val="22"/>
        </w:rPr>
        <w:t xml:space="preserve">, </w:t>
      </w:r>
      <w:proofErr w:type="spellStart"/>
      <w:r w:rsidRPr="00CB1685">
        <w:rPr>
          <w:sz w:val="22"/>
          <w:szCs w:val="22"/>
        </w:rPr>
        <w:t>nos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puede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explicar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por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escrito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por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qué</w:t>
      </w:r>
      <w:proofErr w:type="spellEnd"/>
      <w:r w:rsidRPr="00CB1685">
        <w:rPr>
          <w:sz w:val="22"/>
          <w:szCs w:val="22"/>
        </w:rPr>
        <w:t xml:space="preserve"> no </w:t>
      </w:r>
      <w:proofErr w:type="spellStart"/>
      <w:r w:rsidRPr="00CB1685">
        <w:rPr>
          <w:sz w:val="22"/>
          <w:szCs w:val="22"/>
        </w:rPr>
        <w:t>compareció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audiencia</w:t>
      </w:r>
      <w:proofErr w:type="spellEnd"/>
      <w:proofErr w:type="gramStart"/>
      <w:r w:rsidRPr="00CB1685">
        <w:rPr>
          <w:sz w:val="22"/>
          <w:szCs w:val="22"/>
        </w:rPr>
        <w:t xml:space="preserve">. </w:t>
      </w:r>
      <w:proofErr w:type="spellStart"/>
      <w:proofErr w:type="gramEnd"/>
      <w:r w:rsidRPr="00CB1685">
        <w:rPr>
          <w:sz w:val="22"/>
          <w:szCs w:val="22"/>
        </w:rPr>
        <w:t>Puede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escribir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explicación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mano</w:t>
      </w:r>
      <w:proofErr w:type="spellEnd"/>
      <w:r w:rsidRPr="00CB1685">
        <w:rPr>
          <w:sz w:val="22"/>
          <w:szCs w:val="22"/>
        </w:rPr>
        <w:t xml:space="preserve"> o con </w:t>
      </w:r>
      <w:proofErr w:type="spellStart"/>
      <w:r w:rsidRPr="00CB1685">
        <w:rPr>
          <w:sz w:val="22"/>
          <w:szCs w:val="22"/>
        </w:rPr>
        <w:t>máquina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escribir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en</w:t>
      </w:r>
      <w:proofErr w:type="spellEnd"/>
      <w:r w:rsidRPr="00CB1685">
        <w:rPr>
          <w:sz w:val="22"/>
          <w:szCs w:val="22"/>
        </w:rPr>
        <w:t xml:space="preserve"> el </w:t>
      </w:r>
      <w:proofErr w:type="spellStart"/>
      <w:r w:rsidRPr="00CB1685">
        <w:rPr>
          <w:sz w:val="22"/>
          <w:szCs w:val="22"/>
        </w:rPr>
        <w:t>espacio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que</w:t>
      </w:r>
      <w:proofErr w:type="spellEnd"/>
      <w:r w:rsidRPr="00CB1685">
        <w:rPr>
          <w:sz w:val="22"/>
          <w:szCs w:val="22"/>
        </w:rPr>
        <w:t xml:space="preserve"> se </w:t>
      </w:r>
      <w:proofErr w:type="spellStart"/>
      <w:r w:rsidRPr="00CB1685">
        <w:rPr>
          <w:sz w:val="22"/>
          <w:szCs w:val="22"/>
        </w:rPr>
        <w:t>provee</w:t>
      </w:r>
      <w:proofErr w:type="spellEnd"/>
      <w:proofErr w:type="gramStart"/>
      <w:r w:rsidRPr="00CB1685">
        <w:rPr>
          <w:sz w:val="22"/>
          <w:szCs w:val="22"/>
        </w:rPr>
        <w:t xml:space="preserve">. </w:t>
      </w:r>
      <w:proofErr w:type="spellStart"/>
      <w:proofErr w:type="gramEnd"/>
      <w:r w:rsidRPr="00CB1685">
        <w:rPr>
          <w:sz w:val="22"/>
          <w:szCs w:val="22"/>
        </w:rPr>
        <w:t>También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puede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adherir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otra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página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si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necesita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más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espacio</w:t>
      </w:r>
      <w:proofErr w:type="spellEnd"/>
      <w:proofErr w:type="gramStart"/>
      <w:r w:rsidRPr="00CB1685">
        <w:rPr>
          <w:sz w:val="22"/>
          <w:szCs w:val="22"/>
        </w:rPr>
        <w:t xml:space="preserve">. </w:t>
      </w:r>
      <w:proofErr w:type="spellStart"/>
      <w:proofErr w:type="gramEnd"/>
      <w:r w:rsidRPr="00CB1685">
        <w:rPr>
          <w:sz w:val="22"/>
          <w:szCs w:val="22"/>
        </w:rPr>
        <w:t>Adjunte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cualquier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documento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apoye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justificación</w:t>
      </w:r>
      <w:proofErr w:type="spellEnd"/>
      <w:proofErr w:type="gramStart"/>
      <w:r w:rsidRPr="00CB1685">
        <w:rPr>
          <w:sz w:val="22"/>
          <w:szCs w:val="22"/>
        </w:rPr>
        <w:t xml:space="preserve">. </w:t>
      </w:r>
      <w:proofErr w:type="spellStart"/>
      <w:proofErr w:type="gramEnd"/>
      <w:r w:rsidRPr="00CB1685">
        <w:rPr>
          <w:sz w:val="22"/>
          <w:szCs w:val="22"/>
        </w:rPr>
        <w:t>Tiene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mandarnos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explicación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  <w:u w:val="single"/>
        </w:rPr>
        <w:t>dentro</w:t>
      </w:r>
      <w:proofErr w:type="spellEnd"/>
      <w:r w:rsidRPr="00CB1685">
        <w:rPr>
          <w:b/>
          <w:bCs/>
          <w:sz w:val="22"/>
          <w:szCs w:val="22"/>
          <w:u w:val="single"/>
        </w:rPr>
        <w:t xml:space="preserve"> de los 10</w:t>
      </w:r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días</w:t>
      </w:r>
      <w:proofErr w:type="spellEnd"/>
      <w:r w:rsidRPr="00CB1685">
        <w:rPr>
          <w:sz w:val="22"/>
          <w:szCs w:val="22"/>
        </w:rPr>
        <w:t xml:space="preserve">, a </w:t>
      </w:r>
      <w:proofErr w:type="spellStart"/>
      <w:r w:rsidRPr="00CB1685">
        <w:rPr>
          <w:sz w:val="22"/>
          <w:szCs w:val="22"/>
        </w:rPr>
        <w:t>partir</w:t>
      </w:r>
      <w:proofErr w:type="spellEnd"/>
      <w:r w:rsidRPr="00CB1685">
        <w:rPr>
          <w:sz w:val="22"/>
          <w:szCs w:val="22"/>
        </w:rPr>
        <w:t xml:space="preserve"> de la </w:t>
      </w:r>
      <w:proofErr w:type="spellStart"/>
      <w:r w:rsidRPr="00CB1685">
        <w:rPr>
          <w:sz w:val="22"/>
          <w:szCs w:val="22"/>
        </w:rPr>
        <w:t>fecha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proofErr w:type="gramStart"/>
      <w:r w:rsidRPr="00CB1685">
        <w:rPr>
          <w:sz w:val="22"/>
          <w:szCs w:val="22"/>
        </w:rPr>
        <w:t>este</w:t>
      </w:r>
      <w:proofErr w:type="spellEnd"/>
      <w:proofErr w:type="gramEnd"/>
      <w:r w:rsidRPr="00CB1685">
        <w:rPr>
          <w:sz w:val="22"/>
          <w:szCs w:val="22"/>
        </w:rPr>
        <w:t xml:space="preserve"> aviso.</w:t>
      </w:r>
    </w:p>
    <w:p w14:paraId="7FABEC7A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41" w:lineRule="exact"/>
        <w:rPr>
          <w:sz w:val="22"/>
          <w:szCs w:val="22"/>
        </w:rPr>
      </w:pPr>
    </w:p>
    <w:p w14:paraId="019BF7F0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68" w:lineRule="auto"/>
        <w:ind w:right="300"/>
        <w:rPr>
          <w:sz w:val="22"/>
          <w:szCs w:val="22"/>
        </w:rPr>
      </w:pPr>
      <w:r w:rsidRPr="00CB1685">
        <w:rPr>
          <w:sz w:val="22"/>
          <w:szCs w:val="22"/>
        </w:rPr>
        <w:t xml:space="preserve">Un </w:t>
      </w:r>
      <w:proofErr w:type="spellStart"/>
      <w:r w:rsidRPr="00C420D5">
        <w:rPr>
          <w:sz w:val="22"/>
          <w:szCs w:val="22"/>
          <w:highlight w:val="yellow"/>
        </w:rPr>
        <w:t>juez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revisará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explicación</w:t>
      </w:r>
      <w:proofErr w:type="spellEnd"/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 xml:space="preserve">El </w:t>
      </w:r>
      <w:proofErr w:type="spellStart"/>
      <w:r w:rsidRPr="00C420D5">
        <w:rPr>
          <w:sz w:val="22"/>
          <w:szCs w:val="22"/>
          <w:highlight w:val="yellow"/>
        </w:rPr>
        <w:t>juez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usará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las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reglas</w:t>
      </w:r>
      <w:proofErr w:type="spellEnd"/>
      <w:r w:rsidRPr="00CB1685">
        <w:rPr>
          <w:sz w:val="22"/>
          <w:szCs w:val="22"/>
        </w:rPr>
        <w:t xml:space="preserve"> </w:t>
      </w:r>
      <w:proofErr w:type="gramStart"/>
      <w:r w:rsidRPr="00CB1685">
        <w:rPr>
          <w:sz w:val="22"/>
          <w:szCs w:val="22"/>
        </w:rPr>
        <w:t>del</w:t>
      </w:r>
      <w:proofErr w:type="gram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Código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Regulaciones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Federales</w:t>
      </w:r>
      <w:proofErr w:type="spellEnd"/>
      <w:r w:rsidRPr="00CB1685">
        <w:rPr>
          <w:sz w:val="22"/>
          <w:szCs w:val="22"/>
        </w:rPr>
        <w:t xml:space="preserve"> (Code of Federal Regulations) para </w:t>
      </w:r>
      <w:proofErr w:type="spellStart"/>
      <w:r w:rsidRPr="00CB1685">
        <w:rPr>
          <w:sz w:val="22"/>
          <w:szCs w:val="22"/>
        </w:rPr>
        <w:t>decidir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si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explicación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muestra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usted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tuvo</w:t>
      </w:r>
      <w:proofErr w:type="spellEnd"/>
      <w:r w:rsidRPr="00CB1685">
        <w:rPr>
          <w:sz w:val="22"/>
          <w:szCs w:val="22"/>
        </w:rPr>
        <w:t xml:space="preserve"> causa </w:t>
      </w:r>
      <w:proofErr w:type="spellStart"/>
      <w:r w:rsidRPr="00CB1685">
        <w:rPr>
          <w:sz w:val="22"/>
          <w:szCs w:val="22"/>
        </w:rPr>
        <w:t>justificada</w:t>
      </w:r>
      <w:proofErr w:type="spellEnd"/>
      <w:r w:rsidRPr="00CB1685">
        <w:rPr>
          <w:sz w:val="22"/>
          <w:szCs w:val="22"/>
        </w:rPr>
        <w:t xml:space="preserve"> para </w:t>
      </w:r>
      <w:proofErr w:type="spellStart"/>
      <w:r w:rsidRPr="00CB1685">
        <w:rPr>
          <w:sz w:val="22"/>
          <w:szCs w:val="22"/>
        </w:rPr>
        <w:t>faltar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audiencia</w:t>
      </w:r>
      <w:proofErr w:type="spellEnd"/>
      <w:r w:rsidRPr="00CB1685">
        <w:rPr>
          <w:sz w:val="22"/>
          <w:szCs w:val="22"/>
        </w:rPr>
        <w:t>.</w:t>
      </w:r>
    </w:p>
    <w:p w14:paraId="57837027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93" w:lineRule="exact"/>
        <w:rPr>
          <w:sz w:val="22"/>
          <w:szCs w:val="22"/>
        </w:rPr>
      </w:pPr>
    </w:p>
    <w:p w14:paraId="68726A53" w14:textId="77777777" w:rsidR="00C420D5" w:rsidRPr="00CB1685" w:rsidRDefault="00C420D5" w:rsidP="00C420D5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line="278" w:lineRule="auto"/>
        <w:ind w:left="260" w:right="220" w:hanging="260"/>
        <w:jc w:val="both"/>
        <w:rPr>
          <w:sz w:val="22"/>
          <w:szCs w:val="22"/>
        </w:rPr>
      </w:pPr>
      <w:r w:rsidRPr="00CB1685">
        <w:rPr>
          <w:b/>
          <w:bCs/>
          <w:sz w:val="22"/>
          <w:szCs w:val="22"/>
        </w:rPr>
        <w:t xml:space="preserve">Si el </w:t>
      </w:r>
      <w:proofErr w:type="spellStart"/>
      <w:r w:rsidRPr="00C420D5">
        <w:rPr>
          <w:b/>
          <w:bCs/>
          <w:sz w:val="22"/>
          <w:szCs w:val="22"/>
          <w:highlight w:val="yellow"/>
        </w:rPr>
        <w:t>juez</w:t>
      </w:r>
      <w:proofErr w:type="spellEnd"/>
      <w:r w:rsidRPr="00CB1685">
        <w:rPr>
          <w:b/>
          <w:bCs/>
          <w:sz w:val="22"/>
          <w:szCs w:val="22"/>
        </w:rPr>
        <w:t xml:space="preserve"> decide </w:t>
      </w:r>
      <w:proofErr w:type="spellStart"/>
      <w:r w:rsidRPr="00CB1685">
        <w:rPr>
          <w:b/>
          <w:bCs/>
          <w:sz w:val="22"/>
          <w:szCs w:val="22"/>
        </w:rPr>
        <w:t>que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tuvo</w:t>
      </w:r>
      <w:proofErr w:type="spellEnd"/>
      <w:r w:rsidRPr="00CB1685">
        <w:rPr>
          <w:b/>
          <w:bCs/>
          <w:sz w:val="22"/>
          <w:szCs w:val="22"/>
        </w:rPr>
        <w:t xml:space="preserve"> causa </w:t>
      </w:r>
      <w:proofErr w:type="spellStart"/>
      <w:r w:rsidRPr="00CB1685">
        <w:rPr>
          <w:b/>
          <w:bCs/>
          <w:sz w:val="22"/>
          <w:szCs w:val="22"/>
        </w:rPr>
        <w:t>justificada</w:t>
      </w:r>
      <w:proofErr w:type="spellEnd"/>
      <w:r w:rsidRPr="00CB1685">
        <w:rPr>
          <w:b/>
          <w:bCs/>
          <w:sz w:val="22"/>
          <w:szCs w:val="22"/>
        </w:rPr>
        <w:t xml:space="preserve"> para </w:t>
      </w:r>
      <w:proofErr w:type="spellStart"/>
      <w:proofErr w:type="gramStart"/>
      <w:r w:rsidRPr="00CB1685">
        <w:rPr>
          <w:b/>
          <w:bCs/>
          <w:sz w:val="22"/>
          <w:szCs w:val="22"/>
        </w:rPr>
        <w:t>haber</w:t>
      </w:r>
      <w:proofErr w:type="spellEnd"/>
      <w:proofErr w:type="gram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faltado</w:t>
      </w:r>
      <w:proofErr w:type="spellEnd"/>
      <w:r w:rsidRPr="00CB1685">
        <w:rPr>
          <w:b/>
          <w:bCs/>
          <w:sz w:val="22"/>
          <w:szCs w:val="22"/>
        </w:rPr>
        <w:t xml:space="preserve"> a </w:t>
      </w:r>
      <w:proofErr w:type="spellStart"/>
      <w:r w:rsidRPr="00CB1685">
        <w:rPr>
          <w:b/>
          <w:bCs/>
          <w:sz w:val="22"/>
          <w:szCs w:val="22"/>
        </w:rPr>
        <w:t>su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audiencia</w:t>
      </w:r>
      <w:proofErr w:type="spellEnd"/>
      <w:r w:rsidRPr="00CB1685">
        <w:rPr>
          <w:b/>
          <w:bCs/>
          <w:sz w:val="22"/>
          <w:szCs w:val="22"/>
        </w:rPr>
        <w:t xml:space="preserve">, </w:t>
      </w:r>
      <w:proofErr w:type="spellStart"/>
      <w:r w:rsidRPr="00CB1685">
        <w:rPr>
          <w:b/>
          <w:bCs/>
          <w:sz w:val="22"/>
          <w:szCs w:val="22"/>
        </w:rPr>
        <w:t>programaremos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otra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audiencia</w:t>
      </w:r>
      <w:proofErr w:type="spellEnd"/>
      <w:r w:rsidRPr="00CB1685">
        <w:rPr>
          <w:b/>
          <w:bCs/>
          <w:sz w:val="22"/>
          <w:szCs w:val="22"/>
        </w:rPr>
        <w:t xml:space="preserve">. </w:t>
      </w:r>
    </w:p>
    <w:p w14:paraId="0865D583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71" w:lineRule="exact"/>
        <w:rPr>
          <w:sz w:val="22"/>
          <w:szCs w:val="22"/>
        </w:rPr>
      </w:pPr>
    </w:p>
    <w:p w14:paraId="45BCB085" w14:textId="77777777" w:rsidR="00C420D5" w:rsidRPr="00CB1685" w:rsidRDefault="00C420D5" w:rsidP="00C420D5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line="278" w:lineRule="auto"/>
        <w:ind w:left="260" w:right="20" w:hanging="260"/>
        <w:jc w:val="both"/>
        <w:rPr>
          <w:sz w:val="22"/>
          <w:szCs w:val="22"/>
        </w:rPr>
      </w:pPr>
      <w:r w:rsidRPr="00CB1685">
        <w:rPr>
          <w:b/>
          <w:bCs/>
          <w:sz w:val="22"/>
          <w:szCs w:val="22"/>
        </w:rPr>
        <w:t xml:space="preserve">Si el </w:t>
      </w:r>
      <w:proofErr w:type="spellStart"/>
      <w:r w:rsidRPr="00C420D5">
        <w:rPr>
          <w:b/>
          <w:bCs/>
          <w:sz w:val="22"/>
          <w:szCs w:val="22"/>
          <w:highlight w:val="yellow"/>
        </w:rPr>
        <w:t>juez</w:t>
      </w:r>
      <w:proofErr w:type="spellEnd"/>
      <w:r w:rsidRPr="00CB1685">
        <w:rPr>
          <w:b/>
          <w:bCs/>
          <w:sz w:val="22"/>
          <w:szCs w:val="22"/>
        </w:rPr>
        <w:t xml:space="preserve"> decide </w:t>
      </w:r>
      <w:proofErr w:type="spellStart"/>
      <w:r w:rsidRPr="00CB1685">
        <w:rPr>
          <w:b/>
          <w:bCs/>
          <w:sz w:val="22"/>
          <w:szCs w:val="22"/>
        </w:rPr>
        <w:t>que</w:t>
      </w:r>
      <w:proofErr w:type="spellEnd"/>
      <w:r w:rsidRPr="00CB1685">
        <w:rPr>
          <w:b/>
          <w:bCs/>
          <w:sz w:val="22"/>
          <w:szCs w:val="22"/>
        </w:rPr>
        <w:t xml:space="preserve"> no </w:t>
      </w:r>
      <w:proofErr w:type="spellStart"/>
      <w:r w:rsidRPr="00CB1685">
        <w:rPr>
          <w:b/>
          <w:bCs/>
          <w:sz w:val="22"/>
          <w:szCs w:val="22"/>
        </w:rPr>
        <w:t>tuvo</w:t>
      </w:r>
      <w:proofErr w:type="spellEnd"/>
      <w:r w:rsidRPr="00CB1685">
        <w:rPr>
          <w:b/>
          <w:bCs/>
          <w:sz w:val="22"/>
          <w:szCs w:val="22"/>
        </w:rPr>
        <w:t xml:space="preserve"> causa </w:t>
      </w:r>
      <w:proofErr w:type="spellStart"/>
      <w:r w:rsidRPr="00CB1685">
        <w:rPr>
          <w:b/>
          <w:bCs/>
          <w:sz w:val="22"/>
          <w:szCs w:val="22"/>
        </w:rPr>
        <w:t>justificada</w:t>
      </w:r>
      <w:proofErr w:type="spellEnd"/>
      <w:r w:rsidRPr="00CB1685">
        <w:rPr>
          <w:b/>
          <w:bCs/>
          <w:sz w:val="22"/>
          <w:szCs w:val="22"/>
        </w:rPr>
        <w:t xml:space="preserve"> para </w:t>
      </w:r>
      <w:proofErr w:type="spellStart"/>
      <w:r w:rsidRPr="00CB1685">
        <w:rPr>
          <w:b/>
          <w:bCs/>
          <w:sz w:val="22"/>
          <w:szCs w:val="22"/>
        </w:rPr>
        <w:t>faltar</w:t>
      </w:r>
      <w:proofErr w:type="spellEnd"/>
      <w:r w:rsidRPr="00CB1685">
        <w:rPr>
          <w:b/>
          <w:bCs/>
          <w:sz w:val="22"/>
          <w:szCs w:val="22"/>
        </w:rPr>
        <w:t xml:space="preserve"> a </w:t>
      </w:r>
      <w:proofErr w:type="spellStart"/>
      <w:r w:rsidRPr="00CB1685">
        <w:rPr>
          <w:b/>
          <w:bCs/>
          <w:sz w:val="22"/>
          <w:szCs w:val="22"/>
        </w:rPr>
        <w:t>su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audiencia</w:t>
      </w:r>
      <w:proofErr w:type="spellEnd"/>
      <w:r w:rsidRPr="00CB1685">
        <w:rPr>
          <w:b/>
          <w:bCs/>
          <w:sz w:val="22"/>
          <w:szCs w:val="22"/>
        </w:rPr>
        <w:t xml:space="preserve"> y </w:t>
      </w:r>
      <w:proofErr w:type="spellStart"/>
      <w:r w:rsidRPr="00CB1685">
        <w:rPr>
          <w:b/>
          <w:bCs/>
          <w:sz w:val="22"/>
          <w:szCs w:val="22"/>
        </w:rPr>
        <w:t>su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representante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tampoco</w:t>
      </w:r>
      <w:proofErr w:type="spellEnd"/>
      <w:r w:rsidRPr="00CB1685">
        <w:rPr>
          <w:b/>
          <w:bCs/>
          <w:sz w:val="22"/>
          <w:szCs w:val="22"/>
        </w:rPr>
        <w:t xml:space="preserve"> vino a </w:t>
      </w:r>
      <w:proofErr w:type="spellStart"/>
      <w:r w:rsidRPr="00CB1685">
        <w:rPr>
          <w:b/>
          <w:bCs/>
          <w:sz w:val="22"/>
          <w:szCs w:val="22"/>
        </w:rPr>
        <w:t>su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audiencia</w:t>
      </w:r>
      <w:proofErr w:type="spellEnd"/>
      <w:r w:rsidRPr="00CB1685">
        <w:rPr>
          <w:b/>
          <w:bCs/>
          <w:sz w:val="22"/>
          <w:szCs w:val="22"/>
        </w:rPr>
        <w:t xml:space="preserve">, el </w:t>
      </w:r>
      <w:proofErr w:type="spellStart"/>
      <w:r w:rsidRPr="00C420D5">
        <w:rPr>
          <w:b/>
          <w:bCs/>
          <w:sz w:val="22"/>
          <w:szCs w:val="22"/>
          <w:highlight w:val="yellow"/>
        </w:rPr>
        <w:t>juez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puede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descartar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su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solicitud</w:t>
      </w:r>
      <w:proofErr w:type="spellEnd"/>
      <w:r w:rsidRPr="00CB1685">
        <w:rPr>
          <w:b/>
          <w:bCs/>
          <w:sz w:val="22"/>
          <w:szCs w:val="22"/>
        </w:rPr>
        <w:t xml:space="preserve"> para </w:t>
      </w:r>
      <w:proofErr w:type="spellStart"/>
      <w:r w:rsidRPr="00CB1685">
        <w:rPr>
          <w:b/>
          <w:bCs/>
          <w:sz w:val="22"/>
          <w:szCs w:val="22"/>
        </w:rPr>
        <w:t>una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audiencia</w:t>
      </w:r>
      <w:proofErr w:type="spellEnd"/>
      <w:r w:rsidRPr="00CB1685">
        <w:rPr>
          <w:b/>
          <w:bCs/>
          <w:sz w:val="22"/>
          <w:szCs w:val="22"/>
        </w:rPr>
        <w:t xml:space="preserve">. </w:t>
      </w:r>
    </w:p>
    <w:p w14:paraId="72CCC56A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76" w:lineRule="exact"/>
        <w:rPr>
          <w:sz w:val="22"/>
          <w:szCs w:val="22"/>
        </w:rPr>
      </w:pPr>
    </w:p>
    <w:p w14:paraId="34BE7150" w14:textId="77777777" w:rsidR="00C420D5" w:rsidRPr="00CB1685" w:rsidRDefault="00C420D5" w:rsidP="00C420D5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line="278" w:lineRule="auto"/>
        <w:ind w:left="260" w:right="80" w:hanging="260"/>
        <w:jc w:val="both"/>
        <w:rPr>
          <w:sz w:val="22"/>
          <w:szCs w:val="22"/>
        </w:rPr>
      </w:pPr>
      <w:r w:rsidRPr="00CB1685">
        <w:rPr>
          <w:b/>
          <w:bCs/>
          <w:sz w:val="22"/>
          <w:szCs w:val="22"/>
        </w:rPr>
        <w:t xml:space="preserve">Si el </w:t>
      </w:r>
      <w:proofErr w:type="spellStart"/>
      <w:r w:rsidRPr="00C420D5">
        <w:rPr>
          <w:b/>
          <w:bCs/>
          <w:sz w:val="22"/>
          <w:szCs w:val="22"/>
          <w:highlight w:val="yellow"/>
        </w:rPr>
        <w:t>juez</w:t>
      </w:r>
      <w:proofErr w:type="spellEnd"/>
      <w:r w:rsidRPr="00CB1685">
        <w:rPr>
          <w:b/>
          <w:bCs/>
          <w:sz w:val="22"/>
          <w:szCs w:val="22"/>
        </w:rPr>
        <w:t xml:space="preserve"> decide </w:t>
      </w:r>
      <w:proofErr w:type="spellStart"/>
      <w:r w:rsidRPr="00CB1685">
        <w:rPr>
          <w:b/>
          <w:bCs/>
          <w:sz w:val="22"/>
          <w:szCs w:val="22"/>
        </w:rPr>
        <w:t>que</w:t>
      </w:r>
      <w:proofErr w:type="spellEnd"/>
      <w:r w:rsidRPr="00CB1685">
        <w:rPr>
          <w:b/>
          <w:bCs/>
          <w:sz w:val="22"/>
          <w:szCs w:val="22"/>
        </w:rPr>
        <w:t xml:space="preserve"> no causa </w:t>
      </w:r>
      <w:proofErr w:type="spellStart"/>
      <w:r w:rsidRPr="00CB1685">
        <w:rPr>
          <w:b/>
          <w:bCs/>
          <w:sz w:val="22"/>
          <w:szCs w:val="22"/>
        </w:rPr>
        <w:t>justificada</w:t>
      </w:r>
      <w:proofErr w:type="spellEnd"/>
      <w:r w:rsidRPr="00CB1685">
        <w:rPr>
          <w:b/>
          <w:bCs/>
          <w:sz w:val="22"/>
          <w:szCs w:val="22"/>
        </w:rPr>
        <w:t xml:space="preserve"> para </w:t>
      </w:r>
      <w:proofErr w:type="spellStart"/>
      <w:r w:rsidRPr="00CB1685">
        <w:rPr>
          <w:b/>
          <w:bCs/>
          <w:sz w:val="22"/>
          <w:szCs w:val="22"/>
        </w:rPr>
        <w:t>faltar</w:t>
      </w:r>
      <w:proofErr w:type="spellEnd"/>
      <w:r w:rsidRPr="00CB1685">
        <w:rPr>
          <w:b/>
          <w:bCs/>
          <w:sz w:val="22"/>
          <w:szCs w:val="22"/>
        </w:rPr>
        <w:t xml:space="preserve"> a </w:t>
      </w:r>
      <w:proofErr w:type="spellStart"/>
      <w:r w:rsidRPr="00CB1685">
        <w:rPr>
          <w:b/>
          <w:bCs/>
          <w:sz w:val="22"/>
          <w:szCs w:val="22"/>
        </w:rPr>
        <w:t>su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audiencia</w:t>
      </w:r>
      <w:proofErr w:type="spellEnd"/>
      <w:r w:rsidRPr="00CB1685">
        <w:rPr>
          <w:b/>
          <w:bCs/>
          <w:sz w:val="22"/>
          <w:szCs w:val="22"/>
        </w:rPr>
        <w:t xml:space="preserve">, </w:t>
      </w:r>
      <w:proofErr w:type="spellStart"/>
      <w:r w:rsidRPr="00CB1685">
        <w:rPr>
          <w:b/>
          <w:bCs/>
          <w:sz w:val="22"/>
          <w:szCs w:val="22"/>
        </w:rPr>
        <w:t>pero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su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representante</w:t>
      </w:r>
      <w:proofErr w:type="spellEnd"/>
      <w:r w:rsidRPr="00CB1685">
        <w:rPr>
          <w:b/>
          <w:bCs/>
          <w:sz w:val="22"/>
          <w:szCs w:val="22"/>
        </w:rPr>
        <w:t xml:space="preserve"> vino a </w:t>
      </w:r>
      <w:proofErr w:type="spellStart"/>
      <w:r w:rsidRPr="00CB1685">
        <w:rPr>
          <w:b/>
          <w:bCs/>
          <w:sz w:val="22"/>
          <w:szCs w:val="22"/>
        </w:rPr>
        <w:t>su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audiencia</w:t>
      </w:r>
      <w:proofErr w:type="spellEnd"/>
      <w:r w:rsidRPr="00CB1685">
        <w:rPr>
          <w:b/>
          <w:bCs/>
          <w:sz w:val="22"/>
          <w:szCs w:val="22"/>
        </w:rPr>
        <w:t xml:space="preserve">, el </w:t>
      </w:r>
      <w:proofErr w:type="spellStart"/>
      <w:r w:rsidRPr="00C420D5">
        <w:rPr>
          <w:b/>
          <w:bCs/>
          <w:sz w:val="22"/>
          <w:szCs w:val="22"/>
          <w:highlight w:val="yellow"/>
        </w:rPr>
        <w:t>juez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puede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decidir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en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su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reclamación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basándose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en</w:t>
      </w:r>
      <w:proofErr w:type="spellEnd"/>
      <w:r w:rsidRPr="00CB1685">
        <w:rPr>
          <w:b/>
          <w:bCs/>
          <w:sz w:val="22"/>
          <w:szCs w:val="22"/>
        </w:rPr>
        <w:t xml:space="preserve"> la </w:t>
      </w:r>
      <w:proofErr w:type="spellStart"/>
      <w:r w:rsidRPr="00CB1685">
        <w:rPr>
          <w:b/>
          <w:bCs/>
          <w:sz w:val="22"/>
          <w:szCs w:val="22"/>
        </w:rPr>
        <w:t>evidencia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en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su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proofErr w:type="spellStart"/>
      <w:r w:rsidRPr="00CB1685">
        <w:rPr>
          <w:b/>
          <w:bCs/>
          <w:sz w:val="22"/>
          <w:szCs w:val="22"/>
        </w:rPr>
        <w:t>registro</w:t>
      </w:r>
      <w:proofErr w:type="spellEnd"/>
      <w:r w:rsidRPr="00CB1685">
        <w:rPr>
          <w:b/>
          <w:bCs/>
          <w:sz w:val="22"/>
          <w:szCs w:val="22"/>
        </w:rPr>
        <w:t xml:space="preserve">. </w:t>
      </w:r>
    </w:p>
    <w:p w14:paraId="090DE302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27" w:lineRule="exact"/>
        <w:rPr>
          <w:sz w:val="22"/>
          <w:szCs w:val="22"/>
        </w:rPr>
      </w:pPr>
    </w:p>
    <w:p w14:paraId="74CA6824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1685">
        <w:rPr>
          <w:sz w:val="22"/>
          <w:szCs w:val="22"/>
        </w:rPr>
        <w:t xml:space="preserve">No </w:t>
      </w:r>
      <w:proofErr w:type="spellStart"/>
      <w:r w:rsidRPr="00CB1685">
        <w:rPr>
          <w:sz w:val="22"/>
          <w:szCs w:val="22"/>
        </w:rPr>
        <w:t>acudí</w:t>
      </w:r>
      <w:proofErr w:type="spellEnd"/>
      <w:r w:rsidRPr="00CB1685">
        <w:rPr>
          <w:sz w:val="22"/>
          <w:szCs w:val="22"/>
        </w:rPr>
        <w:t xml:space="preserve"> a la </w:t>
      </w:r>
      <w:proofErr w:type="spellStart"/>
      <w:r w:rsidRPr="00CB1685">
        <w:rPr>
          <w:sz w:val="22"/>
          <w:szCs w:val="22"/>
        </w:rPr>
        <w:t>audiencia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porque</w:t>
      </w:r>
      <w:proofErr w:type="spellEnd"/>
      <w:r w:rsidRPr="00CB1685">
        <w:rPr>
          <w:sz w:val="22"/>
          <w:szCs w:val="22"/>
        </w:rPr>
        <w:t>:</w:t>
      </w:r>
    </w:p>
    <w:p w14:paraId="140A118F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02A0F18" wp14:editId="2891F119">
                <wp:simplePos x="0" y="0"/>
                <wp:positionH relativeFrom="column">
                  <wp:posOffset>635</wp:posOffset>
                </wp:positionH>
                <wp:positionV relativeFrom="paragraph">
                  <wp:posOffset>144145</wp:posOffset>
                </wp:positionV>
                <wp:extent cx="6856095" cy="0"/>
                <wp:effectExtent l="10160" t="12065" r="10795" b="69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1.35pt" to="539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EUHQIAADg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1DB1CB6" wp14:editId="4DE91050">
                <wp:simplePos x="0" y="0"/>
                <wp:positionH relativeFrom="column">
                  <wp:posOffset>635</wp:posOffset>
                </wp:positionH>
                <wp:positionV relativeFrom="paragraph">
                  <wp:posOffset>374650</wp:posOffset>
                </wp:positionV>
                <wp:extent cx="6856095" cy="0"/>
                <wp:effectExtent l="10160" t="13970" r="10795" b="508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9.5pt" to="539.9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Sn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123AEA0" wp14:editId="50EEE746">
                <wp:simplePos x="0" y="0"/>
                <wp:positionH relativeFrom="column">
                  <wp:posOffset>635</wp:posOffset>
                </wp:positionH>
                <wp:positionV relativeFrom="paragraph">
                  <wp:posOffset>602615</wp:posOffset>
                </wp:positionV>
                <wp:extent cx="6856095" cy="0"/>
                <wp:effectExtent l="10160" t="13335" r="1079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7.45pt" to="539.9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km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82B3647" wp14:editId="2CCE42E5">
                <wp:simplePos x="0" y="0"/>
                <wp:positionH relativeFrom="column">
                  <wp:posOffset>635</wp:posOffset>
                </wp:positionH>
                <wp:positionV relativeFrom="paragraph">
                  <wp:posOffset>839470</wp:posOffset>
                </wp:positionV>
                <wp:extent cx="6856095" cy="0"/>
                <wp:effectExtent l="10160" t="12065" r="10795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6.1pt" to="539.9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bAHA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FE923D4" wp14:editId="2E1077A6">
                <wp:simplePos x="0" y="0"/>
                <wp:positionH relativeFrom="column">
                  <wp:posOffset>635</wp:posOffset>
                </wp:positionH>
                <wp:positionV relativeFrom="paragraph">
                  <wp:posOffset>1060450</wp:posOffset>
                </wp:positionV>
                <wp:extent cx="6856095" cy="0"/>
                <wp:effectExtent l="10160" t="13970" r="10795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83.5pt" to="539.9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8CAE9E7" wp14:editId="2B7C3184">
                <wp:simplePos x="0" y="0"/>
                <wp:positionH relativeFrom="column">
                  <wp:posOffset>635</wp:posOffset>
                </wp:positionH>
                <wp:positionV relativeFrom="paragraph">
                  <wp:posOffset>1290955</wp:posOffset>
                </wp:positionV>
                <wp:extent cx="6856095" cy="0"/>
                <wp:effectExtent l="10160" t="6350" r="1079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01.65pt" to="539.9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0YGw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6844C53" wp14:editId="2C70EEE9">
                <wp:simplePos x="0" y="0"/>
                <wp:positionH relativeFrom="column">
                  <wp:posOffset>635</wp:posOffset>
                </wp:positionH>
                <wp:positionV relativeFrom="paragraph">
                  <wp:posOffset>1520190</wp:posOffset>
                </wp:positionV>
                <wp:extent cx="6856095" cy="0"/>
                <wp:effectExtent l="10160" t="6985" r="1079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19.7pt" to="539.9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CZ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38A238F" wp14:editId="6582E04A">
                <wp:simplePos x="0" y="0"/>
                <wp:positionH relativeFrom="column">
                  <wp:posOffset>635</wp:posOffset>
                </wp:positionH>
                <wp:positionV relativeFrom="paragraph">
                  <wp:posOffset>1747520</wp:posOffset>
                </wp:positionV>
                <wp:extent cx="6856095" cy="0"/>
                <wp:effectExtent l="10160" t="5715" r="1079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37.6pt" to="539.9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Gq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" o:allowincell="f" strokeweight=".5pt"/>
            </w:pict>
          </mc:Fallback>
        </mc:AlternateContent>
      </w:r>
    </w:p>
    <w:p w14:paraId="615064C0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</w:pPr>
    </w:p>
    <w:p w14:paraId="643616BA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</w:pPr>
    </w:p>
    <w:p w14:paraId="0A12DCE1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</w:pPr>
    </w:p>
    <w:p w14:paraId="10B04828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</w:pPr>
    </w:p>
    <w:p w14:paraId="55CCE4A5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</w:pPr>
    </w:p>
    <w:p w14:paraId="306C7E0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</w:pPr>
    </w:p>
    <w:p w14:paraId="4D2BEEEB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</w:pPr>
    </w:p>
    <w:p w14:paraId="29798A6F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</w:pPr>
    </w:p>
    <w:p w14:paraId="36C08EBB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4305D93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CB1685">
        <w:rPr>
          <w:sz w:val="22"/>
          <w:szCs w:val="22"/>
        </w:rPr>
        <w:t>Envíe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explicación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por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correo</w:t>
      </w:r>
      <w:proofErr w:type="spellEnd"/>
      <w:r w:rsidRPr="00CB1685">
        <w:rPr>
          <w:sz w:val="22"/>
          <w:szCs w:val="22"/>
        </w:rPr>
        <w:t xml:space="preserve"> a: Office of Disability Adjudication and </w:t>
      </w:r>
      <w:proofErr w:type="spellStart"/>
      <w:r w:rsidRPr="00CB1685">
        <w:rPr>
          <w:sz w:val="22"/>
          <w:szCs w:val="22"/>
        </w:rPr>
        <w:t>Review</w:t>
      </w:r>
      <w:proofErr w:type="gramStart"/>
      <w:r w:rsidRPr="00CB1685">
        <w:rPr>
          <w:sz w:val="22"/>
          <w:szCs w:val="22"/>
        </w:rPr>
        <w:t>,Si</w:t>
      </w:r>
      <w:proofErr w:type="spellEnd"/>
      <w:proofErr w:type="gram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tiene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alguna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pregunta</w:t>
      </w:r>
      <w:proofErr w:type="spellEnd"/>
      <w:r w:rsidRPr="00CB1685">
        <w:rPr>
          <w:sz w:val="22"/>
          <w:szCs w:val="22"/>
        </w:rPr>
        <w:t xml:space="preserve">, </w:t>
      </w:r>
      <w:proofErr w:type="spellStart"/>
      <w:r w:rsidRPr="00CB1685">
        <w:rPr>
          <w:sz w:val="22"/>
          <w:szCs w:val="22"/>
        </w:rPr>
        <w:t>puede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llamar</w:t>
      </w:r>
      <w:proofErr w:type="spellEnd"/>
      <w:r w:rsidRPr="00CB1685">
        <w:rPr>
          <w:sz w:val="22"/>
          <w:szCs w:val="22"/>
        </w:rPr>
        <w:t xml:space="preserve"> al</w:t>
      </w:r>
    </w:p>
    <w:p w14:paraId="1E828860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94" w:lineRule="exact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3100"/>
      </w:tblGrid>
      <w:tr w:rsidR="00C420D5" w:rsidRPr="00CB1685" w14:paraId="6A176329" w14:textId="77777777" w:rsidTr="001B214F">
        <w:trPr>
          <w:trHeight w:val="319"/>
        </w:trPr>
        <w:tc>
          <w:tcPr>
            <w:tcW w:w="7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B698A7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>FIRMA DEL RECLAMANTE (O REPRESENTANTE AUTORIZADO)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80B06F9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ind w:left="60"/>
              <w:rPr>
                <w:sz w:val="22"/>
                <w:szCs w:val="22"/>
              </w:rPr>
            </w:pPr>
            <w:r w:rsidRPr="00CB1685">
              <w:rPr>
                <w:sz w:val="22"/>
                <w:szCs w:val="22"/>
              </w:rPr>
              <w:t>FECHA</w:t>
            </w:r>
          </w:p>
        </w:tc>
      </w:tr>
      <w:tr w:rsidR="00C420D5" w:rsidRPr="00CB1685" w14:paraId="5A7AC27C" w14:textId="77777777" w:rsidTr="001B214F">
        <w:trPr>
          <w:trHeight w:val="693"/>
        </w:trPr>
        <w:tc>
          <w:tcPr>
            <w:tcW w:w="7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3FA88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EF6B1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0D5" w:rsidRPr="00CB1685" w14:paraId="26153E11" w14:textId="77777777" w:rsidTr="001B214F">
        <w:trPr>
          <w:trHeight w:val="110"/>
        </w:trPr>
        <w:tc>
          <w:tcPr>
            <w:tcW w:w="7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83F540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6468CD" w14:textId="77777777" w:rsidR="00C420D5" w:rsidRPr="00CB1685" w:rsidRDefault="00C420D5" w:rsidP="001B2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7FAD17E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C420D5" w:rsidRPr="00CB1685">
          <w:pgSz w:w="12240" w:h="15840"/>
          <w:pgMar w:top="707" w:right="720" w:bottom="519" w:left="720" w:header="720" w:footer="720" w:gutter="0"/>
          <w:cols w:space="720" w:equalWidth="0">
            <w:col w:w="10800"/>
          </w:cols>
          <w:noEndnote/>
        </w:sectPr>
      </w:pPr>
    </w:p>
    <w:p w14:paraId="0C4394E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32" w:lineRule="exact"/>
        <w:rPr>
          <w:sz w:val="22"/>
          <w:szCs w:val="22"/>
        </w:rPr>
      </w:pPr>
    </w:p>
    <w:p w14:paraId="17B462B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ind w:left="-540" w:firstLine="90"/>
        <w:rPr>
          <w:sz w:val="22"/>
          <w:szCs w:val="22"/>
        </w:rPr>
      </w:pPr>
      <w:r w:rsidRPr="00CB1685">
        <w:rPr>
          <w:b/>
          <w:bCs/>
          <w:sz w:val="22"/>
          <w:szCs w:val="22"/>
        </w:rPr>
        <w:t xml:space="preserve">HA-L90-SP </w:t>
      </w:r>
      <w:r w:rsidRPr="00CB1685">
        <w:rPr>
          <w:sz w:val="22"/>
          <w:szCs w:val="22"/>
        </w:rPr>
        <w:t>(04-2013)</w:t>
      </w:r>
    </w:p>
    <w:p w14:paraId="7E3C0FE5" w14:textId="77777777" w:rsidR="00C420D5" w:rsidRPr="00CB168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13AC956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ectPr w:rsidR="00C420D5" w:rsidRPr="00CB1685">
          <w:type w:val="continuous"/>
          <w:pgSz w:w="12240" w:h="15840"/>
          <w:pgMar w:top="707" w:right="720" w:bottom="519" w:left="9560" w:header="720" w:footer="720" w:gutter="0"/>
          <w:cols w:space="720" w:equalWidth="0">
            <w:col w:w="1960"/>
          </w:cols>
          <w:noEndnote/>
        </w:sectPr>
      </w:pPr>
    </w:p>
    <w:p w14:paraId="274ADFE8" w14:textId="77777777" w:rsidR="00C420D5" w:rsidRPr="00CB1685" w:rsidRDefault="00C420D5" w:rsidP="00C420D5">
      <w:pPr>
        <w:widowControl w:val="0"/>
        <w:autoSpaceDE w:val="0"/>
        <w:autoSpaceDN w:val="0"/>
        <w:adjustRightInd w:val="0"/>
        <w:ind w:left="258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8E371B0" wp14:editId="788D61F9">
                <wp:simplePos x="0" y="0"/>
                <wp:positionH relativeFrom="page">
                  <wp:posOffset>454025</wp:posOffset>
                </wp:positionH>
                <wp:positionV relativeFrom="page">
                  <wp:posOffset>457835</wp:posOffset>
                </wp:positionV>
                <wp:extent cx="6863080" cy="0"/>
                <wp:effectExtent l="6350" t="10160" r="762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3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5pt,36.05pt" to="576.1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aMHA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" o:allowincell="f" strokeweight=".5pt">
                <w10:wrap anchorx="page" anchory="page"/>
              </v:line>
            </w:pict>
          </mc:Fallback>
        </mc:AlternateContent>
      </w:r>
      <w:proofErr w:type="spellStart"/>
      <w:r w:rsidRPr="00CB1685">
        <w:rPr>
          <w:b/>
          <w:bCs/>
          <w:sz w:val="22"/>
          <w:szCs w:val="22"/>
        </w:rPr>
        <w:t>Declaración</w:t>
      </w:r>
      <w:proofErr w:type="spellEnd"/>
      <w:r w:rsidRPr="00CB1685">
        <w:rPr>
          <w:b/>
          <w:bCs/>
          <w:sz w:val="22"/>
          <w:szCs w:val="22"/>
        </w:rPr>
        <w:t xml:space="preserve"> de la Ley de </w:t>
      </w:r>
      <w:proofErr w:type="spellStart"/>
      <w:r w:rsidRPr="00CB1685">
        <w:rPr>
          <w:b/>
          <w:bCs/>
          <w:sz w:val="22"/>
          <w:szCs w:val="22"/>
        </w:rPr>
        <w:t>Confidencialidad</w:t>
      </w:r>
      <w:proofErr w:type="spellEnd"/>
    </w:p>
    <w:p w14:paraId="7E7C7DD3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4" w:lineRule="exact"/>
        <w:rPr>
          <w:sz w:val="22"/>
          <w:szCs w:val="22"/>
        </w:rPr>
      </w:pPr>
    </w:p>
    <w:p w14:paraId="08F410DA" w14:textId="77777777" w:rsidR="00C420D5" w:rsidRPr="00CB1685" w:rsidRDefault="00C420D5" w:rsidP="00C420D5">
      <w:pPr>
        <w:widowControl w:val="0"/>
        <w:autoSpaceDE w:val="0"/>
        <w:autoSpaceDN w:val="0"/>
        <w:adjustRightInd w:val="0"/>
        <w:ind w:left="2840"/>
        <w:rPr>
          <w:sz w:val="22"/>
          <w:szCs w:val="22"/>
        </w:rPr>
      </w:pPr>
      <w:proofErr w:type="spellStart"/>
      <w:r w:rsidRPr="00CB1685">
        <w:rPr>
          <w:b/>
          <w:bCs/>
          <w:sz w:val="22"/>
          <w:szCs w:val="22"/>
        </w:rPr>
        <w:t>Recopilación</w:t>
      </w:r>
      <w:proofErr w:type="spellEnd"/>
      <w:r w:rsidRPr="00CB1685">
        <w:rPr>
          <w:b/>
          <w:bCs/>
          <w:sz w:val="22"/>
          <w:szCs w:val="22"/>
        </w:rPr>
        <w:t xml:space="preserve"> de </w:t>
      </w:r>
      <w:proofErr w:type="spellStart"/>
      <w:r w:rsidRPr="00CB1685">
        <w:rPr>
          <w:b/>
          <w:bCs/>
          <w:sz w:val="22"/>
          <w:szCs w:val="22"/>
        </w:rPr>
        <w:t>Información</w:t>
      </w:r>
      <w:proofErr w:type="spellEnd"/>
      <w:r w:rsidRPr="00CB1685">
        <w:rPr>
          <w:b/>
          <w:bCs/>
          <w:sz w:val="22"/>
          <w:szCs w:val="22"/>
        </w:rPr>
        <w:t xml:space="preserve"> Personal</w:t>
      </w:r>
    </w:p>
    <w:p w14:paraId="16371ECA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371" w:lineRule="exact"/>
        <w:rPr>
          <w:sz w:val="22"/>
          <w:szCs w:val="22"/>
        </w:rPr>
      </w:pPr>
    </w:p>
    <w:p w14:paraId="5BA4E992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rPr>
          <w:sz w:val="22"/>
          <w:szCs w:val="22"/>
        </w:rPr>
      </w:pPr>
      <w:r w:rsidRPr="00CB1685">
        <w:rPr>
          <w:sz w:val="22"/>
          <w:szCs w:val="22"/>
        </w:rPr>
        <w:t xml:space="preserve">Las </w:t>
      </w:r>
      <w:proofErr w:type="spellStart"/>
      <w:r w:rsidRPr="00CB1685">
        <w:rPr>
          <w:sz w:val="22"/>
          <w:szCs w:val="22"/>
        </w:rPr>
        <w:t>secciones</w:t>
      </w:r>
      <w:proofErr w:type="spellEnd"/>
      <w:r w:rsidRPr="00CB1685">
        <w:rPr>
          <w:sz w:val="22"/>
          <w:szCs w:val="22"/>
        </w:rPr>
        <w:t xml:space="preserve"> 205, 1631(d)(1) y 1872 de la Ley del </w:t>
      </w:r>
      <w:proofErr w:type="spellStart"/>
      <w:r w:rsidRPr="00CB1685">
        <w:rPr>
          <w:sz w:val="22"/>
          <w:szCs w:val="22"/>
        </w:rPr>
        <w:t>Seguro</w:t>
      </w:r>
      <w:proofErr w:type="spellEnd"/>
      <w:r w:rsidRPr="00CB1685">
        <w:rPr>
          <w:sz w:val="22"/>
          <w:szCs w:val="22"/>
        </w:rPr>
        <w:t xml:space="preserve"> Social, </w:t>
      </w:r>
      <w:proofErr w:type="spellStart"/>
      <w:r w:rsidRPr="00CB1685">
        <w:rPr>
          <w:sz w:val="22"/>
          <w:szCs w:val="22"/>
        </w:rPr>
        <w:t>según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enmendadas</w:t>
      </w:r>
      <w:proofErr w:type="spellEnd"/>
      <w:r w:rsidRPr="00CB1685">
        <w:rPr>
          <w:sz w:val="22"/>
          <w:szCs w:val="22"/>
        </w:rPr>
        <w:t xml:space="preserve">, </w:t>
      </w:r>
      <w:proofErr w:type="spellStart"/>
      <w:r w:rsidRPr="00CB1685">
        <w:rPr>
          <w:sz w:val="22"/>
          <w:szCs w:val="22"/>
        </w:rPr>
        <w:t>nos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autorizan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recopilar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esta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información</w:t>
      </w:r>
      <w:proofErr w:type="spellEnd"/>
      <w:proofErr w:type="gramStart"/>
      <w:r w:rsidRPr="00CB1685">
        <w:rPr>
          <w:sz w:val="22"/>
          <w:szCs w:val="22"/>
        </w:rPr>
        <w:t xml:space="preserve">. </w:t>
      </w:r>
      <w:proofErr w:type="spellStart"/>
      <w:r w:rsidRPr="00CB1685">
        <w:rPr>
          <w:sz w:val="22"/>
          <w:szCs w:val="22"/>
        </w:rPr>
        <w:t>Usaremos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esta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información</w:t>
      </w:r>
      <w:proofErr w:type="spellEnd"/>
      <w:r w:rsidRPr="00CB1685">
        <w:rPr>
          <w:sz w:val="22"/>
          <w:szCs w:val="22"/>
        </w:rPr>
        <w:t xml:space="preserve"> para </w:t>
      </w:r>
      <w:proofErr w:type="spellStart"/>
      <w:r w:rsidRPr="00CB1685">
        <w:rPr>
          <w:sz w:val="22"/>
          <w:szCs w:val="22"/>
        </w:rPr>
        <w:t>evaluar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justificación</w:t>
      </w:r>
      <w:proofErr w:type="spellEnd"/>
      <w:r w:rsidRPr="00CB1685">
        <w:rPr>
          <w:sz w:val="22"/>
          <w:szCs w:val="22"/>
        </w:rPr>
        <w:t xml:space="preserve"> para </w:t>
      </w:r>
      <w:proofErr w:type="spellStart"/>
      <w:r w:rsidRPr="00CB1685">
        <w:rPr>
          <w:sz w:val="22"/>
          <w:szCs w:val="22"/>
        </w:rPr>
        <w:t>faltar</w:t>
      </w:r>
      <w:proofErr w:type="spellEnd"/>
      <w:r w:rsidRPr="00CB1685">
        <w:rPr>
          <w:sz w:val="22"/>
          <w:szCs w:val="22"/>
        </w:rPr>
        <w:t xml:space="preserve"> a la </w:t>
      </w:r>
      <w:proofErr w:type="spellStart"/>
      <w:r w:rsidRPr="00CB1685">
        <w:rPr>
          <w:sz w:val="22"/>
          <w:szCs w:val="22"/>
        </w:rPr>
        <w:t>comparecencia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audiencia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programada</w:t>
      </w:r>
      <w:proofErr w:type="spellEnd"/>
      <w:r w:rsidRPr="00CB1685">
        <w:rPr>
          <w:sz w:val="22"/>
          <w:szCs w:val="22"/>
        </w:rPr>
        <w:t>.</w:t>
      </w:r>
      <w:proofErr w:type="gramEnd"/>
    </w:p>
    <w:p w14:paraId="60A17D1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33" w:lineRule="exact"/>
        <w:rPr>
          <w:sz w:val="22"/>
          <w:szCs w:val="22"/>
        </w:rPr>
      </w:pPr>
    </w:p>
    <w:p w14:paraId="2E4919F9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55" w:lineRule="auto"/>
        <w:ind w:right="200"/>
        <w:rPr>
          <w:sz w:val="22"/>
          <w:szCs w:val="22"/>
        </w:rPr>
      </w:pPr>
      <w:r w:rsidRPr="00CB1685">
        <w:rPr>
          <w:sz w:val="22"/>
          <w:szCs w:val="22"/>
        </w:rPr>
        <w:t xml:space="preserve">El </w:t>
      </w:r>
      <w:proofErr w:type="spellStart"/>
      <w:r w:rsidRPr="00CB1685">
        <w:rPr>
          <w:sz w:val="22"/>
          <w:szCs w:val="22"/>
        </w:rPr>
        <w:t>suministrarnos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esta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información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voluntario</w:t>
      </w:r>
      <w:proofErr w:type="spellEnd"/>
      <w:proofErr w:type="gramStart"/>
      <w:r w:rsidRPr="00CB1685">
        <w:rPr>
          <w:sz w:val="22"/>
          <w:szCs w:val="22"/>
        </w:rPr>
        <w:t xml:space="preserve">. Sin embargo, el no </w:t>
      </w:r>
      <w:proofErr w:type="spellStart"/>
      <w:r w:rsidRPr="00CB1685">
        <w:rPr>
          <w:sz w:val="22"/>
          <w:szCs w:val="22"/>
        </w:rPr>
        <w:t>proveernos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toda</w:t>
      </w:r>
      <w:proofErr w:type="spellEnd"/>
      <w:r w:rsidRPr="00CB1685">
        <w:rPr>
          <w:sz w:val="22"/>
          <w:szCs w:val="22"/>
        </w:rPr>
        <w:t xml:space="preserve"> o parte de la </w:t>
      </w:r>
      <w:proofErr w:type="spellStart"/>
      <w:r w:rsidRPr="00CB1685">
        <w:rPr>
          <w:sz w:val="22"/>
          <w:szCs w:val="22"/>
        </w:rPr>
        <w:t>información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solicitada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puede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afectar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nuestra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habilidad</w:t>
      </w:r>
      <w:proofErr w:type="spellEnd"/>
      <w:r w:rsidRPr="00CB1685">
        <w:rPr>
          <w:sz w:val="22"/>
          <w:szCs w:val="22"/>
        </w:rPr>
        <w:t xml:space="preserve"> para re-</w:t>
      </w:r>
      <w:proofErr w:type="spellStart"/>
      <w:r w:rsidRPr="00CB1685">
        <w:rPr>
          <w:sz w:val="22"/>
          <w:szCs w:val="22"/>
        </w:rPr>
        <w:t>evaluar</w:t>
      </w:r>
      <w:proofErr w:type="spellEnd"/>
      <w:r w:rsidRPr="00CB1685">
        <w:rPr>
          <w:sz w:val="22"/>
          <w:szCs w:val="22"/>
        </w:rPr>
        <w:t xml:space="preserve"> la </w:t>
      </w:r>
      <w:proofErr w:type="spellStart"/>
      <w:r w:rsidRPr="00CB1685">
        <w:rPr>
          <w:sz w:val="22"/>
          <w:szCs w:val="22"/>
        </w:rPr>
        <w:t>decisión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su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reclamo</w:t>
      </w:r>
      <w:proofErr w:type="spellEnd"/>
      <w:r w:rsidRPr="00CB1685">
        <w:rPr>
          <w:sz w:val="22"/>
          <w:szCs w:val="22"/>
        </w:rPr>
        <w:t>.</w:t>
      </w:r>
      <w:proofErr w:type="gramEnd"/>
    </w:p>
    <w:p w14:paraId="457642E5" w14:textId="77777777" w:rsidR="00C420D5" w:rsidRPr="004C44D0" w:rsidRDefault="00C420D5" w:rsidP="00C420D5">
      <w:pPr>
        <w:widowControl w:val="0"/>
        <w:autoSpaceDE w:val="0"/>
        <w:autoSpaceDN w:val="0"/>
        <w:adjustRightInd w:val="0"/>
        <w:spacing w:line="114" w:lineRule="exact"/>
        <w:rPr>
          <w:sz w:val="22"/>
          <w:szCs w:val="22"/>
          <w:highlight w:val="yellow"/>
        </w:rPr>
      </w:pPr>
    </w:p>
    <w:p w14:paraId="64F11212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17" w:lineRule="auto"/>
        <w:ind w:right="200"/>
        <w:rPr>
          <w:sz w:val="22"/>
          <w:szCs w:val="22"/>
        </w:rPr>
      </w:pPr>
      <w:proofErr w:type="spellStart"/>
      <w:r w:rsidRPr="00CB1685">
        <w:rPr>
          <w:sz w:val="22"/>
          <w:szCs w:val="22"/>
        </w:rPr>
        <w:t>Muy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raramente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usamos</w:t>
      </w:r>
      <w:proofErr w:type="spellEnd"/>
      <w:r w:rsidRPr="00CB1685">
        <w:rPr>
          <w:sz w:val="22"/>
          <w:szCs w:val="22"/>
        </w:rPr>
        <w:t xml:space="preserve"> la </w:t>
      </w:r>
      <w:proofErr w:type="spellStart"/>
      <w:r w:rsidRPr="00CB1685">
        <w:rPr>
          <w:sz w:val="22"/>
          <w:szCs w:val="22"/>
        </w:rPr>
        <w:t>información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nos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suministra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este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formulario</w:t>
      </w:r>
      <w:proofErr w:type="spellEnd"/>
      <w:r w:rsidRPr="00CB1685">
        <w:rPr>
          <w:sz w:val="22"/>
          <w:szCs w:val="22"/>
        </w:rPr>
        <w:t xml:space="preserve"> para </w:t>
      </w:r>
      <w:proofErr w:type="spellStart"/>
      <w:r w:rsidRPr="00CB1685">
        <w:rPr>
          <w:sz w:val="22"/>
          <w:szCs w:val="22"/>
        </w:rPr>
        <w:t>cualquier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otro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propósito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que</w:t>
      </w:r>
      <w:proofErr w:type="spellEnd"/>
      <w:r w:rsidRPr="00CB1685">
        <w:rPr>
          <w:sz w:val="22"/>
          <w:szCs w:val="22"/>
        </w:rPr>
        <w:t xml:space="preserve"> no sea el de </w:t>
      </w:r>
      <w:proofErr w:type="spellStart"/>
      <w:r w:rsidRPr="00CB1685">
        <w:rPr>
          <w:sz w:val="22"/>
          <w:szCs w:val="22"/>
        </w:rPr>
        <w:t>determinar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problemas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en</w:t>
      </w:r>
      <w:proofErr w:type="spellEnd"/>
      <w:r w:rsidRPr="00CB1685">
        <w:rPr>
          <w:sz w:val="22"/>
          <w:szCs w:val="22"/>
        </w:rPr>
        <w:t xml:space="preserve"> los </w:t>
      </w:r>
      <w:proofErr w:type="spellStart"/>
      <w:r w:rsidRPr="00CB1685">
        <w:rPr>
          <w:sz w:val="22"/>
          <w:szCs w:val="22"/>
        </w:rPr>
        <w:t>programas</w:t>
      </w:r>
      <w:proofErr w:type="spellEnd"/>
      <w:r w:rsidRPr="00CB1685">
        <w:rPr>
          <w:sz w:val="22"/>
          <w:szCs w:val="22"/>
        </w:rPr>
        <w:t xml:space="preserve"> del </w:t>
      </w:r>
      <w:proofErr w:type="spellStart"/>
      <w:r w:rsidRPr="00CB1685">
        <w:rPr>
          <w:sz w:val="22"/>
          <w:szCs w:val="22"/>
        </w:rPr>
        <w:t>Seguro</w:t>
      </w:r>
      <w:proofErr w:type="spellEnd"/>
      <w:r w:rsidRPr="00CB1685">
        <w:rPr>
          <w:sz w:val="22"/>
          <w:szCs w:val="22"/>
        </w:rPr>
        <w:t xml:space="preserve"> Social</w:t>
      </w:r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 xml:space="preserve">Sin embargo, </w:t>
      </w:r>
      <w:proofErr w:type="spellStart"/>
      <w:r w:rsidRPr="00CB1685">
        <w:rPr>
          <w:sz w:val="22"/>
          <w:szCs w:val="22"/>
        </w:rPr>
        <w:t>podemos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usarla</w:t>
      </w:r>
      <w:proofErr w:type="spellEnd"/>
      <w:r w:rsidRPr="00CB1685">
        <w:rPr>
          <w:sz w:val="22"/>
          <w:szCs w:val="22"/>
        </w:rPr>
        <w:t xml:space="preserve"> para la </w:t>
      </w:r>
      <w:proofErr w:type="spellStart"/>
      <w:r w:rsidRPr="00CB1685">
        <w:rPr>
          <w:sz w:val="22"/>
          <w:szCs w:val="22"/>
        </w:rPr>
        <w:t>administración</w:t>
      </w:r>
      <w:proofErr w:type="spellEnd"/>
      <w:r w:rsidRPr="00CB1685">
        <w:rPr>
          <w:sz w:val="22"/>
          <w:szCs w:val="22"/>
        </w:rPr>
        <w:t xml:space="preserve"> e </w:t>
      </w:r>
      <w:proofErr w:type="spellStart"/>
      <w:r w:rsidRPr="00CB1685">
        <w:rPr>
          <w:sz w:val="22"/>
          <w:szCs w:val="22"/>
        </w:rPr>
        <w:t>integridad</w:t>
      </w:r>
      <w:proofErr w:type="spellEnd"/>
      <w:r w:rsidRPr="00CB1685">
        <w:rPr>
          <w:sz w:val="22"/>
          <w:szCs w:val="22"/>
        </w:rPr>
        <w:t xml:space="preserve"> de los </w:t>
      </w:r>
      <w:proofErr w:type="spellStart"/>
      <w:r w:rsidRPr="00CB1685">
        <w:rPr>
          <w:sz w:val="22"/>
          <w:szCs w:val="22"/>
        </w:rPr>
        <w:t>programas</w:t>
      </w:r>
      <w:proofErr w:type="spellEnd"/>
      <w:r w:rsidRPr="00CB1685">
        <w:rPr>
          <w:sz w:val="22"/>
          <w:szCs w:val="22"/>
        </w:rPr>
        <w:t xml:space="preserve"> </w:t>
      </w:r>
      <w:proofErr w:type="gramStart"/>
      <w:r w:rsidRPr="00CB1685">
        <w:rPr>
          <w:sz w:val="22"/>
          <w:szCs w:val="22"/>
        </w:rPr>
        <w:t>del</w:t>
      </w:r>
      <w:proofErr w:type="gram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Seguro</w:t>
      </w:r>
      <w:proofErr w:type="spellEnd"/>
      <w:r w:rsidRPr="00CB1685">
        <w:rPr>
          <w:sz w:val="22"/>
          <w:szCs w:val="22"/>
        </w:rPr>
        <w:t xml:space="preserve"> Social.</w:t>
      </w:r>
    </w:p>
    <w:p w14:paraId="0F4F364D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" w:lineRule="exact"/>
        <w:rPr>
          <w:sz w:val="22"/>
          <w:szCs w:val="22"/>
        </w:rPr>
      </w:pPr>
    </w:p>
    <w:p w14:paraId="6CE2E1D1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55" w:lineRule="auto"/>
        <w:ind w:right="480"/>
        <w:rPr>
          <w:sz w:val="22"/>
          <w:szCs w:val="22"/>
        </w:rPr>
      </w:pPr>
      <w:proofErr w:type="spellStart"/>
      <w:r w:rsidRPr="00CB1685">
        <w:rPr>
          <w:sz w:val="22"/>
          <w:szCs w:val="22"/>
        </w:rPr>
        <w:t>También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podemos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revelar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información</w:t>
      </w:r>
      <w:proofErr w:type="spellEnd"/>
      <w:r w:rsidRPr="00CB1685">
        <w:rPr>
          <w:sz w:val="22"/>
          <w:szCs w:val="22"/>
        </w:rPr>
        <w:t xml:space="preserve"> </w:t>
      </w:r>
      <w:proofErr w:type="gramStart"/>
      <w:r w:rsidRPr="00CB1685">
        <w:rPr>
          <w:sz w:val="22"/>
          <w:szCs w:val="22"/>
        </w:rPr>
        <w:t>a</w:t>
      </w:r>
      <w:proofErr w:type="gram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otra</w:t>
      </w:r>
      <w:proofErr w:type="spellEnd"/>
      <w:r w:rsidRPr="00CB1685">
        <w:rPr>
          <w:sz w:val="22"/>
          <w:szCs w:val="22"/>
        </w:rPr>
        <w:t xml:space="preserve"> persona </w:t>
      </w:r>
      <w:proofErr w:type="spellStart"/>
      <w:r w:rsidRPr="00CB1685">
        <w:rPr>
          <w:sz w:val="22"/>
          <w:szCs w:val="22"/>
        </w:rPr>
        <w:t>o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otra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agencia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acuerdo</w:t>
      </w:r>
      <w:proofErr w:type="spellEnd"/>
      <w:r w:rsidRPr="00CB1685">
        <w:rPr>
          <w:sz w:val="22"/>
          <w:szCs w:val="22"/>
        </w:rPr>
        <w:t xml:space="preserve"> con los </w:t>
      </w:r>
      <w:proofErr w:type="spellStart"/>
      <w:r w:rsidRPr="00CB1685">
        <w:rPr>
          <w:sz w:val="22"/>
          <w:szCs w:val="22"/>
        </w:rPr>
        <w:t>usos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rutinarios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aprobados</w:t>
      </w:r>
      <w:proofErr w:type="spellEnd"/>
      <w:r w:rsidRPr="00CB1685">
        <w:rPr>
          <w:sz w:val="22"/>
          <w:szCs w:val="22"/>
        </w:rPr>
        <w:t xml:space="preserve">, los </w:t>
      </w:r>
      <w:proofErr w:type="spellStart"/>
      <w:r w:rsidRPr="00CB1685">
        <w:rPr>
          <w:sz w:val="22"/>
          <w:szCs w:val="22"/>
        </w:rPr>
        <w:t>cuales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incluyen</w:t>
      </w:r>
      <w:proofErr w:type="spellEnd"/>
      <w:r w:rsidRPr="00CB1685">
        <w:rPr>
          <w:sz w:val="22"/>
          <w:szCs w:val="22"/>
        </w:rPr>
        <w:t xml:space="preserve">, </w:t>
      </w:r>
      <w:proofErr w:type="spellStart"/>
      <w:r w:rsidRPr="00CB1685">
        <w:rPr>
          <w:sz w:val="22"/>
          <w:szCs w:val="22"/>
        </w:rPr>
        <w:t>pero</w:t>
      </w:r>
      <w:proofErr w:type="spellEnd"/>
      <w:r w:rsidRPr="00CB1685">
        <w:rPr>
          <w:sz w:val="22"/>
          <w:szCs w:val="22"/>
        </w:rPr>
        <w:t xml:space="preserve"> no </w:t>
      </w:r>
      <w:proofErr w:type="spellStart"/>
      <w:r w:rsidRPr="00CB1685">
        <w:rPr>
          <w:sz w:val="22"/>
          <w:szCs w:val="22"/>
        </w:rPr>
        <w:t>están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limitados</w:t>
      </w:r>
      <w:proofErr w:type="spellEnd"/>
      <w:r w:rsidRPr="00CB1685">
        <w:rPr>
          <w:sz w:val="22"/>
          <w:szCs w:val="22"/>
        </w:rPr>
        <w:t xml:space="preserve"> a lo </w:t>
      </w:r>
      <w:proofErr w:type="spellStart"/>
      <w:r w:rsidRPr="00CB1685">
        <w:rPr>
          <w:sz w:val="22"/>
          <w:szCs w:val="22"/>
        </w:rPr>
        <w:t>siguiente</w:t>
      </w:r>
      <w:proofErr w:type="spellEnd"/>
      <w:r w:rsidRPr="00CB1685">
        <w:rPr>
          <w:sz w:val="22"/>
          <w:szCs w:val="22"/>
        </w:rPr>
        <w:t>:</w:t>
      </w:r>
    </w:p>
    <w:p w14:paraId="56FDF175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14" w:lineRule="exact"/>
        <w:rPr>
          <w:sz w:val="22"/>
          <w:szCs w:val="22"/>
        </w:rPr>
      </w:pPr>
    </w:p>
    <w:p w14:paraId="6724E9F2" w14:textId="77777777" w:rsidR="00C420D5" w:rsidRPr="00CB1685" w:rsidRDefault="00C420D5" w:rsidP="00C420D5">
      <w:pPr>
        <w:widowControl w:val="0"/>
        <w:numPr>
          <w:ilvl w:val="1"/>
          <w:numId w:val="2"/>
        </w:numPr>
        <w:tabs>
          <w:tab w:val="num" w:pos="1105"/>
        </w:tabs>
        <w:overflowPunct w:val="0"/>
        <w:autoSpaceDE w:val="0"/>
        <w:autoSpaceDN w:val="0"/>
        <w:adjustRightInd w:val="0"/>
        <w:spacing w:line="286" w:lineRule="auto"/>
        <w:ind w:left="1080" w:right="960" w:hanging="234"/>
        <w:jc w:val="both"/>
        <w:rPr>
          <w:sz w:val="22"/>
          <w:szCs w:val="22"/>
        </w:rPr>
      </w:pPr>
      <w:r w:rsidRPr="00CB1685">
        <w:rPr>
          <w:sz w:val="22"/>
          <w:szCs w:val="22"/>
        </w:rPr>
        <w:t xml:space="preserve">Para </w:t>
      </w:r>
      <w:proofErr w:type="spellStart"/>
      <w:r w:rsidRPr="00CB1685">
        <w:rPr>
          <w:sz w:val="22"/>
          <w:szCs w:val="22"/>
        </w:rPr>
        <w:t>permitir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una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tercera</w:t>
      </w:r>
      <w:proofErr w:type="spellEnd"/>
      <w:r w:rsidRPr="00CB1685">
        <w:rPr>
          <w:sz w:val="22"/>
          <w:szCs w:val="22"/>
        </w:rPr>
        <w:t xml:space="preserve"> persona </w:t>
      </w:r>
      <w:proofErr w:type="spellStart"/>
      <w:r w:rsidRPr="00CB1685">
        <w:rPr>
          <w:sz w:val="22"/>
          <w:szCs w:val="22"/>
        </w:rPr>
        <w:t>o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una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agencia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ayudar</w:t>
      </w:r>
      <w:proofErr w:type="spellEnd"/>
      <w:r w:rsidRPr="00CB1685">
        <w:rPr>
          <w:sz w:val="22"/>
          <w:szCs w:val="22"/>
        </w:rPr>
        <w:t xml:space="preserve"> al </w:t>
      </w:r>
      <w:proofErr w:type="spellStart"/>
      <w:r w:rsidRPr="00CB1685">
        <w:rPr>
          <w:sz w:val="22"/>
          <w:szCs w:val="22"/>
        </w:rPr>
        <w:t>Seguro</w:t>
      </w:r>
      <w:proofErr w:type="spellEnd"/>
      <w:r w:rsidRPr="00CB1685">
        <w:rPr>
          <w:sz w:val="22"/>
          <w:szCs w:val="22"/>
        </w:rPr>
        <w:t xml:space="preserve"> Social a </w:t>
      </w:r>
      <w:proofErr w:type="spellStart"/>
      <w:r w:rsidRPr="00CB1685">
        <w:rPr>
          <w:sz w:val="22"/>
          <w:szCs w:val="22"/>
        </w:rPr>
        <w:t>establecer</w:t>
      </w:r>
      <w:proofErr w:type="spellEnd"/>
      <w:r w:rsidRPr="00CB1685">
        <w:rPr>
          <w:sz w:val="22"/>
          <w:szCs w:val="22"/>
        </w:rPr>
        <w:t xml:space="preserve"> los derechos a </w:t>
      </w:r>
      <w:proofErr w:type="spellStart"/>
      <w:r w:rsidRPr="00CB1685">
        <w:rPr>
          <w:sz w:val="22"/>
          <w:szCs w:val="22"/>
        </w:rPr>
        <w:t>beneficios</w:t>
      </w:r>
      <w:proofErr w:type="spellEnd"/>
      <w:r w:rsidRPr="00CB1685">
        <w:rPr>
          <w:sz w:val="22"/>
          <w:szCs w:val="22"/>
        </w:rPr>
        <w:t xml:space="preserve"> y/o </w:t>
      </w:r>
      <w:proofErr w:type="spellStart"/>
      <w:r w:rsidRPr="00CB1685">
        <w:rPr>
          <w:sz w:val="22"/>
          <w:szCs w:val="22"/>
        </w:rPr>
        <w:t>cobertura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Seguro</w:t>
      </w:r>
      <w:proofErr w:type="spellEnd"/>
      <w:r w:rsidRPr="00CB1685">
        <w:rPr>
          <w:sz w:val="22"/>
          <w:szCs w:val="22"/>
        </w:rPr>
        <w:t xml:space="preserve"> Social; </w:t>
      </w:r>
    </w:p>
    <w:p w14:paraId="0E2FDDF5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30" w:lineRule="exact"/>
        <w:rPr>
          <w:sz w:val="22"/>
          <w:szCs w:val="22"/>
        </w:rPr>
      </w:pPr>
    </w:p>
    <w:p w14:paraId="5D62A8D7" w14:textId="77777777" w:rsidR="00C420D5" w:rsidRPr="00CB1685" w:rsidRDefault="00C420D5" w:rsidP="00C420D5">
      <w:pPr>
        <w:widowControl w:val="0"/>
        <w:numPr>
          <w:ilvl w:val="0"/>
          <w:numId w:val="3"/>
        </w:numPr>
        <w:tabs>
          <w:tab w:val="clear" w:pos="720"/>
          <w:tab w:val="num" w:pos="1077"/>
        </w:tabs>
        <w:overflowPunct w:val="0"/>
        <w:autoSpaceDE w:val="0"/>
        <w:autoSpaceDN w:val="0"/>
        <w:adjustRightInd w:val="0"/>
        <w:spacing w:line="237" w:lineRule="auto"/>
        <w:ind w:left="1080" w:right="300" w:hanging="262"/>
        <w:rPr>
          <w:sz w:val="22"/>
          <w:szCs w:val="22"/>
        </w:rPr>
      </w:pPr>
      <w:r w:rsidRPr="00CB1685">
        <w:rPr>
          <w:sz w:val="22"/>
          <w:szCs w:val="22"/>
        </w:rPr>
        <w:t xml:space="preserve">Para </w:t>
      </w:r>
      <w:proofErr w:type="spellStart"/>
      <w:r w:rsidRPr="00CB1685">
        <w:rPr>
          <w:sz w:val="22"/>
          <w:szCs w:val="22"/>
        </w:rPr>
        <w:t>cumplir</w:t>
      </w:r>
      <w:proofErr w:type="spellEnd"/>
      <w:r w:rsidRPr="00CB1685">
        <w:rPr>
          <w:sz w:val="22"/>
          <w:szCs w:val="22"/>
        </w:rPr>
        <w:t xml:space="preserve"> con </w:t>
      </w:r>
      <w:proofErr w:type="spellStart"/>
      <w:r w:rsidRPr="00CB1685">
        <w:rPr>
          <w:sz w:val="22"/>
          <w:szCs w:val="22"/>
        </w:rPr>
        <w:t>las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leyes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federales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requieren</w:t>
      </w:r>
      <w:proofErr w:type="spellEnd"/>
      <w:r w:rsidRPr="00CB1685">
        <w:rPr>
          <w:sz w:val="22"/>
          <w:szCs w:val="22"/>
        </w:rPr>
        <w:t xml:space="preserve"> la </w:t>
      </w:r>
      <w:proofErr w:type="spellStart"/>
      <w:r w:rsidRPr="00CB1685">
        <w:rPr>
          <w:sz w:val="22"/>
          <w:szCs w:val="22"/>
        </w:rPr>
        <w:t>divulgación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información</w:t>
      </w:r>
      <w:proofErr w:type="spellEnd"/>
      <w:r w:rsidRPr="00CB1685">
        <w:rPr>
          <w:sz w:val="22"/>
          <w:szCs w:val="22"/>
        </w:rPr>
        <w:t xml:space="preserve"> de los </w:t>
      </w:r>
      <w:proofErr w:type="spellStart"/>
      <w:r w:rsidRPr="00CB1685">
        <w:rPr>
          <w:sz w:val="22"/>
          <w:szCs w:val="22"/>
        </w:rPr>
        <w:t>registros</w:t>
      </w:r>
      <w:proofErr w:type="spellEnd"/>
      <w:r w:rsidRPr="00CB1685">
        <w:rPr>
          <w:sz w:val="22"/>
          <w:szCs w:val="22"/>
        </w:rPr>
        <w:t xml:space="preserve"> del </w:t>
      </w:r>
      <w:proofErr w:type="spellStart"/>
      <w:r w:rsidRPr="00CB1685">
        <w:rPr>
          <w:sz w:val="22"/>
          <w:szCs w:val="22"/>
        </w:rPr>
        <w:t>Seguro</w:t>
      </w:r>
      <w:proofErr w:type="spellEnd"/>
      <w:r w:rsidRPr="00CB1685">
        <w:rPr>
          <w:sz w:val="22"/>
          <w:szCs w:val="22"/>
        </w:rPr>
        <w:t xml:space="preserve"> Social (</w:t>
      </w:r>
      <w:proofErr w:type="spellStart"/>
      <w:r w:rsidRPr="00CB1685">
        <w:rPr>
          <w:sz w:val="22"/>
          <w:szCs w:val="22"/>
        </w:rPr>
        <w:t>por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ejemplo</w:t>
      </w:r>
      <w:proofErr w:type="spellEnd"/>
      <w:r w:rsidRPr="00CB1685">
        <w:rPr>
          <w:sz w:val="22"/>
          <w:szCs w:val="22"/>
        </w:rPr>
        <w:t xml:space="preserve">, la </w:t>
      </w:r>
      <w:proofErr w:type="spellStart"/>
      <w:r w:rsidRPr="00CB1685">
        <w:rPr>
          <w:sz w:val="22"/>
          <w:szCs w:val="22"/>
        </w:rPr>
        <w:t>Oficina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Contralor</w:t>
      </w:r>
      <w:proofErr w:type="spellEnd"/>
      <w:r w:rsidRPr="00CB1685">
        <w:rPr>
          <w:sz w:val="22"/>
          <w:szCs w:val="22"/>
        </w:rPr>
        <w:t xml:space="preserve"> del </w:t>
      </w:r>
      <w:proofErr w:type="spellStart"/>
      <w:r w:rsidRPr="00CB1685">
        <w:rPr>
          <w:sz w:val="22"/>
          <w:szCs w:val="22"/>
        </w:rPr>
        <w:t>Gobierno</w:t>
      </w:r>
      <w:proofErr w:type="spellEnd"/>
      <w:r w:rsidRPr="00CB1685">
        <w:rPr>
          <w:sz w:val="22"/>
          <w:szCs w:val="22"/>
        </w:rPr>
        <w:t xml:space="preserve"> y el </w:t>
      </w:r>
      <w:proofErr w:type="spellStart"/>
      <w:r w:rsidRPr="00CB1685">
        <w:rPr>
          <w:sz w:val="22"/>
          <w:szCs w:val="22"/>
        </w:rPr>
        <w:t>Departamento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Asuntos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Veteranos</w:t>
      </w:r>
      <w:proofErr w:type="spellEnd"/>
      <w:r w:rsidRPr="00CB1685">
        <w:rPr>
          <w:sz w:val="22"/>
          <w:szCs w:val="22"/>
        </w:rPr>
        <w:t xml:space="preserve">); </w:t>
      </w:r>
    </w:p>
    <w:p w14:paraId="2CF419B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32" w:lineRule="exact"/>
        <w:rPr>
          <w:sz w:val="22"/>
          <w:szCs w:val="22"/>
        </w:rPr>
      </w:pPr>
    </w:p>
    <w:p w14:paraId="2B8B8AFA" w14:textId="77777777" w:rsidR="00C420D5" w:rsidRPr="00CB1685" w:rsidRDefault="00C420D5" w:rsidP="00C420D5">
      <w:pPr>
        <w:widowControl w:val="0"/>
        <w:numPr>
          <w:ilvl w:val="1"/>
          <w:numId w:val="3"/>
        </w:numPr>
        <w:tabs>
          <w:tab w:val="clear" w:pos="1440"/>
          <w:tab w:val="num" w:pos="1105"/>
        </w:tabs>
        <w:overflowPunct w:val="0"/>
        <w:autoSpaceDE w:val="0"/>
        <w:autoSpaceDN w:val="0"/>
        <w:adjustRightInd w:val="0"/>
        <w:spacing w:line="253" w:lineRule="auto"/>
        <w:ind w:left="1080" w:right="1220" w:hanging="234"/>
        <w:jc w:val="both"/>
        <w:rPr>
          <w:sz w:val="22"/>
          <w:szCs w:val="22"/>
        </w:rPr>
      </w:pPr>
      <w:r w:rsidRPr="00CB1685">
        <w:rPr>
          <w:sz w:val="22"/>
          <w:szCs w:val="22"/>
        </w:rPr>
        <w:t xml:space="preserve">Para </w:t>
      </w:r>
      <w:proofErr w:type="spellStart"/>
      <w:r w:rsidRPr="00CB1685">
        <w:rPr>
          <w:sz w:val="22"/>
          <w:szCs w:val="22"/>
        </w:rPr>
        <w:t>hacer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determinaciones</w:t>
      </w:r>
      <w:proofErr w:type="spellEnd"/>
      <w:r w:rsidRPr="00CB1685">
        <w:rPr>
          <w:sz w:val="22"/>
          <w:szCs w:val="22"/>
        </w:rPr>
        <w:t xml:space="preserve"> para el derecho a </w:t>
      </w:r>
      <w:proofErr w:type="spellStart"/>
      <w:r w:rsidRPr="00CB1685">
        <w:rPr>
          <w:sz w:val="22"/>
          <w:szCs w:val="22"/>
        </w:rPr>
        <w:t>programas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similares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salud</w:t>
      </w:r>
      <w:proofErr w:type="spellEnd"/>
      <w:r w:rsidRPr="00CB1685">
        <w:rPr>
          <w:sz w:val="22"/>
          <w:szCs w:val="22"/>
        </w:rPr>
        <w:t xml:space="preserve"> y </w:t>
      </w:r>
      <w:proofErr w:type="spellStart"/>
      <w:r w:rsidRPr="00CB1685">
        <w:rPr>
          <w:sz w:val="22"/>
          <w:szCs w:val="22"/>
        </w:rPr>
        <w:t>mantenimiento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ingresos</w:t>
      </w:r>
      <w:proofErr w:type="spellEnd"/>
      <w:r w:rsidRPr="00CB1685">
        <w:rPr>
          <w:sz w:val="22"/>
          <w:szCs w:val="22"/>
        </w:rPr>
        <w:t xml:space="preserve"> al </w:t>
      </w:r>
      <w:proofErr w:type="spellStart"/>
      <w:r w:rsidRPr="00CB1685">
        <w:rPr>
          <w:sz w:val="22"/>
          <w:szCs w:val="22"/>
        </w:rPr>
        <w:t>nivel</w:t>
      </w:r>
      <w:proofErr w:type="spellEnd"/>
      <w:r w:rsidRPr="00CB1685">
        <w:rPr>
          <w:sz w:val="22"/>
          <w:szCs w:val="22"/>
        </w:rPr>
        <w:t xml:space="preserve"> federal, </w:t>
      </w:r>
      <w:proofErr w:type="spellStart"/>
      <w:r w:rsidRPr="00CB1685">
        <w:rPr>
          <w:sz w:val="22"/>
          <w:szCs w:val="22"/>
        </w:rPr>
        <w:t>estatal</w:t>
      </w:r>
      <w:proofErr w:type="spellEnd"/>
      <w:r w:rsidRPr="00CB1685">
        <w:rPr>
          <w:sz w:val="22"/>
          <w:szCs w:val="22"/>
        </w:rPr>
        <w:t xml:space="preserve"> y municipal; y </w:t>
      </w:r>
    </w:p>
    <w:p w14:paraId="235F5836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18" w:lineRule="exact"/>
        <w:rPr>
          <w:sz w:val="22"/>
          <w:szCs w:val="22"/>
        </w:rPr>
      </w:pPr>
    </w:p>
    <w:p w14:paraId="1BC7DCB9" w14:textId="77777777" w:rsidR="00C420D5" w:rsidRPr="00CB1685" w:rsidRDefault="00C420D5" w:rsidP="00C420D5">
      <w:pPr>
        <w:widowControl w:val="0"/>
        <w:numPr>
          <w:ilvl w:val="1"/>
          <w:numId w:val="3"/>
        </w:numPr>
        <w:tabs>
          <w:tab w:val="clear" w:pos="1440"/>
          <w:tab w:val="num" w:pos="1105"/>
        </w:tabs>
        <w:overflowPunct w:val="0"/>
        <w:autoSpaceDE w:val="0"/>
        <w:autoSpaceDN w:val="0"/>
        <w:adjustRightInd w:val="0"/>
        <w:spacing w:line="253" w:lineRule="auto"/>
        <w:ind w:left="1080" w:right="580" w:hanging="234"/>
        <w:jc w:val="both"/>
        <w:rPr>
          <w:sz w:val="22"/>
          <w:szCs w:val="22"/>
        </w:rPr>
      </w:pPr>
      <w:r w:rsidRPr="00CB1685">
        <w:rPr>
          <w:sz w:val="22"/>
          <w:szCs w:val="22"/>
        </w:rPr>
        <w:t xml:space="preserve">Para </w:t>
      </w:r>
      <w:proofErr w:type="spellStart"/>
      <w:r w:rsidRPr="00CB1685">
        <w:rPr>
          <w:sz w:val="22"/>
          <w:szCs w:val="22"/>
        </w:rPr>
        <w:t>facilitar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estudios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estadístico</w:t>
      </w:r>
      <w:proofErr w:type="spellEnd"/>
      <w:r w:rsidRPr="00CB1685">
        <w:rPr>
          <w:sz w:val="22"/>
          <w:szCs w:val="22"/>
        </w:rPr>
        <w:t xml:space="preserve">, </w:t>
      </w:r>
      <w:proofErr w:type="spellStart"/>
      <w:r w:rsidRPr="00CB1685">
        <w:rPr>
          <w:sz w:val="22"/>
          <w:szCs w:val="22"/>
        </w:rPr>
        <w:t>auditorías</w:t>
      </w:r>
      <w:proofErr w:type="spellEnd"/>
      <w:r w:rsidRPr="00CB1685">
        <w:rPr>
          <w:sz w:val="22"/>
          <w:szCs w:val="22"/>
        </w:rPr>
        <w:t xml:space="preserve">, o </w:t>
      </w:r>
      <w:proofErr w:type="spellStart"/>
      <w:r w:rsidRPr="00CB1685">
        <w:rPr>
          <w:sz w:val="22"/>
          <w:szCs w:val="22"/>
        </w:rPr>
        <w:t>actividades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investigativas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necesarias</w:t>
      </w:r>
      <w:proofErr w:type="spellEnd"/>
      <w:r w:rsidRPr="00CB1685">
        <w:rPr>
          <w:sz w:val="22"/>
          <w:szCs w:val="22"/>
        </w:rPr>
        <w:t xml:space="preserve"> para </w:t>
      </w:r>
      <w:proofErr w:type="spellStart"/>
      <w:r w:rsidRPr="00CB1685">
        <w:rPr>
          <w:sz w:val="22"/>
          <w:szCs w:val="22"/>
        </w:rPr>
        <w:t>asegurar</w:t>
      </w:r>
      <w:proofErr w:type="spellEnd"/>
      <w:r w:rsidRPr="00CB1685">
        <w:rPr>
          <w:sz w:val="22"/>
          <w:szCs w:val="22"/>
        </w:rPr>
        <w:t xml:space="preserve"> la </w:t>
      </w:r>
      <w:proofErr w:type="spellStart"/>
      <w:r w:rsidRPr="00CB1685">
        <w:rPr>
          <w:sz w:val="22"/>
          <w:szCs w:val="22"/>
        </w:rPr>
        <w:t>integridad</w:t>
      </w:r>
      <w:proofErr w:type="spellEnd"/>
      <w:r w:rsidRPr="00CB1685">
        <w:rPr>
          <w:sz w:val="22"/>
          <w:szCs w:val="22"/>
        </w:rPr>
        <w:t xml:space="preserve"> de los </w:t>
      </w:r>
      <w:proofErr w:type="spellStart"/>
      <w:r w:rsidRPr="00CB1685">
        <w:rPr>
          <w:sz w:val="22"/>
          <w:szCs w:val="22"/>
        </w:rPr>
        <w:t>programas</w:t>
      </w:r>
      <w:proofErr w:type="spellEnd"/>
      <w:r w:rsidRPr="00CB1685">
        <w:rPr>
          <w:sz w:val="22"/>
          <w:szCs w:val="22"/>
        </w:rPr>
        <w:t xml:space="preserve"> </w:t>
      </w:r>
      <w:proofErr w:type="gramStart"/>
      <w:r w:rsidRPr="00CB1685">
        <w:rPr>
          <w:sz w:val="22"/>
          <w:szCs w:val="22"/>
        </w:rPr>
        <w:t>del</w:t>
      </w:r>
      <w:proofErr w:type="gram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Seguro</w:t>
      </w:r>
      <w:proofErr w:type="spellEnd"/>
      <w:r w:rsidRPr="00CB1685">
        <w:rPr>
          <w:sz w:val="22"/>
          <w:szCs w:val="22"/>
        </w:rPr>
        <w:t xml:space="preserve"> Social. </w:t>
      </w:r>
    </w:p>
    <w:p w14:paraId="5D6B5529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18" w:lineRule="exact"/>
        <w:rPr>
          <w:sz w:val="22"/>
          <w:szCs w:val="22"/>
        </w:rPr>
      </w:pPr>
    </w:p>
    <w:p w14:paraId="79AEE952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57" w:lineRule="auto"/>
        <w:ind w:right="100"/>
        <w:rPr>
          <w:sz w:val="22"/>
          <w:szCs w:val="22"/>
        </w:rPr>
      </w:pPr>
      <w:proofErr w:type="spellStart"/>
      <w:r w:rsidRPr="00CB1685">
        <w:rPr>
          <w:sz w:val="22"/>
          <w:szCs w:val="22"/>
        </w:rPr>
        <w:t>También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podemos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usar</w:t>
      </w:r>
      <w:proofErr w:type="spellEnd"/>
      <w:r w:rsidRPr="00CB1685">
        <w:rPr>
          <w:sz w:val="22"/>
          <w:szCs w:val="22"/>
        </w:rPr>
        <w:t xml:space="preserve"> la </w:t>
      </w:r>
      <w:proofErr w:type="spellStart"/>
      <w:r w:rsidRPr="00CB1685">
        <w:rPr>
          <w:sz w:val="22"/>
          <w:szCs w:val="22"/>
        </w:rPr>
        <w:t>información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nos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provee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cuando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comparamos</w:t>
      </w:r>
      <w:proofErr w:type="spellEnd"/>
      <w:r w:rsidRPr="00CB1685">
        <w:rPr>
          <w:sz w:val="22"/>
          <w:szCs w:val="22"/>
        </w:rPr>
        <w:t xml:space="preserve"> los </w:t>
      </w:r>
      <w:proofErr w:type="spellStart"/>
      <w:r w:rsidRPr="00CB1685">
        <w:rPr>
          <w:sz w:val="22"/>
          <w:szCs w:val="22"/>
        </w:rPr>
        <w:t>registros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por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computadora</w:t>
      </w:r>
      <w:proofErr w:type="spellEnd"/>
      <w:proofErr w:type="gramStart"/>
      <w:r w:rsidRPr="00CB1685">
        <w:rPr>
          <w:sz w:val="22"/>
          <w:szCs w:val="22"/>
        </w:rPr>
        <w:t xml:space="preserve">. </w:t>
      </w:r>
      <w:proofErr w:type="gramEnd"/>
      <w:r w:rsidRPr="00CB1685">
        <w:rPr>
          <w:sz w:val="22"/>
          <w:szCs w:val="22"/>
        </w:rPr>
        <w:t xml:space="preserve">Los </w:t>
      </w:r>
      <w:proofErr w:type="spellStart"/>
      <w:r w:rsidRPr="00CB1685">
        <w:rPr>
          <w:sz w:val="22"/>
          <w:szCs w:val="22"/>
        </w:rPr>
        <w:t>programas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cotejo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por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computadora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comparan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nuestros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registros</w:t>
      </w:r>
      <w:proofErr w:type="spellEnd"/>
      <w:r w:rsidRPr="00CB1685">
        <w:rPr>
          <w:sz w:val="22"/>
          <w:szCs w:val="22"/>
        </w:rPr>
        <w:t xml:space="preserve"> con los de </w:t>
      </w:r>
      <w:proofErr w:type="spellStart"/>
      <w:r w:rsidRPr="00CB1685">
        <w:rPr>
          <w:sz w:val="22"/>
          <w:szCs w:val="22"/>
        </w:rPr>
        <w:t>otras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agencias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gubernamentales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federales</w:t>
      </w:r>
      <w:proofErr w:type="spellEnd"/>
      <w:r w:rsidRPr="00CB1685">
        <w:rPr>
          <w:sz w:val="22"/>
          <w:szCs w:val="22"/>
        </w:rPr>
        <w:t xml:space="preserve">, </w:t>
      </w:r>
      <w:proofErr w:type="spellStart"/>
      <w:r w:rsidRPr="00CB1685">
        <w:rPr>
          <w:sz w:val="22"/>
          <w:szCs w:val="22"/>
        </w:rPr>
        <w:t>estatales</w:t>
      </w:r>
      <w:proofErr w:type="spellEnd"/>
      <w:r w:rsidRPr="00CB1685">
        <w:rPr>
          <w:sz w:val="22"/>
          <w:szCs w:val="22"/>
        </w:rPr>
        <w:t xml:space="preserve"> o </w:t>
      </w:r>
      <w:proofErr w:type="spellStart"/>
      <w:r w:rsidRPr="00CB1685">
        <w:rPr>
          <w:sz w:val="22"/>
          <w:szCs w:val="22"/>
        </w:rPr>
        <w:t>municipales</w:t>
      </w:r>
      <w:proofErr w:type="spellEnd"/>
      <w:proofErr w:type="gramStart"/>
      <w:r w:rsidRPr="00CB1685">
        <w:rPr>
          <w:sz w:val="22"/>
          <w:szCs w:val="22"/>
        </w:rPr>
        <w:t xml:space="preserve">. La </w:t>
      </w:r>
      <w:proofErr w:type="spellStart"/>
      <w:r w:rsidRPr="00CB1685">
        <w:rPr>
          <w:sz w:val="22"/>
          <w:szCs w:val="22"/>
        </w:rPr>
        <w:t>información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estos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programas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comparación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puede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ser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usada</w:t>
      </w:r>
      <w:proofErr w:type="spellEnd"/>
      <w:r w:rsidRPr="00CB1685">
        <w:rPr>
          <w:sz w:val="22"/>
          <w:szCs w:val="22"/>
        </w:rPr>
        <w:t xml:space="preserve"> para </w:t>
      </w:r>
      <w:proofErr w:type="spellStart"/>
      <w:r w:rsidRPr="00CB1685">
        <w:rPr>
          <w:sz w:val="22"/>
          <w:szCs w:val="22"/>
        </w:rPr>
        <w:t>establecer</w:t>
      </w:r>
      <w:proofErr w:type="spellEnd"/>
      <w:r w:rsidRPr="00CB1685">
        <w:rPr>
          <w:sz w:val="22"/>
          <w:szCs w:val="22"/>
        </w:rPr>
        <w:t xml:space="preserve"> o </w:t>
      </w:r>
      <w:proofErr w:type="spellStart"/>
      <w:r w:rsidRPr="00CB1685">
        <w:rPr>
          <w:sz w:val="22"/>
          <w:szCs w:val="22"/>
        </w:rPr>
        <w:t>verificar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si</w:t>
      </w:r>
      <w:proofErr w:type="spellEnd"/>
      <w:r w:rsidRPr="00CB1685">
        <w:rPr>
          <w:sz w:val="22"/>
          <w:szCs w:val="22"/>
        </w:rPr>
        <w:t xml:space="preserve"> la persona </w:t>
      </w:r>
      <w:proofErr w:type="spellStart"/>
      <w:r w:rsidRPr="00CB1685">
        <w:rPr>
          <w:sz w:val="22"/>
          <w:szCs w:val="22"/>
        </w:rPr>
        <w:t>tiene</w:t>
      </w:r>
      <w:proofErr w:type="spellEnd"/>
      <w:r w:rsidRPr="00CB1685">
        <w:rPr>
          <w:sz w:val="22"/>
          <w:szCs w:val="22"/>
        </w:rPr>
        <w:t xml:space="preserve"> derecho a los </w:t>
      </w:r>
      <w:proofErr w:type="spellStart"/>
      <w:r w:rsidRPr="00CB1685">
        <w:rPr>
          <w:sz w:val="22"/>
          <w:szCs w:val="22"/>
        </w:rPr>
        <w:t>programas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beneficios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financiados</w:t>
      </w:r>
      <w:proofErr w:type="spellEnd"/>
      <w:r w:rsidRPr="00CB1685">
        <w:rPr>
          <w:sz w:val="22"/>
          <w:szCs w:val="22"/>
        </w:rPr>
        <w:t xml:space="preserve"> o </w:t>
      </w:r>
      <w:proofErr w:type="spellStart"/>
      <w:r w:rsidRPr="00CB1685">
        <w:rPr>
          <w:sz w:val="22"/>
          <w:szCs w:val="22"/>
        </w:rPr>
        <w:t>administrados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por</w:t>
      </w:r>
      <w:proofErr w:type="spellEnd"/>
      <w:r w:rsidRPr="00CB1685">
        <w:rPr>
          <w:sz w:val="22"/>
          <w:szCs w:val="22"/>
        </w:rPr>
        <w:t xml:space="preserve"> el </w:t>
      </w:r>
      <w:proofErr w:type="spellStart"/>
      <w:r w:rsidRPr="00CB1685">
        <w:rPr>
          <w:sz w:val="22"/>
          <w:szCs w:val="22"/>
        </w:rPr>
        <w:t>gobierno</w:t>
      </w:r>
      <w:proofErr w:type="spellEnd"/>
      <w:r w:rsidRPr="00CB1685">
        <w:rPr>
          <w:sz w:val="22"/>
          <w:szCs w:val="22"/>
        </w:rPr>
        <w:t xml:space="preserve"> federal y para el </w:t>
      </w:r>
      <w:proofErr w:type="spellStart"/>
      <w:r w:rsidRPr="00CB1685">
        <w:rPr>
          <w:sz w:val="22"/>
          <w:szCs w:val="22"/>
        </w:rPr>
        <w:t>reembolso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pagos</w:t>
      </w:r>
      <w:proofErr w:type="spellEnd"/>
      <w:r w:rsidRPr="00CB1685">
        <w:rPr>
          <w:sz w:val="22"/>
          <w:szCs w:val="22"/>
        </w:rPr>
        <w:t xml:space="preserve"> o de </w:t>
      </w:r>
      <w:proofErr w:type="spellStart"/>
      <w:r w:rsidRPr="00CB1685">
        <w:rPr>
          <w:sz w:val="22"/>
          <w:szCs w:val="22"/>
        </w:rPr>
        <w:t>cuentas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delincuentes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bajo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estos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programas</w:t>
      </w:r>
      <w:proofErr w:type="spellEnd"/>
      <w:r w:rsidRPr="00CB1685">
        <w:rPr>
          <w:sz w:val="22"/>
          <w:szCs w:val="22"/>
        </w:rPr>
        <w:t>.</w:t>
      </w:r>
      <w:proofErr w:type="gramEnd"/>
    </w:p>
    <w:p w14:paraId="4639F06A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5" w:lineRule="exact"/>
        <w:rPr>
          <w:sz w:val="22"/>
          <w:szCs w:val="22"/>
        </w:rPr>
      </w:pPr>
    </w:p>
    <w:p w14:paraId="37C8F57D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50" w:lineRule="auto"/>
        <w:rPr>
          <w:sz w:val="22"/>
          <w:szCs w:val="22"/>
        </w:rPr>
      </w:pPr>
      <w:proofErr w:type="spellStart"/>
      <w:r w:rsidRPr="00CB1685">
        <w:rPr>
          <w:sz w:val="22"/>
          <w:szCs w:val="22"/>
        </w:rPr>
        <w:t>Una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lista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completa</w:t>
      </w:r>
      <w:proofErr w:type="spellEnd"/>
      <w:r w:rsidRPr="00CB1685">
        <w:rPr>
          <w:sz w:val="22"/>
          <w:szCs w:val="22"/>
        </w:rPr>
        <w:t xml:space="preserve"> de los </w:t>
      </w:r>
      <w:proofErr w:type="spellStart"/>
      <w:r w:rsidRPr="00CB1685">
        <w:rPr>
          <w:sz w:val="22"/>
          <w:szCs w:val="22"/>
        </w:rPr>
        <w:t>usos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rutinarios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esta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información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está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contenida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nuestro</w:t>
      </w:r>
      <w:proofErr w:type="spellEnd"/>
      <w:r w:rsidRPr="00CB1685">
        <w:rPr>
          <w:sz w:val="22"/>
          <w:szCs w:val="22"/>
        </w:rPr>
        <w:t xml:space="preserve"> Sistema de </w:t>
      </w:r>
      <w:proofErr w:type="spellStart"/>
      <w:r w:rsidRPr="00CB1685">
        <w:rPr>
          <w:sz w:val="22"/>
          <w:szCs w:val="22"/>
        </w:rPr>
        <w:t>Registros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Avisos</w:t>
      </w:r>
      <w:proofErr w:type="spellEnd"/>
      <w:r w:rsidRPr="00CB1685">
        <w:rPr>
          <w:sz w:val="22"/>
          <w:szCs w:val="22"/>
        </w:rPr>
        <w:t xml:space="preserve"> (Systems of Records Notices) 60-0009, el Sistema de Control de </w:t>
      </w:r>
      <w:proofErr w:type="spellStart"/>
      <w:r w:rsidRPr="00CB1685">
        <w:rPr>
          <w:sz w:val="22"/>
          <w:szCs w:val="22"/>
        </w:rPr>
        <w:t>las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Audiencias</w:t>
      </w:r>
      <w:proofErr w:type="spellEnd"/>
      <w:r w:rsidRPr="00CB1685">
        <w:rPr>
          <w:sz w:val="22"/>
          <w:szCs w:val="22"/>
        </w:rPr>
        <w:t xml:space="preserve"> y </w:t>
      </w:r>
      <w:proofErr w:type="spellStart"/>
      <w:r w:rsidRPr="00CB1685">
        <w:rPr>
          <w:sz w:val="22"/>
          <w:szCs w:val="22"/>
        </w:rPr>
        <w:t>Apelaciones</w:t>
      </w:r>
      <w:proofErr w:type="spellEnd"/>
      <w:r w:rsidRPr="00CB1685">
        <w:rPr>
          <w:sz w:val="22"/>
          <w:szCs w:val="22"/>
        </w:rPr>
        <w:t xml:space="preserve"> (Hearings and Appeals Case Control System) (60-0010 y Sistema de </w:t>
      </w:r>
      <w:proofErr w:type="spellStart"/>
      <w:r w:rsidRPr="00CB1685">
        <w:rPr>
          <w:sz w:val="22"/>
          <w:szCs w:val="22"/>
        </w:rPr>
        <w:t>Rastreo</w:t>
      </w:r>
      <w:proofErr w:type="spellEnd"/>
      <w:r w:rsidRPr="00CB1685">
        <w:rPr>
          <w:sz w:val="22"/>
          <w:szCs w:val="22"/>
        </w:rPr>
        <w:t xml:space="preserve"> de los </w:t>
      </w:r>
      <w:proofErr w:type="spellStart"/>
      <w:r w:rsidRPr="00CB1685">
        <w:rPr>
          <w:sz w:val="22"/>
          <w:szCs w:val="22"/>
        </w:rPr>
        <w:t>Casos</w:t>
      </w:r>
      <w:proofErr w:type="spellEnd"/>
      <w:r w:rsidRPr="00CB1685">
        <w:rPr>
          <w:sz w:val="22"/>
          <w:szCs w:val="22"/>
        </w:rPr>
        <w:t xml:space="preserve"> de los </w:t>
      </w:r>
      <w:proofErr w:type="spellStart"/>
      <w:r w:rsidRPr="00CB1685">
        <w:rPr>
          <w:sz w:val="22"/>
          <w:szCs w:val="22"/>
        </w:rPr>
        <w:t>Reclamantes</w:t>
      </w:r>
      <w:proofErr w:type="spellEnd"/>
      <w:r w:rsidRPr="00CB1685">
        <w:rPr>
          <w:sz w:val="22"/>
          <w:szCs w:val="22"/>
        </w:rPr>
        <w:t xml:space="preserve"> de la </w:t>
      </w:r>
      <w:proofErr w:type="spellStart"/>
      <w:r w:rsidRPr="00CB1685">
        <w:rPr>
          <w:sz w:val="22"/>
          <w:szCs w:val="22"/>
        </w:rPr>
        <w:t>Oficina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Audiencias</w:t>
      </w:r>
      <w:proofErr w:type="spellEnd"/>
      <w:r w:rsidRPr="00CB1685">
        <w:rPr>
          <w:sz w:val="22"/>
          <w:szCs w:val="22"/>
        </w:rPr>
        <w:t xml:space="preserve"> (Tracking System of Claimant</w:t>
      </w:r>
    </w:p>
    <w:p w14:paraId="337E943A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" w:lineRule="exact"/>
        <w:rPr>
          <w:sz w:val="22"/>
          <w:szCs w:val="22"/>
        </w:rPr>
      </w:pPr>
    </w:p>
    <w:p w14:paraId="1A094A6B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310" w:lineRule="auto"/>
        <w:ind w:right="260"/>
        <w:rPr>
          <w:sz w:val="22"/>
          <w:szCs w:val="22"/>
        </w:rPr>
      </w:pPr>
      <w:r w:rsidRPr="00CB1685">
        <w:rPr>
          <w:sz w:val="22"/>
          <w:szCs w:val="22"/>
        </w:rPr>
        <w:t>Cases)</w:t>
      </w:r>
      <w:proofErr w:type="gramStart"/>
      <w:r w:rsidRPr="00CB1685">
        <w:rPr>
          <w:sz w:val="22"/>
          <w:szCs w:val="22"/>
        </w:rPr>
        <w:t xml:space="preserve">. </w:t>
      </w:r>
      <w:proofErr w:type="spellStart"/>
      <w:proofErr w:type="gramEnd"/>
      <w:r w:rsidRPr="00CB1685">
        <w:rPr>
          <w:sz w:val="22"/>
          <w:szCs w:val="22"/>
        </w:rPr>
        <w:t>Estos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avisos</w:t>
      </w:r>
      <w:proofErr w:type="spellEnd"/>
      <w:r w:rsidRPr="00CB1685">
        <w:rPr>
          <w:sz w:val="22"/>
          <w:szCs w:val="22"/>
        </w:rPr>
        <w:t xml:space="preserve">, </w:t>
      </w:r>
      <w:proofErr w:type="spellStart"/>
      <w:r w:rsidRPr="00CB1685">
        <w:rPr>
          <w:sz w:val="22"/>
          <w:szCs w:val="22"/>
        </w:rPr>
        <w:t>información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adicional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concerniente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nuestros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programas</w:t>
      </w:r>
      <w:proofErr w:type="spellEnd"/>
      <w:r w:rsidRPr="00CB1685">
        <w:rPr>
          <w:sz w:val="22"/>
          <w:szCs w:val="22"/>
        </w:rPr>
        <w:t xml:space="preserve"> y </w:t>
      </w:r>
      <w:proofErr w:type="spellStart"/>
      <w:r w:rsidRPr="00CB1685">
        <w:rPr>
          <w:sz w:val="22"/>
          <w:szCs w:val="22"/>
        </w:rPr>
        <w:t>sistemas</w:t>
      </w:r>
      <w:proofErr w:type="spellEnd"/>
      <w:r w:rsidRPr="00CB1685">
        <w:rPr>
          <w:sz w:val="22"/>
          <w:szCs w:val="22"/>
        </w:rPr>
        <w:t xml:space="preserve">, </w:t>
      </w:r>
      <w:proofErr w:type="spellStart"/>
      <w:r w:rsidRPr="00CB1685">
        <w:rPr>
          <w:sz w:val="22"/>
          <w:szCs w:val="22"/>
        </w:rPr>
        <w:t>están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disponibles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en</w:t>
      </w:r>
      <w:proofErr w:type="spellEnd"/>
      <w:r w:rsidRPr="00CB1685">
        <w:rPr>
          <w:sz w:val="22"/>
          <w:szCs w:val="22"/>
        </w:rPr>
        <w:t xml:space="preserve"> la Internet </w:t>
      </w:r>
      <w:proofErr w:type="spellStart"/>
      <w:r w:rsidRPr="00CB1685">
        <w:rPr>
          <w:sz w:val="22"/>
          <w:szCs w:val="22"/>
        </w:rPr>
        <w:t>en</w:t>
      </w:r>
      <w:proofErr w:type="spellEnd"/>
      <w:r w:rsidRPr="00CB1685">
        <w:rPr>
          <w:sz w:val="22"/>
          <w:szCs w:val="22"/>
        </w:rPr>
        <w:t xml:space="preserve"> </w:t>
      </w:r>
      <w:hyperlink r:id="rId10" w:history="1">
        <w:r w:rsidRPr="00CB1685">
          <w:rPr>
            <w:rStyle w:val="Hyperlink"/>
            <w:sz w:val="22"/>
            <w:szCs w:val="22"/>
          </w:rPr>
          <w:t>www.segurosocial.gov</w:t>
        </w:r>
      </w:hyperlink>
      <w:r w:rsidRPr="00CB1685">
        <w:rPr>
          <w:sz w:val="22"/>
          <w:szCs w:val="22"/>
        </w:rPr>
        <w:t xml:space="preserve"> o </w:t>
      </w:r>
      <w:proofErr w:type="spellStart"/>
      <w:r w:rsidRPr="00CB1685">
        <w:rPr>
          <w:sz w:val="22"/>
          <w:szCs w:val="22"/>
        </w:rPr>
        <w:t>en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cualquier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oficina</w:t>
      </w:r>
      <w:proofErr w:type="spellEnd"/>
      <w:r w:rsidRPr="00CB1685">
        <w:rPr>
          <w:sz w:val="22"/>
          <w:szCs w:val="22"/>
        </w:rPr>
        <w:t xml:space="preserve"> local </w:t>
      </w:r>
      <w:proofErr w:type="gramStart"/>
      <w:r w:rsidRPr="00CB1685">
        <w:rPr>
          <w:sz w:val="22"/>
          <w:szCs w:val="22"/>
        </w:rPr>
        <w:t>del</w:t>
      </w:r>
      <w:proofErr w:type="gram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Seguro</w:t>
      </w:r>
      <w:proofErr w:type="spellEnd"/>
      <w:r w:rsidRPr="00CB1685">
        <w:rPr>
          <w:sz w:val="22"/>
          <w:szCs w:val="22"/>
        </w:rPr>
        <w:t xml:space="preserve"> Social.</w:t>
      </w:r>
    </w:p>
    <w:p w14:paraId="71789A13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14:paraId="3ABBB560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51" w:lineRule="auto"/>
        <w:ind w:right="100"/>
        <w:rPr>
          <w:sz w:val="22"/>
          <w:szCs w:val="22"/>
        </w:rPr>
      </w:pPr>
      <w:proofErr w:type="spellStart"/>
      <w:r w:rsidRPr="00CB1685">
        <w:rPr>
          <w:b/>
          <w:bCs/>
          <w:sz w:val="22"/>
          <w:szCs w:val="22"/>
        </w:rPr>
        <w:t>Declaración</w:t>
      </w:r>
      <w:proofErr w:type="spellEnd"/>
      <w:r w:rsidRPr="00CB1685">
        <w:rPr>
          <w:b/>
          <w:bCs/>
          <w:sz w:val="22"/>
          <w:szCs w:val="22"/>
        </w:rPr>
        <w:t xml:space="preserve"> de la Ley de </w:t>
      </w:r>
      <w:proofErr w:type="spellStart"/>
      <w:r w:rsidRPr="00CB1685">
        <w:rPr>
          <w:b/>
          <w:bCs/>
          <w:sz w:val="22"/>
          <w:szCs w:val="22"/>
        </w:rPr>
        <w:t>Reducción</w:t>
      </w:r>
      <w:proofErr w:type="spellEnd"/>
      <w:r w:rsidRPr="00CB1685">
        <w:rPr>
          <w:b/>
          <w:bCs/>
          <w:sz w:val="22"/>
          <w:szCs w:val="22"/>
        </w:rPr>
        <w:t xml:space="preserve"> de </w:t>
      </w:r>
      <w:proofErr w:type="spellStart"/>
      <w:r w:rsidRPr="00CB1685">
        <w:rPr>
          <w:b/>
          <w:bCs/>
          <w:sz w:val="22"/>
          <w:szCs w:val="22"/>
        </w:rPr>
        <w:t>Trámites</w:t>
      </w:r>
      <w:proofErr w:type="spellEnd"/>
      <w:r w:rsidRPr="00CB1685">
        <w:rPr>
          <w:b/>
          <w:bCs/>
          <w:sz w:val="22"/>
          <w:szCs w:val="22"/>
        </w:rPr>
        <w:t xml:space="preserve"> </w:t>
      </w:r>
      <w:r w:rsidRPr="00CB1685">
        <w:rPr>
          <w:sz w:val="22"/>
          <w:szCs w:val="22"/>
        </w:rPr>
        <w:t xml:space="preserve">- </w:t>
      </w:r>
      <w:proofErr w:type="spellStart"/>
      <w:r w:rsidRPr="00CB1685">
        <w:rPr>
          <w:sz w:val="22"/>
          <w:szCs w:val="22"/>
        </w:rPr>
        <w:t>Esta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recopilación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información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cumple</w:t>
      </w:r>
      <w:proofErr w:type="spellEnd"/>
      <w:r w:rsidRPr="00CB1685">
        <w:rPr>
          <w:sz w:val="22"/>
          <w:szCs w:val="22"/>
        </w:rPr>
        <w:t xml:space="preserve"> con</w:t>
      </w:r>
      <w:r w:rsidRPr="00CB1685">
        <w:rPr>
          <w:b/>
          <w:bCs/>
          <w:sz w:val="22"/>
          <w:szCs w:val="22"/>
        </w:rPr>
        <w:t xml:space="preserve"> </w:t>
      </w:r>
      <w:r w:rsidRPr="00CB1685">
        <w:rPr>
          <w:sz w:val="22"/>
          <w:szCs w:val="22"/>
        </w:rPr>
        <w:t xml:space="preserve">los </w:t>
      </w:r>
      <w:proofErr w:type="spellStart"/>
      <w:r w:rsidRPr="00CB1685">
        <w:rPr>
          <w:sz w:val="22"/>
          <w:szCs w:val="22"/>
        </w:rPr>
        <w:t>requisitos</w:t>
      </w:r>
      <w:proofErr w:type="spellEnd"/>
      <w:r w:rsidRPr="00CB1685">
        <w:rPr>
          <w:sz w:val="22"/>
          <w:szCs w:val="22"/>
        </w:rPr>
        <w:t xml:space="preserve"> de 44 U.S.C. § 3507, </w:t>
      </w:r>
      <w:proofErr w:type="spellStart"/>
      <w:r w:rsidRPr="00CB1685">
        <w:rPr>
          <w:sz w:val="22"/>
          <w:szCs w:val="22"/>
        </w:rPr>
        <w:t>según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enmendada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por</w:t>
      </w:r>
      <w:proofErr w:type="spellEnd"/>
      <w:r w:rsidRPr="00CB1685">
        <w:rPr>
          <w:sz w:val="22"/>
          <w:szCs w:val="22"/>
        </w:rPr>
        <w:t xml:space="preserve"> la </w:t>
      </w:r>
      <w:proofErr w:type="spellStart"/>
      <w:r w:rsidRPr="00CB1685">
        <w:rPr>
          <w:sz w:val="22"/>
          <w:szCs w:val="22"/>
        </w:rPr>
        <w:t>Sección</w:t>
      </w:r>
      <w:proofErr w:type="spellEnd"/>
      <w:r w:rsidRPr="00CB1685">
        <w:rPr>
          <w:sz w:val="22"/>
          <w:szCs w:val="22"/>
        </w:rPr>
        <w:t xml:space="preserve"> 2 de la </w:t>
      </w:r>
      <w:r w:rsidRPr="00CB1685">
        <w:rPr>
          <w:sz w:val="22"/>
          <w:szCs w:val="22"/>
          <w:u w:val="single"/>
        </w:rPr>
        <w:t xml:space="preserve">Ley de </w:t>
      </w:r>
      <w:proofErr w:type="spellStart"/>
      <w:r w:rsidRPr="00CB1685">
        <w:rPr>
          <w:sz w:val="22"/>
          <w:szCs w:val="22"/>
          <w:u w:val="single"/>
        </w:rPr>
        <w:t>Reducción</w:t>
      </w:r>
      <w:proofErr w:type="spellEnd"/>
      <w:r w:rsidRPr="00CB1685">
        <w:rPr>
          <w:sz w:val="22"/>
          <w:szCs w:val="22"/>
          <w:u w:val="single"/>
        </w:rPr>
        <w:t xml:space="preserve"> de</w:t>
      </w:r>
    </w:p>
    <w:p w14:paraId="4E2A020F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" w:lineRule="exact"/>
        <w:rPr>
          <w:sz w:val="22"/>
          <w:szCs w:val="22"/>
        </w:rPr>
      </w:pPr>
    </w:p>
    <w:p w14:paraId="3C9DDFA7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50" w:lineRule="auto"/>
        <w:ind w:right="440"/>
        <w:rPr>
          <w:sz w:val="22"/>
          <w:szCs w:val="22"/>
        </w:rPr>
      </w:pPr>
      <w:proofErr w:type="spellStart"/>
      <w:r w:rsidRPr="00CB1685">
        <w:rPr>
          <w:sz w:val="22"/>
          <w:szCs w:val="22"/>
          <w:u w:val="single"/>
        </w:rPr>
        <w:t>Trámites</w:t>
      </w:r>
      <w:proofErr w:type="spellEnd"/>
      <w:r w:rsidRPr="00CB1685">
        <w:rPr>
          <w:sz w:val="22"/>
          <w:szCs w:val="22"/>
          <w:u w:val="single"/>
        </w:rPr>
        <w:t xml:space="preserve"> del 1995</w:t>
      </w:r>
      <w:proofErr w:type="gramStart"/>
      <w:r w:rsidRPr="00CB1685">
        <w:rPr>
          <w:sz w:val="22"/>
          <w:szCs w:val="22"/>
        </w:rPr>
        <w:t xml:space="preserve">. </w:t>
      </w:r>
      <w:proofErr w:type="spellStart"/>
      <w:proofErr w:type="gramEnd"/>
      <w:r w:rsidRPr="00CB1685">
        <w:rPr>
          <w:sz w:val="22"/>
          <w:szCs w:val="22"/>
        </w:rPr>
        <w:t>Usted</w:t>
      </w:r>
      <w:proofErr w:type="spellEnd"/>
      <w:r w:rsidRPr="00CB1685">
        <w:rPr>
          <w:sz w:val="22"/>
          <w:szCs w:val="22"/>
        </w:rPr>
        <w:t xml:space="preserve"> no </w:t>
      </w:r>
      <w:proofErr w:type="spellStart"/>
      <w:r w:rsidRPr="00CB1685">
        <w:rPr>
          <w:sz w:val="22"/>
          <w:szCs w:val="22"/>
        </w:rPr>
        <w:t>necesita</w:t>
      </w:r>
      <w:proofErr w:type="spellEnd"/>
      <w:r w:rsidRPr="00CB1685">
        <w:rPr>
          <w:sz w:val="22"/>
          <w:szCs w:val="22"/>
        </w:rPr>
        <w:t xml:space="preserve"> responder a </w:t>
      </w:r>
      <w:proofErr w:type="spellStart"/>
      <w:r w:rsidRPr="00CB1685">
        <w:rPr>
          <w:sz w:val="22"/>
          <w:szCs w:val="22"/>
        </w:rPr>
        <w:t>estas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preguntas</w:t>
      </w:r>
      <w:proofErr w:type="spellEnd"/>
      <w:r w:rsidRPr="00CB1685">
        <w:rPr>
          <w:sz w:val="22"/>
          <w:szCs w:val="22"/>
        </w:rPr>
        <w:t xml:space="preserve"> a </w:t>
      </w:r>
      <w:proofErr w:type="spellStart"/>
      <w:r w:rsidRPr="00CB1685">
        <w:rPr>
          <w:sz w:val="22"/>
          <w:szCs w:val="22"/>
        </w:rPr>
        <w:t>menos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que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mostremos</w:t>
      </w:r>
      <w:proofErr w:type="spellEnd"/>
      <w:r w:rsidRPr="00CB1685">
        <w:rPr>
          <w:sz w:val="22"/>
          <w:szCs w:val="22"/>
        </w:rPr>
        <w:t xml:space="preserve"> </w:t>
      </w:r>
      <w:proofErr w:type="gramStart"/>
      <w:r w:rsidRPr="00CB1685">
        <w:rPr>
          <w:sz w:val="22"/>
          <w:szCs w:val="22"/>
        </w:rPr>
        <w:t>un</w:t>
      </w:r>
      <w:proofErr w:type="gram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número</w:t>
      </w:r>
      <w:proofErr w:type="spellEnd"/>
      <w:r w:rsidRPr="00CB1685">
        <w:rPr>
          <w:sz w:val="22"/>
          <w:szCs w:val="22"/>
        </w:rPr>
        <w:t xml:space="preserve"> de control </w:t>
      </w:r>
      <w:proofErr w:type="spellStart"/>
      <w:r w:rsidRPr="00CB1685">
        <w:rPr>
          <w:sz w:val="22"/>
          <w:szCs w:val="22"/>
        </w:rPr>
        <w:t>válido</w:t>
      </w:r>
      <w:proofErr w:type="spellEnd"/>
      <w:r w:rsidRPr="00CB1685">
        <w:rPr>
          <w:sz w:val="22"/>
          <w:szCs w:val="22"/>
        </w:rPr>
        <w:t xml:space="preserve"> de la </w:t>
      </w:r>
      <w:proofErr w:type="spellStart"/>
      <w:r w:rsidRPr="00CB1685">
        <w:rPr>
          <w:sz w:val="22"/>
          <w:szCs w:val="22"/>
        </w:rPr>
        <w:t>Oficina</w:t>
      </w:r>
      <w:proofErr w:type="spellEnd"/>
      <w:r w:rsidRPr="00CB1685">
        <w:rPr>
          <w:sz w:val="22"/>
          <w:szCs w:val="22"/>
        </w:rPr>
        <w:t xml:space="preserve"> de </w:t>
      </w:r>
      <w:proofErr w:type="spellStart"/>
      <w:r w:rsidRPr="00CB1685">
        <w:rPr>
          <w:sz w:val="22"/>
          <w:szCs w:val="22"/>
        </w:rPr>
        <w:t>Administración</w:t>
      </w:r>
      <w:proofErr w:type="spellEnd"/>
      <w:r w:rsidRPr="00CB1685">
        <w:rPr>
          <w:sz w:val="22"/>
          <w:szCs w:val="22"/>
        </w:rPr>
        <w:t xml:space="preserve"> y </w:t>
      </w:r>
      <w:proofErr w:type="spellStart"/>
      <w:r w:rsidRPr="00CB1685">
        <w:rPr>
          <w:sz w:val="22"/>
          <w:szCs w:val="22"/>
        </w:rPr>
        <w:t>Presupuesto</w:t>
      </w:r>
      <w:proofErr w:type="spellEnd"/>
      <w:r w:rsidRPr="00CB1685">
        <w:rPr>
          <w:sz w:val="22"/>
          <w:szCs w:val="22"/>
        </w:rPr>
        <w:t xml:space="preserve"> (OMB, </w:t>
      </w:r>
      <w:proofErr w:type="spellStart"/>
      <w:r w:rsidRPr="00CB1685">
        <w:rPr>
          <w:sz w:val="22"/>
          <w:szCs w:val="22"/>
        </w:rPr>
        <w:t>siglas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en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inglés</w:t>
      </w:r>
      <w:proofErr w:type="spellEnd"/>
      <w:r w:rsidRPr="00CB1685">
        <w:rPr>
          <w:sz w:val="22"/>
          <w:szCs w:val="22"/>
        </w:rPr>
        <w:t>).</w:t>
      </w:r>
    </w:p>
    <w:p w14:paraId="0F99DA38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</w:rPr>
      </w:pPr>
    </w:p>
    <w:p w14:paraId="1C5553F0" w14:textId="77777777" w:rsidR="00C420D5" w:rsidRPr="00CB1685" w:rsidRDefault="00C420D5" w:rsidP="00C420D5">
      <w:pPr>
        <w:widowControl w:val="0"/>
        <w:overflowPunct w:val="0"/>
        <w:autoSpaceDE w:val="0"/>
        <w:autoSpaceDN w:val="0"/>
        <w:adjustRightInd w:val="0"/>
        <w:spacing w:line="274" w:lineRule="auto"/>
        <w:rPr>
          <w:sz w:val="22"/>
          <w:szCs w:val="22"/>
        </w:rPr>
      </w:pPr>
      <w:proofErr w:type="spellStart"/>
      <w:r w:rsidRPr="00CB1685">
        <w:rPr>
          <w:sz w:val="22"/>
          <w:szCs w:val="22"/>
        </w:rPr>
        <w:t>Calculamos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que</w:t>
      </w:r>
      <w:proofErr w:type="spellEnd"/>
      <w:r w:rsidRPr="00CB1685">
        <w:rPr>
          <w:sz w:val="22"/>
          <w:szCs w:val="22"/>
        </w:rPr>
        <w:t xml:space="preserve"> le </w:t>
      </w:r>
      <w:proofErr w:type="spellStart"/>
      <w:r w:rsidRPr="00CB1685">
        <w:rPr>
          <w:sz w:val="22"/>
          <w:szCs w:val="22"/>
        </w:rPr>
        <w:t>tomará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aproximadamente</w:t>
      </w:r>
      <w:proofErr w:type="spellEnd"/>
      <w:r w:rsidRPr="00CB1685">
        <w:rPr>
          <w:sz w:val="22"/>
          <w:szCs w:val="22"/>
        </w:rPr>
        <w:t xml:space="preserve"> 10 </w:t>
      </w:r>
      <w:proofErr w:type="spellStart"/>
      <w:r w:rsidRPr="00CB1685">
        <w:rPr>
          <w:sz w:val="22"/>
          <w:szCs w:val="22"/>
        </w:rPr>
        <w:t>minutos</w:t>
      </w:r>
      <w:proofErr w:type="spellEnd"/>
      <w:r w:rsidRPr="00CB1685">
        <w:rPr>
          <w:sz w:val="22"/>
          <w:szCs w:val="22"/>
        </w:rPr>
        <w:t xml:space="preserve"> para leer </w:t>
      </w:r>
      <w:proofErr w:type="spellStart"/>
      <w:r w:rsidRPr="00CB1685">
        <w:rPr>
          <w:sz w:val="22"/>
          <w:szCs w:val="22"/>
        </w:rPr>
        <w:t>las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instrucciones</w:t>
      </w:r>
      <w:proofErr w:type="spellEnd"/>
      <w:r w:rsidRPr="00CB1685">
        <w:rPr>
          <w:sz w:val="22"/>
          <w:szCs w:val="22"/>
        </w:rPr>
        <w:t xml:space="preserve">, </w:t>
      </w:r>
      <w:proofErr w:type="spellStart"/>
      <w:r w:rsidRPr="00CB1685">
        <w:rPr>
          <w:sz w:val="22"/>
          <w:szCs w:val="22"/>
        </w:rPr>
        <w:t>reunir</w:t>
      </w:r>
      <w:proofErr w:type="spellEnd"/>
      <w:r w:rsidRPr="00CB1685">
        <w:rPr>
          <w:sz w:val="22"/>
          <w:szCs w:val="22"/>
        </w:rPr>
        <w:t xml:space="preserve"> los </w:t>
      </w:r>
      <w:proofErr w:type="spellStart"/>
      <w:r w:rsidRPr="00CB1685">
        <w:rPr>
          <w:sz w:val="22"/>
          <w:szCs w:val="22"/>
        </w:rPr>
        <w:t>datos</w:t>
      </w:r>
      <w:proofErr w:type="spellEnd"/>
      <w:r w:rsidRPr="00CB1685">
        <w:rPr>
          <w:sz w:val="22"/>
          <w:szCs w:val="22"/>
        </w:rPr>
        <w:t xml:space="preserve"> y responder </w:t>
      </w:r>
      <w:proofErr w:type="spellStart"/>
      <w:r w:rsidRPr="00CB1685">
        <w:rPr>
          <w:sz w:val="22"/>
          <w:szCs w:val="22"/>
        </w:rPr>
        <w:t>las</w:t>
      </w:r>
      <w:proofErr w:type="spellEnd"/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sz w:val="22"/>
          <w:szCs w:val="22"/>
        </w:rPr>
        <w:t>preguntas</w:t>
      </w:r>
      <w:proofErr w:type="spellEnd"/>
      <w:proofErr w:type="gramStart"/>
      <w:r w:rsidRPr="00CB1685">
        <w:rPr>
          <w:sz w:val="22"/>
          <w:szCs w:val="22"/>
        </w:rPr>
        <w:t xml:space="preserve">. </w:t>
      </w:r>
      <w:proofErr w:type="spellStart"/>
      <w:proofErr w:type="gramEnd"/>
      <w:r w:rsidRPr="00CB1685">
        <w:rPr>
          <w:b/>
          <w:bCs/>
          <w:i/>
          <w:iCs/>
          <w:sz w:val="22"/>
          <w:szCs w:val="22"/>
        </w:rPr>
        <w:t>Envíe</w:t>
      </w:r>
      <w:proofErr w:type="spellEnd"/>
      <w:r w:rsidRPr="00CB1685">
        <w:rPr>
          <w:b/>
          <w:bCs/>
          <w:i/>
          <w:iCs/>
          <w:sz w:val="22"/>
          <w:szCs w:val="22"/>
        </w:rPr>
        <w:t xml:space="preserve"> solo los </w:t>
      </w:r>
      <w:proofErr w:type="spellStart"/>
      <w:r w:rsidRPr="00CB1685">
        <w:rPr>
          <w:b/>
          <w:bCs/>
          <w:i/>
          <w:iCs/>
          <w:sz w:val="22"/>
          <w:szCs w:val="22"/>
        </w:rPr>
        <w:t>comentarios</w:t>
      </w:r>
      <w:proofErr w:type="spellEnd"/>
      <w:r w:rsidRPr="00CB1685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CB1685">
        <w:rPr>
          <w:b/>
          <w:bCs/>
          <w:i/>
          <w:iCs/>
          <w:sz w:val="22"/>
          <w:szCs w:val="22"/>
        </w:rPr>
        <w:t>relacionados</w:t>
      </w:r>
      <w:proofErr w:type="spellEnd"/>
      <w:r w:rsidRPr="00CB1685">
        <w:rPr>
          <w:b/>
          <w:bCs/>
          <w:i/>
          <w:iCs/>
          <w:sz w:val="22"/>
          <w:szCs w:val="22"/>
        </w:rPr>
        <w:t xml:space="preserve"> a </w:t>
      </w:r>
      <w:proofErr w:type="spellStart"/>
      <w:r w:rsidRPr="00CB1685">
        <w:rPr>
          <w:b/>
          <w:bCs/>
          <w:i/>
          <w:iCs/>
          <w:sz w:val="22"/>
          <w:szCs w:val="22"/>
        </w:rPr>
        <w:t>nuestro</w:t>
      </w:r>
      <w:proofErr w:type="spellEnd"/>
      <w:r w:rsidRPr="00CB1685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CB1685">
        <w:rPr>
          <w:b/>
          <w:bCs/>
          <w:i/>
          <w:iCs/>
          <w:sz w:val="22"/>
          <w:szCs w:val="22"/>
        </w:rPr>
        <w:t>cálculo</w:t>
      </w:r>
      <w:proofErr w:type="spellEnd"/>
      <w:r w:rsidRPr="00CB1685">
        <w:rPr>
          <w:b/>
          <w:bCs/>
          <w:i/>
          <w:iCs/>
          <w:sz w:val="22"/>
          <w:szCs w:val="22"/>
        </w:rPr>
        <w:t xml:space="preserve"> de</w:t>
      </w:r>
      <w:r w:rsidRPr="00CB1685">
        <w:rPr>
          <w:sz w:val="22"/>
          <w:szCs w:val="22"/>
        </w:rPr>
        <w:t xml:space="preserve"> </w:t>
      </w:r>
      <w:proofErr w:type="spellStart"/>
      <w:r w:rsidRPr="00CB1685">
        <w:rPr>
          <w:b/>
          <w:bCs/>
          <w:i/>
          <w:iCs/>
          <w:sz w:val="22"/>
          <w:szCs w:val="22"/>
        </w:rPr>
        <w:t>tiempo</w:t>
      </w:r>
      <w:proofErr w:type="spellEnd"/>
      <w:r w:rsidRPr="00CB1685">
        <w:rPr>
          <w:b/>
          <w:bCs/>
          <w:i/>
          <w:iCs/>
          <w:sz w:val="22"/>
          <w:szCs w:val="22"/>
        </w:rPr>
        <w:t xml:space="preserve"> antes </w:t>
      </w:r>
      <w:proofErr w:type="spellStart"/>
      <w:r w:rsidRPr="00CB1685">
        <w:rPr>
          <w:b/>
          <w:bCs/>
          <w:i/>
          <w:iCs/>
          <w:sz w:val="22"/>
          <w:szCs w:val="22"/>
        </w:rPr>
        <w:t>mencionado</w:t>
      </w:r>
      <w:proofErr w:type="spellEnd"/>
      <w:r w:rsidRPr="00CB1685">
        <w:rPr>
          <w:b/>
          <w:bCs/>
          <w:i/>
          <w:iCs/>
          <w:sz w:val="22"/>
          <w:szCs w:val="22"/>
        </w:rPr>
        <w:t xml:space="preserve"> a</w:t>
      </w:r>
      <w:r w:rsidRPr="00CB1685">
        <w:rPr>
          <w:sz w:val="22"/>
          <w:szCs w:val="22"/>
        </w:rPr>
        <w:t>:</w:t>
      </w:r>
      <w:r w:rsidRPr="00CB1685">
        <w:rPr>
          <w:b/>
          <w:bCs/>
          <w:i/>
          <w:iCs/>
          <w:sz w:val="22"/>
          <w:szCs w:val="22"/>
        </w:rPr>
        <w:t xml:space="preserve"> </w:t>
      </w:r>
      <w:r w:rsidRPr="00CB1685">
        <w:rPr>
          <w:i/>
          <w:iCs/>
          <w:sz w:val="22"/>
          <w:szCs w:val="22"/>
        </w:rPr>
        <w:t>SSA</w:t>
      </w:r>
      <w:r w:rsidRPr="00CB1685">
        <w:rPr>
          <w:sz w:val="22"/>
          <w:szCs w:val="22"/>
        </w:rPr>
        <w:t>,</w:t>
      </w:r>
      <w:r w:rsidRPr="00CB1685">
        <w:rPr>
          <w:b/>
          <w:bCs/>
          <w:i/>
          <w:iCs/>
          <w:sz w:val="22"/>
          <w:szCs w:val="22"/>
        </w:rPr>
        <w:t xml:space="preserve"> </w:t>
      </w:r>
      <w:r w:rsidRPr="00CB1685">
        <w:rPr>
          <w:i/>
          <w:iCs/>
          <w:sz w:val="22"/>
          <w:szCs w:val="22"/>
        </w:rPr>
        <w:t>6401 Security Blvd., Baltimore, MD 21235-6401.</w:t>
      </w:r>
    </w:p>
    <w:p w14:paraId="1081DD81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611B63FF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72D80813" w14:textId="77777777" w:rsidR="00C420D5" w:rsidRPr="00CB1685" w:rsidRDefault="00C420D5" w:rsidP="00C420D5">
      <w:pPr>
        <w:widowControl w:val="0"/>
        <w:autoSpaceDE w:val="0"/>
        <w:autoSpaceDN w:val="0"/>
        <w:adjustRightInd w:val="0"/>
        <w:spacing w:line="204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2F48305" wp14:editId="59533081">
                <wp:simplePos x="0" y="0"/>
                <wp:positionH relativeFrom="column">
                  <wp:posOffset>-560705</wp:posOffset>
                </wp:positionH>
                <wp:positionV relativeFrom="paragraph">
                  <wp:posOffset>27305</wp:posOffset>
                </wp:positionV>
                <wp:extent cx="6863080" cy="0"/>
                <wp:effectExtent l="0" t="0" r="139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3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15pt,2.15pt" to="49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" o:allowincell="f" strokeweight=".5pt"/>
            </w:pict>
          </mc:Fallback>
        </mc:AlternateContent>
      </w:r>
    </w:p>
    <w:p w14:paraId="64BAA3F5" w14:textId="77777777" w:rsidR="000E61A2" w:rsidRPr="00C420D5" w:rsidRDefault="00C420D5" w:rsidP="00C420D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B168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HA-L90-SP </w:t>
      </w:r>
      <w:r w:rsidRPr="00CB1685">
        <w:rPr>
          <w:sz w:val="22"/>
          <w:szCs w:val="22"/>
        </w:rPr>
        <w:t>(04-2013)</w:t>
      </w:r>
    </w:p>
    <w:sectPr w:rsidR="000E61A2" w:rsidRPr="00C420D5" w:rsidSect="00C420D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72AE"/>
    <w:multiLevelType w:val="hybridMultilevel"/>
    <w:tmpl w:val="00006952"/>
    <w:lvl w:ilvl="0" w:tplc="00005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EF50650"/>
    <w:multiLevelType w:val="hybridMultilevel"/>
    <w:tmpl w:val="AF74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D5"/>
    <w:rsid w:val="000044C6"/>
    <w:rsid w:val="0001126F"/>
    <w:rsid w:val="00024A00"/>
    <w:rsid w:val="00025D4B"/>
    <w:rsid w:val="00032AA5"/>
    <w:rsid w:val="0005526E"/>
    <w:rsid w:val="00057E8E"/>
    <w:rsid w:val="000734D9"/>
    <w:rsid w:val="000778E3"/>
    <w:rsid w:val="00077D51"/>
    <w:rsid w:val="00090578"/>
    <w:rsid w:val="000C4107"/>
    <w:rsid w:val="000D1F4A"/>
    <w:rsid w:val="000E61A2"/>
    <w:rsid w:val="000F1F37"/>
    <w:rsid w:val="00102437"/>
    <w:rsid w:val="00121E02"/>
    <w:rsid w:val="00125A0D"/>
    <w:rsid w:val="0014320C"/>
    <w:rsid w:val="001441D0"/>
    <w:rsid w:val="0016422F"/>
    <w:rsid w:val="0017407A"/>
    <w:rsid w:val="001802A3"/>
    <w:rsid w:val="0019349B"/>
    <w:rsid w:val="0019599B"/>
    <w:rsid w:val="001968B6"/>
    <w:rsid w:val="001A3F28"/>
    <w:rsid w:val="001B3BCC"/>
    <w:rsid w:val="001B77E7"/>
    <w:rsid w:val="001C0530"/>
    <w:rsid w:val="001C20B7"/>
    <w:rsid w:val="001D4711"/>
    <w:rsid w:val="001D52A1"/>
    <w:rsid w:val="001E2379"/>
    <w:rsid w:val="001E245D"/>
    <w:rsid w:val="001E7423"/>
    <w:rsid w:val="001F0E25"/>
    <w:rsid w:val="00212DE4"/>
    <w:rsid w:val="00245ECB"/>
    <w:rsid w:val="002559BA"/>
    <w:rsid w:val="002658E7"/>
    <w:rsid w:val="00282623"/>
    <w:rsid w:val="0029163B"/>
    <w:rsid w:val="00291E66"/>
    <w:rsid w:val="0029309B"/>
    <w:rsid w:val="00296493"/>
    <w:rsid w:val="002A3589"/>
    <w:rsid w:val="002D3D51"/>
    <w:rsid w:val="002E39D4"/>
    <w:rsid w:val="002E5A47"/>
    <w:rsid w:val="002F3327"/>
    <w:rsid w:val="003174A2"/>
    <w:rsid w:val="003236DA"/>
    <w:rsid w:val="00332D00"/>
    <w:rsid w:val="003337DA"/>
    <w:rsid w:val="00342189"/>
    <w:rsid w:val="003502AE"/>
    <w:rsid w:val="00352829"/>
    <w:rsid w:val="00352FF3"/>
    <w:rsid w:val="00360E74"/>
    <w:rsid w:val="00361FD2"/>
    <w:rsid w:val="00375CAD"/>
    <w:rsid w:val="003871D4"/>
    <w:rsid w:val="003A1ACE"/>
    <w:rsid w:val="003A565D"/>
    <w:rsid w:val="003B3B75"/>
    <w:rsid w:val="003C12DB"/>
    <w:rsid w:val="003C3B71"/>
    <w:rsid w:val="003D4A82"/>
    <w:rsid w:val="003E3DAF"/>
    <w:rsid w:val="003F4551"/>
    <w:rsid w:val="00401C11"/>
    <w:rsid w:val="00401F12"/>
    <w:rsid w:val="004046FD"/>
    <w:rsid w:val="00424CE0"/>
    <w:rsid w:val="004302A2"/>
    <w:rsid w:val="004442E2"/>
    <w:rsid w:val="00446F3B"/>
    <w:rsid w:val="00457536"/>
    <w:rsid w:val="00487D04"/>
    <w:rsid w:val="00490C2A"/>
    <w:rsid w:val="004A45B0"/>
    <w:rsid w:val="004A72BC"/>
    <w:rsid w:val="004B2425"/>
    <w:rsid w:val="004B430B"/>
    <w:rsid w:val="004D424F"/>
    <w:rsid w:val="004E0D1E"/>
    <w:rsid w:val="004E6459"/>
    <w:rsid w:val="004F5BBC"/>
    <w:rsid w:val="004F5E4E"/>
    <w:rsid w:val="005020B8"/>
    <w:rsid w:val="00512F0B"/>
    <w:rsid w:val="00525E6F"/>
    <w:rsid w:val="00530578"/>
    <w:rsid w:val="00532743"/>
    <w:rsid w:val="005336C1"/>
    <w:rsid w:val="005403FD"/>
    <w:rsid w:val="00546320"/>
    <w:rsid w:val="00551F34"/>
    <w:rsid w:val="00555D36"/>
    <w:rsid w:val="005852FD"/>
    <w:rsid w:val="005A2E31"/>
    <w:rsid w:val="005B3037"/>
    <w:rsid w:val="005C6439"/>
    <w:rsid w:val="005D4132"/>
    <w:rsid w:val="005D778C"/>
    <w:rsid w:val="005F0376"/>
    <w:rsid w:val="005F64CC"/>
    <w:rsid w:val="00601AAE"/>
    <w:rsid w:val="00603917"/>
    <w:rsid w:val="00610F8F"/>
    <w:rsid w:val="00620CAE"/>
    <w:rsid w:val="00626061"/>
    <w:rsid w:val="00630FCF"/>
    <w:rsid w:val="00634A7B"/>
    <w:rsid w:val="00636817"/>
    <w:rsid w:val="00636C8A"/>
    <w:rsid w:val="00636F9D"/>
    <w:rsid w:val="006840AA"/>
    <w:rsid w:val="00685E03"/>
    <w:rsid w:val="006921C0"/>
    <w:rsid w:val="006971AA"/>
    <w:rsid w:val="006B0D4D"/>
    <w:rsid w:val="006B332E"/>
    <w:rsid w:val="006C429F"/>
    <w:rsid w:val="006C7370"/>
    <w:rsid w:val="006E1BF5"/>
    <w:rsid w:val="006E1E6E"/>
    <w:rsid w:val="006E2FAB"/>
    <w:rsid w:val="006E3D77"/>
    <w:rsid w:val="006E5DF8"/>
    <w:rsid w:val="006F3C05"/>
    <w:rsid w:val="006F7BD8"/>
    <w:rsid w:val="006F7E00"/>
    <w:rsid w:val="00736859"/>
    <w:rsid w:val="007567F6"/>
    <w:rsid w:val="007576E2"/>
    <w:rsid w:val="007829D7"/>
    <w:rsid w:val="007943EB"/>
    <w:rsid w:val="00797F4A"/>
    <w:rsid w:val="007B1427"/>
    <w:rsid w:val="007C0528"/>
    <w:rsid w:val="007D03C9"/>
    <w:rsid w:val="008149DB"/>
    <w:rsid w:val="00820F48"/>
    <w:rsid w:val="00840004"/>
    <w:rsid w:val="00841BC3"/>
    <w:rsid w:val="0084783A"/>
    <w:rsid w:val="00857984"/>
    <w:rsid w:val="0086768F"/>
    <w:rsid w:val="00870A50"/>
    <w:rsid w:val="00876C22"/>
    <w:rsid w:val="008772B9"/>
    <w:rsid w:val="00884EB9"/>
    <w:rsid w:val="00892F64"/>
    <w:rsid w:val="00897E0B"/>
    <w:rsid w:val="008A282A"/>
    <w:rsid w:val="008B2AE3"/>
    <w:rsid w:val="008C2CD1"/>
    <w:rsid w:val="008D14D1"/>
    <w:rsid w:val="008D31FC"/>
    <w:rsid w:val="008E1E6E"/>
    <w:rsid w:val="0090131A"/>
    <w:rsid w:val="00903344"/>
    <w:rsid w:val="00904CF8"/>
    <w:rsid w:val="00916A09"/>
    <w:rsid w:val="00921DEF"/>
    <w:rsid w:val="009330A1"/>
    <w:rsid w:val="00937E57"/>
    <w:rsid w:val="00953A05"/>
    <w:rsid w:val="00957CB7"/>
    <w:rsid w:val="00960626"/>
    <w:rsid w:val="0096348D"/>
    <w:rsid w:val="00966BE5"/>
    <w:rsid w:val="0097703C"/>
    <w:rsid w:val="009A40DF"/>
    <w:rsid w:val="009B2C4C"/>
    <w:rsid w:val="009C1FE7"/>
    <w:rsid w:val="009C49C9"/>
    <w:rsid w:val="009F0D56"/>
    <w:rsid w:val="00A23644"/>
    <w:rsid w:val="00A243EC"/>
    <w:rsid w:val="00A36368"/>
    <w:rsid w:val="00A451F3"/>
    <w:rsid w:val="00A50EF5"/>
    <w:rsid w:val="00A515CD"/>
    <w:rsid w:val="00A76C35"/>
    <w:rsid w:val="00A85CA0"/>
    <w:rsid w:val="00AA12FD"/>
    <w:rsid w:val="00AB4633"/>
    <w:rsid w:val="00AC28AA"/>
    <w:rsid w:val="00AC2AA0"/>
    <w:rsid w:val="00B041CB"/>
    <w:rsid w:val="00B112A2"/>
    <w:rsid w:val="00B12782"/>
    <w:rsid w:val="00B24E00"/>
    <w:rsid w:val="00B26E0B"/>
    <w:rsid w:val="00B3154C"/>
    <w:rsid w:val="00B35DF0"/>
    <w:rsid w:val="00B35F5B"/>
    <w:rsid w:val="00B43498"/>
    <w:rsid w:val="00B72631"/>
    <w:rsid w:val="00B86220"/>
    <w:rsid w:val="00B910BF"/>
    <w:rsid w:val="00B93714"/>
    <w:rsid w:val="00BA6644"/>
    <w:rsid w:val="00BB0624"/>
    <w:rsid w:val="00BC2481"/>
    <w:rsid w:val="00BD3382"/>
    <w:rsid w:val="00BD7A21"/>
    <w:rsid w:val="00BE211D"/>
    <w:rsid w:val="00C063E6"/>
    <w:rsid w:val="00C220B0"/>
    <w:rsid w:val="00C234E4"/>
    <w:rsid w:val="00C33337"/>
    <w:rsid w:val="00C34A9B"/>
    <w:rsid w:val="00C420D5"/>
    <w:rsid w:val="00C430AA"/>
    <w:rsid w:val="00C445DF"/>
    <w:rsid w:val="00C508A7"/>
    <w:rsid w:val="00C65C59"/>
    <w:rsid w:val="00C93B32"/>
    <w:rsid w:val="00C9498F"/>
    <w:rsid w:val="00C954FD"/>
    <w:rsid w:val="00CB562D"/>
    <w:rsid w:val="00CB644D"/>
    <w:rsid w:val="00CC1C0C"/>
    <w:rsid w:val="00CC541C"/>
    <w:rsid w:val="00CD311A"/>
    <w:rsid w:val="00CE2F6E"/>
    <w:rsid w:val="00CE6CD6"/>
    <w:rsid w:val="00D030F4"/>
    <w:rsid w:val="00D10761"/>
    <w:rsid w:val="00D238EE"/>
    <w:rsid w:val="00D26C91"/>
    <w:rsid w:val="00D47F98"/>
    <w:rsid w:val="00D51F46"/>
    <w:rsid w:val="00D55AF7"/>
    <w:rsid w:val="00D70994"/>
    <w:rsid w:val="00D74EA8"/>
    <w:rsid w:val="00D913BE"/>
    <w:rsid w:val="00D97E6B"/>
    <w:rsid w:val="00DA12A1"/>
    <w:rsid w:val="00DA3548"/>
    <w:rsid w:val="00DB4458"/>
    <w:rsid w:val="00DB523B"/>
    <w:rsid w:val="00DC499A"/>
    <w:rsid w:val="00DC6706"/>
    <w:rsid w:val="00DD372F"/>
    <w:rsid w:val="00DD4F68"/>
    <w:rsid w:val="00DE0837"/>
    <w:rsid w:val="00DF733B"/>
    <w:rsid w:val="00E00F1C"/>
    <w:rsid w:val="00E05599"/>
    <w:rsid w:val="00E14FF2"/>
    <w:rsid w:val="00E236D6"/>
    <w:rsid w:val="00E24D5E"/>
    <w:rsid w:val="00E30E58"/>
    <w:rsid w:val="00E37602"/>
    <w:rsid w:val="00E40E9F"/>
    <w:rsid w:val="00E43857"/>
    <w:rsid w:val="00E45C8E"/>
    <w:rsid w:val="00E517B5"/>
    <w:rsid w:val="00E529AD"/>
    <w:rsid w:val="00E65A46"/>
    <w:rsid w:val="00E86045"/>
    <w:rsid w:val="00E92A79"/>
    <w:rsid w:val="00E948AD"/>
    <w:rsid w:val="00E95E4A"/>
    <w:rsid w:val="00EA126B"/>
    <w:rsid w:val="00EA646B"/>
    <w:rsid w:val="00EB2849"/>
    <w:rsid w:val="00EB2D1D"/>
    <w:rsid w:val="00EB31F2"/>
    <w:rsid w:val="00EB3E89"/>
    <w:rsid w:val="00EC3C3E"/>
    <w:rsid w:val="00ED4B7B"/>
    <w:rsid w:val="00F04913"/>
    <w:rsid w:val="00F11401"/>
    <w:rsid w:val="00F12B70"/>
    <w:rsid w:val="00F15F37"/>
    <w:rsid w:val="00F32C83"/>
    <w:rsid w:val="00F3760C"/>
    <w:rsid w:val="00F43780"/>
    <w:rsid w:val="00F503F5"/>
    <w:rsid w:val="00F5606D"/>
    <w:rsid w:val="00F6609E"/>
    <w:rsid w:val="00F723A2"/>
    <w:rsid w:val="00F82460"/>
    <w:rsid w:val="00F86431"/>
    <w:rsid w:val="00FA0ED9"/>
    <w:rsid w:val="00FB518B"/>
    <w:rsid w:val="00FB7CDC"/>
    <w:rsid w:val="00FD581E"/>
    <w:rsid w:val="00FD5EB0"/>
    <w:rsid w:val="00FE12C4"/>
    <w:rsid w:val="00FF2406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F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D5"/>
    <w:rPr>
      <w:rFonts w:eastAsia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C420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0D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sid w:val="00C420D5"/>
    <w:rPr>
      <w:rFonts w:ascii="Arial" w:eastAsia="Times New Roman" w:hAnsi="Arial" w:cs="Arial"/>
      <w:b/>
      <w:bCs/>
      <w:sz w:val="26"/>
      <w:szCs w:val="26"/>
      <w:lang w:bidi="ar-SA"/>
    </w:rPr>
  </w:style>
  <w:style w:type="character" w:styleId="Hyperlink">
    <w:name w:val="Hyperlink"/>
    <w:uiPriority w:val="99"/>
    <w:rsid w:val="00C420D5"/>
    <w:rPr>
      <w:color w:val="0000FF"/>
      <w:sz w:val="20"/>
      <w:szCs w:val="20"/>
      <w:u w:val="single"/>
    </w:rPr>
  </w:style>
  <w:style w:type="character" w:styleId="CommentReference">
    <w:name w:val="annotation reference"/>
    <w:semiHidden/>
    <w:rsid w:val="00C420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2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20D5"/>
    <w:rPr>
      <w:rFonts w:eastAsia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D5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D5"/>
    <w:rPr>
      <w:rFonts w:eastAsia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C420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0D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sid w:val="00C420D5"/>
    <w:rPr>
      <w:rFonts w:ascii="Arial" w:eastAsia="Times New Roman" w:hAnsi="Arial" w:cs="Arial"/>
      <w:b/>
      <w:bCs/>
      <w:sz w:val="26"/>
      <w:szCs w:val="26"/>
      <w:lang w:bidi="ar-SA"/>
    </w:rPr>
  </w:style>
  <w:style w:type="character" w:styleId="Hyperlink">
    <w:name w:val="Hyperlink"/>
    <w:uiPriority w:val="99"/>
    <w:rsid w:val="00C420D5"/>
    <w:rPr>
      <w:color w:val="0000FF"/>
      <w:sz w:val="20"/>
      <w:szCs w:val="20"/>
      <w:u w:val="single"/>
    </w:rPr>
  </w:style>
  <w:style w:type="character" w:styleId="CommentReference">
    <w:name w:val="annotation reference"/>
    <w:semiHidden/>
    <w:rsid w:val="00C420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2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20D5"/>
    <w:rPr>
      <w:rFonts w:eastAsia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D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segurosocial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8AEE0D6FC744F8ECE32D0C829E20D" ma:contentTypeVersion="1" ma:contentTypeDescription="Create a new document." ma:contentTypeScope="" ma:versionID="c53c53c63a1d9ac5015d229d98296f71">
  <xsd:schema xmlns:xsd="http://www.w3.org/2001/XMLSchema" xmlns:xs="http://www.w3.org/2001/XMLSchema" xmlns:p="http://schemas.microsoft.com/office/2006/metadata/properties" xmlns:ns3="6b8844f4-777b-459a-9ee0-0ef0e50e9cee" targetNamespace="http://schemas.microsoft.com/office/2006/metadata/properties" ma:root="true" ma:fieldsID="955f927753870af5026cd423d4793346" ns3:_="">
    <xsd:import namespace="6b8844f4-777b-459a-9ee0-0ef0e50e9ce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844f4-777b-459a-9ee0-0ef0e50e9ce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8844f4-777b-459a-9ee0-0ef0e50e9cee">S2QMMTEFQ2T6-510-15146</_dlc_DocId>
    <_dlc_DocIdUrl xmlns="6b8844f4-777b-459a-9ee0-0ef0e50e9cee">
      <Url>http://sharepoint.ba.ssa.gov/odar/hq/oao/_layouts/DocIdRedir.aspx?ID=S2QMMTEFQ2T6-510-15146</Url>
      <Description>S2QMMTEFQ2T6-510-15146</Description>
    </_dlc_DocIdUrl>
  </documentManagement>
</p:properties>
</file>

<file path=customXml/itemProps1.xml><?xml version="1.0" encoding="utf-8"?>
<ds:datastoreItem xmlns:ds="http://schemas.openxmlformats.org/officeDocument/2006/customXml" ds:itemID="{21D8ABE1-A28C-4EAA-ACF8-5ED5C8C30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19A1B-49D9-43AF-ABCF-0B0B087F9E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748F9-4F67-412E-87C9-0DF82A70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844f4-777b-459a-9ee0-0ef0e50e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18FDDE-28D3-45D2-8DB4-B02D4C976AA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b8844f4-777b-459a-9ee0-0ef0e50e9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092945</dc:creator>
  <cp:lastModifiedBy>889123</cp:lastModifiedBy>
  <cp:revision>2</cp:revision>
  <dcterms:created xsi:type="dcterms:W3CDTF">2016-07-04T15:08:00Z</dcterms:created>
  <dcterms:modified xsi:type="dcterms:W3CDTF">2016-07-04T15:08:00Z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0x01010098C8AEE0D6FC744F8ECE32D0C829E20D</vt:lpwstr>
  </property>
  <property fmtid="{D5CDD505-2E9C-101B-9397-08002B2CF9AE}" pid="3" name="_dlc_DocIdItemGuid">
    <vt:lpwstr>b7edcf37-2a3f-4cbc-9baa-9242a473c3dd</vt:lpwstr>
  </property>
</Properties>
</file>