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AC" w:rsidRPr="00E85AF5" w:rsidRDefault="00FF39D2" w:rsidP="001644AC">
      <w:pPr>
        <w:jc w:val="center"/>
        <w:rPr>
          <w:rFonts w:ascii="Times New Roman" w:hAnsi="Times New Roman"/>
          <w:b/>
        </w:rPr>
      </w:pPr>
      <w:r w:rsidRPr="00E85AF5">
        <w:rPr>
          <w:rFonts w:ascii="Times New Roman" w:hAnsi="Times New Roman"/>
          <w:b/>
        </w:rPr>
        <w:t xml:space="preserve">Addendum to </w:t>
      </w:r>
      <w:r w:rsidR="001644AC" w:rsidRPr="00E85AF5">
        <w:rPr>
          <w:rFonts w:ascii="Times New Roman" w:hAnsi="Times New Roman"/>
          <w:b/>
        </w:rPr>
        <w:t xml:space="preserve">Supporting Statement </w:t>
      </w:r>
      <w:r w:rsidR="001A6121" w:rsidRPr="00E85AF5">
        <w:rPr>
          <w:rFonts w:ascii="Times New Roman" w:hAnsi="Times New Roman"/>
          <w:b/>
        </w:rPr>
        <w:t xml:space="preserve">for Form </w:t>
      </w:r>
      <w:r w:rsidR="007E35DA" w:rsidRPr="00E85AF5">
        <w:rPr>
          <w:rFonts w:ascii="Times New Roman" w:hAnsi="Times New Roman"/>
          <w:b/>
        </w:rPr>
        <w:t>SSA-561</w:t>
      </w:r>
    </w:p>
    <w:p w:rsidR="001644AC" w:rsidRPr="00E85AF5" w:rsidRDefault="001644AC" w:rsidP="001644AC">
      <w:pPr>
        <w:jc w:val="center"/>
        <w:rPr>
          <w:rFonts w:ascii="Times New Roman" w:hAnsi="Times New Roman"/>
          <w:b/>
        </w:rPr>
      </w:pPr>
      <w:r w:rsidRPr="00E85AF5">
        <w:rPr>
          <w:rFonts w:ascii="Times New Roman" w:hAnsi="Times New Roman"/>
          <w:b/>
        </w:rPr>
        <w:t xml:space="preserve">Request for </w:t>
      </w:r>
      <w:r w:rsidR="007E35DA" w:rsidRPr="00E85AF5">
        <w:rPr>
          <w:rFonts w:ascii="Times New Roman" w:hAnsi="Times New Roman"/>
          <w:b/>
        </w:rPr>
        <w:t>Reconsideration</w:t>
      </w:r>
    </w:p>
    <w:p w:rsidR="00B36FA8" w:rsidRPr="00E85AF5" w:rsidRDefault="00B36FA8" w:rsidP="00B36FA8">
      <w:pPr>
        <w:tabs>
          <w:tab w:val="right" w:pos="6444"/>
        </w:tabs>
        <w:snapToGrid/>
        <w:jc w:val="center"/>
        <w:rPr>
          <w:rFonts w:ascii="Times New Roman" w:hAnsi="Times New Roman"/>
          <w:b/>
          <w:snapToGrid w:val="0"/>
        </w:rPr>
      </w:pPr>
      <w:proofErr w:type="gramStart"/>
      <w:r w:rsidRPr="00E85AF5">
        <w:rPr>
          <w:rFonts w:ascii="Times New Roman" w:hAnsi="Times New Roman"/>
          <w:b/>
          <w:snapToGrid w:val="0"/>
        </w:rPr>
        <w:t>20</w:t>
      </w:r>
      <w:proofErr w:type="gramEnd"/>
      <w:r w:rsidRPr="00E85AF5">
        <w:rPr>
          <w:rFonts w:ascii="Times New Roman" w:hAnsi="Times New Roman"/>
          <w:b/>
          <w:snapToGrid w:val="0"/>
        </w:rPr>
        <w:t xml:space="preserve"> CFR 404.907-404.921, 416.1407-416.1421, 418.1009, and 418.1325</w:t>
      </w:r>
    </w:p>
    <w:p w:rsidR="009D761B" w:rsidRPr="00E85AF5" w:rsidRDefault="001644AC" w:rsidP="00505BE9">
      <w:pPr>
        <w:jc w:val="center"/>
        <w:rPr>
          <w:rFonts w:ascii="Times New Roman" w:hAnsi="Times New Roman"/>
        </w:rPr>
      </w:pPr>
      <w:r w:rsidRPr="00E85AF5">
        <w:rPr>
          <w:rFonts w:ascii="Times New Roman" w:hAnsi="Times New Roman"/>
          <w:b/>
        </w:rPr>
        <w:t>OMB No. 0960-</w:t>
      </w:r>
      <w:r w:rsidR="007E35DA" w:rsidRPr="00E85AF5">
        <w:rPr>
          <w:rFonts w:ascii="Times New Roman" w:hAnsi="Times New Roman"/>
          <w:b/>
        </w:rPr>
        <w:t>0622</w:t>
      </w:r>
    </w:p>
    <w:p w:rsidR="009D4BA3" w:rsidRPr="00E85AF5" w:rsidRDefault="009D4BA3" w:rsidP="009D4BA3">
      <w:pPr>
        <w:rPr>
          <w:rFonts w:ascii="Times New Roman" w:hAnsi="Times New Roman"/>
        </w:rPr>
      </w:pPr>
    </w:p>
    <w:p w:rsidR="009E0B26" w:rsidRPr="00E85AF5" w:rsidRDefault="000A5F24" w:rsidP="00C558E1">
      <w:p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Revisions to the Collection Instruments</w:t>
      </w:r>
    </w:p>
    <w:p w:rsidR="00B2170E" w:rsidRPr="00E85AF5" w:rsidRDefault="00B2170E" w:rsidP="00C558E1">
      <w:pPr>
        <w:rPr>
          <w:rFonts w:ascii="Times New Roman" w:hAnsi="Times New Roman"/>
        </w:rPr>
      </w:pPr>
    </w:p>
    <w:p w:rsidR="00517AD3" w:rsidRPr="00E85AF5" w:rsidRDefault="004606DE" w:rsidP="00C3011D">
      <w:pPr>
        <w:rPr>
          <w:rFonts w:ascii="Times New Roman" w:hAnsi="Times New Roman"/>
        </w:rPr>
      </w:pPr>
      <w:r>
        <w:rPr>
          <w:rFonts w:ascii="Times New Roman" w:hAnsi="Times New Roman"/>
        </w:rPr>
        <w:t>To improve the quality of service we provide the public, we are updating the iAppeals application by adding the function to file a non-medical appeal through iAppeals using the internet versions of the i561 (</w:t>
      </w:r>
      <w:r w:rsidRPr="00BC7755">
        <w:rPr>
          <w:rFonts w:ascii="Times New Roman" w:hAnsi="Times New Roman"/>
        </w:rPr>
        <w:t>Request for Reconsideration; OMB # 0960-0622)</w:t>
      </w:r>
      <w:r>
        <w:rPr>
          <w:rFonts w:ascii="Times New Roman" w:hAnsi="Times New Roman"/>
        </w:rPr>
        <w:t xml:space="preserve"> and i501 (Request for Hearing by Administrative Law Judge; OMB # 0960-0269).  Overpayment; date of birth; substantial gainful activity; income and resources are some examples of non-medical issues (decisions) which an individual can appeal.  Currently, individuals may only appeal medical decisions using iAppeals, the i561 or i501 and </w:t>
      </w:r>
      <w:r w:rsidRPr="00AE19CA">
        <w:rPr>
          <w:rFonts w:ascii="Times New Roman" w:hAnsi="Times New Roman"/>
        </w:rPr>
        <w:t>i3441 (Disability Report</w:t>
      </w:r>
      <w:r>
        <w:rPr>
          <w:rFonts w:ascii="Times New Roman" w:hAnsi="Times New Roman"/>
        </w:rPr>
        <w:t>; OMB # 0960-0144); however, we are also adding functionality for non-medical appeals</w:t>
      </w:r>
      <w:r w:rsidR="003D0839" w:rsidRPr="00E85AF5">
        <w:rPr>
          <w:rFonts w:ascii="Times New Roman" w:hAnsi="Times New Roman"/>
        </w:rPr>
        <w:t xml:space="preserve">. </w:t>
      </w:r>
    </w:p>
    <w:p w:rsidR="00517AD3" w:rsidRPr="00E85AF5" w:rsidRDefault="00517AD3" w:rsidP="00C3011D">
      <w:pPr>
        <w:rPr>
          <w:rFonts w:ascii="Times New Roman" w:hAnsi="Times New Roman"/>
        </w:rPr>
      </w:pPr>
    </w:p>
    <w:p w:rsidR="005801EA" w:rsidRPr="00E85AF5" w:rsidRDefault="005801EA" w:rsidP="00C3011D">
      <w:pPr>
        <w:rPr>
          <w:rFonts w:ascii="Times New Roman" w:hAnsi="Times New Roman"/>
          <w:b/>
          <w:u w:val="single"/>
        </w:rPr>
      </w:pPr>
      <w:r w:rsidRPr="00E85AF5">
        <w:rPr>
          <w:rFonts w:ascii="Times New Roman" w:hAnsi="Times New Roman"/>
          <w:b/>
          <w:u w:val="single"/>
        </w:rPr>
        <w:t>Revisions to the i</w:t>
      </w:r>
      <w:r w:rsidR="002223F1" w:rsidRPr="00E85AF5">
        <w:rPr>
          <w:rFonts w:ascii="Times New Roman" w:hAnsi="Times New Roman"/>
          <w:b/>
          <w:u w:val="single"/>
        </w:rPr>
        <w:t xml:space="preserve">Appeals </w:t>
      </w:r>
    </w:p>
    <w:p w:rsidR="005801EA" w:rsidRPr="00E85AF5" w:rsidRDefault="005801EA" w:rsidP="00C3011D">
      <w:pPr>
        <w:rPr>
          <w:rFonts w:ascii="Times New Roman" w:hAnsi="Times New Roman"/>
        </w:rPr>
      </w:pPr>
    </w:p>
    <w:p w:rsidR="00F50AB1" w:rsidRPr="00E85AF5" w:rsidRDefault="00F50AB1" w:rsidP="003F2F64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</w:t>
      </w:r>
      <w:r w:rsidR="003F2F64">
        <w:rPr>
          <w:rFonts w:ascii="Times New Roman" w:hAnsi="Times New Roman"/>
          <w:b/>
          <w:u w:val="single"/>
        </w:rPr>
        <w:t xml:space="preserve"> #1</w:t>
      </w:r>
      <w:r w:rsidRPr="00E85AF5">
        <w:rPr>
          <w:rFonts w:ascii="Times New Roman" w:hAnsi="Times New Roman"/>
          <w:b/>
          <w:u w:val="single"/>
        </w:rPr>
        <w:t>:</w:t>
      </w:r>
      <w:r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Pr="00E85AF5">
        <w:rPr>
          <w:rFonts w:ascii="Times New Roman" w:hAnsi="Times New Roman"/>
        </w:rPr>
        <w:t xml:space="preserve">Add a new Welcome – Appeal a Decision </w:t>
      </w:r>
      <w:r w:rsidR="007F0BCC" w:rsidRPr="00E85AF5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Pr="00E85AF5">
        <w:rPr>
          <w:rFonts w:ascii="Times New Roman" w:hAnsi="Times New Roman"/>
        </w:rPr>
        <w:t xml:space="preserve"> </w:t>
      </w:r>
    </w:p>
    <w:p w:rsidR="00F50AB1" w:rsidRPr="00E85AF5" w:rsidRDefault="00F50AB1" w:rsidP="00C3011D">
      <w:pPr>
        <w:rPr>
          <w:rFonts w:ascii="Times New Roman" w:hAnsi="Times New Roman"/>
        </w:rPr>
      </w:pPr>
    </w:p>
    <w:p w:rsidR="00AC5E30" w:rsidRPr="00E85AF5" w:rsidRDefault="002223F1" w:rsidP="003F2F64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</w:t>
      </w:r>
      <w:r w:rsidR="003F2F64">
        <w:rPr>
          <w:rFonts w:ascii="Times New Roman" w:hAnsi="Times New Roman"/>
          <w:b/>
          <w:u w:val="single"/>
        </w:rPr>
        <w:t xml:space="preserve"> #1</w:t>
      </w:r>
      <w:r w:rsidR="00F50AB1" w:rsidRPr="00E85AF5">
        <w:rPr>
          <w:rFonts w:ascii="Times New Roman" w:hAnsi="Times New Roman"/>
          <w:b/>
          <w:u w:val="single"/>
        </w:rPr>
        <w:t>:</w:t>
      </w:r>
      <w:r w:rsidR="00F50AB1" w:rsidRPr="00E85AF5">
        <w:rPr>
          <w:rFonts w:ascii="Times New Roman" w:hAnsi="Times New Roman"/>
        </w:rPr>
        <w:t xml:space="preserve">  We are </w:t>
      </w:r>
      <w:r w:rsidR="00564B38" w:rsidRPr="00E85AF5">
        <w:rPr>
          <w:rFonts w:ascii="Times New Roman" w:hAnsi="Times New Roman"/>
        </w:rPr>
        <w:t xml:space="preserve">adding this screen to reflect that </w:t>
      </w:r>
      <w:r w:rsidR="00F50AB1" w:rsidRPr="00E85AF5">
        <w:rPr>
          <w:rFonts w:ascii="Times New Roman" w:hAnsi="Times New Roman"/>
        </w:rPr>
        <w:t>iAppeals accept</w:t>
      </w:r>
      <w:r w:rsidR="00564B38" w:rsidRPr="00E85AF5">
        <w:rPr>
          <w:rFonts w:ascii="Times New Roman" w:hAnsi="Times New Roman"/>
        </w:rPr>
        <w:t xml:space="preserve">s appeals for medical and non-medical decisions. </w:t>
      </w:r>
      <w:r w:rsidR="004606DE">
        <w:rPr>
          <w:rFonts w:ascii="Times New Roman" w:hAnsi="Times New Roman"/>
        </w:rPr>
        <w:t xml:space="preserve"> </w:t>
      </w:r>
      <w:r w:rsidR="008B10A4" w:rsidRPr="00E85AF5">
        <w:rPr>
          <w:rFonts w:ascii="Times New Roman" w:hAnsi="Times New Roman"/>
        </w:rPr>
        <w:t xml:space="preserve">On this </w:t>
      </w:r>
      <w:r w:rsidR="00657B77" w:rsidRPr="00E85AF5">
        <w:rPr>
          <w:rFonts w:ascii="Times New Roman" w:hAnsi="Times New Roman"/>
        </w:rPr>
        <w:t>screen,</w:t>
      </w:r>
      <w:r w:rsidR="008B10A4" w:rsidRPr="00E85AF5">
        <w:rPr>
          <w:rFonts w:ascii="Times New Roman" w:hAnsi="Times New Roman"/>
        </w:rPr>
        <w:t xml:space="preserve"> an individual will choose to appeal medical decision or a non-medical decision</w:t>
      </w:r>
      <w:r w:rsidR="00481D48" w:rsidRPr="00E85AF5">
        <w:rPr>
          <w:rFonts w:ascii="Times New Roman" w:hAnsi="Times New Roman"/>
        </w:rPr>
        <w:t>.</w:t>
      </w:r>
      <w:r w:rsidR="008B10A4" w:rsidRPr="00E85AF5">
        <w:rPr>
          <w:rFonts w:ascii="Times New Roman" w:hAnsi="Times New Roman"/>
        </w:rPr>
        <w:t xml:space="preserve"> </w:t>
      </w:r>
    </w:p>
    <w:p w:rsidR="005801EA" w:rsidRPr="00E85AF5" w:rsidRDefault="005801EA" w:rsidP="003F2F64">
      <w:pPr>
        <w:rPr>
          <w:rFonts w:ascii="Times New Roman" w:hAnsi="Times New Roman"/>
        </w:rPr>
      </w:pPr>
    </w:p>
    <w:p w:rsidR="00C94D76" w:rsidRPr="00E85AF5" w:rsidRDefault="00C94D76" w:rsidP="00C94D76">
      <w:pPr>
        <w:rPr>
          <w:rFonts w:ascii="Times New Roman" w:hAnsi="Times New Roman"/>
          <w:b/>
          <w:u w:val="single"/>
        </w:rPr>
      </w:pPr>
      <w:r w:rsidRPr="00E85AF5">
        <w:rPr>
          <w:rFonts w:ascii="Times New Roman" w:hAnsi="Times New Roman"/>
          <w:b/>
          <w:u w:val="single"/>
        </w:rPr>
        <w:t>New Non-Medical i</w:t>
      </w:r>
      <w:r w:rsidR="00F9095A" w:rsidRPr="00E85AF5">
        <w:rPr>
          <w:rFonts w:ascii="Times New Roman" w:hAnsi="Times New Roman"/>
          <w:b/>
          <w:u w:val="single"/>
        </w:rPr>
        <w:t>561</w:t>
      </w:r>
      <w:r w:rsidRPr="00E85AF5">
        <w:rPr>
          <w:rFonts w:ascii="Times New Roman" w:hAnsi="Times New Roman"/>
          <w:b/>
          <w:u w:val="single"/>
        </w:rPr>
        <w:t xml:space="preserve"> Screens for iAppeals:</w:t>
      </w:r>
    </w:p>
    <w:p w:rsidR="00EA3786" w:rsidRPr="00E85AF5" w:rsidRDefault="00EA3786" w:rsidP="00C3011D">
      <w:pPr>
        <w:rPr>
          <w:rFonts w:ascii="Times New Roman" w:hAnsi="Times New Roman"/>
          <w:b/>
          <w:u w:val="single"/>
        </w:rPr>
      </w:pPr>
    </w:p>
    <w:p w:rsidR="008B10A4" w:rsidRPr="00E85AF5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1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8B10A4" w:rsidRPr="00E85AF5">
        <w:rPr>
          <w:rFonts w:ascii="Times New Roman" w:hAnsi="Times New Roman"/>
        </w:rPr>
        <w:t xml:space="preserve">Add the Non-Medical Appeal – Getting Ready </w:t>
      </w:r>
      <w:r w:rsidR="007F0BCC" w:rsidRPr="00E85AF5">
        <w:rPr>
          <w:rFonts w:ascii="Times New Roman" w:hAnsi="Times New Roman"/>
        </w:rPr>
        <w:t>s</w:t>
      </w:r>
      <w:r w:rsidR="008B10A4"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="008B10A4" w:rsidRPr="00E85AF5">
        <w:rPr>
          <w:rFonts w:ascii="Times New Roman" w:hAnsi="Times New Roman"/>
        </w:rPr>
        <w:t xml:space="preserve"> </w:t>
      </w:r>
    </w:p>
    <w:p w:rsidR="00657B77" w:rsidRPr="00E85AF5" w:rsidRDefault="00657B77" w:rsidP="00657B77">
      <w:pPr>
        <w:rPr>
          <w:rFonts w:ascii="Times New Roman" w:hAnsi="Times New Roman"/>
        </w:rPr>
      </w:pPr>
    </w:p>
    <w:p w:rsidR="008B10A4" w:rsidRPr="00E85AF5" w:rsidRDefault="004606DE" w:rsidP="00792EE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="00657B77" w:rsidRPr="00E85AF5">
        <w:rPr>
          <w:rFonts w:ascii="Times New Roman" w:hAnsi="Times New Roman"/>
          <w:b/>
          <w:u w:val="single"/>
        </w:rPr>
        <w:t>:</w:t>
      </w:r>
      <w:r w:rsidR="00657B77"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="008B1C6E" w:rsidRPr="00E85AF5">
        <w:rPr>
          <w:rFonts w:ascii="Times New Roman" w:hAnsi="Times New Roman"/>
        </w:rPr>
        <w:t>We are adding this screen to provide information about the appeal process for non-medical appeals.</w:t>
      </w:r>
      <w:r>
        <w:rPr>
          <w:rFonts w:ascii="Times New Roman" w:hAnsi="Times New Roman"/>
        </w:rPr>
        <w:t xml:space="preserve"> </w:t>
      </w:r>
      <w:r w:rsidR="008B1C6E" w:rsidRPr="00E85AF5">
        <w:rPr>
          <w:rFonts w:ascii="Times New Roman" w:hAnsi="Times New Roman"/>
        </w:rPr>
        <w:t xml:space="preserve"> </w:t>
      </w:r>
      <w:r w:rsidR="00792EEE" w:rsidRPr="00E85AF5">
        <w:rPr>
          <w:rFonts w:ascii="Times New Roman" w:hAnsi="Times New Roman"/>
        </w:rPr>
        <w:t xml:space="preserve">This screen </w:t>
      </w:r>
      <w:r w:rsidR="00C41CEB" w:rsidRPr="00E85AF5">
        <w:rPr>
          <w:rFonts w:ascii="Times New Roman" w:hAnsi="Times New Roman"/>
        </w:rPr>
        <w:t xml:space="preserve">is </w:t>
      </w:r>
      <w:r w:rsidR="00792EEE" w:rsidRPr="00E85AF5">
        <w:rPr>
          <w:rFonts w:ascii="Times New Roman" w:hAnsi="Times New Roman"/>
        </w:rPr>
        <w:t xml:space="preserve">where an individual will start the medical appeal. </w:t>
      </w:r>
    </w:p>
    <w:p w:rsidR="00C41CEB" w:rsidRPr="00E85AF5" w:rsidRDefault="00C41CEB" w:rsidP="00792EEE">
      <w:pPr>
        <w:ind w:left="360"/>
        <w:rPr>
          <w:rFonts w:ascii="Times New Roman" w:hAnsi="Times New Roman"/>
        </w:rPr>
      </w:pPr>
    </w:p>
    <w:p w:rsidR="00C41CEB" w:rsidRPr="00E85AF5" w:rsidRDefault="00C41CEB" w:rsidP="00587E4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2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 </w:t>
      </w:r>
      <w:r w:rsidR="007D610C" w:rsidRPr="00E85AF5">
        <w:rPr>
          <w:rFonts w:ascii="Times New Roman" w:hAnsi="Times New Roman"/>
        </w:rPr>
        <w:t xml:space="preserve">Add the </w:t>
      </w:r>
      <w:r w:rsidR="00394369" w:rsidRPr="00E85AF5">
        <w:rPr>
          <w:rFonts w:ascii="Times New Roman" w:hAnsi="Times New Roman"/>
        </w:rPr>
        <w:t>N</w:t>
      </w:r>
      <w:r w:rsidRPr="00E85AF5">
        <w:rPr>
          <w:rFonts w:ascii="Times New Roman" w:hAnsi="Times New Roman"/>
        </w:rPr>
        <w:t xml:space="preserve">on-Medical Appeal – Information about the applicant </w:t>
      </w:r>
      <w:r w:rsidR="007F0BCC" w:rsidRPr="00E85AF5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>creen</w:t>
      </w:r>
      <w:r w:rsidR="00AD4079" w:rsidRPr="00E85AF5">
        <w:rPr>
          <w:rFonts w:ascii="Times New Roman" w:hAnsi="Times New Roman"/>
        </w:rPr>
        <w:t>.</w:t>
      </w:r>
      <w:r w:rsidRPr="00E85AF5">
        <w:rPr>
          <w:rFonts w:ascii="Times New Roman" w:hAnsi="Times New Roman"/>
        </w:rPr>
        <w:t xml:space="preserve"> </w:t>
      </w:r>
    </w:p>
    <w:p w:rsidR="00C41CEB" w:rsidRPr="00E85AF5" w:rsidRDefault="00C41CEB" w:rsidP="00792EEE">
      <w:pPr>
        <w:ind w:left="360"/>
        <w:rPr>
          <w:rFonts w:ascii="Times New Roman" w:hAnsi="Times New Roman"/>
          <w:b/>
          <w:u w:val="single"/>
        </w:rPr>
      </w:pPr>
    </w:p>
    <w:p w:rsidR="00C41CEB" w:rsidRPr="00E85AF5" w:rsidRDefault="00C41CEB" w:rsidP="00792EEE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2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="008B1C6E" w:rsidRPr="00E85AF5">
        <w:rPr>
          <w:rFonts w:ascii="Times New Roman" w:hAnsi="Times New Roman"/>
        </w:rPr>
        <w:t xml:space="preserve">We are adding this screen to collect the </w:t>
      </w:r>
      <w:r w:rsidR="00C16965" w:rsidRPr="00E85AF5">
        <w:rPr>
          <w:rFonts w:ascii="Times New Roman" w:hAnsi="Times New Roman"/>
        </w:rPr>
        <w:t>name, social security number</w:t>
      </w:r>
      <w:r w:rsidR="004606DE">
        <w:rPr>
          <w:rFonts w:ascii="Times New Roman" w:hAnsi="Times New Roman"/>
        </w:rPr>
        <w:t>,</w:t>
      </w:r>
      <w:r w:rsidR="00C16965" w:rsidRPr="00E85AF5">
        <w:rPr>
          <w:rFonts w:ascii="Times New Roman" w:hAnsi="Times New Roman"/>
        </w:rPr>
        <w:t xml:space="preserve"> and date of birth for the individual</w:t>
      </w:r>
      <w:r w:rsidRPr="00E85AF5">
        <w:rPr>
          <w:rFonts w:ascii="Times New Roman" w:hAnsi="Times New Roman"/>
        </w:rPr>
        <w:t xml:space="preserve"> who </w:t>
      </w:r>
      <w:r w:rsidR="005A1D87" w:rsidRPr="00E85AF5">
        <w:rPr>
          <w:rFonts w:ascii="Times New Roman" w:hAnsi="Times New Roman"/>
        </w:rPr>
        <w:t xml:space="preserve">has the right to appeal </w:t>
      </w:r>
      <w:r w:rsidR="00C16965" w:rsidRPr="00E85AF5">
        <w:rPr>
          <w:rFonts w:ascii="Times New Roman" w:hAnsi="Times New Roman"/>
        </w:rPr>
        <w:t>the</w:t>
      </w:r>
      <w:r w:rsidR="00375CF2" w:rsidRPr="00E85AF5">
        <w:rPr>
          <w:rFonts w:ascii="Times New Roman" w:hAnsi="Times New Roman"/>
        </w:rPr>
        <w:t xml:space="preserve"> </w:t>
      </w:r>
      <w:r w:rsidR="005A1D87" w:rsidRPr="00E85AF5">
        <w:rPr>
          <w:rFonts w:ascii="Times New Roman" w:hAnsi="Times New Roman"/>
        </w:rPr>
        <w:t>non</w:t>
      </w:r>
      <w:r w:rsidRPr="00E85AF5">
        <w:rPr>
          <w:rFonts w:ascii="Times New Roman" w:hAnsi="Times New Roman"/>
        </w:rPr>
        <w:t>-medical</w:t>
      </w:r>
      <w:r w:rsidR="005A1D87" w:rsidRPr="00E85AF5">
        <w:rPr>
          <w:rFonts w:ascii="Times New Roman" w:hAnsi="Times New Roman"/>
        </w:rPr>
        <w:t xml:space="preserve"> decision. </w:t>
      </w:r>
      <w:r w:rsidRPr="00E85AF5">
        <w:rPr>
          <w:rFonts w:ascii="Times New Roman" w:hAnsi="Times New Roman"/>
        </w:rPr>
        <w:t xml:space="preserve"> </w:t>
      </w:r>
    </w:p>
    <w:p w:rsidR="00104A11" w:rsidRPr="00E85AF5" w:rsidRDefault="00104A11" w:rsidP="00792EEE">
      <w:pPr>
        <w:ind w:left="360"/>
        <w:rPr>
          <w:rFonts w:ascii="Times New Roman" w:hAnsi="Times New Roman"/>
        </w:rPr>
      </w:pPr>
    </w:p>
    <w:p w:rsidR="00104A11" w:rsidRPr="00E85AF5" w:rsidRDefault="00104A11" w:rsidP="00104A1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3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Pr="00E85AF5">
        <w:rPr>
          <w:rFonts w:ascii="Times New Roman" w:hAnsi="Times New Roman"/>
        </w:rPr>
        <w:t xml:space="preserve">Add the Information You Need to Complete Your Non-Medical Appeal screen. </w:t>
      </w:r>
    </w:p>
    <w:p w:rsidR="001B50F1" w:rsidRPr="00E85AF5" w:rsidRDefault="001B50F1" w:rsidP="001B50F1">
      <w:pPr>
        <w:pStyle w:val="ListParagraph"/>
        <w:ind w:left="360"/>
        <w:rPr>
          <w:rFonts w:ascii="Times New Roman" w:hAnsi="Times New Roman"/>
        </w:rPr>
      </w:pPr>
    </w:p>
    <w:p w:rsidR="00104A11" w:rsidRPr="00E85AF5" w:rsidRDefault="00104A11" w:rsidP="00104A11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3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>We are adding this screen so that the individual</w:t>
      </w:r>
      <w:r w:rsidR="004606DE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 xml:space="preserve"> will know what information that </w:t>
      </w:r>
      <w:r w:rsidR="004606DE">
        <w:rPr>
          <w:rFonts w:ascii="Times New Roman" w:hAnsi="Times New Roman"/>
        </w:rPr>
        <w:t>they</w:t>
      </w:r>
      <w:r w:rsidRPr="00E85AF5">
        <w:rPr>
          <w:rFonts w:ascii="Times New Roman" w:hAnsi="Times New Roman"/>
        </w:rPr>
        <w:t xml:space="preserve"> will need to complete the </w:t>
      </w:r>
      <w:r w:rsidR="00695FB5" w:rsidRPr="00E85AF5">
        <w:rPr>
          <w:rFonts w:ascii="Times New Roman" w:hAnsi="Times New Roman"/>
        </w:rPr>
        <w:t>reconsideration</w:t>
      </w:r>
      <w:r w:rsidRPr="00E85AF5">
        <w:rPr>
          <w:rFonts w:ascii="Times New Roman" w:hAnsi="Times New Roman"/>
        </w:rPr>
        <w:t xml:space="preserve"> request. </w:t>
      </w:r>
    </w:p>
    <w:p w:rsidR="00AD4079" w:rsidRPr="00E85AF5" w:rsidRDefault="00AD4079" w:rsidP="00792EEE">
      <w:pPr>
        <w:ind w:left="360"/>
        <w:rPr>
          <w:rFonts w:ascii="Times New Roman" w:hAnsi="Times New Roman"/>
        </w:rPr>
      </w:pPr>
    </w:p>
    <w:p w:rsidR="00AD4079" w:rsidRPr="00E85AF5" w:rsidRDefault="00AD4079" w:rsidP="00587E4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4</w:t>
      </w:r>
      <w:r w:rsidRPr="00E85AF5">
        <w:rPr>
          <w:rFonts w:ascii="Times New Roman" w:hAnsi="Times New Roman"/>
          <w:b/>
        </w:rPr>
        <w:t>:</w:t>
      </w:r>
      <w:r w:rsidR="00394369"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="00394369" w:rsidRPr="00E85AF5">
        <w:rPr>
          <w:rFonts w:ascii="Times New Roman" w:hAnsi="Times New Roman"/>
        </w:rPr>
        <w:t xml:space="preserve">Add </w:t>
      </w:r>
      <w:r w:rsidR="007D610C" w:rsidRPr="00E85AF5">
        <w:rPr>
          <w:rFonts w:ascii="Times New Roman" w:hAnsi="Times New Roman"/>
        </w:rPr>
        <w:t xml:space="preserve">the </w:t>
      </w:r>
      <w:r w:rsidR="00394369" w:rsidRPr="00E85AF5">
        <w:rPr>
          <w:rFonts w:ascii="Times New Roman" w:hAnsi="Times New Roman"/>
        </w:rPr>
        <w:t xml:space="preserve">Non-Medical Appeal – Notice Information </w:t>
      </w:r>
      <w:r w:rsidR="007F0BCC" w:rsidRPr="00E85AF5">
        <w:rPr>
          <w:rFonts w:ascii="Times New Roman" w:hAnsi="Times New Roman"/>
        </w:rPr>
        <w:t>s</w:t>
      </w:r>
      <w:r w:rsidR="00E844E4"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</w:p>
    <w:p w:rsidR="00AD4079" w:rsidRPr="00E85AF5" w:rsidRDefault="00AD4079" w:rsidP="00AD4079">
      <w:pPr>
        <w:ind w:left="360"/>
        <w:rPr>
          <w:rFonts w:ascii="Times New Roman" w:hAnsi="Times New Roman"/>
          <w:b/>
          <w:u w:val="single"/>
        </w:rPr>
      </w:pPr>
    </w:p>
    <w:p w:rsidR="00AD4079" w:rsidRPr="00E85AF5" w:rsidRDefault="00AD4079" w:rsidP="004606DE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4</w:t>
      </w:r>
      <w:r w:rsidRPr="00E85AF5">
        <w:rPr>
          <w:rFonts w:ascii="Times New Roman" w:hAnsi="Times New Roman"/>
          <w:b/>
        </w:rPr>
        <w:t>:</w:t>
      </w:r>
      <w:r w:rsidR="00394369" w:rsidRPr="00E85AF5">
        <w:rPr>
          <w:rFonts w:ascii="Times New Roman" w:hAnsi="Times New Roman"/>
          <w:b/>
        </w:rPr>
        <w:t xml:space="preserve"> </w:t>
      </w:r>
      <w:r w:rsidR="003F2F64">
        <w:rPr>
          <w:rFonts w:ascii="Times New Roman" w:hAnsi="Times New Roman"/>
          <w:b/>
        </w:rPr>
        <w:t xml:space="preserve"> </w:t>
      </w:r>
      <w:r w:rsidR="00922C67" w:rsidRPr="00E85AF5">
        <w:rPr>
          <w:rFonts w:ascii="Times New Roman" w:hAnsi="Times New Roman"/>
        </w:rPr>
        <w:t xml:space="preserve">We are adding this screen to collect whether the individual </w:t>
      </w:r>
      <w:r w:rsidR="00394369" w:rsidRPr="00E85AF5">
        <w:rPr>
          <w:rFonts w:ascii="Times New Roman" w:hAnsi="Times New Roman"/>
        </w:rPr>
        <w:t xml:space="preserve">has a </w:t>
      </w:r>
      <w:r w:rsidR="00ED7065" w:rsidRPr="00E85AF5">
        <w:rPr>
          <w:rFonts w:ascii="Times New Roman" w:hAnsi="Times New Roman"/>
        </w:rPr>
        <w:t>notice from</w:t>
      </w:r>
      <w:r w:rsidR="00394369" w:rsidRPr="00E85AF5">
        <w:rPr>
          <w:rFonts w:ascii="Times New Roman" w:hAnsi="Times New Roman"/>
        </w:rPr>
        <w:t xml:space="preserve"> SSA</w:t>
      </w:r>
      <w:r w:rsidR="00922C67" w:rsidRPr="00E85AF5">
        <w:rPr>
          <w:rFonts w:ascii="Times New Roman" w:hAnsi="Times New Roman"/>
        </w:rPr>
        <w:t xml:space="preserve">, can use iAppeals to appeal the non-medical decision, and determine </w:t>
      </w:r>
      <w:r w:rsidR="00394369" w:rsidRPr="00E85AF5">
        <w:rPr>
          <w:rFonts w:ascii="Times New Roman" w:hAnsi="Times New Roman"/>
        </w:rPr>
        <w:t xml:space="preserve">the appeal level of the decision the individual </w:t>
      </w:r>
      <w:r w:rsidR="00491CD1" w:rsidRPr="00E85AF5">
        <w:rPr>
          <w:rFonts w:ascii="Times New Roman" w:hAnsi="Times New Roman"/>
        </w:rPr>
        <w:t>want to appeal.</w:t>
      </w:r>
      <w:r w:rsidR="00ED7065" w:rsidRPr="00E85AF5">
        <w:rPr>
          <w:rFonts w:ascii="Times New Roman" w:hAnsi="Times New Roman"/>
        </w:rPr>
        <w:t xml:space="preserve"> </w:t>
      </w:r>
    </w:p>
    <w:p w:rsidR="007D610C" w:rsidRPr="00E85AF5" w:rsidRDefault="007D610C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lastRenderedPageBreak/>
        <w:t>Change #</w:t>
      </w:r>
      <w:r w:rsidR="004606DE">
        <w:rPr>
          <w:rFonts w:ascii="Times New Roman" w:hAnsi="Times New Roman"/>
          <w:b/>
          <w:u w:val="single"/>
        </w:rPr>
        <w:t>5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Add the Non-Medical Appeal - Who is Entering This Appeal </w:t>
      </w:r>
      <w:r w:rsidR="007F0BCC" w:rsidRPr="00E85AF5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Pr="00E85AF5">
        <w:rPr>
          <w:rFonts w:ascii="Times New Roman" w:hAnsi="Times New Roman"/>
        </w:rPr>
        <w:t xml:space="preserve"> </w:t>
      </w:r>
    </w:p>
    <w:p w:rsidR="007D610C" w:rsidRPr="00E85AF5" w:rsidRDefault="007D610C" w:rsidP="007D610C">
      <w:pPr>
        <w:ind w:left="360"/>
        <w:rPr>
          <w:rFonts w:ascii="Times New Roman" w:hAnsi="Times New Roman"/>
          <w:b/>
          <w:u w:val="single"/>
        </w:rPr>
      </w:pPr>
    </w:p>
    <w:p w:rsidR="00544230" w:rsidRPr="00E85AF5" w:rsidRDefault="007D610C" w:rsidP="003F1C2E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5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="00BA58EB" w:rsidRPr="00E85AF5">
        <w:rPr>
          <w:rFonts w:ascii="Times New Roman" w:hAnsi="Times New Roman"/>
        </w:rPr>
        <w:t xml:space="preserve">We are adding this screen to collect </w:t>
      </w:r>
      <w:r w:rsidRPr="00E85AF5">
        <w:rPr>
          <w:rFonts w:ascii="Times New Roman" w:hAnsi="Times New Roman"/>
        </w:rPr>
        <w:t>whether the individual completing the appeal is a first party</w:t>
      </w:r>
      <w:r w:rsidR="004606DE">
        <w:rPr>
          <w:rFonts w:ascii="Times New Roman" w:hAnsi="Times New Roman"/>
        </w:rPr>
        <w:t>,</w:t>
      </w:r>
      <w:r w:rsidRPr="00E85AF5">
        <w:rPr>
          <w:rFonts w:ascii="Times New Roman" w:hAnsi="Times New Roman"/>
        </w:rPr>
        <w:t xml:space="preserve"> or a third </w:t>
      </w:r>
      <w:r w:rsidR="003F1C2E" w:rsidRPr="00E85AF5">
        <w:rPr>
          <w:rFonts w:ascii="Times New Roman" w:hAnsi="Times New Roman"/>
        </w:rPr>
        <w:t>party</w:t>
      </w:r>
      <w:r w:rsidR="00BA58EB" w:rsidRPr="00E85AF5">
        <w:rPr>
          <w:rFonts w:ascii="Times New Roman" w:hAnsi="Times New Roman"/>
        </w:rPr>
        <w:t xml:space="preserve"> on behalf of the first party</w:t>
      </w:r>
      <w:r w:rsidR="003F1C2E" w:rsidRPr="00E85AF5">
        <w:rPr>
          <w:rFonts w:ascii="Times New Roman" w:hAnsi="Times New Roman"/>
        </w:rPr>
        <w:t xml:space="preserve">. </w:t>
      </w:r>
      <w:r w:rsidR="004606DE">
        <w:rPr>
          <w:rFonts w:ascii="Times New Roman" w:hAnsi="Times New Roman"/>
        </w:rPr>
        <w:t xml:space="preserve"> </w:t>
      </w:r>
      <w:r w:rsidR="00CB0981" w:rsidRPr="00E85AF5">
        <w:rPr>
          <w:rFonts w:ascii="Times New Roman" w:hAnsi="Times New Roman"/>
        </w:rPr>
        <w:t xml:space="preserve">Third parties must </w:t>
      </w:r>
      <w:r w:rsidR="00A77740" w:rsidRPr="00E85AF5">
        <w:rPr>
          <w:rFonts w:ascii="Times New Roman" w:hAnsi="Times New Roman"/>
        </w:rPr>
        <w:t>provide their</w:t>
      </w:r>
      <w:r w:rsidR="00F73D14" w:rsidRPr="00E85AF5">
        <w:rPr>
          <w:rFonts w:ascii="Times New Roman" w:hAnsi="Times New Roman"/>
        </w:rPr>
        <w:t xml:space="preserve"> names and relationship to the individual</w:t>
      </w:r>
      <w:r w:rsidR="00CB0981" w:rsidRPr="00E85AF5">
        <w:rPr>
          <w:rFonts w:ascii="Times New Roman" w:hAnsi="Times New Roman"/>
        </w:rPr>
        <w:t xml:space="preserve">. </w:t>
      </w:r>
    </w:p>
    <w:p w:rsidR="003C7D15" w:rsidRPr="00E85AF5" w:rsidRDefault="003C7D15" w:rsidP="003F1C2E">
      <w:pPr>
        <w:ind w:left="360"/>
        <w:rPr>
          <w:rFonts w:ascii="Times New Roman" w:hAnsi="Times New Roman"/>
          <w:b/>
          <w:u w:val="single"/>
        </w:rPr>
      </w:pPr>
    </w:p>
    <w:p w:rsidR="003C7D15" w:rsidRPr="00E85AF5" w:rsidRDefault="003C7D15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6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="00E844E4" w:rsidRPr="00E85AF5">
        <w:rPr>
          <w:rFonts w:ascii="Times New Roman" w:hAnsi="Times New Roman"/>
        </w:rPr>
        <w:t xml:space="preserve">Add the Non-Medical Appeal – Information about you </w:t>
      </w:r>
      <w:r w:rsidR="007F0BCC" w:rsidRPr="00E85AF5">
        <w:rPr>
          <w:rFonts w:ascii="Times New Roman" w:hAnsi="Times New Roman"/>
        </w:rPr>
        <w:t>s</w:t>
      </w:r>
      <w:r w:rsidR="00E844E4"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="00E844E4" w:rsidRPr="00E85AF5">
        <w:rPr>
          <w:rFonts w:ascii="Times New Roman" w:hAnsi="Times New Roman"/>
        </w:rPr>
        <w:t xml:space="preserve"> </w:t>
      </w:r>
    </w:p>
    <w:p w:rsidR="003C7D15" w:rsidRPr="00E85AF5" w:rsidRDefault="003C7D15" w:rsidP="003F1C2E">
      <w:pPr>
        <w:ind w:left="360"/>
        <w:rPr>
          <w:rFonts w:ascii="Times New Roman" w:hAnsi="Times New Roman"/>
          <w:b/>
        </w:rPr>
      </w:pPr>
    </w:p>
    <w:p w:rsidR="00E844E4" w:rsidRPr="00E85AF5" w:rsidRDefault="003C7D15" w:rsidP="003F1C2E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6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="00E844E4" w:rsidRPr="00E85AF5">
        <w:rPr>
          <w:rFonts w:ascii="Times New Roman" w:hAnsi="Times New Roman"/>
        </w:rPr>
        <w:t xml:space="preserve">We are adding this screen to collect the individual’s contact information (mailing address, home address, telephone number, and email address). </w:t>
      </w:r>
    </w:p>
    <w:p w:rsidR="00E844E4" w:rsidRPr="00E85AF5" w:rsidRDefault="00E844E4" w:rsidP="003F1C2E">
      <w:pPr>
        <w:ind w:left="360"/>
        <w:rPr>
          <w:rFonts w:ascii="Times New Roman" w:hAnsi="Times New Roman"/>
        </w:rPr>
      </w:pPr>
    </w:p>
    <w:p w:rsidR="00E844E4" w:rsidRPr="00E85AF5" w:rsidRDefault="00E844E4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7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 Add the Non-Medical Appeal – Representative </w:t>
      </w:r>
      <w:r w:rsidR="007F0BCC" w:rsidRPr="00E85AF5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Pr="00E85AF5">
        <w:rPr>
          <w:rFonts w:ascii="Times New Roman" w:hAnsi="Times New Roman"/>
        </w:rPr>
        <w:t xml:space="preserve">  </w:t>
      </w:r>
    </w:p>
    <w:p w:rsidR="00E844E4" w:rsidRPr="00E85AF5" w:rsidRDefault="00E844E4" w:rsidP="00E844E4">
      <w:pPr>
        <w:ind w:left="360"/>
        <w:rPr>
          <w:rFonts w:ascii="Times New Roman" w:hAnsi="Times New Roman"/>
          <w:b/>
        </w:rPr>
      </w:pPr>
    </w:p>
    <w:p w:rsidR="00E844E4" w:rsidRPr="00E85AF5" w:rsidRDefault="00E844E4" w:rsidP="00E844E4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7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We are adding this screen to collect </w:t>
      </w:r>
      <w:r w:rsidR="007C051C" w:rsidRPr="00E85AF5">
        <w:rPr>
          <w:rFonts w:ascii="Times New Roman" w:hAnsi="Times New Roman"/>
        </w:rPr>
        <w:t xml:space="preserve">whether </w:t>
      </w:r>
      <w:r w:rsidR="0083063D" w:rsidRPr="00E85AF5">
        <w:rPr>
          <w:rFonts w:ascii="Times New Roman" w:hAnsi="Times New Roman"/>
        </w:rPr>
        <w:t xml:space="preserve">the individual has </w:t>
      </w:r>
      <w:r w:rsidR="007C051C" w:rsidRPr="00E85AF5">
        <w:rPr>
          <w:rFonts w:ascii="Times New Roman" w:hAnsi="Times New Roman"/>
        </w:rPr>
        <w:t xml:space="preserve">an </w:t>
      </w:r>
      <w:r w:rsidRPr="00E85AF5">
        <w:rPr>
          <w:rFonts w:ascii="Times New Roman" w:hAnsi="Times New Roman"/>
        </w:rPr>
        <w:t>appointed representative</w:t>
      </w:r>
      <w:r w:rsidR="007C051C" w:rsidRPr="00E85AF5">
        <w:rPr>
          <w:rFonts w:ascii="Times New Roman" w:hAnsi="Times New Roman"/>
        </w:rPr>
        <w:t xml:space="preserve"> and if so, the appointed representative</w:t>
      </w:r>
      <w:r w:rsidRPr="00E85AF5">
        <w:rPr>
          <w:rFonts w:ascii="Times New Roman" w:hAnsi="Times New Roman"/>
        </w:rPr>
        <w:t>’s contact (address</w:t>
      </w:r>
      <w:r w:rsidR="008A037B" w:rsidRPr="00E85AF5">
        <w:rPr>
          <w:rFonts w:ascii="Times New Roman" w:hAnsi="Times New Roman"/>
        </w:rPr>
        <w:t xml:space="preserve">, </w:t>
      </w:r>
      <w:r w:rsidRPr="00E85AF5">
        <w:rPr>
          <w:rFonts w:ascii="Times New Roman" w:hAnsi="Times New Roman"/>
        </w:rPr>
        <w:t xml:space="preserve">telephone number, and </w:t>
      </w:r>
      <w:r w:rsidR="008A037B" w:rsidRPr="00E85AF5">
        <w:rPr>
          <w:rFonts w:ascii="Times New Roman" w:hAnsi="Times New Roman"/>
        </w:rPr>
        <w:t>fax number</w:t>
      </w:r>
      <w:r w:rsidRPr="00E85AF5">
        <w:rPr>
          <w:rFonts w:ascii="Times New Roman" w:hAnsi="Times New Roman"/>
        </w:rPr>
        <w:t>).</w:t>
      </w:r>
    </w:p>
    <w:p w:rsidR="00E844E4" w:rsidRPr="00E85AF5" w:rsidRDefault="00E844E4" w:rsidP="003F1C2E">
      <w:pPr>
        <w:ind w:left="360"/>
        <w:rPr>
          <w:rFonts w:ascii="Times New Roman" w:hAnsi="Times New Roman"/>
        </w:rPr>
      </w:pPr>
    </w:p>
    <w:p w:rsidR="00994D80" w:rsidRPr="00E85AF5" w:rsidRDefault="00994D80" w:rsidP="00994D80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8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</w:t>
      </w:r>
      <w:r w:rsidR="003F2F64">
        <w:rPr>
          <w:rFonts w:ascii="Times New Roman" w:hAnsi="Times New Roman"/>
        </w:rPr>
        <w:t xml:space="preserve"> </w:t>
      </w:r>
      <w:r w:rsidRPr="00E85AF5">
        <w:rPr>
          <w:rFonts w:ascii="Times New Roman" w:hAnsi="Times New Roman"/>
        </w:rPr>
        <w:t xml:space="preserve">Add the Non-Medical Appeal – Information about the Third Party Preparer </w:t>
      </w:r>
      <w:r w:rsidR="007F0BCC" w:rsidRPr="00E85AF5">
        <w:rPr>
          <w:rFonts w:ascii="Times New Roman" w:hAnsi="Times New Roman"/>
        </w:rPr>
        <w:t>s</w:t>
      </w:r>
      <w:r w:rsidRPr="00E85AF5">
        <w:rPr>
          <w:rFonts w:ascii="Times New Roman" w:hAnsi="Times New Roman"/>
        </w:rPr>
        <w:t>creen</w:t>
      </w:r>
      <w:r w:rsidR="007F0BCC" w:rsidRPr="00E85AF5">
        <w:rPr>
          <w:rFonts w:ascii="Times New Roman" w:hAnsi="Times New Roman"/>
        </w:rPr>
        <w:t>.</w:t>
      </w:r>
      <w:r w:rsidRPr="00E85AF5">
        <w:rPr>
          <w:rFonts w:ascii="Times New Roman" w:hAnsi="Times New Roman"/>
        </w:rPr>
        <w:t xml:space="preserve"> </w:t>
      </w:r>
    </w:p>
    <w:p w:rsidR="00994D80" w:rsidRPr="00E85AF5" w:rsidRDefault="00994D80" w:rsidP="00994D80">
      <w:pPr>
        <w:ind w:left="360"/>
        <w:rPr>
          <w:rFonts w:ascii="Times New Roman" w:hAnsi="Times New Roman"/>
          <w:b/>
        </w:rPr>
      </w:pPr>
    </w:p>
    <w:p w:rsidR="003C7D15" w:rsidRPr="00E85AF5" w:rsidRDefault="00994D80" w:rsidP="00440B16">
      <w:pPr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8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We are adding this screen to collect </w:t>
      </w:r>
      <w:r w:rsidR="00440B16" w:rsidRPr="00E85AF5">
        <w:rPr>
          <w:rFonts w:ascii="Times New Roman" w:hAnsi="Times New Roman"/>
        </w:rPr>
        <w:t>a third party preparer’s contact information (mailing address and telephone number)</w:t>
      </w:r>
      <w:r w:rsidR="00F73D14" w:rsidRPr="00E85AF5">
        <w:rPr>
          <w:rFonts w:ascii="Times New Roman" w:hAnsi="Times New Roman"/>
        </w:rPr>
        <w:t>.</w:t>
      </w:r>
    </w:p>
    <w:p w:rsidR="007D610C" w:rsidRPr="00E85AF5" w:rsidRDefault="007D610C" w:rsidP="0054423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7F0BCC" w:rsidRPr="00E85AF5" w:rsidRDefault="007F0BCC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4606DE">
        <w:rPr>
          <w:rFonts w:ascii="Times New Roman" w:hAnsi="Times New Roman"/>
          <w:b/>
          <w:u w:val="single"/>
        </w:rPr>
        <w:t>9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 Add the Non-Medical Appeal – Request for </w:t>
      </w:r>
      <w:r w:rsidR="00B835AA" w:rsidRPr="00E85AF5">
        <w:rPr>
          <w:rFonts w:ascii="Times New Roman" w:hAnsi="Times New Roman"/>
        </w:rPr>
        <w:t xml:space="preserve">Reconsideration </w:t>
      </w:r>
      <w:r w:rsidRPr="00E85AF5">
        <w:rPr>
          <w:rFonts w:ascii="Times New Roman" w:hAnsi="Times New Roman"/>
        </w:rPr>
        <w:t xml:space="preserve">screen. </w:t>
      </w:r>
    </w:p>
    <w:p w:rsidR="007F0BCC" w:rsidRPr="00E85AF5" w:rsidRDefault="007F0BCC" w:rsidP="007F0BCC">
      <w:pPr>
        <w:ind w:left="360"/>
        <w:rPr>
          <w:rFonts w:ascii="Times New Roman" w:hAnsi="Times New Roman"/>
          <w:b/>
        </w:rPr>
      </w:pPr>
    </w:p>
    <w:p w:rsidR="007D610C" w:rsidRPr="00E85AF5" w:rsidRDefault="007F0BCC" w:rsidP="00544230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4606DE">
        <w:rPr>
          <w:rFonts w:ascii="Times New Roman" w:hAnsi="Times New Roman"/>
          <w:b/>
          <w:u w:val="single"/>
        </w:rPr>
        <w:t>9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We are adding this screen to collect information about the decision the individual is appealing (notice date, Social Security Administration program title, </w:t>
      </w:r>
      <w:r w:rsidR="00B835AA" w:rsidRPr="00E85AF5">
        <w:rPr>
          <w:rFonts w:ascii="Times New Roman" w:hAnsi="Times New Roman"/>
        </w:rPr>
        <w:t xml:space="preserve">issue being appealed, and reason the individual disagrees with the determination). </w:t>
      </w:r>
    </w:p>
    <w:p w:rsidR="00E8172E" w:rsidRPr="00E85AF5" w:rsidRDefault="00E8172E" w:rsidP="00544230">
      <w:pPr>
        <w:pStyle w:val="ListParagraph"/>
        <w:ind w:left="360"/>
        <w:rPr>
          <w:rFonts w:ascii="Times New Roman" w:hAnsi="Times New Roman"/>
        </w:rPr>
      </w:pPr>
    </w:p>
    <w:p w:rsidR="00160700" w:rsidRPr="00E85AF5" w:rsidRDefault="00E8172E" w:rsidP="00E8172E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FC1D5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0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Add the Non-Medical Appeal – Attach Files screen. </w:t>
      </w:r>
    </w:p>
    <w:p w:rsidR="00E8172E" w:rsidRPr="00E85AF5" w:rsidRDefault="00E8172E" w:rsidP="00E8172E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160700" w:rsidRPr="00E85AF5" w:rsidRDefault="00E8172E" w:rsidP="00544230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FC1D5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0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We added this screen to provide an individual the option to upload and submit supporting documents along with the </w:t>
      </w:r>
      <w:r w:rsidR="003E10B7" w:rsidRPr="00E85AF5">
        <w:rPr>
          <w:rFonts w:ascii="Times New Roman" w:hAnsi="Times New Roman"/>
        </w:rPr>
        <w:t xml:space="preserve">reconsideration </w:t>
      </w:r>
      <w:r w:rsidRPr="00E85AF5">
        <w:rPr>
          <w:rFonts w:ascii="Times New Roman" w:hAnsi="Times New Roman"/>
        </w:rPr>
        <w:t xml:space="preserve">request. </w:t>
      </w:r>
    </w:p>
    <w:p w:rsidR="007F0BCC" w:rsidRPr="00E85AF5" w:rsidRDefault="007F0BCC" w:rsidP="0054423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544230" w:rsidRPr="00E85AF5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FC1D5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1</w:t>
      </w:r>
      <w:r w:rsidRPr="00E85AF5">
        <w:rPr>
          <w:rFonts w:ascii="Times New Roman" w:hAnsi="Times New Roman"/>
          <w:b/>
        </w:rPr>
        <w:t xml:space="preserve">:  </w:t>
      </w:r>
      <w:r w:rsidR="00160700" w:rsidRPr="00E85AF5">
        <w:rPr>
          <w:rFonts w:ascii="Times New Roman" w:hAnsi="Times New Roman"/>
        </w:rPr>
        <w:t xml:space="preserve">Add the Non-Medical Appeal – Overall Summary screen. </w:t>
      </w:r>
    </w:p>
    <w:p w:rsidR="00544230" w:rsidRPr="00E85AF5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544230" w:rsidRPr="00E85AF5" w:rsidRDefault="00544230" w:rsidP="00544230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87027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1</w:t>
      </w:r>
      <w:r w:rsidRPr="00E85AF5">
        <w:rPr>
          <w:rFonts w:ascii="Times New Roman" w:hAnsi="Times New Roman"/>
          <w:b/>
        </w:rPr>
        <w:t xml:space="preserve">:  </w:t>
      </w:r>
      <w:r w:rsidRPr="00E85AF5">
        <w:rPr>
          <w:rFonts w:ascii="Times New Roman" w:hAnsi="Times New Roman"/>
        </w:rPr>
        <w:t xml:space="preserve">We </w:t>
      </w:r>
      <w:r w:rsidR="00795FEB" w:rsidRPr="00E85AF5">
        <w:rPr>
          <w:rFonts w:ascii="Times New Roman" w:hAnsi="Times New Roman"/>
        </w:rPr>
        <w:t xml:space="preserve">are </w:t>
      </w:r>
      <w:r w:rsidR="00160700" w:rsidRPr="00E85AF5">
        <w:rPr>
          <w:rFonts w:ascii="Times New Roman" w:hAnsi="Times New Roman"/>
        </w:rPr>
        <w:t>adding the Overall Summary screen so that an individual will have the opportunity to review and if necessary</w:t>
      </w:r>
      <w:r w:rsidR="00F35B90" w:rsidRPr="00E85AF5">
        <w:rPr>
          <w:rFonts w:ascii="Times New Roman" w:hAnsi="Times New Roman"/>
        </w:rPr>
        <w:t xml:space="preserve">, update </w:t>
      </w:r>
      <w:r w:rsidR="00160700" w:rsidRPr="00E85AF5">
        <w:rPr>
          <w:rFonts w:ascii="Times New Roman" w:hAnsi="Times New Roman"/>
        </w:rPr>
        <w:t xml:space="preserve">the information provided for </w:t>
      </w:r>
      <w:r w:rsidR="00870276" w:rsidRPr="00E85AF5">
        <w:rPr>
          <w:rFonts w:ascii="Times New Roman" w:hAnsi="Times New Roman"/>
        </w:rPr>
        <w:t xml:space="preserve">the </w:t>
      </w:r>
      <w:r w:rsidR="003E10B7" w:rsidRPr="00E85AF5">
        <w:rPr>
          <w:rFonts w:ascii="Times New Roman" w:hAnsi="Times New Roman"/>
        </w:rPr>
        <w:t>reconsideration</w:t>
      </w:r>
      <w:r w:rsidR="00870276" w:rsidRPr="00E85AF5">
        <w:rPr>
          <w:rFonts w:ascii="Times New Roman" w:hAnsi="Times New Roman"/>
        </w:rPr>
        <w:t xml:space="preserve"> request </w:t>
      </w:r>
      <w:r w:rsidR="00160700" w:rsidRPr="00E85AF5">
        <w:rPr>
          <w:rFonts w:ascii="Times New Roman" w:hAnsi="Times New Roman"/>
        </w:rPr>
        <w:t xml:space="preserve">before </w:t>
      </w:r>
      <w:r w:rsidR="00F35B90" w:rsidRPr="00E85AF5">
        <w:rPr>
          <w:rFonts w:ascii="Times New Roman" w:hAnsi="Times New Roman"/>
        </w:rPr>
        <w:t xml:space="preserve">he or she </w:t>
      </w:r>
      <w:r w:rsidR="00160700" w:rsidRPr="00E85AF5">
        <w:rPr>
          <w:rFonts w:ascii="Times New Roman" w:hAnsi="Times New Roman"/>
        </w:rPr>
        <w:t>submit</w:t>
      </w:r>
      <w:r w:rsidR="00870276" w:rsidRPr="00E85AF5">
        <w:rPr>
          <w:rFonts w:ascii="Times New Roman" w:hAnsi="Times New Roman"/>
        </w:rPr>
        <w:t>s it</w:t>
      </w:r>
      <w:r w:rsidR="00160700" w:rsidRPr="00E85AF5">
        <w:rPr>
          <w:rFonts w:ascii="Times New Roman" w:hAnsi="Times New Roman"/>
        </w:rPr>
        <w:t xml:space="preserve"> to SSA</w:t>
      </w:r>
      <w:r w:rsidR="00F35B90" w:rsidRPr="00E85AF5">
        <w:rPr>
          <w:rFonts w:ascii="Times New Roman" w:hAnsi="Times New Roman"/>
        </w:rPr>
        <w:t xml:space="preserve">. </w:t>
      </w:r>
      <w:r w:rsidR="004606DE">
        <w:rPr>
          <w:rFonts w:ascii="Times New Roman" w:hAnsi="Times New Roman"/>
        </w:rPr>
        <w:t xml:space="preserve"> </w:t>
      </w:r>
      <w:r w:rsidR="00F35B90" w:rsidRPr="00E85AF5">
        <w:rPr>
          <w:rFonts w:ascii="Times New Roman" w:hAnsi="Times New Roman"/>
        </w:rPr>
        <w:t xml:space="preserve">If there </w:t>
      </w:r>
      <w:r w:rsidR="0083063D" w:rsidRPr="00E85AF5">
        <w:rPr>
          <w:rFonts w:ascii="Times New Roman" w:hAnsi="Times New Roman"/>
        </w:rPr>
        <w:t xml:space="preserve">are </w:t>
      </w:r>
      <w:r w:rsidR="00F35B90" w:rsidRPr="00E85AF5">
        <w:rPr>
          <w:rFonts w:ascii="Times New Roman" w:hAnsi="Times New Roman"/>
        </w:rPr>
        <w:t xml:space="preserve">no changes, the individual submits the request for </w:t>
      </w:r>
      <w:r w:rsidR="003E10B7" w:rsidRPr="00E85AF5">
        <w:rPr>
          <w:rFonts w:ascii="Times New Roman" w:hAnsi="Times New Roman"/>
        </w:rPr>
        <w:t>reconsideration</w:t>
      </w:r>
      <w:r w:rsidR="00F35B90" w:rsidRPr="00E85AF5">
        <w:rPr>
          <w:rFonts w:ascii="Times New Roman" w:hAnsi="Times New Roman"/>
        </w:rPr>
        <w:t xml:space="preserve">. </w:t>
      </w:r>
      <w:r w:rsidR="004606DE">
        <w:rPr>
          <w:rFonts w:ascii="Times New Roman" w:hAnsi="Times New Roman"/>
        </w:rPr>
        <w:t xml:space="preserve"> </w:t>
      </w:r>
      <w:r w:rsidR="00F35B90" w:rsidRPr="00E85AF5">
        <w:rPr>
          <w:rFonts w:ascii="Times New Roman" w:hAnsi="Times New Roman"/>
        </w:rPr>
        <w:t xml:space="preserve">If there are changes, the individual updates the information and then submits the </w:t>
      </w:r>
      <w:r w:rsidR="003E10B7" w:rsidRPr="00E85AF5">
        <w:rPr>
          <w:rFonts w:ascii="Times New Roman" w:hAnsi="Times New Roman"/>
        </w:rPr>
        <w:t>reconsideration</w:t>
      </w:r>
      <w:r w:rsidR="00F35B90" w:rsidRPr="00E85AF5">
        <w:rPr>
          <w:rFonts w:ascii="Times New Roman" w:hAnsi="Times New Roman"/>
        </w:rPr>
        <w:t xml:space="preserve"> request. </w:t>
      </w:r>
    </w:p>
    <w:p w:rsidR="00544230" w:rsidRPr="00E85AF5" w:rsidRDefault="00544230" w:rsidP="00544230">
      <w:pPr>
        <w:rPr>
          <w:rFonts w:ascii="Times New Roman" w:hAnsi="Times New Roman"/>
        </w:rPr>
      </w:pPr>
    </w:p>
    <w:p w:rsidR="002054A4" w:rsidRPr="00E85AF5" w:rsidRDefault="002054A4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Change: #</w:t>
      </w:r>
      <w:r w:rsidR="00FC1D5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2</w:t>
      </w:r>
      <w:r w:rsidRPr="00E85AF5">
        <w:rPr>
          <w:rFonts w:ascii="Times New Roman" w:hAnsi="Times New Roman"/>
          <w:b/>
        </w:rPr>
        <w:t xml:space="preserve">: </w:t>
      </w:r>
      <w:r w:rsidR="003F2F64">
        <w:rPr>
          <w:rFonts w:ascii="Times New Roman" w:hAnsi="Times New Roman"/>
          <w:b/>
        </w:rPr>
        <w:t xml:space="preserve"> </w:t>
      </w:r>
      <w:r w:rsidRPr="00E85AF5">
        <w:rPr>
          <w:rFonts w:ascii="Times New Roman" w:hAnsi="Times New Roman"/>
        </w:rPr>
        <w:t xml:space="preserve">Add the Non-Medical Appeal – Confirmation for Request for </w:t>
      </w:r>
      <w:r w:rsidR="005C32DA" w:rsidRPr="00E85AF5">
        <w:rPr>
          <w:rFonts w:ascii="Times New Roman" w:hAnsi="Times New Roman"/>
        </w:rPr>
        <w:t>Reconsideration</w:t>
      </w:r>
      <w:r w:rsidRPr="00E85AF5">
        <w:rPr>
          <w:rFonts w:ascii="Times New Roman" w:hAnsi="Times New Roman"/>
        </w:rPr>
        <w:t xml:space="preserve">. </w:t>
      </w:r>
    </w:p>
    <w:p w:rsidR="001B50F1" w:rsidRPr="00E85AF5" w:rsidRDefault="001B50F1" w:rsidP="001B50F1">
      <w:pPr>
        <w:pStyle w:val="ListParagraph"/>
        <w:ind w:left="360"/>
        <w:rPr>
          <w:rFonts w:ascii="Times New Roman" w:hAnsi="Times New Roman"/>
        </w:rPr>
      </w:pPr>
    </w:p>
    <w:p w:rsidR="003541E1" w:rsidRDefault="002054A4" w:rsidP="002054A4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FC1D56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2</w:t>
      </w:r>
      <w:r w:rsidRPr="00E85AF5">
        <w:rPr>
          <w:rFonts w:ascii="Times New Roman" w:hAnsi="Times New Roman"/>
          <w:b/>
        </w:rPr>
        <w:t>:</w:t>
      </w:r>
      <w:r w:rsidR="003F2F64">
        <w:rPr>
          <w:rFonts w:ascii="Times New Roman" w:hAnsi="Times New Roman"/>
          <w:b/>
        </w:rPr>
        <w:t xml:space="preserve"> </w:t>
      </w:r>
      <w:r w:rsidR="003541E1" w:rsidRPr="00E85AF5">
        <w:rPr>
          <w:rFonts w:ascii="Times New Roman" w:hAnsi="Times New Roman"/>
          <w:b/>
        </w:rPr>
        <w:t xml:space="preserve"> </w:t>
      </w:r>
      <w:r w:rsidR="003541E1" w:rsidRPr="00E85AF5">
        <w:rPr>
          <w:rFonts w:ascii="Times New Roman" w:hAnsi="Times New Roman"/>
        </w:rPr>
        <w:t xml:space="preserve">We added this screen to confirm </w:t>
      </w:r>
      <w:r w:rsidR="005C32DA" w:rsidRPr="00E85AF5">
        <w:rPr>
          <w:rFonts w:ascii="Times New Roman" w:hAnsi="Times New Roman"/>
        </w:rPr>
        <w:t xml:space="preserve">to </w:t>
      </w:r>
      <w:r w:rsidR="003541E1" w:rsidRPr="00E85AF5">
        <w:rPr>
          <w:rFonts w:ascii="Times New Roman" w:hAnsi="Times New Roman"/>
        </w:rPr>
        <w:t>the individual</w:t>
      </w:r>
      <w:r w:rsidR="004606DE">
        <w:rPr>
          <w:rFonts w:ascii="Times New Roman" w:hAnsi="Times New Roman"/>
        </w:rPr>
        <w:t>s</w:t>
      </w:r>
      <w:r w:rsidR="003541E1" w:rsidRPr="00E85AF5">
        <w:rPr>
          <w:rFonts w:ascii="Times New Roman" w:hAnsi="Times New Roman"/>
        </w:rPr>
        <w:t xml:space="preserve"> that </w:t>
      </w:r>
      <w:r w:rsidR="004606DE">
        <w:rPr>
          <w:rFonts w:ascii="Times New Roman" w:hAnsi="Times New Roman"/>
        </w:rPr>
        <w:t>they</w:t>
      </w:r>
      <w:r w:rsidR="005C32DA" w:rsidRPr="00E85AF5">
        <w:rPr>
          <w:rFonts w:ascii="Times New Roman" w:hAnsi="Times New Roman"/>
        </w:rPr>
        <w:t xml:space="preserve"> successfully </w:t>
      </w:r>
      <w:r w:rsidR="005C32DA" w:rsidRPr="00E85AF5">
        <w:rPr>
          <w:rFonts w:ascii="Times New Roman" w:hAnsi="Times New Roman"/>
        </w:rPr>
        <w:lastRenderedPageBreak/>
        <w:t xml:space="preserve">submitted their reconsideration appeal to SSA and includes a date and time of the submission. </w:t>
      </w:r>
    </w:p>
    <w:p w:rsidR="004606DE" w:rsidRPr="00E85AF5" w:rsidRDefault="004606DE" w:rsidP="002054A4">
      <w:pPr>
        <w:pStyle w:val="ListParagraph"/>
        <w:ind w:left="360"/>
        <w:rPr>
          <w:rFonts w:ascii="Times New Roman" w:hAnsi="Times New Roman"/>
        </w:rPr>
      </w:pPr>
    </w:p>
    <w:p w:rsidR="00544230" w:rsidRPr="00E85AF5" w:rsidRDefault="00544230" w:rsidP="00E85AF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F35B90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3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F35B90" w:rsidRPr="00E85AF5">
        <w:rPr>
          <w:rFonts w:ascii="Times New Roman" w:hAnsi="Times New Roman"/>
        </w:rPr>
        <w:t xml:space="preserve">Add the Non-Medical Appeal – Information You submitted screen. </w:t>
      </w:r>
    </w:p>
    <w:p w:rsidR="00544230" w:rsidRPr="00E85AF5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F35B90" w:rsidRPr="00E85AF5" w:rsidRDefault="00544230" w:rsidP="00544230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F35B90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3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3D281F" w:rsidRPr="00E85AF5">
        <w:rPr>
          <w:rFonts w:ascii="Times New Roman" w:hAnsi="Times New Roman"/>
        </w:rPr>
        <w:t>W</w:t>
      </w:r>
      <w:r w:rsidR="0017739F" w:rsidRPr="00E85AF5">
        <w:rPr>
          <w:rFonts w:ascii="Times New Roman" w:hAnsi="Times New Roman"/>
        </w:rPr>
        <w:t xml:space="preserve">e </w:t>
      </w:r>
      <w:r w:rsidR="00141951" w:rsidRPr="00E85AF5">
        <w:rPr>
          <w:rFonts w:ascii="Times New Roman" w:hAnsi="Times New Roman"/>
        </w:rPr>
        <w:t xml:space="preserve">are </w:t>
      </w:r>
      <w:r w:rsidR="00F35B90" w:rsidRPr="00E85AF5">
        <w:rPr>
          <w:rFonts w:ascii="Times New Roman" w:hAnsi="Times New Roman"/>
        </w:rPr>
        <w:t xml:space="preserve">adding this screen so that an individual can </w:t>
      </w:r>
      <w:r w:rsidR="005C68B4" w:rsidRPr="00E85AF5">
        <w:rPr>
          <w:rFonts w:ascii="Times New Roman" w:hAnsi="Times New Roman"/>
        </w:rPr>
        <w:t>print or</w:t>
      </w:r>
      <w:r w:rsidR="00F35B90" w:rsidRPr="00E85AF5">
        <w:rPr>
          <w:rFonts w:ascii="Times New Roman" w:hAnsi="Times New Roman"/>
        </w:rPr>
        <w:t xml:space="preserve"> save a receipt for the information he or she submitted to SSA. </w:t>
      </w:r>
    </w:p>
    <w:p w:rsidR="00F35B90" w:rsidRPr="00E85AF5" w:rsidRDefault="00F35B90" w:rsidP="00544230">
      <w:pPr>
        <w:pStyle w:val="ListParagraph"/>
        <w:ind w:left="360"/>
        <w:rPr>
          <w:rFonts w:ascii="Times New Roman" w:hAnsi="Times New Roman"/>
        </w:rPr>
      </w:pPr>
    </w:p>
    <w:p w:rsidR="000C5E38" w:rsidRPr="00E85AF5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C67A59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4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C67A59" w:rsidRPr="00E85AF5">
        <w:rPr>
          <w:rFonts w:ascii="Times New Roman" w:hAnsi="Times New Roman"/>
        </w:rPr>
        <w:t xml:space="preserve">Add the Cover Sheet screen. </w:t>
      </w:r>
    </w:p>
    <w:p w:rsidR="00DE1635" w:rsidRPr="00E85AF5" w:rsidRDefault="00DE1635" w:rsidP="00DE1635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046120" w:rsidRPr="00E85AF5" w:rsidRDefault="00DE1635" w:rsidP="00DE1635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C67A59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4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We are </w:t>
      </w:r>
      <w:r w:rsidR="00C67A59" w:rsidRPr="00E85AF5">
        <w:rPr>
          <w:rFonts w:ascii="Times New Roman" w:hAnsi="Times New Roman"/>
        </w:rPr>
        <w:t xml:space="preserve">adding the Cover Sheet screen </w:t>
      </w:r>
      <w:r w:rsidR="004606DE">
        <w:rPr>
          <w:rFonts w:ascii="Times New Roman" w:hAnsi="Times New Roman"/>
        </w:rPr>
        <w:t>so</w:t>
      </w:r>
      <w:r w:rsidR="00046120" w:rsidRPr="00E85AF5">
        <w:rPr>
          <w:rFonts w:ascii="Times New Roman" w:hAnsi="Times New Roman"/>
        </w:rPr>
        <w:t xml:space="preserve"> individual</w:t>
      </w:r>
      <w:r w:rsidR="004606DE">
        <w:rPr>
          <w:rFonts w:ascii="Times New Roman" w:hAnsi="Times New Roman"/>
        </w:rPr>
        <w:t>s</w:t>
      </w:r>
      <w:r w:rsidR="00046120" w:rsidRPr="00E85AF5">
        <w:rPr>
          <w:rFonts w:ascii="Times New Roman" w:hAnsi="Times New Roman"/>
        </w:rPr>
        <w:t xml:space="preserve"> will have the office information for the office</w:t>
      </w:r>
      <w:r w:rsidR="00F95824" w:rsidRPr="00E85AF5">
        <w:rPr>
          <w:rFonts w:ascii="Times New Roman" w:hAnsi="Times New Roman"/>
        </w:rPr>
        <w:t xml:space="preserve"> handling the </w:t>
      </w:r>
      <w:r w:rsidR="00CE4DE6" w:rsidRPr="00E85AF5">
        <w:rPr>
          <w:rFonts w:ascii="Times New Roman" w:hAnsi="Times New Roman"/>
        </w:rPr>
        <w:t xml:space="preserve">reconsideration </w:t>
      </w:r>
      <w:r w:rsidR="00F95824" w:rsidRPr="00E85AF5">
        <w:rPr>
          <w:rFonts w:ascii="Times New Roman" w:hAnsi="Times New Roman"/>
        </w:rPr>
        <w:t xml:space="preserve">request and </w:t>
      </w:r>
      <w:r w:rsidR="00046120" w:rsidRPr="00E85AF5">
        <w:rPr>
          <w:rFonts w:ascii="Times New Roman" w:hAnsi="Times New Roman"/>
        </w:rPr>
        <w:t xml:space="preserve">to which </w:t>
      </w:r>
      <w:r w:rsidR="004606DE">
        <w:rPr>
          <w:rFonts w:ascii="Times New Roman" w:hAnsi="Times New Roman"/>
        </w:rPr>
        <w:t>they</w:t>
      </w:r>
      <w:r w:rsidR="00046120" w:rsidRPr="00E85AF5">
        <w:rPr>
          <w:rFonts w:ascii="Times New Roman" w:hAnsi="Times New Roman"/>
        </w:rPr>
        <w:t xml:space="preserve"> may submit additional documents or forms that support the </w:t>
      </w:r>
      <w:r w:rsidR="00CE4DE6" w:rsidRPr="00E85AF5">
        <w:rPr>
          <w:rFonts w:ascii="Times New Roman" w:hAnsi="Times New Roman"/>
        </w:rPr>
        <w:t>reconsideration</w:t>
      </w:r>
      <w:r w:rsidR="00046120" w:rsidRPr="00E85AF5">
        <w:rPr>
          <w:rFonts w:ascii="Times New Roman" w:hAnsi="Times New Roman"/>
        </w:rPr>
        <w:t xml:space="preserve"> request. </w:t>
      </w:r>
    </w:p>
    <w:p w:rsidR="00DE1635" w:rsidRPr="00E85AF5" w:rsidRDefault="00DE1635" w:rsidP="00DE1635">
      <w:pPr>
        <w:pStyle w:val="ListParagraph"/>
        <w:ind w:left="360"/>
        <w:rPr>
          <w:rFonts w:ascii="Times New Roman" w:hAnsi="Times New Roman"/>
        </w:rPr>
      </w:pPr>
    </w:p>
    <w:p w:rsidR="00DE1635" w:rsidRPr="00E85AF5" w:rsidRDefault="00DE1635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104A11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5</w:t>
      </w:r>
      <w:r w:rsidRPr="00E85AF5">
        <w:rPr>
          <w:rFonts w:ascii="Times New Roman" w:hAnsi="Times New Roman"/>
          <w:b/>
        </w:rPr>
        <w:t xml:space="preserve">:  </w:t>
      </w:r>
      <w:r w:rsidR="00104A11" w:rsidRPr="00E85AF5">
        <w:rPr>
          <w:rFonts w:ascii="Times New Roman" w:hAnsi="Times New Roman"/>
        </w:rPr>
        <w:t>Add the Non-Medical Appeal Definition:</w:t>
      </w:r>
      <w:r w:rsidR="004606DE">
        <w:rPr>
          <w:rFonts w:ascii="Times New Roman" w:hAnsi="Times New Roman"/>
        </w:rPr>
        <w:t xml:space="preserve"> </w:t>
      </w:r>
      <w:r w:rsidR="00104A11" w:rsidRPr="00E85AF5">
        <w:rPr>
          <w:rFonts w:ascii="Times New Roman" w:hAnsi="Times New Roman"/>
        </w:rPr>
        <w:t xml:space="preserve"> Appointed Representative Screen</w:t>
      </w:r>
      <w:r w:rsidRPr="00E85AF5">
        <w:rPr>
          <w:rFonts w:ascii="Times New Roman" w:hAnsi="Times New Roman"/>
        </w:rPr>
        <w:t>.</w:t>
      </w:r>
    </w:p>
    <w:p w:rsidR="00544230" w:rsidRPr="00E85AF5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104A11" w:rsidRPr="00E85AF5" w:rsidRDefault="00544230" w:rsidP="00141951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111427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5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DE1635" w:rsidRPr="00E85AF5">
        <w:rPr>
          <w:rFonts w:ascii="Times New Roman" w:hAnsi="Times New Roman"/>
        </w:rPr>
        <w:t xml:space="preserve">We </w:t>
      </w:r>
      <w:r w:rsidR="00104A11" w:rsidRPr="00E85AF5">
        <w:rPr>
          <w:rFonts w:ascii="Times New Roman" w:hAnsi="Times New Roman"/>
        </w:rPr>
        <w:t>added this help screen to provide definition for appointed representative.</w:t>
      </w:r>
      <w:r w:rsidR="004606DE">
        <w:rPr>
          <w:rFonts w:ascii="Times New Roman" w:hAnsi="Times New Roman"/>
        </w:rPr>
        <w:t xml:space="preserve"> </w:t>
      </w:r>
      <w:r w:rsidR="00104A11" w:rsidRPr="00E85AF5">
        <w:rPr>
          <w:rFonts w:ascii="Times New Roman" w:hAnsi="Times New Roman"/>
        </w:rPr>
        <w:t xml:space="preserve"> </w:t>
      </w:r>
      <w:r w:rsidR="001116E6" w:rsidRPr="00E85AF5">
        <w:rPr>
          <w:rFonts w:ascii="Times New Roman" w:hAnsi="Times New Roman"/>
        </w:rPr>
        <w:t xml:space="preserve">An individual can access this screen by selecting the question mark in </w:t>
      </w:r>
      <w:r w:rsidR="00F95824" w:rsidRPr="00E85AF5">
        <w:rPr>
          <w:rFonts w:ascii="Times New Roman" w:hAnsi="Times New Roman"/>
        </w:rPr>
        <w:t xml:space="preserve">the </w:t>
      </w:r>
      <w:r w:rsidR="001116E6" w:rsidRPr="00E85AF5">
        <w:rPr>
          <w:rFonts w:ascii="Times New Roman" w:hAnsi="Times New Roman"/>
        </w:rPr>
        <w:t xml:space="preserve">Do you currently have an appointed representative section of the Representative screen. </w:t>
      </w:r>
    </w:p>
    <w:p w:rsidR="00DE1635" w:rsidRPr="00E85AF5" w:rsidRDefault="00A9548D" w:rsidP="00DE1635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</w:rPr>
        <w:t xml:space="preserve">  </w:t>
      </w:r>
    </w:p>
    <w:p w:rsidR="00C9027B" w:rsidRPr="00E85AF5" w:rsidRDefault="00C9027B" w:rsidP="00C9027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111427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6</w:t>
      </w:r>
      <w:r w:rsidRPr="00E85AF5">
        <w:rPr>
          <w:rFonts w:ascii="Times New Roman" w:hAnsi="Times New Roman"/>
          <w:b/>
        </w:rPr>
        <w:t xml:space="preserve">:  </w:t>
      </w:r>
      <w:r w:rsidR="00111427" w:rsidRPr="00E85AF5">
        <w:rPr>
          <w:rFonts w:ascii="Times New Roman" w:hAnsi="Times New Roman"/>
        </w:rPr>
        <w:t xml:space="preserve">Add the Where to find the level of appeal in the notice screen. </w:t>
      </w:r>
    </w:p>
    <w:p w:rsidR="00C9027B" w:rsidRPr="00E85AF5" w:rsidRDefault="00C9027B" w:rsidP="00C9027B">
      <w:pPr>
        <w:pStyle w:val="ListParagraph"/>
        <w:ind w:left="360"/>
        <w:rPr>
          <w:rFonts w:ascii="Times New Roman" w:hAnsi="Times New Roman"/>
        </w:rPr>
      </w:pPr>
    </w:p>
    <w:p w:rsidR="00C9027B" w:rsidRPr="00E85AF5" w:rsidRDefault="00C9027B" w:rsidP="00C9027B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111427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6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111427" w:rsidRPr="00E85AF5">
        <w:rPr>
          <w:rFonts w:ascii="Times New Roman" w:hAnsi="Times New Roman"/>
        </w:rPr>
        <w:t>We added this screen as a guide for</w:t>
      </w:r>
      <w:r w:rsidR="001A5DA0" w:rsidRPr="00E85AF5">
        <w:rPr>
          <w:rFonts w:ascii="Times New Roman" w:hAnsi="Times New Roman"/>
        </w:rPr>
        <w:t xml:space="preserve"> reviewing the decision notice to find</w:t>
      </w:r>
      <w:r w:rsidR="00111427" w:rsidRPr="00E85AF5">
        <w:rPr>
          <w:rFonts w:ascii="Times New Roman" w:hAnsi="Times New Roman"/>
        </w:rPr>
        <w:t xml:space="preserve"> the appeal level</w:t>
      </w:r>
      <w:r w:rsidR="00A10719" w:rsidRPr="00E85AF5">
        <w:rPr>
          <w:rFonts w:ascii="Times New Roman" w:hAnsi="Times New Roman"/>
        </w:rPr>
        <w:t xml:space="preserve"> </w:t>
      </w:r>
      <w:r w:rsidR="00111427" w:rsidRPr="00E85AF5">
        <w:rPr>
          <w:rFonts w:ascii="Times New Roman" w:hAnsi="Times New Roman"/>
        </w:rPr>
        <w:t xml:space="preserve">for the issue that </w:t>
      </w:r>
      <w:r w:rsidR="001A5DA0" w:rsidRPr="00E85AF5">
        <w:rPr>
          <w:rFonts w:ascii="Times New Roman" w:hAnsi="Times New Roman"/>
        </w:rPr>
        <w:t>individual</w:t>
      </w:r>
      <w:r w:rsidR="00111427" w:rsidRPr="00E85AF5">
        <w:rPr>
          <w:rFonts w:ascii="Times New Roman" w:hAnsi="Times New Roman"/>
        </w:rPr>
        <w:t xml:space="preserve"> is appealing. </w:t>
      </w:r>
      <w:r w:rsidR="004606DE">
        <w:rPr>
          <w:rFonts w:ascii="Times New Roman" w:hAnsi="Times New Roman"/>
        </w:rPr>
        <w:t xml:space="preserve"> </w:t>
      </w:r>
      <w:r w:rsidR="005C68B4" w:rsidRPr="00E85AF5">
        <w:rPr>
          <w:rFonts w:ascii="Times New Roman" w:hAnsi="Times New Roman"/>
        </w:rPr>
        <w:t xml:space="preserve">An individual can access this screen by selecting the question mark in Level of Appeal section of the Notice Information screen. </w:t>
      </w:r>
    </w:p>
    <w:p w:rsidR="00C9027B" w:rsidRPr="00E85AF5" w:rsidRDefault="00C9027B" w:rsidP="00C9027B">
      <w:pPr>
        <w:rPr>
          <w:rFonts w:ascii="Times New Roman" w:hAnsi="Times New Roman"/>
        </w:rPr>
      </w:pPr>
    </w:p>
    <w:p w:rsidR="00DE1635" w:rsidRPr="00E85AF5" w:rsidRDefault="00DE1635" w:rsidP="00DE163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2054A4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7</w:t>
      </w:r>
      <w:r w:rsidRPr="00E85AF5">
        <w:rPr>
          <w:rFonts w:ascii="Times New Roman" w:hAnsi="Times New Roman"/>
          <w:b/>
        </w:rPr>
        <w:t xml:space="preserve">:  </w:t>
      </w:r>
      <w:r w:rsidR="00A10719" w:rsidRPr="00E85AF5">
        <w:rPr>
          <w:rFonts w:ascii="Times New Roman" w:hAnsi="Times New Roman"/>
        </w:rPr>
        <w:t>Add the Where to Find this date screen.</w:t>
      </w:r>
    </w:p>
    <w:p w:rsidR="00D7228F" w:rsidRPr="00E85AF5" w:rsidRDefault="00D7228F" w:rsidP="00D7228F">
      <w:pPr>
        <w:pStyle w:val="ListParagraph"/>
        <w:ind w:left="360"/>
        <w:rPr>
          <w:rFonts w:ascii="Times New Roman" w:hAnsi="Times New Roman"/>
        </w:rPr>
      </w:pPr>
    </w:p>
    <w:p w:rsidR="00DE1635" w:rsidRPr="00E85AF5" w:rsidRDefault="00DE1635" w:rsidP="00D7228F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2054A4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7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A10719" w:rsidRPr="00E85AF5">
        <w:rPr>
          <w:rFonts w:ascii="Times New Roman" w:hAnsi="Times New Roman"/>
        </w:rPr>
        <w:t>We added this scree</w:t>
      </w:r>
      <w:r w:rsidR="000D7D63" w:rsidRPr="00E85AF5">
        <w:rPr>
          <w:rFonts w:ascii="Times New Roman" w:hAnsi="Times New Roman"/>
        </w:rPr>
        <w:t>n</w:t>
      </w:r>
      <w:r w:rsidR="00A10719" w:rsidRPr="00E85AF5">
        <w:rPr>
          <w:rFonts w:ascii="Times New Roman" w:hAnsi="Times New Roman"/>
        </w:rPr>
        <w:t xml:space="preserve"> as a guide for </w:t>
      </w:r>
      <w:r w:rsidR="002D2378" w:rsidRPr="00E85AF5">
        <w:rPr>
          <w:rFonts w:ascii="Times New Roman" w:hAnsi="Times New Roman"/>
        </w:rPr>
        <w:t>f</w:t>
      </w:r>
      <w:r w:rsidR="00D875B5" w:rsidRPr="00E85AF5">
        <w:rPr>
          <w:rFonts w:ascii="Times New Roman" w:hAnsi="Times New Roman"/>
        </w:rPr>
        <w:t xml:space="preserve">inding the notice date </w:t>
      </w:r>
      <w:r w:rsidR="00F17301" w:rsidRPr="00E85AF5">
        <w:rPr>
          <w:rFonts w:ascii="Times New Roman" w:hAnsi="Times New Roman"/>
        </w:rPr>
        <w:t xml:space="preserve">on </w:t>
      </w:r>
      <w:r w:rsidR="00F95824" w:rsidRPr="00E85AF5">
        <w:rPr>
          <w:rFonts w:ascii="Times New Roman" w:hAnsi="Times New Roman"/>
        </w:rPr>
        <w:t>the decision</w:t>
      </w:r>
      <w:r w:rsidR="002D2378" w:rsidRPr="00E85AF5">
        <w:rPr>
          <w:rFonts w:ascii="Times New Roman" w:hAnsi="Times New Roman"/>
        </w:rPr>
        <w:t xml:space="preserve"> notice. </w:t>
      </w:r>
      <w:r w:rsidR="004606DE">
        <w:rPr>
          <w:rFonts w:ascii="Times New Roman" w:hAnsi="Times New Roman"/>
        </w:rPr>
        <w:t xml:space="preserve"> </w:t>
      </w:r>
      <w:r w:rsidR="005C68B4" w:rsidRPr="00E85AF5">
        <w:rPr>
          <w:rFonts w:ascii="Times New Roman" w:hAnsi="Times New Roman"/>
        </w:rPr>
        <w:t xml:space="preserve">An individual can access this screen by selecting the question mark in </w:t>
      </w:r>
      <w:proofErr w:type="gramStart"/>
      <w:r w:rsidR="005C68B4" w:rsidRPr="00E85AF5">
        <w:rPr>
          <w:rFonts w:ascii="Times New Roman" w:hAnsi="Times New Roman"/>
        </w:rPr>
        <w:t>What</w:t>
      </w:r>
      <w:proofErr w:type="gramEnd"/>
      <w:r w:rsidR="005C68B4" w:rsidRPr="00E85AF5">
        <w:rPr>
          <w:rFonts w:ascii="Times New Roman" w:hAnsi="Times New Roman"/>
        </w:rPr>
        <w:t xml:space="preserve"> is the date on notice you received section of </w:t>
      </w:r>
      <w:r w:rsidR="00481D48" w:rsidRPr="00E85AF5">
        <w:rPr>
          <w:rFonts w:ascii="Times New Roman" w:hAnsi="Times New Roman"/>
        </w:rPr>
        <w:t>the Request</w:t>
      </w:r>
      <w:r w:rsidR="005C68B4" w:rsidRPr="00E85AF5">
        <w:rPr>
          <w:rFonts w:ascii="Times New Roman" w:hAnsi="Times New Roman"/>
        </w:rPr>
        <w:t xml:space="preserve"> for </w:t>
      </w:r>
      <w:r w:rsidR="00695FB5" w:rsidRPr="00E85AF5">
        <w:rPr>
          <w:rFonts w:ascii="Times New Roman" w:hAnsi="Times New Roman"/>
        </w:rPr>
        <w:t>Reconsideration</w:t>
      </w:r>
      <w:r w:rsidR="005C68B4" w:rsidRPr="00E85AF5">
        <w:rPr>
          <w:rFonts w:ascii="Times New Roman" w:hAnsi="Times New Roman"/>
        </w:rPr>
        <w:t xml:space="preserve"> screen</w:t>
      </w:r>
    </w:p>
    <w:p w:rsidR="00D7228F" w:rsidRPr="00E85AF5" w:rsidRDefault="00D7228F" w:rsidP="00D7228F">
      <w:pPr>
        <w:pStyle w:val="ListParagraph"/>
        <w:ind w:left="360"/>
        <w:rPr>
          <w:rFonts w:ascii="Times New Roman" w:hAnsi="Times New Roman"/>
        </w:rPr>
      </w:pPr>
    </w:p>
    <w:p w:rsidR="00DE1635" w:rsidRPr="00E85AF5" w:rsidRDefault="00DE1635" w:rsidP="00DE163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Change #</w:t>
      </w:r>
      <w:r w:rsidR="00821BC4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8</w:t>
      </w:r>
      <w:r w:rsidRPr="00E85AF5">
        <w:rPr>
          <w:rFonts w:ascii="Times New Roman" w:hAnsi="Times New Roman"/>
          <w:b/>
        </w:rPr>
        <w:t xml:space="preserve">:  </w:t>
      </w:r>
      <w:r w:rsidR="000D7D63" w:rsidRPr="00E85AF5">
        <w:rPr>
          <w:rFonts w:ascii="Times New Roman" w:hAnsi="Times New Roman"/>
        </w:rPr>
        <w:t>Add the Where to find the SSA program title screen.</w:t>
      </w:r>
    </w:p>
    <w:p w:rsidR="00D24FBF" w:rsidRPr="00E85AF5" w:rsidRDefault="00D24FBF" w:rsidP="00D24FBF">
      <w:pPr>
        <w:pStyle w:val="ListParagraph"/>
        <w:ind w:left="360"/>
        <w:rPr>
          <w:rFonts w:ascii="Times New Roman" w:hAnsi="Times New Roman"/>
        </w:rPr>
      </w:pPr>
    </w:p>
    <w:p w:rsidR="002D2378" w:rsidRDefault="00DE1635" w:rsidP="00D24FBF">
      <w:pPr>
        <w:pStyle w:val="ListParagraph"/>
        <w:ind w:left="360"/>
        <w:rPr>
          <w:rFonts w:ascii="Times New Roman" w:hAnsi="Times New Roman"/>
        </w:rPr>
      </w:pPr>
      <w:r w:rsidRPr="00E85AF5">
        <w:rPr>
          <w:rFonts w:ascii="Times New Roman" w:hAnsi="Times New Roman"/>
          <w:b/>
          <w:u w:val="single"/>
        </w:rPr>
        <w:t>Justification #</w:t>
      </w:r>
      <w:r w:rsidR="00821BC4" w:rsidRPr="00E85AF5">
        <w:rPr>
          <w:rFonts w:ascii="Times New Roman" w:hAnsi="Times New Roman"/>
          <w:b/>
          <w:u w:val="single"/>
        </w:rPr>
        <w:t>1</w:t>
      </w:r>
      <w:r w:rsidR="004606DE">
        <w:rPr>
          <w:rFonts w:ascii="Times New Roman" w:hAnsi="Times New Roman"/>
          <w:b/>
          <w:u w:val="single"/>
        </w:rPr>
        <w:t>8</w:t>
      </w:r>
      <w:r w:rsidRPr="00E85AF5">
        <w:rPr>
          <w:rFonts w:ascii="Times New Roman" w:hAnsi="Times New Roman"/>
          <w:b/>
        </w:rPr>
        <w:t>:</w:t>
      </w:r>
      <w:r w:rsidRPr="00E85AF5">
        <w:rPr>
          <w:rFonts w:ascii="Times New Roman" w:hAnsi="Times New Roman"/>
        </w:rPr>
        <w:t xml:space="preserve">  </w:t>
      </w:r>
      <w:r w:rsidR="00D7228F" w:rsidRPr="00E85AF5">
        <w:rPr>
          <w:rFonts w:ascii="Times New Roman" w:hAnsi="Times New Roman"/>
        </w:rPr>
        <w:t xml:space="preserve">We </w:t>
      </w:r>
      <w:r w:rsidR="000D7D63" w:rsidRPr="00E85AF5">
        <w:rPr>
          <w:rFonts w:ascii="Times New Roman" w:hAnsi="Times New Roman"/>
        </w:rPr>
        <w:t>added this</w:t>
      </w:r>
      <w:r w:rsidR="00D875B5" w:rsidRPr="00E85AF5">
        <w:rPr>
          <w:rFonts w:ascii="Times New Roman" w:hAnsi="Times New Roman"/>
        </w:rPr>
        <w:t xml:space="preserve"> screen</w:t>
      </w:r>
      <w:r w:rsidR="000D7D63" w:rsidRPr="00E85AF5">
        <w:rPr>
          <w:rFonts w:ascii="Times New Roman" w:hAnsi="Times New Roman"/>
        </w:rPr>
        <w:t xml:space="preserve"> </w:t>
      </w:r>
      <w:r w:rsidR="00D7228F" w:rsidRPr="00E85AF5">
        <w:rPr>
          <w:rFonts w:ascii="Times New Roman" w:hAnsi="Times New Roman"/>
        </w:rPr>
        <w:t>a</w:t>
      </w:r>
      <w:r w:rsidR="000D7D63" w:rsidRPr="00E85AF5">
        <w:rPr>
          <w:rFonts w:ascii="Times New Roman" w:hAnsi="Times New Roman"/>
        </w:rPr>
        <w:t>s a guide for</w:t>
      </w:r>
      <w:r w:rsidR="002D2378" w:rsidRPr="00E85AF5">
        <w:rPr>
          <w:rFonts w:ascii="Times New Roman" w:hAnsi="Times New Roman"/>
        </w:rPr>
        <w:t xml:space="preserve"> finding the program title </w:t>
      </w:r>
      <w:r w:rsidR="00575981" w:rsidRPr="00E85AF5">
        <w:rPr>
          <w:rFonts w:ascii="Times New Roman" w:hAnsi="Times New Roman"/>
        </w:rPr>
        <w:t xml:space="preserve">on </w:t>
      </w:r>
      <w:r w:rsidR="00F95824" w:rsidRPr="00E85AF5">
        <w:rPr>
          <w:rFonts w:ascii="Times New Roman" w:hAnsi="Times New Roman"/>
        </w:rPr>
        <w:t>the</w:t>
      </w:r>
      <w:r w:rsidR="002D2378" w:rsidRPr="00E85AF5">
        <w:rPr>
          <w:rFonts w:ascii="Times New Roman" w:hAnsi="Times New Roman"/>
        </w:rPr>
        <w:t xml:space="preserve"> decision notice.</w:t>
      </w:r>
      <w:r w:rsidR="00575981" w:rsidRPr="00E85AF5">
        <w:rPr>
          <w:rFonts w:ascii="Times New Roman" w:hAnsi="Times New Roman"/>
        </w:rPr>
        <w:t xml:space="preserve"> </w:t>
      </w:r>
      <w:r w:rsidR="004606DE">
        <w:rPr>
          <w:rFonts w:ascii="Times New Roman" w:hAnsi="Times New Roman"/>
        </w:rPr>
        <w:t xml:space="preserve"> </w:t>
      </w:r>
      <w:r w:rsidR="00575981" w:rsidRPr="00E85AF5">
        <w:rPr>
          <w:rFonts w:ascii="Times New Roman" w:hAnsi="Times New Roman"/>
        </w:rPr>
        <w:t xml:space="preserve">An individual can access this screen by selecting the question mark in SSA Program Title section of the Request for </w:t>
      </w:r>
      <w:r w:rsidR="000B6878" w:rsidRPr="00E85AF5">
        <w:rPr>
          <w:rFonts w:ascii="Times New Roman" w:hAnsi="Times New Roman"/>
        </w:rPr>
        <w:t>Reconsideration</w:t>
      </w:r>
      <w:r w:rsidR="00575981" w:rsidRPr="00E85AF5">
        <w:rPr>
          <w:rFonts w:ascii="Times New Roman" w:hAnsi="Times New Roman"/>
        </w:rPr>
        <w:t xml:space="preserve"> screen.  </w:t>
      </w:r>
      <w:r w:rsidR="000D7D63" w:rsidRPr="00E85AF5">
        <w:rPr>
          <w:rFonts w:ascii="Times New Roman" w:hAnsi="Times New Roman"/>
        </w:rPr>
        <w:t xml:space="preserve"> </w:t>
      </w:r>
    </w:p>
    <w:p w:rsidR="00DA07D1" w:rsidRDefault="00DA07D1" w:rsidP="00D24FBF">
      <w:pPr>
        <w:pStyle w:val="ListParagraph"/>
        <w:ind w:left="360"/>
        <w:rPr>
          <w:rFonts w:ascii="Times New Roman" w:hAnsi="Times New Roman"/>
        </w:rPr>
      </w:pPr>
    </w:p>
    <w:p w:rsidR="00DA07D1" w:rsidRDefault="004606DE" w:rsidP="00DA07D1">
      <w:pPr>
        <w:widowControl/>
        <w:numPr>
          <w:ilvl w:val="0"/>
          <w:numId w:val="14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#19</w:t>
      </w:r>
      <w:r w:rsidR="00DA07D1" w:rsidRPr="004606DE">
        <w:rPr>
          <w:rFonts w:ascii="Times New Roman" w:hAnsi="Times New Roman"/>
        </w:rPr>
        <w:t>:</w:t>
      </w:r>
      <w:r w:rsidR="00DA07D1" w:rsidRPr="00865E56">
        <w:rPr>
          <w:rFonts w:ascii="Times New Roman" w:hAnsi="Times New Roman"/>
          <w:b/>
        </w:rPr>
        <w:t xml:space="preserve"> </w:t>
      </w:r>
      <w:r w:rsidR="00DA07D1">
        <w:rPr>
          <w:rFonts w:ascii="Times New Roman" w:hAnsi="Times New Roman"/>
        </w:rPr>
        <w:t xml:space="preserve"> </w:t>
      </w:r>
      <w:r w:rsidR="00DA07D1" w:rsidRPr="00BC5C15">
        <w:rPr>
          <w:rFonts w:ascii="Times New Roman" w:hAnsi="Times New Roman"/>
        </w:rPr>
        <w:t>We are revising the PRA statement</w:t>
      </w:r>
      <w:r w:rsidR="00DA07D1">
        <w:rPr>
          <w:rFonts w:ascii="Times New Roman" w:hAnsi="Times New Roman"/>
        </w:rPr>
        <w:t xml:space="preserve"> on this form.</w:t>
      </w:r>
    </w:p>
    <w:p w:rsidR="00DA07D1" w:rsidRDefault="00DA07D1" w:rsidP="00DA07D1">
      <w:pPr>
        <w:widowControl/>
        <w:snapToGrid/>
        <w:ind w:left="360"/>
        <w:rPr>
          <w:rFonts w:ascii="Times New Roman" w:hAnsi="Times New Roman"/>
        </w:rPr>
      </w:pPr>
    </w:p>
    <w:p w:rsidR="00DA07D1" w:rsidRDefault="004606DE" w:rsidP="00DA07D1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Justification #19</w:t>
      </w:r>
      <w:r w:rsidR="00DA07D1" w:rsidRPr="00865E56">
        <w:rPr>
          <w:rFonts w:ascii="Times New Roman" w:hAnsi="Times New Roman"/>
          <w:b/>
        </w:rPr>
        <w:t>:</w:t>
      </w:r>
      <w:r w:rsidR="00DA07D1">
        <w:rPr>
          <w:rFonts w:ascii="Times New Roman" w:hAnsi="Times New Roman"/>
        </w:rPr>
        <w:t xml:space="preserve">  </w:t>
      </w:r>
      <w:r w:rsidR="00DA07D1"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DA07D1" w:rsidRDefault="00DA07D1" w:rsidP="00DA07D1">
      <w:pPr>
        <w:widowControl/>
        <w:snapToGrid/>
        <w:ind w:left="360"/>
        <w:rPr>
          <w:rFonts w:ascii="Times New Roman" w:hAnsi="Times New Roman"/>
        </w:rPr>
      </w:pPr>
    </w:p>
    <w:p w:rsidR="00DA07D1" w:rsidRDefault="00DA07D1" w:rsidP="00DA07D1">
      <w:pPr>
        <w:widowControl/>
        <w:numPr>
          <w:ilvl w:val="0"/>
          <w:numId w:val="14"/>
        </w:numPr>
        <w:snapToGrid/>
        <w:rPr>
          <w:rFonts w:ascii="Times New Roman" w:hAnsi="Times New Roman"/>
        </w:rPr>
      </w:pPr>
      <w:r w:rsidRPr="004606DE">
        <w:rPr>
          <w:rFonts w:ascii="Times New Roman" w:hAnsi="Times New Roman"/>
          <w:b/>
          <w:u w:val="single"/>
        </w:rPr>
        <w:t>Change #2</w:t>
      </w:r>
      <w:r w:rsidR="004606DE">
        <w:rPr>
          <w:rFonts w:ascii="Times New Roman" w:hAnsi="Times New Roman"/>
          <w:b/>
          <w:u w:val="single"/>
        </w:rPr>
        <w:t>0</w:t>
      </w:r>
      <w:r w:rsidRPr="004606DE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DA07D1" w:rsidRDefault="00DA07D1" w:rsidP="00DA07D1">
      <w:pPr>
        <w:widowControl/>
        <w:snapToGrid/>
        <w:ind w:left="360"/>
        <w:rPr>
          <w:rFonts w:ascii="Times New Roman" w:hAnsi="Times New Roman"/>
        </w:rPr>
      </w:pPr>
    </w:p>
    <w:p w:rsidR="00DA07D1" w:rsidRDefault="00DA07D1" w:rsidP="00DA07D1">
      <w:pPr>
        <w:widowControl/>
        <w:snapToGrid/>
        <w:ind w:left="360"/>
        <w:rPr>
          <w:rFonts w:ascii="Times New Roman" w:hAnsi="Times New Roman"/>
        </w:rPr>
      </w:pPr>
      <w:r w:rsidRPr="004606DE">
        <w:rPr>
          <w:rFonts w:ascii="Times New Roman" w:hAnsi="Times New Roman"/>
          <w:b/>
          <w:u w:val="single"/>
        </w:rPr>
        <w:t>Justification #2</w:t>
      </w:r>
      <w:r w:rsidR="004606DE">
        <w:rPr>
          <w:rFonts w:ascii="Times New Roman" w:hAnsi="Times New Roman"/>
          <w:b/>
          <w:u w:val="single"/>
        </w:rPr>
        <w:t>0</w:t>
      </w:r>
      <w:r w:rsidRPr="004606DE">
        <w:rPr>
          <w:rFonts w:ascii="Times New Roman" w:hAnsi="Times New Roman"/>
          <w:b/>
        </w:rPr>
        <w:t>:</w:t>
      </w:r>
      <w:r w:rsidRPr="00865E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4606DE" w:rsidRPr="00ED5E9D" w:rsidRDefault="004606DE" w:rsidP="00DA07D1">
      <w:pPr>
        <w:widowControl/>
        <w:snapToGrid/>
        <w:ind w:left="360"/>
        <w:rPr>
          <w:rFonts w:ascii="Times New Roman" w:hAnsi="Times New Roman"/>
        </w:rPr>
      </w:pPr>
      <w:bookmarkStart w:id="0" w:name="_GoBack"/>
      <w:bookmarkEnd w:id="0"/>
    </w:p>
    <w:p w:rsidR="00452ABF" w:rsidRPr="00E85AF5" w:rsidRDefault="00ED4035" w:rsidP="000B6878">
      <w:pPr>
        <w:spacing w:after="240"/>
        <w:contextualSpacing/>
        <w:rPr>
          <w:rFonts w:ascii="Times New Roman" w:hAnsi="Times New Roman"/>
        </w:rPr>
      </w:pPr>
      <w:r w:rsidRPr="00E85AF5">
        <w:rPr>
          <w:rFonts w:ascii="Times New Roman" w:hAnsi="Times New Roman"/>
        </w:rPr>
        <w:t>SSA will implement the above changes upon OMB’s approval of this information collection request.</w:t>
      </w:r>
    </w:p>
    <w:sectPr w:rsidR="00452ABF" w:rsidRPr="00E85AF5" w:rsidSect="00E85A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E9" w:rsidRDefault="00FE38E9" w:rsidP="00DF068D">
      <w:r>
        <w:separator/>
      </w:r>
    </w:p>
  </w:endnote>
  <w:endnote w:type="continuationSeparator" w:id="0">
    <w:p w:rsidR="00FE38E9" w:rsidRDefault="00FE38E9" w:rsidP="00DF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615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A746B" w:rsidRDefault="00467BC7">
        <w:pPr>
          <w:pStyle w:val="Footer"/>
          <w:jc w:val="right"/>
        </w:pPr>
        <w:r>
          <w:fldChar w:fldCharType="begin"/>
        </w:r>
        <w:r w:rsidR="00E65B9E">
          <w:instrText xml:space="preserve"> PAGE   \* MERGEFORMAT </w:instrText>
        </w:r>
        <w:r>
          <w:fldChar w:fldCharType="separate"/>
        </w:r>
        <w:r w:rsidR="004606DE">
          <w:rPr>
            <w:noProof/>
          </w:rPr>
          <w:t>1</w:t>
        </w:r>
        <w:r>
          <w:rPr>
            <w:noProof/>
          </w:rPr>
          <w:fldChar w:fldCharType="end"/>
        </w:r>
        <w:r w:rsidR="002A746B">
          <w:t xml:space="preserve"> </w:t>
        </w:r>
      </w:p>
      <w:p w:rsidR="002A746B" w:rsidRPr="00445376" w:rsidRDefault="004606DE" w:rsidP="00C47D51">
        <w:pPr>
          <w:pStyle w:val="Foo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E9" w:rsidRDefault="00FE38E9" w:rsidP="00DF068D">
      <w:r>
        <w:separator/>
      </w:r>
    </w:p>
  </w:footnote>
  <w:footnote w:type="continuationSeparator" w:id="0">
    <w:p w:rsidR="00FE38E9" w:rsidRDefault="00FE38E9" w:rsidP="00DF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F75DF"/>
    <w:multiLevelType w:val="hybridMultilevel"/>
    <w:tmpl w:val="A77A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10E1"/>
    <w:multiLevelType w:val="hybridMultilevel"/>
    <w:tmpl w:val="4800B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F2FE0"/>
    <w:multiLevelType w:val="hybridMultilevel"/>
    <w:tmpl w:val="046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615"/>
    <w:multiLevelType w:val="hybridMultilevel"/>
    <w:tmpl w:val="5C26AF00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58601AD6"/>
    <w:multiLevelType w:val="hybridMultilevel"/>
    <w:tmpl w:val="15444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524A47"/>
    <w:multiLevelType w:val="hybridMultilevel"/>
    <w:tmpl w:val="CC42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6C4"/>
    <w:multiLevelType w:val="hybridMultilevel"/>
    <w:tmpl w:val="2394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601E"/>
    <w:multiLevelType w:val="hybridMultilevel"/>
    <w:tmpl w:val="833C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4C89"/>
    <w:multiLevelType w:val="hybridMultilevel"/>
    <w:tmpl w:val="5F4AF9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12D4236"/>
    <w:multiLevelType w:val="hybridMultilevel"/>
    <w:tmpl w:val="5F20D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A1995"/>
    <w:multiLevelType w:val="hybridMultilevel"/>
    <w:tmpl w:val="B0903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3" w15:restartNumberingAfterBreak="0">
    <w:nsid w:val="7E776599"/>
    <w:multiLevelType w:val="hybridMultilevel"/>
    <w:tmpl w:val="D152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77"/>
    <w:rsid w:val="00002F56"/>
    <w:rsid w:val="00003479"/>
    <w:rsid w:val="00003C1D"/>
    <w:rsid w:val="00003C85"/>
    <w:rsid w:val="000041D1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8D7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5E7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C9A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20"/>
    <w:rsid w:val="000461D7"/>
    <w:rsid w:val="00046A6A"/>
    <w:rsid w:val="00046B03"/>
    <w:rsid w:val="00046EB3"/>
    <w:rsid w:val="00046F6C"/>
    <w:rsid w:val="00047B30"/>
    <w:rsid w:val="0005027C"/>
    <w:rsid w:val="000506A3"/>
    <w:rsid w:val="00051024"/>
    <w:rsid w:val="00051ABB"/>
    <w:rsid w:val="00052090"/>
    <w:rsid w:val="00052912"/>
    <w:rsid w:val="00052CC3"/>
    <w:rsid w:val="0005355D"/>
    <w:rsid w:val="0005440C"/>
    <w:rsid w:val="0005529F"/>
    <w:rsid w:val="00055BCD"/>
    <w:rsid w:val="0005642D"/>
    <w:rsid w:val="000564F4"/>
    <w:rsid w:val="00056B9C"/>
    <w:rsid w:val="00056E04"/>
    <w:rsid w:val="0005706E"/>
    <w:rsid w:val="0005760E"/>
    <w:rsid w:val="00057BEB"/>
    <w:rsid w:val="00057C54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A1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9B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1DF8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75"/>
    <w:rsid w:val="00082DA3"/>
    <w:rsid w:val="00083228"/>
    <w:rsid w:val="00083455"/>
    <w:rsid w:val="0008386E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619"/>
    <w:rsid w:val="00091B3F"/>
    <w:rsid w:val="0009244A"/>
    <w:rsid w:val="000926AA"/>
    <w:rsid w:val="000928C5"/>
    <w:rsid w:val="00093103"/>
    <w:rsid w:val="00093DBC"/>
    <w:rsid w:val="00094393"/>
    <w:rsid w:val="00094C45"/>
    <w:rsid w:val="00095057"/>
    <w:rsid w:val="0009624B"/>
    <w:rsid w:val="0009674B"/>
    <w:rsid w:val="000968B4"/>
    <w:rsid w:val="000969E6"/>
    <w:rsid w:val="00096A1F"/>
    <w:rsid w:val="00096F71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3FAC"/>
    <w:rsid w:val="000A424F"/>
    <w:rsid w:val="000A463B"/>
    <w:rsid w:val="000A5113"/>
    <w:rsid w:val="000A5F24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25F"/>
    <w:rsid w:val="000B40BD"/>
    <w:rsid w:val="000B4142"/>
    <w:rsid w:val="000B4BF9"/>
    <w:rsid w:val="000B4DEC"/>
    <w:rsid w:val="000B594C"/>
    <w:rsid w:val="000B59C9"/>
    <w:rsid w:val="000B5D45"/>
    <w:rsid w:val="000B65A5"/>
    <w:rsid w:val="000B6878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E38"/>
    <w:rsid w:val="000C5F14"/>
    <w:rsid w:val="000C606B"/>
    <w:rsid w:val="000C6995"/>
    <w:rsid w:val="000C6F77"/>
    <w:rsid w:val="000C7036"/>
    <w:rsid w:val="000C7EE3"/>
    <w:rsid w:val="000D0A48"/>
    <w:rsid w:val="000D0E7D"/>
    <w:rsid w:val="000D105B"/>
    <w:rsid w:val="000D1914"/>
    <w:rsid w:val="000D1B9C"/>
    <w:rsid w:val="000D1E68"/>
    <w:rsid w:val="000D23AD"/>
    <w:rsid w:val="000D2511"/>
    <w:rsid w:val="000D285F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5C9E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D7D63"/>
    <w:rsid w:val="000E01E7"/>
    <w:rsid w:val="000E02BA"/>
    <w:rsid w:val="000E0379"/>
    <w:rsid w:val="000E11FD"/>
    <w:rsid w:val="000E1D33"/>
    <w:rsid w:val="000E29C1"/>
    <w:rsid w:val="000E2C90"/>
    <w:rsid w:val="000E30B1"/>
    <w:rsid w:val="000E45A3"/>
    <w:rsid w:val="000E4A85"/>
    <w:rsid w:val="000E5533"/>
    <w:rsid w:val="000E5D10"/>
    <w:rsid w:val="000E5DD6"/>
    <w:rsid w:val="000E6070"/>
    <w:rsid w:val="000E674D"/>
    <w:rsid w:val="000E6830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36EA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274D"/>
    <w:rsid w:val="00103236"/>
    <w:rsid w:val="001040B8"/>
    <w:rsid w:val="00104A11"/>
    <w:rsid w:val="00104F37"/>
    <w:rsid w:val="001054C9"/>
    <w:rsid w:val="00105654"/>
    <w:rsid w:val="00105719"/>
    <w:rsid w:val="00105847"/>
    <w:rsid w:val="00105F4D"/>
    <w:rsid w:val="00105F92"/>
    <w:rsid w:val="00106552"/>
    <w:rsid w:val="00106828"/>
    <w:rsid w:val="00107BA1"/>
    <w:rsid w:val="001105F6"/>
    <w:rsid w:val="00110667"/>
    <w:rsid w:val="00111427"/>
    <w:rsid w:val="001116E6"/>
    <w:rsid w:val="00111984"/>
    <w:rsid w:val="001122BB"/>
    <w:rsid w:val="00112ABB"/>
    <w:rsid w:val="00112B0D"/>
    <w:rsid w:val="00112BC5"/>
    <w:rsid w:val="00114BFE"/>
    <w:rsid w:val="001154C5"/>
    <w:rsid w:val="001157E9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A4D"/>
    <w:rsid w:val="00122BA7"/>
    <w:rsid w:val="00123A83"/>
    <w:rsid w:val="00123D72"/>
    <w:rsid w:val="00124415"/>
    <w:rsid w:val="00124FF8"/>
    <w:rsid w:val="001252A5"/>
    <w:rsid w:val="00125F29"/>
    <w:rsid w:val="00126550"/>
    <w:rsid w:val="00126D86"/>
    <w:rsid w:val="00127335"/>
    <w:rsid w:val="00127360"/>
    <w:rsid w:val="00127644"/>
    <w:rsid w:val="00130301"/>
    <w:rsid w:val="00130F2E"/>
    <w:rsid w:val="00131B58"/>
    <w:rsid w:val="00131BF4"/>
    <w:rsid w:val="00132C4B"/>
    <w:rsid w:val="0013319B"/>
    <w:rsid w:val="001333DF"/>
    <w:rsid w:val="0013370D"/>
    <w:rsid w:val="00133D53"/>
    <w:rsid w:val="00133DCF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1951"/>
    <w:rsid w:val="00142757"/>
    <w:rsid w:val="00143A66"/>
    <w:rsid w:val="00143ECE"/>
    <w:rsid w:val="00143F15"/>
    <w:rsid w:val="00143F9F"/>
    <w:rsid w:val="00144AB7"/>
    <w:rsid w:val="00145DB8"/>
    <w:rsid w:val="001460F1"/>
    <w:rsid w:val="001461A6"/>
    <w:rsid w:val="00146AD4"/>
    <w:rsid w:val="00146CB9"/>
    <w:rsid w:val="001477CA"/>
    <w:rsid w:val="00147AE5"/>
    <w:rsid w:val="00147DE6"/>
    <w:rsid w:val="001502F3"/>
    <w:rsid w:val="0015030E"/>
    <w:rsid w:val="001506F7"/>
    <w:rsid w:val="00150B9C"/>
    <w:rsid w:val="00151095"/>
    <w:rsid w:val="0015172B"/>
    <w:rsid w:val="00151B1F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396"/>
    <w:rsid w:val="00157C6D"/>
    <w:rsid w:val="00160700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4AC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3E"/>
    <w:rsid w:val="0017167C"/>
    <w:rsid w:val="00171C1E"/>
    <w:rsid w:val="00172787"/>
    <w:rsid w:val="001728F2"/>
    <w:rsid w:val="00172F83"/>
    <w:rsid w:val="001736D3"/>
    <w:rsid w:val="001736E4"/>
    <w:rsid w:val="00173A4F"/>
    <w:rsid w:val="00173E05"/>
    <w:rsid w:val="001741C9"/>
    <w:rsid w:val="00174E0F"/>
    <w:rsid w:val="00175076"/>
    <w:rsid w:val="0017592A"/>
    <w:rsid w:val="00175DDA"/>
    <w:rsid w:val="00176109"/>
    <w:rsid w:val="00176457"/>
    <w:rsid w:val="001766D8"/>
    <w:rsid w:val="0017739F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2EDF"/>
    <w:rsid w:val="001931BA"/>
    <w:rsid w:val="0019360F"/>
    <w:rsid w:val="00193675"/>
    <w:rsid w:val="00193CEA"/>
    <w:rsid w:val="00194B1D"/>
    <w:rsid w:val="00194C28"/>
    <w:rsid w:val="00195F9E"/>
    <w:rsid w:val="00196680"/>
    <w:rsid w:val="0019695A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3C9A"/>
    <w:rsid w:val="001A45E6"/>
    <w:rsid w:val="001A4666"/>
    <w:rsid w:val="001A4B10"/>
    <w:rsid w:val="001A4CE7"/>
    <w:rsid w:val="001A4D5E"/>
    <w:rsid w:val="001A50EE"/>
    <w:rsid w:val="001A5A72"/>
    <w:rsid w:val="001A5DA0"/>
    <w:rsid w:val="001A60C8"/>
    <w:rsid w:val="001A6121"/>
    <w:rsid w:val="001A66AF"/>
    <w:rsid w:val="001B044C"/>
    <w:rsid w:val="001B108E"/>
    <w:rsid w:val="001B1441"/>
    <w:rsid w:val="001B172A"/>
    <w:rsid w:val="001B1A2F"/>
    <w:rsid w:val="001B22E5"/>
    <w:rsid w:val="001B232C"/>
    <w:rsid w:val="001B25DB"/>
    <w:rsid w:val="001B3184"/>
    <w:rsid w:val="001B33AF"/>
    <w:rsid w:val="001B372A"/>
    <w:rsid w:val="001B3AB1"/>
    <w:rsid w:val="001B3CB0"/>
    <w:rsid w:val="001B3F2B"/>
    <w:rsid w:val="001B4FF5"/>
    <w:rsid w:val="001B50F1"/>
    <w:rsid w:val="001B53DB"/>
    <w:rsid w:val="001B5C08"/>
    <w:rsid w:val="001B608B"/>
    <w:rsid w:val="001B633B"/>
    <w:rsid w:val="001B6758"/>
    <w:rsid w:val="001B6E25"/>
    <w:rsid w:val="001B7005"/>
    <w:rsid w:val="001B79D1"/>
    <w:rsid w:val="001B7B0C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6BFF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B2"/>
    <w:rsid w:val="001D3930"/>
    <w:rsid w:val="001D43D9"/>
    <w:rsid w:val="001D4958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3EFC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A15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AB3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4A4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6E85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23F1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1E2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478"/>
    <w:rsid w:val="00237B80"/>
    <w:rsid w:val="00242247"/>
    <w:rsid w:val="0024283E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6CBE"/>
    <w:rsid w:val="002471B3"/>
    <w:rsid w:val="00247A33"/>
    <w:rsid w:val="002503B7"/>
    <w:rsid w:val="00250671"/>
    <w:rsid w:val="002513A0"/>
    <w:rsid w:val="00251E55"/>
    <w:rsid w:val="002527FC"/>
    <w:rsid w:val="00252D77"/>
    <w:rsid w:val="0025302F"/>
    <w:rsid w:val="00253508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215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3594"/>
    <w:rsid w:val="00283BB0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87C2C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12D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18F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46B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10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12BD"/>
    <w:rsid w:val="002C20FA"/>
    <w:rsid w:val="002C210E"/>
    <w:rsid w:val="002C249F"/>
    <w:rsid w:val="002C25CF"/>
    <w:rsid w:val="002C2A54"/>
    <w:rsid w:val="002C2D09"/>
    <w:rsid w:val="002C33E1"/>
    <w:rsid w:val="002C37D1"/>
    <w:rsid w:val="002C3B18"/>
    <w:rsid w:val="002C3CBE"/>
    <w:rsid w:val="002C511F"/>
    <w:rsid w:val="002C561A"/>
    <w:rsid w:val="002C575A"/>
    <w:rsid w:val="002C5CC6"/>
    <w:rsid w:val="002C5EEB"/>
    <w:rsid w:val="002C6491"/>
    <w:rsid w:val="002D09B0"/>
    <w:rsid w:val="002D1116"/>
    <w:rsid w:val="002D16FE"/>
    <w:rsid w:val="002D1905"/>
    <w:rsid w:val="002D2378"/>
    <w:rsid w:val="002D2C3F"/>
    <w:rsid w:val="002D2D7F"/>
    <w:rsid w:val="002D2E86"/>
    <w:rsid w:val="002D35B1"/>
    <w:rsid w:val="002D3CA9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6CC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0C2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5841"/>
    <w:rsid w:val="00316025"/>
    <w:rsid w:val="003163DB"/>
    <w:rsid w:val="00316D37"/>
    <w:rsid w:val="0031792D"/>
    <w:rsid w:val="003201EC"/>
    <w:rsid w:val="00320224"/>
    <w:rsid w:val="0032078B"/>
    <w:rsid w:val="00322368"/>
    <w:rsid w:val="00322397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654A"/>
    <w:rsid w:val="00337492"/>
    <w:rsid w:val="00340290"/>
    <w:rsid w:val="00340EF9"/>
    <w:rsid w:val="00340FB4"/>
    <w:rsid w:val="0034133A"/>
    <w:rsid w:val="003416F3"/>
    <w:rsid w:val="00341F7B"/>
    <w:rsid w:val="00342531"/>
    <w:rsid w:val="00342BEE"/>
    <w:rsid w:val="00342D16"/>
    <w:rsid w:val="003434E6"/>
    <w:rsid w:val="00343766"/>
    <w:rsid w:val="003443D2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1E1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CCC"/>
    <w:rsid w:val="003620FC"/>
    <w:rsid w:val="00362485"/>
    <w:rsid w:val="00362B2B"/>
    <w:rsid w:val="00362E0E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062"/>
    <w:rsid w:val="0036739D"/>
    <w:rsid w:val="00367B2F"/>
    <w:rsid w:val="00367DEB"/>
    <w:rsid w:val="0037057E"/>
    <w:rsid w:val="003706F4"/>
    <w:rsid w:val="00370769"/>
    <w:rsid w:val="003709CE"/>
    <w:rsid w:val="00370D71"/>
    <w:rsid w:val="0037119F"/>
    <w:rsid w:val="0037194F"/>
    <w:rsid w:val="0037210C"/>
    <w:rsid w:val="0037264D"/>
    <w:rsid w:val="00372781"/>
    <w:rsid w:val="00372E3B"/>
    <w:rsid w:val="00373019"/>
    <w:rsid w:val="00373BD7"/>
    <w:rsid w:val="00373D78"/>
    <w:rsid w:val="0037428D"/>
    <w:rsid w:val="0037469F"/>
    <w:rsid w:val="00375475"/>
    <w:rsid w:val="00375CF2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33A"/>
    <w:rsid w:val="00391853"/>
    <w:rsid w:val="0039187C"/>
    <w:rsid w:val="003926E0"/>
    <w:rsid w:val="00393270"/>
    <w:rsid w:val="0039362B"/>
    <w:rsid w:val="0039388E"/>
    <w:rsid w:val="00393AE8"/>
    <w:rsid w:val="00393FED"/>
    <w:rsid w:val="0039401D"/>
    <w:rsid w:val="0039407B"/>
    <w:rsid w:val="003941BF"/>
    <w:rsid w:val="00394369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5D99"/>
    <w:rsid w:val="003B626A"/>
    <w:rsid w:val="003B72E3"/>
    <w:rsid w:val="003B795B"/>
    <w:rsid w:val="003B7FD5"/>
    <w:rsid w:val="003C0EDB"/>
    <w:rsid w:val="003C1309"/>
    <w:rsid w:val="003C17BA"/>
    <w:rsid w:val="003C1A11"/>
    <w:rsid w:val="003C2AA8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C7D15"/>
    <w:rsid w:val="003D0032"/>
    <w:rsid w:val="003D0203"/>
    <w:rsid w:val="003D02C9"/>
    <w:rsid w:val="003D06EF"/>
    <w:rsid w:val="003D0832"/>
    <w:rsid w:val="003D0839"/>
    <w:rsid w:val="003D0DC3"/>
    <w:rsid w:val="003D0E46"/>
    <w:rsid w:val="003D179E"/>
    <w:rsid w:val="003D1EE8"/>
    <w:rsid w:val="003D1F44"/>
    <w:rsid w:val="003D2247"/>
    <w:rsid w:val="003D281F"/>
    <w:rsid w:val="003D2AF7"/>
    <w:rsid w:val="003D2C6E"/>
    <w:rsid w:val="003D318A"/>
    <w:rsid w:val="003D31E0"/>
    <w:rsid w:val="003D36C4"/>
    <w:rsid w:val="003D38C1"/>
    <w:rsid w:val="003D4729"/>
    <w:rsid w:val="003D4AF6"/>
    <w:rsid w:val="003D4AFE"/>
    <w:rsid w:val="003D4C97"/>
    <w:rsid w:val="003D5450"/>
    <w:rsid w:val="003D560D"/>
    <w:rsid w:val="003D5FCF"/>
    <w:rsid w:val="003D69D4"/>
    <w:rsid w:val="003D6E01"/>
    <w:rsid w:val="003D78C2"/>
    <w:rsid w:val="003D7C19"/>
    <w:rsid w:val="003E0D4C"/>
    <w:rsid w:val="003E10B7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628"/>
    <w:rsid w:val="003E485C"/>
    <w:rsid w:val="003E4895"/>
    <w:rsid w:val="003E493B"/>
    <w:rsid w:val="003E5096"/>
    <w:rsid w:val="003E55AC"/>
    <w:rsid w:val="003E5D94"/>
    <w:rsid w:val="003E5F25"/>
    <w:rsid w:val="003E6453"/>
    <w:rsid w:val="003E6790"/>
    <w:rsid w:val="003E766C"/>
    <w:rsid w:val="003E77E4"/>
    <w:rsid w:val="003E7976"/>
    <w:rsid w:val="003E7ECB"/>
    <w:rsid w:val="003E7F02"/>
    <w:rsid w:val="003F0C13"/>
    <w:rsid w:val="003F1471"/>
    <w:rsid w:val="003F1C2E"/>
    <w:rsid w:val="003F1EF5"/>
    <w:rsid w:val="003F2C97"/>
    <w:rsid w:val="003F2F64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43F"/>
    <w:rsid w:val="00401503"/>
    <w:rsid w:val="00401904"/>
    <w:rsid w:val="00402027"/>
    <w:rsid w:val="00402513"/>
    <w:rsid w:val="0040277A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22C"/>
    <w:rsid w:val="00410589"/>
    <w:rsid w:val="00410964"/>
    <w:rsid w:val="004110CC"/>
    <w:rsid w:val="004117D7"/>
    <w:rsid w:val="00411883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0A4"/>
    <w:rsid w:val="00417C3B"/>
    <w:rsid w:val="004205BB"/>
    <w:rsid w:val="00421F5C"/>
    <w:rsid w:val="00422CFD"/>
    <w:rsid w:val="00423A57"/>
    <w:rsid w:val="00423D77"/>
    <w:rsid w:val="00423FCB"/>
    <w:rsid w:val="00424AF7"/>
    <w:rsid w:val="00425510"/>
    <w:rsid w:val="00425F39"/>
    <w:rsid w:val="004269FD"/>
    <w:rsid w:val="00426BD4"/>
    <w:rsid w:val="00426E97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3933"/>
    <w:rsid w:val="004344EA"/>
    <w:rsid w:val="00435313"/>
    <w:rsid w:val="0043636E"/>
    <w:rsid w:val="00437387"/>
    <w:rsid w:val="004400EB"/>
    <w:rsid w:val="0044075D"/>
    <w:rsid w:val="00440B16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376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2ABF"/>
    <w:rsid w:val="004531B4"/>
    <w:rsid w:val="004531B7"/>
    <w:rsid w:val="00453A67"/>
    <w:rsid w:val="00453AC5"/>
    <w:rsid w:val="00455C4B"/>
    <w:rsid w:val="00455CB6"/>
    <w:rsid w:val="00455EC7"/>
    <w:rsid w:val="004568D5"/>
    <w:rsid w:val="00456DC9"/>
    <w:rsid w:val="00456E7C"/>
    <w:rsid w:val="00460027"/>
    <w:rsid w:val="004606DE"/>
    <w:rsid w:val="00460A8B"/>
    <w:rsid w:val="00460AD3"/>
    <w:rsid w:val="00461071"/>
    <w:rsid w:val="00461906"/>
    <w:rsid w:val="00461C88"/>
    <w:rsid w:val="004625EF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AD0"/>
    <w:rsid w:val="00466E6C"/>
    <w:rsid w:val="00466F15"/>
    <w:rsid w:val="0046707B"/>
    <w:rsid w:val="00467725"/>
    <w:rsid w:val="004678B4"/>
    <w:rsid w:val="00467A85"/>
    <w:rsid w:val="00467BC7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5A6"/>
    <w:rsid w:val="00474DE2"/>
    <w:rsid w:val="00475106"/>
    <w:rsid w:val="00476FC5"/>
    <w:rsid w:val="00477364"/>
    <w:rsid w:val="0047774A"/>
    <w:rsid w:val="00480DEB"/>
    <w:rsid w:val="00481162"/>
    <w:rsid w:val="00481D48"/>
    <w:rsid w:val="004822BA"/>
    <w:rsid w:val="004823BF"/>
    <w:rsid w:val="0048300B"/>
    <w:rsid w:val="00483A4B"/>
    <w:rsid w:val="00483A5A"/>
    <w:rsid w:val="00483E30"/>
    <w:rsid w:val="00483E3A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1CD1"/>
    <w:rsid w:val="00492138"/>
    <w:rsid w:val="00492CD8"/>
    <w:rsid w:val="00492DB7"/>
    <w:rsid w:val="004933B4"/>
    <w:rsid w:val="0049360A"/>
    <w:rsid w:val="004937BA"/>
    <w:rsid w:val="00493A50"/>
    <w:rsid w:val="00493AF3"/>
    <w:rsid w:val="00493E5D"/>
    <w:rsid w:val="004945F9"/>
    <w:rsid w:val="00494866"/>
    <w:rsid w:val="00494C97"/>
    <w:rsid w:val="00494EFF"/>
    <w:rsid w:val="00495402"/>
    <w:rsid w:val="0049619F"/>
    <w:rsid w:val="00496A10"/>
    <w:rsid w:val="00497E30"/>
    <w:rsid w:val="00497E8B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4850"/>
    <w:rsid w:val="004A5523"/>
    <w:rsid w:val="004A56E5"/>
    <w:rsid w:val="004A5E48"/>
    <w:rsid w:val="004A65F6"/>
    <w:rsid w:val="004A672D"/>
    <w:rsid w:val="004A6820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1D51"/>
    <w:rsid w:val="004B2067"/>
    <w:rsid w:val="004B370A"/>
    <w:rsid w:val="004B3A94"/>
    <w:rsid w:val="004B5376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4F0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1BC"/>
    <w:rsid w:val="004C7BD2"/>
    <w:rsid w:val="004C7CD1"/>
    <w:rsid w:val="004D0223"/>
    <w:rsid w:val="004D09DE"/>
    <w:rsid w:val="004D17AE"/>
    <w:rsid w:val="004D20B2"/>
    <w:rsid w:val="004D21CA"/>
    <w:rsid w:val="004D2225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A3A"/>
    <w:rsid w:val="004E0DC1"/>
    <w:rsid w:val="004E17A2"/>
    <w:rsid w:val="004E1B5C"/>
    <w:rsid w:val="004E255A"/>
    <w:rsid w:val="004E3408"/>
    <w:rsid w:val="004E3706"/>
    <w:rsid w:val="004E45D8"/>
    <w:rsid w:val="004E4753"/>
    <w:rsid w:val="004E4894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5400"/>
    <w:rsid w:val="004F5CDA"/>
    <w:rsid w:val="004F6210"/>
    <w:rsid w:val="004F695B"/>
    <w:rsid w:val="004F6AAE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BE9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2BE4"/>
    <w:rsid w:val="00513799"/>
    <w:rsid w:val="00515021"/>
    <w:rsid w:val="00515136"/>
    <w:rsid w:val="00515177"/>
    <w:rsid w:val="005151C1"/>
    <w:rsid w:val="00515E96"/>
    <w:rsid w:val="00516A25"/>
    <w:rsid w:val="005171CF"/>
    <w:rsid w:val="00517AD3"/>
    <w:rsid w:val="00517DE4"/>
    <w:rsid w:val="005203B0"/>
    <w:rsid w:val="00520578"/>
    <w:rsid w:val="00520A8E"/>
    <w:rsid w:val="00520CCE"/>
    <w:rsid w:val="0052102A"/>
    <w:rsid w:val="005213B6"/>
    <w:rsid w:val="00521422"/>
    <w:rsid w:val="00521D25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564"/>
    <w:rsid w:val="005329C6"/>
    <w:rsid w:val="00532B47"/>
    <w:rsid w:val="0053346D"/>
    <w:rsid w:val="00533AE6"/>
    <w:rsid w:val="00534222"/>
    <w:rsid w:val="00534DF4"/>
    <w:rsid w:val="00535153"/>
    <w:rsid w:val="005352B1"/>
    <w:rsid w:val="005362BA"/>
    <w:rsid w:val="005363A1"/>
    <w:rsid w:val="00537533"/>
    <w:rsid w:val="00537D87"/>
    <w:rsid w:val="00537F00"/>
    <w:rsid w:val="00537F5D"/>
    <w:rsid w:val="00540299"/>
    <w:rsid w:val="00541031"/>
    <w:rsid w:val="005413EC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4230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747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EA0"/>
    <w:rsid w:val="00560F67"/>
    <w:rsid w:val="00562D5A"/>
    <w:rsid w:val="00562E2A"/>
    <w:rsid w:val="00563314"/>
    <w:rsid w:val="005639DF"/>
    <w:rsid w:val="00563BCA"/>
    <w:rsid w:val="00563FD7"/>
    <w:rsid w:val="00564755"/>
    <w:rsid w:val="00564B38"/>
    <w:rsid w:val="00564CEE"/>
    <w:rsid w:val="0056586E"/>
    <w:rsid w:val="005661B7"/>
    <w:rsid w:val="005662DE"/>
    <w:rsid w:val="00566FCD"/>
    <w:rsid w:val="005704F1"/>
    <w:rsid w:val="00570E44"/>
    <w:rsid w:val="00571B38"/>
    <w:rsid w:val="005741FE"/>
    <w:rsid w:val="005749B3"/>
    <w:rsid w:val="0057523D"/>
    <w:rsid w:val="0057530F"/>
    <w:rsid w:val="00575981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1EA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87E49"/>
    <w:rsid w:val="005906F8"/>
    <w:rsid w:val="0059092C"/>
    <w:rsid w:val="00590E6B"/>
    <w:rsid w:val="00591B8C"/>
    <w:rsid w:val="00591E96"/>
    <w:rsid w:val="00591F6A"/>
    <w:rsid w:val="00592B52"/>
    <w:rsid w:val="00592C97"/>
    <w:rsid w:val="00592F4C"/>
    <w:rsid w:val="005942C9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220"/>
    <w:rsid w:val="005A0C92"/>
    <w:rsid w:val="005A0CFD"/>
    <w:rsid w:val="005A114B"/>
    <w:rsid w:val="005A148C"/>
    <w:rsid w:val="005A1D87"/>
    <w:rsid w:val="005A2621"/>
    <w:rsid w:val="005A3319"/>
    <w:rsid w:val="005A38ED"/>
    <w:rsid w:val="005A39D7"/>
    <w:rsid w:val="005A3BC7"/>
    <w:rsid w:val="005A4194"/>
    <w:rsid w:val="005A4FD4"/>
    <w:rsid w:val="005A50E5"/>
    <w:rsid w:val="005A51CB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6D91"/>
    <w:rsid w:val="005B75DE"/>
    <w:rsid w:val="005B7926"/>
    <w:rsid w:val="005B7A0F"/>
    <w:rsid w:val="005B7C91"/>
    <w:rsid w:val="005C010E"/>
    <w:rsid w:val="005C040B"/>
    <w:rsid w:val="005C0505"/>
    <w:rsid w:val="005C084B"/>
    <w:rsid w:val="005C1276"/>
    <w:rsid w:val="005C16D9"/>
    <w:rsid w:val="005C194C"/>
    <w:rsid w:val="005C198C"/>
    <w:rsid w:val="005C1C09"/>
    <w:rsid w:val="005C1EFF"/>
    <w:rsid w:val="005C2E03"/>
    <w:rsid w:val="005C32DA"/>
    <w:rsid w:val="005C3E8D"/>
    <w:rsid w:val="005C4528"/>
    <w:rsid w:val="005C45E4"/>
    <w:rsid w:val="005C4AFD"/>
    <w:rsid w:val="005C5B56"/>
    <w:rsid w:val="005C5FE9"/>
    <w:rsid w:val="005C68B4"/>
    <w:rsid w:val="005C6CAC"/>
    <w:rsid w:val="005C6D76"/>
    <w:rsid w:val="005C778E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15F9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88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5E8"/>
    <w:rsid w:val="006029F7"/>
    <w:rsid w:val="00602CE2"/>
    <w:rsid w:val="006034DF"/>
    <w:rsid w:val="006035DF"/>
    <w:rsid w:val="00603B59"/>
    <w:rsid w:val="0060483A"/>
    <w:rsid w:val="00604B9F"/>
    <w:rsid w:val="0060503B"/>
    <w:rsid w:val="006052B0"/>
    <w:rsid w:val="00605B69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69C"/>
    <w:rsid w:val="00627F62"/>
    <w:rsid w:val="00630693"/>
    <w:rsid w:val="006313CD"/>
    <w:rsid w:val="006314CF"/>
    <w:rsid w:val="00631721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0AF"/>
    <w:rsid w:val="006351C2"/>
    <w:rsid w:val="006356FB"/>
    <w:rsid w:val="006358F0"/>
    <w:rsid w:val="00635B65"/>
    <w:rsid w:val="00635BD0"/>
    <w:rsid w:val="00635FA6"/>
    <w:rsid w:val="0063655C"/>
    <w:rsid w:val="006366D6"/>
    <w:rsid w:val="00636F65"/>
    <w:rsid w:val="0063770D"/>
    <w:rsid w:val="00637B2A"/>
    <w:rsid w:val="006405D5"/>
    <w:rsid w:val="006407D9"/>
    <w:rsid w:val="00640946"/>
    <w:rsid w:val="00641886"/>
    <w:rsid w:val="00641E92"/>
    <w:rsid w:val="00641F62"/>
    <w:rsid w:val="0064322A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6BCA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5F1F"/>
    <w:rsid w:val="006565D2"/>
    <w:rsid w:val="00657145"/>
    <w:rsid w:val="00657326"/>
    <w:rsid w:val="00657B77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0E2F"/>
    <w:rsid w:val="00671456"/>
    <w:rsid w:val="00671823"/>
    <w:rsid w:val="0067186A"/>
    <w:rsid w:val="00672737"/>
    <w:rsid w:val="00672832"/>
    <w:rsid w:val="0067285F"/>
    <w:rsid w:val="00672A61"/>
    <w:rsid w:val="006739C3"/>
    <w:rsid w:val="00673F5E"/>
    <w:rsid w:val="00674A82"/>
    <w:rsid w:val="00674D2B"/>
    <w:rsid w:val="00674DA4"/>
    <w:rsid w:val="006754A6"/>
    <w:rsid w:val="00675598"/>
    <w:rsid w:val="00675C86"/>
    <w:rsid w:val="00676A70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0D3"/>
    <w:rsid w:val="00694B0D"/>
    <w:rsid w:val="0069555D"/>
    <w:rsid w:val="00695FB5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2C94"/>
    <w:rsid w:val="006A3376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B66"/>
    <w:rsid w:val="006C1FFE"/>
    <w:rsid w:val="006C2024"/>
    <w:rsid w:val="006C239A"/>
    <w:rsid w:val="006C336D"/>
    <w:rsid w:val="006C419C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C51"/>
    <w:rsid w:val="006D5FCA"/>
    <w:rsid w:val="006D611A"/>
    <w:rsid w:val="006D6920"/>
    <w:rsid w:val="006D6C47"/>
    <w:rsid w:val="006D6C7D"/>
    <w:rsid w:val="006D7811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6DF1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6F749F"/>
    <w:rsid w:val="006F776A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066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B65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47F71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93F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2D1C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01E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52B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EEE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5FEB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005"/>
    <w:rsid w:val="007A12DC"/>
    <w:rsid w:val="007A1461"/>
    <w:rsid w:val="007A15DD"/>
    <w:rsid w:val="007A1FC1"/>
    <w:rsid w:val="007A20F6"/>
    <w:rsid w:val="007A226E"/>
    <w:rsid w:val="007A2619"/>
    <w:rsid w:val="007A3520"/>
    <w:rsid w:val="007A3615"/>
    <w:rsid w:val="007A3617"/>
    <w:rsid w:val="007A4471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A34"/>
    <w:rsid w:val="007B4B25"/>
    <w:rsid w:val="007B4CE5"/>
    <w:rsid w:val="007B5493"/>
    <w:rsid w:val="007B5795"/>
    <w:rsid w:val="007B5DBD"/>
    <w:rsid w:val="007B723F"/>
    <w:rsid w:val="007B7515"/>
    <w:rsid w:val="007B7AE8"/>
    <w:rsid w:val="007C051C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6B7"/>
    <w:rsid w:val="007D1856"/>
    <w:rsid w:val="007D1C82"/>
    <w:rsid w:val="007D2C45"/>
    <w:rsid w:val="007D394F"/>
    <w:rsid w:val="007D3C4E"/>
    <w:rsid w:val="007D4172"/>
    <w:rsid w:val="007D4710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10C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0569"/>
    <w:rsid w:val="007E1D37"/>
    <w:rsid w:val="007E1FFC"/>
    <w:rsid w:val="007E253C"/>
    <w:rsid w:val="007E2E33"/>
    <w:rsid w:val="007E3197"/>
    <w:rsid w:val="007E35DA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BCC"/>
    <w:rsid w:val="007F0E2E"/>
    <w:rsid w:val="007F150F"/>
    <w:rsid w:val="007F23EA"/>
    <w:rsid w:val="007F2908"/>
    <w:rsid w:val="007F2CD1"/>
    <w:rsid w:val="007F2FD2"/>
    <w:rsid w:val="007F3567"/>
    <w:rsid w:val="007F3607"/>
    <w:rsid w:val="007F3F9D"/>
    <w:rsid w:val="007F4CDE"/>
    <w:rsid w:val="007F557F"/>
    <w:rsid w:val="007F588D"/>
    <w:rsid w:val="007F5C15"/>
    <w:rsid w:val="007F5EB1"/>
    <w:rsid w:val="007F62A2"/>
    <w:rsid w:val="007F62DD"/>
    <w:rsid w:val="007F649F"/>
    <w:rsid w:val="007F696E"/>
    <w:rsid w:val="007F7DEE"/>
    <w:rsid w:val="00800620"/>
    <w:rsid w:val="00801C36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CA1"/>
    <w:rsid w:val="00815E24"/>
    <w:rsid w:val="0081691E"/>
    <w:rsid w:val="00817348"/>
    <w:rsid w:val="0081764D"/>
    <w:rsid w:val="00817C01"/>
    <w:rsid w:val="008200D7"/>
    <w:rsid w:val="00820D72"/>
    <w:rsid w:val="008217A6"/>
    <w:rsid w:val="00821BC4"/>
    <w:rsid w:val="00821E4E"/>
    <w:rsid w:val="00821E5F"/>
    <w:rsid w:val="00822F08"/>
    <w:rsid w:val="008238AF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63D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6DB9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37C8"/>
    <w:rsid w:val="0085432E"/>
    <w:rsid w:val="00854469"/>
    <w:rsid w:val="0085454C"/>
    <w:rsid w:val="00854A4C"/>
    <w:rsid w:val="00855435"/>
    <w:rsid w:val="00855B3A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276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96C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CCB"/>
    <w:rsid w:val="00895FE9"/>
    <w:rsid w:val="008965BD"/>
    <w:rsid w:val="00897721"/>
    <w:rsid w:val="008A037B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034"/>
    <w:rsid w:val="008A42D7"/>
    <w:rsid w:val="008A46E6"/>
    <w:rsid w:val="008A4755"/>
    <w:rsid w:val="008A599F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10A4"/>
    <w:rsid w:val="008B1C6E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05B"/>
    <w:rsid w:val="008D1134"/>
    <w:rsid w:val="008D1250"/>
    <w:rsid w:val="008D13B8"/>
    <w:rsid w:val="008D21BD"/>
    <w:rsid w:val="008D2638"/>
    <w:rsid w:val="008D33D7"/>
    <w:rsid w:val="008D3435"/>
    <w:rsid w:val="008D388F"/>
    <w:rsid w:val="008D39AB"/>
    <w:rsid w:val="008D39B7"/>
    <w:rsid w:val="008D3D35"/>
    <w:rsid w:val="008D5351"/>
    <w:rsid w:val="008D53EA"/>
    <w:rsid w:val="008D555E"/>
    <w:rsid w:val="008D606B"/>
    <w:rsid w:val="008D61DB"/>
    <w:rsid w:val="008D642D"/>
    <w:rsid w:val="008D7272"/>
    <w:rsid w:val="008D77E8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1510"/>
    <w:rsid w:val="008F21E2"/>
    <w:rsid w:val="008F2D85"/>
    <w:rsid w:val="008F3B85"/>
    <w:rsid w:val="008F3C71"/>
    <w:rsid w:val="008F3C83"/>
    <w:rsid w:val="008F401C"/>
    <w:rsid w:val="008F41E0"/>
    <w:rsid w:val="008F44D4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3F09"/>
    <w:rsid w:val="0090403E"/>
    <w:rsid w:val="00904554"/>
    <w:rsid w:val="0090494B"/>
    <w:rsid w:val="00904CDF"/>
    <w:rsid w:val="00904D2F"/>
    <w:rsid w:val="00905F83"/>
    <w:rsid w:val="00906531"/>
    <w:rsid w:val="00906AB4"/>
    <w:rsid w:val="00907498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74F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C67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4FF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261C"/>
    <w:rsid w:val="00933126"/>
    <w:rsid w:val="009331CF"/>
    <w:rsid w:val="00933D53"/>
    <w:rsid w:val="00933F97"/>
    <w:rsid w:val="0093430A"/>
    <w:rsid w:val="009347E2"/>
    <w:rsid w:val="009352BB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4F7E"/>
    <w:rsid w:val="009452AF"/>
    <w:rsid w:val="009456AC"/>
    <w:rsid w:val="00945DA9"/>
    <w:rsid w:val="009462E6"/>
    <w:rsid w:val="00946331"/>
    <w:rsid w:val="009465C1"/>
    <w:rsid w:val="009465DA"/>
    <w:rsid w:val="00947034"/>
    <w:rsid w:val="00947A19"/>
    <w:rsid w:val="00950524"/>
    <w:rsid w:val="00951627"/>
    <w:rsid w:val="009519A9"/>
    <w:rsid w:val="00951FED"/>
    <w:rsid w:val="009529F1"/>
    <w:rsid w:val="00953B14"/>
    <w:rsid w:val="00953BA6"/>
    <w:rsid w:val="00953E3F"/>
    <w:rsid w:val="00954607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AA6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218"/>
    <w:rsid w:val="00982A11"/>
    <w:rsid w:val="00982A91"/>
    <w:rsid w:val="00982C34"/>
    <w:rsid w:val="0098332D"/>
    <w:rsid w:val="00984BF6"/>
    <w:rsid w:val="009853DA"/>
    <w:rsid w:val="00986CD9"/>
    <w:rsid w:val="009875F3"/>
    <w:rsid w:val="00987B32"/>
    <w:rsid w:val="00987C4A"/>
    <w:rsid w:val="00990632"/>
    <w:rsid w:val="0099080A"/>
    <w:rsid w:val="00990BFD"/>
    <w:rsid w:val="009911AF"/>
    <w:rsid w:val="00991A10"/>
    <w:rsid w:val="00991DD8"/>
    <w:rsid w:val="009922E6"/>
    <w:rsid w:val="00992637"/>
    <w:rsid w:val="0099314E"/>
    <w:rsid w:val="009934C8"/>
    <w:rsid w:val="00993C79"/>
    <w:rsid w:val="00994288"/>
    <w:rsid w:val="00994936"/>
    <w:rsid w:val="00994D80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AED"/>
    <w:rsid w:val="009A6D95"/>
    <w:rsid w:val="009A78AA"/>
    <w:rsid w:val="009A7A1A"/>
    <w:rsid w:val="009A7E85"/>
    <w:rsid w:val="009B09C3"/>
    <w:rsid w:val="009B0BBD"/>
    <w:rsid w:val="009B0EE7"/>
    <w:rsid w:val="009B0FDE"/>
    <w:rsid w:val="009B188F"/>
    <w:rsid w:val="009B1A27"/>
    <w:rsid w:val="009B31CB"/>
    <w:rsid w:val="009B39B2"/>
    <w:rsid w:val="009B434D"/>
    <w:rsid w:val="009B4728"/>
    <w:rsid w:val="009B4A29"/>
    <w:rsid w:val="009B4F63"/>
    <w:rsid w:val="009B5070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BA3"/>
    <w:rsid w:val="009D4E2E"/>
    <w:rsid w:val="009D4FF3"/>
    <w:rsid w:val="009D55CA"/>
    <w:rsid w:val="009D59D8"/>
    <w:rsid w:val="009D6AD9"/>
    <w:rsid w:val="009D7108"/>
    <w:rsid w:val="009D761B"/>
    <w:rsid w:val="009D7B99"/>
    <w:rsid w:val="009E0B26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0A7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66"/>
    <w:rsid w:val="00A008EB"/>
    <w:rsid w:val="00A00C55"/>
    <w:rsid w:val="00A0142C"/>
    <w:rsid w:val="00A01B9D"/>
    <w:rsid w:val="00A02D15"/>
    <w:rsid w:val="00A02EAF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0719"/>
    <w:rsid w:val="00A1136F"/>
    <w:rsid w:val="00A13556"/>
    <w:rsid w:val="00A139F9"/>
    <w:rsid w:val="00A13C0C"/>
    <w:rsid w:val="00A15274"/>
    <w:rsid w:val="00A15695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24EC"/>
    <w:rsid w:val="00A23ED4"/>
    <w:rsid w:val="00A249D7"/>
    <w:rsid w:val="00A258D7"/>
    <w:rsid w:val="00A27053"/>
    <w:rsid w:val="00A271BA"/>
    <w:rsid w:val="00A27228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2CF"/>
    <w:rsid w:val="00A355A0"/>
    <w:rsid w:val="00A35616"/>
    <w:rsid w:val="00A35A1A"/>
    <w:rsid w:val="00A35AFA"/>
    <w:rsid w:val="00A35DAB"/>
    <w:rsid w:val="00A35FB9"/>
    <w:rsid w:val="00A3616C"/>
    <w:rsid w:val="00A368C0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46B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73E"/>
    <w:rsid w:val="00A71918"/>
    <w:rsid w:val="00A72120"/>
    <w:rsid w:val="00A75FA6"/>
    <w:rsid w:val="00A76A9A"/>
    <w:rsid w:val="00A76EB2"/>
    <w:rsid w:val="00A77153"/>
    <w:rsid w:val="00A772DF"/>
    <w:rsid w:val="00A776CC"/>
    <w:rsid w:val="00A77740"/>
    <w:rsid w:val="00A778C9"/>
    <w:rsid w:val="00A77B0F"/>
    <w:rsid w:val="00A77F43"/>
    <w:rsid w:val="00A8051A"/>
    <w:rsid w:val="00A80ACB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F58"/>
    <w:rsid w:val="00A848C8"/>
    <w:rsid w:val="00A84A88"/>
    <w:rsid w:val="00A856B5"/>
    <w:rsid w:val="00A85740"/>
    <w:rsid w:val="00A860E4"/>
    <w:rsid w:val="00A86458"/>
    <w:rsid w:val="00A869F8"/>
    <w:rsid w:val="00A86CDF"/>
    <w:rsid w:val="00A8742C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48D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BDF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6A2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AD0"/>
    <w:rsid w:val="00AA7C67"/>
    <w:rsid w:val="00AB00A6"/>
    <w:rsid w:val="00AB0BA0"/>
    <w:rsid w:val="00AB0C8A"/>
    <w:rsid w:val="00AB1472"/>
    <w:rsid w:val="00AB1674"/>
    <w:rsid w:val="00AB1A3B"/>
    <w:rsid w:val="00AB2B14"/>
    <w:rsid w:val="00AB37A7"/>
    <w:rsid w:val="00AB3A84"/>
    <w:rsid w:val="00AB470E"/>
    <w:rsid w:val="00AB4757"/>
    <w:rsid w:val="00AB5191"/>
    <w:rsid w:val="00AB559F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5E30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198"/>
    <w:rsid w:val="00AD1335"/>
    <w:rsid w:val="00AD17CA"/>
    <w:rsid w:val="00AD1D8C"/>
    <w:rsid w:val="00AD2313"/>
    <w:rsid w:val="00AD28DD"/>
    <w:rsid w:val="00AD3118"/>
    <w:rsid w:val="00AD35AE"/>
    <w:rsid w:val="00AD4079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9CA"/>
    <w:rsid w:val="00AE229C"/>
    <w:rsid w:val="00AE2835"/>
    <w:rsid w:val="00AE3DF7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6BEE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748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07FCB"/>
    <w:rsid w:val="00B10037"/>
    <w:rsid w:val="00B10763"/>
    <w:rsid w:val="00B10E3D"/>
    <w:rsid w:val="00B11098"/>
    <w:rsid w:val="00B1126A"/>
    <w:rsid w:val="00B11EDC"/>
    <w:rsid w:val="00B12513"/>
    <w:rsid w:val="00B126B4"/>
    <w:rsid w:val="00B12B09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70E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5"/>
    <w:rsid w:val="00B278F3"/>
    <w:rsid w:val="00B27C37"/>
    <w:rsid w:val="00B30426"/>
    <w:rsid w:val="00B30D2B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6FA8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58A2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4F67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549"/>
    <w:rsid w:val="00B65C57"/>
    <w:rsid w:val="00B65CE6"/>
    <w:rsid w:val="00B65DDC"/>
    <w:rsid w:val="00B664BF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5AA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87E84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3DFB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8EB"/>
    <w:rsid w:val="00BA5EA0"/>
    <w:rsid w:val="00BA6076"/>
    <w:rsid w:val="00BA73FB"/>
    <w:rsid w:val="00BA75B3"/>
    <w:rsid w:val="00BA7EAB"/>
    <w:rsid w:val="00BB058C"/>
    <w:rsid w:val="00BB0D6C"/>
    <w:rsid w:val="00BB1200"/>
    <w:rsid w:val="00BB13BB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410"/>
    <w:rsid w:val="00BB581F"/>
    <w:rsid w:val="00BB5E41"/>
    <w:rsid w:val="00BB5E5E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6B0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6F00"/>
    <w:rsid w:val="00BC7755"/>
    <w:rsid w:val="00BC796F"/>
    <w:rsid w:val="00BC7F1D"/>
    <w:rsid w:val="00BD050B"/>
    <w:rsid w:val="00BD055E"/>
    <w:rsid w:val="00BD08A6"/>
    <w:rsid w:val="00BD0D26"/>
    <w:rsid w:val="00BD1F7F"/>
    <w:rsid w:val="00BD28DD"/>
    <w:rsid w:val="00BD2DCC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4D16"/>
    <w:rsid w:val="00BD54BC"/>
    <w:rsid w:val="00BD74B4"/>
    <w:rsid w:val="00BD77E7"/>
    <w:rsid w:val="00BE04F4"/>
    <w:rsid w:val="00BE062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483D"/>
    <w:rsid w:val="00BF547E"/>
    <w:rsid w:val="00BF5CAC"/>
    <w:rsid w:val="00BF60A2"/>
    <w:rsid w:val="00BF7132"/>
    <w:rsid w:val="00BF77AA"/>
    <w:rsid w:val="00BF78C4"/>
    <w:rsid w:val="00BF79A0"/>
    <w:rsid w:val="00C0051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3E63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691"/>
    <w:rsid w:val="00C11E9A"/>
    <w:rsid w:val="00C11F85"/>
    <w:rsid w:val="00C125A3"/>
    <w:rsid w:val="00C12F71"/>
    <w:rsid w:val="00C140B2"/>
    <w:rsid w:val="00C1430B"/>
    <w:rsid w:val="00C15699"/>
    <w:rsid w:val="00C15E71"/>
    <w:rsid w:val="00C1638D"/>
    <w:rsid w:val="00C16965"/>
    <w:rsid w:val="00C17182"/>
    <w:rsid w:val="00C177D4"/>
    <w:rsid w:val="00C179AA"/>
    <w:rsid w:val="00C17B2E"/>
    <w:rsid w:val="00C2014B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4A09"/>
    <w:rsid w:val="00C25FEB"/>
    <w:rsid w:val="00C261BE"/>
    <w:rsid w:val="00C2657C"/>
    <w:rsid w:val="00C27AA5"/>
    <w:rsid w:val="00C27FCB"/>
    <w:rsid w:val="00C27FE1"/>
    <w:rsid w:val="00C3011D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5DAF"/>
    <w:rsid w:val="00C36EDA"/>
    <w:rsid w:val="00C37A6F"/>
    <w:rsid w:val="00C37DCD"/>
    <w:rsid w:val="00C37F8E"/>
    <w:rsid w:val="00C40F4A"/>
    <w:rsid w:val="00C4153F"/>
    <w:rsid w:val="00C4166C"/>
    <w:rsid w:val="00C41CEB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D51"/>
    <w:rsid w:val="00C47E37"/>
    <w:rsid w:val="00C47EC5"/>
    <w:rsid w:val="00C50293"/>
    <w:rsid w:val="00C50B48"/>
    <w:rsid w:val="00C50BA3"/>
    <w:rsid w:val="00C50C9C"/>
    <w:rsid w:val="00C51217"/>
    <w:rsid w:val="00C51B7B"/>
    <w:rsid w:val="00C52279"/>
    <w:rsid w:val="00C523FE"/>
    <w:rsid w:val="00C52841"/>
    <w:rsid w:val="00C5323E"/>
    <w:rsid w:val="00C536C2"/>
    <w:rsid w:val="00C5461E"/>
    <w:rsid w:val="00C5478F"/>
    <w:rsid w:val="00C54B15"/>
    <w:rsid w:val="00C5563F"/>
    <w:rsid w:val="00C558E1"/>
    <w:rsid w:val="00C5653C"/>
    <w:rsid w:val="00C567F2"/>
    <w:rsid w:val="00C56CCE"/>
    <w:rsid w:val="00C57A11"/>
    <w:rsid w:val="00C57EE2"/>
    <w:rsid w:val="00C601DE"/>
    <w:rsid w:val="00C60772"/>
    <w:rsid w:val="00C6142D"/>
    <w:rsid w:val="00C619DC"/>
    <w:rsid w:val="00C619E7"/>
    <w:rsid w:val="00C6202B"/>
    <w:rsid w:val="00C62122"/>
    <w:rsid w:val="00C62521"/>
    <w:rsid w:val="00C62F34"/>
    <w:rsid w:val="00C63098"/>
    <w:rsid w:val="00C639D7"/>
    <w:rsid w:val="00C64092"/>
    <w:rsid w:val="00C64473"/>
    <w:rsid w:val="00C64631"/>
    <w:rsid w:val="00C658E9"/>
    <w:rsid w:val="00C65FBA"/>
    <w:rsid w:val="00C67A59"/>
    <w:rsid w:val="00C67E39"/>
    <w:rsid w:val="00C67F21"/>
    <w:rsid w:val="00C700EE"/>
    <w:rsid w:val="00C70C11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0D3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5D0F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8797A"/>
    <w:rsid w:val="00C90042"/>
    <w:rsid w:val="00C90262"/>
    <w:rsid w:val="00C9027B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4E5"/>
    <w:rsid w:val="00C94B0F"/>
    <w:rsid w:val="00C94D76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5E3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63E"/>
    <w:rsid w:val="00CB0981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20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B0D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6E3"/>
    <w:rsid w:val="00CD5BB3"/>
    <w:rsid w:val="00CD5D01"/>
    <w:rsid w:val="00CD6A74"/>
    <w:rsid w:val="00CD73DC"/>
    <w:rsid w:val="00CD77DC"/>
    <w:rsid w:val="00CE00CB"/>
    <w:rsid w:val="00CE0282"/>
    <w:rsid w:val="00CE0BA8"/>
    <w:rsid w:val="00CE1266"/>
    <w:rsid w:val="00CE12BE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4DE6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174"/>
    <w:rsid w:val="00D10546"/>
    <w:rsid w:val="00D1063A"/>
    <w:rsid w:val="00D107A9"/>
    <w:rsid w:val="00D10DD5"/>
    <w:rsid w:val="00D10FAD"/>
    <w:rsid w:val="00D110A4"/>
    <w:rsid w:val="00D1169D"/>
    <w:rsid w:val="00D11DEA"/>
    <w:rsid w:val="00D1209D"/>
    <w:rsid w:val="00D124B3"/>
    <w:rsid w:val="00D126E8"/>
    <w:rsid w:val="00D12D61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513"/>
    <w:rsid w:val="00D21777"/>
    <w:rsid w:val="00D2219D"/>
    <w:rsid w:val="00D221E5"/>
    <w:rsid w:val="00D22572"/>
    <w:rsid w:val="00D22AB9"/>
    <w:rsid w:val="00D23146"/>
    <w:rsid w:val="00D24C9F"/>
    <w:rsid w:val="00D24FBF"/>
    <w:rsid w:val="00D268C9"/>
    <w:rsid w:val="00D26ECB"/>
    <w:rsid w:val="00D270A0"/>
    <w:rsid w:val="00D2743E"/>
    <w:rsid w:val="00D27BD9"/>
    <w:rsid w:val="00D27ED8"/>
    <w:rsid w:val="00D3007A"/>
    <w:rsid w:val="00D306D5"/>
    <w:rsid w:val="00D30B63"/>
    <w:rsid w:val="00D30E15"/>
    <w:rsid w:val="00D30F0B"/>
    <w:rsid w:val="00D314E6"/>
    <w:rsid w:val="00D31AF6"/>
    <w:rsid w:val="00D328B1"/>
    <w:rsid w:val="00D32BCC"/>
    <w:rsid w:val="00D34839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2A94"/>
    <w:rsid w:val="00D42C28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135"/>
    <w:rsid w:val="00D51526"/>
    <w:rsid w:val="00D51D93"/>
    <w:rsid w:val="00D51FE4"/>
    <w:rsid w:val="00D52E0F"/>
    <w:rsid w:val="00D52F71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57A24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6813"/>
    <w:rsid w:val="00D67E0F"/>
    <w:rsid w:val="00D7019E"/>
    <w:rsid w:val="00D70802"/>
    <w:rsid w:val="00D7177E"/>
    <w:rsid w:val="00D71A71"/>
    <w:rsid w:val="00D7228F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29A6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5B5"/>
    <w:rsid w:val="00D87D61"/>
    <w:rsid w:val="00D87D8E"/>
    <w:rsid w:val="00D87FE7"/>
    <w:rsid w:val="00D87FED"/>
    <w:rsid w:val="00D904E8"/>
    <w:rsid w:val="00D91245"/>
    <w:rsid w:val="00D91256"/>
    <w:rsid w:val="00D91C89"/>
    <w:rsid w:val="00D91E7C"/>
    <w:rsid w:val="00D91EBB"/>
    <w:rsid w:val="00D926E5"/>
    <w:rsid w:val="00D927F1"/>
    <w:rsid w:val="00D92CD3"/>
    <w:rsid w:val="00D93485"/>
    <w:rsid w:val="00D93890"/>
    <w:rsid w:val="00D943CD"/>
    <w:rsid w:val="00D94715"/>
    <w:rsid w:val="00D94A6C"/>
    <w:rsid w:val="00D95436"/>
    <w:rsid w:val="00D959D3"/>
    <w:rsid w:val="00D95C83"/>
    <w:rsid w:val="00D96579"/>
    <w:rsid w:val="00D969EE"/>
    <w:rsid w:val="00D96D7B"/>
    <w:rsid w:val="00D97010"/>
    <w:rsid w:val="00D97289"/>
    <w:rsid w:val="00D9762D"/>
    <w:rsid w:val="00D979DE"/>
    <w:rsid w:val="00DA07D1"/>
    <w:rsid w:val="00DA0D6E"/>
    <w:rsid w:val="00DA0E42"/>
    <w:rsid w:val="00DA12A0"/>
    <w:rsid w:val="00DA236A"/>
    <w:rsid w:val="00DA332C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AA"/>
    <w:rsid w:val="00DB33BB"/>
    <w:rsid w:val="00DB4312"/>
    <w:rsid w:val="00DB4B13"/>
    <w:rsid w:val="00DB5C6E"/>
    <w:rsid w:val="00DB5F4E"/>
    <w:rsid w:val="00DB630B"/>
    <w:rsid w:val="00DB6406"/>
    <w:rsid w:val="00DB73E9"/>
    <w:rsid w:val="00DB73FB"/>
    <w:rsid w:val="00DB7E4B"/>
    <w:rsid w:val="00DC0FD8"/>
    <w:rsid w:val="00DC149F"/>
    <w:rsid w:val="00DC1616"/>
    <w:rsid w:val="00DC1B31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1635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884"/>
    <w:rsid w:val="00DE698C"/>
    <w:rsid w:val="00DE6C8C"/>
    <w:rsid w:val="00DE714D"/>
    <w:rsid w:val="00DE7B5E"/>
    <w:rsid w:val="00DF068D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0B"/>
    <w:rsid w:val="00E0737B"/>
    <w:rsid w:val="00E0744C"/>
    <w:rsid w:val="00E074CB"/>
    <w:rsid w:val="00E07653"/>
    <w:rsid w:val="00E0790D"/>
    <w:rsid w:val="00E07A98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8BB"/>
    <w:rsid w:val="00E14B88"/>
    <w:rsid w:val="00E14B98"/>
    <w:rsid w:val="00E156B0"/>
    <w:rsid w:val="00E15F5D"/>
    <w:rsid w:val="00E1604C"/>
    <w:rsid w:val="00E16358"/>
    <w:rsid w:val="00E16E02"/>
    <w:rsid w:val="00E16EF7"/>
    <w:rsid w:val="00E17CEB"/>
    <w:rsid w:val="00E17D3A"/>
    <w:rsid w:val="00E20522"/>
    <w:rsid w:val="00E2076D"/>
    <w:rsid w:val="00E20EE7"/>
    <w:rsid w:val="00E217E7"/>
    <w:rsid w:val="00E21A62"/>
    <w:rsid w:val="00E22AAC"/>
    <w:rsid w:val="00E22CF9"/>
    <w:rsid w:val="00E23E64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9BF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136"/>
    <w:rsid w:val="00E464DB"/>
    <w:rsid w:val="00E46584"/>
    <w:rsid w:val="00E46B2F"/>
    <w:rsid w:val="00E46C6B"/>
    <w:rsid w:val="00E4799D"/>
    <w:rsid w:val="00E5018D"/>
    <w:rsid w:val="00E501A7"/>
    <w:rsid w:val="00E506D7"/>
    <w:rsid w:val="00E50A51"/>
    <w:rsid w:val="00E50C6D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B5E"/>
    <w:rsid w:val="00E62146"/>
    <w:rsid w:val="00E623DE"/>
    <w:rsid w:val="00E62C79"/>
    <w:rsid w:val="00E62D14"/>
    <w:rsid w:val="00E62E21"/>
    <w:rsid w:val="00E6310E"/>
    <w:rsid w:val="00E63F37"/>
    <w:rsid w:val="00E64090"/>
    <w:rsid w:val="00E649A6"/>
    <w:rsid w:val="00E649D6"/>
    <w:rsid w:val="00E64E6C"/>
    <w:rsid w:val="00E64F7C"/>
    <w:rsid w:val="00E65B9E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4718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72E"/>
    <w:rsid w:val="00E81A0F"/>
    <w:rsid w:val="00E81D8C"/>
    <w:rsid w:val="00E820E6"/>
    <w:rsid w:val="00E823AA"/>
    <w:rsid w:val="00E82C10"/>
    <w:rsid w:val="00E82D98"/>
    <w:rsid w:val="00E8311C"/>
    <w:rsid w:val="00E83562"/>
    <w:rsid w:val="00E83822"/>
    <w:rsid w:val="00E83EEC"/>
    <w:rsid w:val="00E84054"/>
    <w:rsid w:val="00E844E4"/>
    <w:rsid w:val="00E84C97"/>
    <w:rsid w:val="00E85258"/>
    <w:rsid w:val="00E85454"/>
    <w:rsid w:val="00E85AF5"/>
    <w:rsid w:val="00E86087"/>
    <w:rsid w:val="00E868B6"/>
    <w:rsid w:val="00E86FF3"/>
    <w:rsid w:val="00E908FD"/>
    <w:rsid w:val="00E91DF0"/>
    <w:rsid w:val="00E923A4"/>
    <w:rsid w:val="00E924B6"/>
    <w:rsid w:val="00E9262D"/>
    <w:rsid w:val="00E9293A"/>
    <w:rsid w:val="00E9318D"/>
    <w:rsid w:val="00E9464A"/>
    <w:rsid w:val="00E946DE"/>
    <w:rsid w:val="00E948CE"/>
    <w:rsid w:val="00E9529C"/>
    <w:rsid w:val="00E955D1"/>
    <w:rsid w:val="00E95777"/>
    <w:rsid w:val="00E95889"/>
    <w:rsid w:val="00E95B08"/>
    <w:rsid w:val="00E95C0D"/>
    <w:rsid w:val="00E97B80"/>
    <w:rsid w:val="00EA0CBE"/>
    <w:rsid w:val="00EA0CE3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3786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E6"/>
    <w:rsid w:val="00EB4043"/>
    <w:rsid w:val="00EB415E"/>
    <w:rsid w:val="00EB4599"/>
    <w:rsid w:val="00EB4B04"/>
    <w:rsid w:val="00EB4BD8"/>
    <w:rsid w:val="00EB4D44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B7A3C"/>
    <w:rsid w:val="00EC00E2"/>
    <w:rsid w:val="00EC031C"/>
    <w:rsid w:val="00EC0408"/>
    <w:rsid w:val="00EC05E0"/>
    <w:rsid w:val="00EC0AA9"/>
    <w:rsid w:val="00EC104C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A45"/>
    <w:rsid w:val="00EC6C92"/>
    <w:rsid w:val="00EC6E1B"/>
    <w:rsid w:val="00EC7190"/>
    <w:rsid w:val="00EC76C8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196D"/>
    <w:rsid w:val="00ED2F29"/>
    <w:rsid w:val="00ED3092"/>
    <w:rsid w:val="00ED3130"/>
    <w:rsid w:val="00ED3634"/>
    <w:rsid w:val="00ED3975"/>
    <w:rsid w:val="00ED39D5"/>
    <w:rsid w:val="00ED3C6F"/>
    <w:rsid w:val="00ED3DFC"/>
    <w:rsid w:val="00ED3E18"/>
    <w:rsid w:val="00ED4035"/>
    <w:rsid w:val="00ED4229"/>
    <w:rsid w:val="00ED42DD"/>
    <w:rsid w:val="00ED43A5"/>
    <w:rsid w:val="00ED464D"/>
    <w:rsid w:val="00ED487C"/>
    <w:rsid w:val="00ED4F66"/>
    <w:rsid w:val="00ED516B"/>
    <w:rsid w:val="00ED5C09"/>
    <w:rsid w:val="00ED5E9D"/>
    <w:rsid w:val="00ED66B3"/>
    <w:rsid w:val="00ED68A5"/>
    <w:rsid w:val="00ED7062"/>
    <w:rsid w:val="00ED7065"/>
    <w:rsid w:val="00ED70B4"/>
    <w:rsid w:val="00ED777D"/>
    <w:rsid w:val="00ED77B2"/>
    <w:rsid w:val="00ED7AD8"/>
    <w:rsid w:val="00ED7B06"/>
    <w:rsid w:val="00ED7F1B"/>
    <w:rsid w:val="00EE2415"/>
    <w:rsid w:val="00EE2A07"/>
    <w:rsid w:val="00EE5A94"/>
    <w:rsid w:val="00EE5B00"/>
    <w:rsid w:val="00EE5CC7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43F"/>
    <w:rsid w:val="00EF4680"/>
    <w:rsid w:val="00EF46E6"/>
    <w:rsid w:val="00EF4C99"/>
    <w:rsid w:val="00EF522A"/>
    <w:rsid w:val="00EF624C"/>
    <w:rsid w:val="00EF63BC"/>
    <w:rsid w:val="00EF6BF3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486"/>
    <w:rsid w:val="00F11DC3"/>
    <w:rsid w:val="00F128C8"/>
    <w:rsid w:val="00F12D34"/>
    <w:rsid w:val="00F135CA"/>
    <w:rsid w:val="00F13BBA"/>
    <w:rsid w:val="00F14437"/>
    <w:rsid w:val="00F146BA"/>
    <w:rsid w:val="00F14931"/>
    <w:rsid w:val="00F14E8F"/>
    <w:rsid w:val="00F157F7"/>
    <w:rsid w:val="00F15895"/>
    <w:rsid w:val="00F15C82"/>
    <w:rsid w:val="00F15F39"/>
    <w:rsid w:val="00F16873"/>
    <w:rsid w:val="00F17301"/>
    <w:rsid w:val="00F17510"/>
    <w:rsid w:val="00F178AB"/>
    <w:rsid w:val="00F178C4"/>
    <w:rsid w:val="00F17C76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5B90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895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4794A"/>
    <w:rsid w:val="00F506F0"/>
    <w:rsid w:val="00F50AB1"/>
    <w:rsid w:val="00F50AF6"/>
    <w:rsid w:val="00F50D97"/>
    <w:rsid w:val="00F50E5A"/>
    <w:rsid w:val="00F5157A"/>
    <w:rsid w:val="00F519B3"/>
    <w:rsid w:val="00F51ABB"/>
    <w:rsid w:val="00F51F04"/>
    <w:rsid w:val="00F521CF"/>
    <w:rsid w:val="00F5233A"/>
    <w:rsid w:val="00F53005"/>
    <w:rsid w:val="00F538CC"/>
    <w:rsid w:val="00F54625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019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1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BAF"/>
    <w:rsid w:val="00F877CB"/>
    <w:rsid w:val="00F9095A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824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1A2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3DE"/>
    <w:rsid w:val="00FB35F7"/>
    <w:rsid w:val="00FB3A85"/>
    <w:rsid w:val="00FB4270"/>
    <w:rsid w:val="00FB63B7"/>
    <w:rsid w:val="00FB681C"/>
    <w:rsid w:val="00FB6C6B"/>
    <w:rsid w:val="00FB7618"/>
    <w:rsid w:val="00FC177B"/>
    <w:rsid w:val="00FC1CD4"/>
    <w:rsid w:val="00FC1CF9"/>
    <w:rsid w:val="00FC1D56"/>
    <w:rsid w:val="00FC1E2B"/>
    <w:rsid w:val="00FC1FB1"/>
    <w:rsid w:val="00FC2372"/>
    <w:rsid w:val="00FC23D8"/>
    <w:rsid w:val="00FC28FC"/>
    <w:rsid w:val="00FC30C1"/>
    <w:rsid w:val="00FC351A"/>
    <w:rsid w:val="00FC38E6"/>
    <w:rsid w:val="00FC3EF2"/>
    <w:rsid w:val="00FC426F"/>
    <w:rsid w:val="00FC45DF"/>
    <w:rsid w:val="00FC4686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078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C7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38E9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9D2"/>
    <w:rsid w:val="00FF3DF1"/>
    <w:rsid w:val="00FF3F5D"/>
    <w:rsid w:val="00FF406A"/>
    <w:rsid w:val="00FF41B2"/>
    <w:rsid w:val="00FF4434"/>
    <w:rsid w:val="00FF4705"/>
    <w:rsid w:val="00FF479E"/>
    <w:rsid w:val="00FF47DD"/>
    <w:rsid w:val="00FF4DCF"/>
    <w:rsid w:val="00FF5578"/>
    <w:rsid w:val="00FF6521"/>
    <w:rsid w:val="00FF66FF"/>
    <w:rsid w:val="00FF6928"/>
    <w:rsid w:val="00FF6CB1"/>
    <w:rsid w:val="00FF6D26"/>
    <w:rsid w:val="00FF7ACE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ED40C81F-014C-4592-9471-2C1BC433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  <w:style w:type="table" w:styleId="TableGrid">
    <w:name w:val="Table Grid"/>
    <w:basedOn w:val="TableNormal"/>
    <w:rsid w:val="002D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41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95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4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95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BEFF-6BF6-4F75-8A76-DD42FC33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Sipple, Naomi</cp:lastModifiedBy>
  <cp:revision>3</cp:revision>
  <cp:lastPrinted>2016-10-12T19:28:00Z</cp:lastPrinted>
  <dcterms:created xsi:type="dcterms:W3CDTF">2016-10-21T17:45:00Z</dcterms:created>
  <dcterms:modified xsi:type="dcterms:W3CDTF">2016-10-21T17:51:00Z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