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0C" w:rsidRPr="00042081" w:rsidRDefault="00EE1A0C">
      <w:pPr>
        <w:jc w:val="center"/>
        <w:rPr>
          <w:rFonts w:ascii="Times New Roman" w:hAnsi="Times New Roman" w:cs="Times New Roman"/>
        </w:rPr>
      </w:pPr>
      <w:r w:rsidRPr="00042081">
        <w:rPr>
          <w:rFonts w:ascii="Times New Roman" w:hAnsi="Times New Roman" w:cs="Times New Roman"/>
        </w:rPr>
        <w:t>Department of the Interior</w:t>
      </w:r>
    </w:p>
    <w:p w:rsidR="00640D26" w:rsidRPr="00042081" w:rsidRDefault="00640D26">
      <w:pPr>
        <w:jc w:val="center"/>
        <w:rPr>
          <w:rFonts w:ascii="Times New Roman" w:hAnsi="Times New Roman" w:cs="Times New Roman"/>
        </w:rPr>
      </w:pPr>
      <w:r w:rsidRPr="00042081">
        <w:rPr>
          <w:rFonts w:ascii="Times New Roman" w:hAnsi="Times New Roman" w:cs="Times New Roman"/>
        </w:rPr>
        <w:t>Paleontological Permit Report</w:t>
      </w:r>
      <w:r w:rsidR="003775E7">
        <w:rPr>
          <w:rFonts w:ascii="Times New Roman" w:hAnsi="Times New Roman" w:cs="Times New Roman"/>
        </w:rPr>
        <w:t xml:space="preserve"> Cover Sheet</w:t>
      </w:r>
      <w:r w:rsidR="00E60FF0" w:rsidRPr="00042081">
        <w:rPr>
          <w:rFonts w:ascii="Times New Roman" w:hAnsi="Times New Roman" w:cs="Times New Roman"/>
        </w:rPr>
        <w:t xml:space="preserve"> </w:t>
      </w:r>
    </w:p>
    <w:p w:rsidR="00582E2A" w:rsidRPr="00042081" w:rsidRDefault="00582E2A">
      <w:pPr>
        <w:jc w:val="center"/>
      </w:pPr>
    </w:p>
    <w:p w:rsidR="00065518" w:rsidRPr="00042081" w:rsidRDefault="00A956C0" w:rsidP="00640D26">
      <w:pPr>
        <w:rPr>
          <w:rFonts w:ascii="Times New Roman" w:hAnsi="Times New Roman" w:cs="Times New Roman"/>
        </w:rPr>
      </w:pPr>
      <w:r w:rsidRPr="00042081">
        <w:rPr>
          <w:rFonts w:ascii="Times New Roman" w:hAnsi="Times New Roman" w:cs="Times New Roman"/>
        </w:rPr>
        <w:t xml:space="preserve">A separate </w:t>
      </w:r>
      <w:r w:rsidR="003775E7">
        <w:rPr>
          <w:rFonts w:ascii="Times New Roman" w:hAnsi="Times New Roman" w:cs="Times New Roman"/>
        </w:rPr>
        <w:t>report</w:t>
      </w:r>
      <w:r w:rsidRPr="00042081">
        <w:rPr>
          <w:rFonts w:ascii="Times New Roman" w:hAnsi="Times New Roman" w:cs="Times New Roman"/>
        </w:rPr>
        <w:t xml:space="preserve"> is r</w:t>
      </w:r>
      <w:r w:rsidR="00640D26" w:rsidRPr="00042081">
        <w:rPr>
          <w:rFonts w:ascii="Times New Roman" w:hAnsi="Times New Roman" w:cs="Times New Roman"/>
        </w:rPr>
        <w:t>equired for each active permit</w:t>
      </w:r>
      <w:r w:rsidR="00042081">
        <w:rPr>
          <w:rFonts w:ascii="Times New Roman" w:hAnsi="Times New Roman" w:cs="Times New Roman"/>
        </w:rPr>
        <w:t>.</w:t>
      </w:r>
    </w:p>
    <w:tbl>
      <w:tblPr>
        <w:tblStyle w:val="TableGrid"/>
        <w:tblW w:w="0" w:type="auto"/>
        <w:tblLook w:val="04A0" w:firstRow="1" w:lastRow="0" w:firstColumn="1" w:lastColumn="0" w:noHBand="0" w:noVBand="1"/>
      </w:tblPr>
      <w:tblGrid>
        <w:gridCol w:w="5148"/>
        <w:gridCol w:w="2574"/>
        <w:gridCol w:w="2574"/>
      </w:tblGrid>
      <w:tr w:rsidR="0052529B" w:rsidRPr="00042081" w:rsidTr="004A46FB">
        <w:tc>
          <w:tcPr>
            <w:tcW w:w="5148" w:type="dxa"/>
          </w:tcPr>
          <w:p w:rsidR="0052529B" w:rsidRPr="00042081" w:rsidRDefault="0052529B" w:rsidP="00640D26">
            <w:r w:rsidRPr="00042081">
              <w:t>1. Permittee</w:t>
            </w:r>
            <w:r w:rsidR="002B621E" w:rsidRPr="00042081">
              <w:t xml:space="preserve"> Name</w:t>
            </w:r>
          </w:p>
          <w:p w:rsidR="0052529B" w:rsidRPr="00042081" w:rsidRDefault="0052529B" w:rsidP="00640D26"/>
          <w:p w:rsidR="0052529B" w:rsidRPr="00042081" w:rsidRDefault="0052529B" w:rsidP="00640D26"/>
        </w:tc>
        <w:tc>
          <w:tcPr>
            <w:tcW w:w="2574" w:type="dxa"/>
          </w:tcPr>
          <w:p w:rsidR="0052529B" w:rsidRPr="00042081" w:rsidRDefault="0052529B" w:rsidP="00640D26">
            <w:r w:rsidRPr="00042081">
              <w:t>2. Permit Number</w:t>
            </w:r>
          </w:p>
        </w:tc>
        <w:tc>
          <w:tcPr>
            <w:tcW w:w="2574" w:type="dxa"/>
          </w:tcPr>
          <w:p w:rsidR="0052529B" w:rsidRPr="00042081" w:rsidRDefault="0052529B" w:rsidP="00640D26">
            <w:r w:rsidRPr="00042081">
              <w:t>3. Reporting Period</w:t>
            </w:r>
          </w:p>
        </w:tc>
      </w:tr>
      <w:tr w:rsidR="0052529B" w:rsidRPr="00042081" w:rsidTr="00A364FF">
        <w:tc>
          <w:tcPr>
            <w:tcW w:w="10296" w:type="dxa"/>
            <w:gridSpan w:val="3"/>
          </w:tcPr>
          <w:p w:rsidR="0052529B" w:rsidRPr="00042081" w:rsidRDefault="00024789" w:rsidP="00640D26">
            <w:r w:rsidRPr="00042081">
              <w:t>4. Fieldw</w:t>
            </w:r>
            <w:r w:rsidR="0052529B" w:rsidRPr="00042081">
              <w:t>ork</w:t>
            </w:r>
            <w:r w:rsidR="00AD5764" w:rsidRPr="00042081">
              <w:t xml:space="preserve"> or Other Work </w:t>
            </w:r>
            <w:r w:rsidR="000F210A" w:rsidRPr="00042081">
              <w:t>– was</w:t>
            </w:r>
            <w:r w:rsidR="00EE2063" w:rsidRPr="00042081">
              <w:t xml:space="preserve"> </w:t>
            </w:r>
            <w:r w:rsidR="0052529B" w:rsidRPr="00042081">
              <w:t>work conducted under this permit during the reporting period?</w:t>
            </w:r>
          </w:p>
          <w:p w:rsidR="000F210A" w:rsidRPr="00042081" w:rsidRDefault="000F210A" w:rsidP="00640D26"/>
          <w:p w:rsidR="0052529B" w:rsidRPr="00042081" w:rsidRDefault="000F210A" w:rsidP="00640D26">
            <w:r w:rsidRPr="00042081">
              <w:t xml:space="preserve">[ ] </w:t>
            </w:r>
            <w:r w:rsidR="0052529B" w:rsidRPr="00042081">
              <w:t xml:space="preserve">YES (continue to </w:t>
            </w:r>
            <w:r w:rsidR="00E8771C" w:rsidRPr="00042081">
              <w:t>line</w:t>
            </w:r>
            <w:r w:rsidR="0052529B" w:rsidRPr="00042081">
              <w:t xml:space="preserve"> 5)</w:t>
            </w:r>
            <w:r w:rsidR="00E8771C" w:rsidRPr="00042081">
              <w:t xml:space="preserve">      </w:t>
            </w:r>
            <w:r w:rsidRPr="00042081">
              <w:t xml:space="preserve">[ ] </w:t>
            </w:r>
            <w:r w:rsidR="00E8771C" w:rsidRPr="00042081">
              <w:t>NO (continue to line 7)</w:t>
            </w:r>
          </w:p>
        </w:tc>
      </w:tr>
      <w:tr w:rsidR="00E8771C" w:rsidRPr="00042081" w:rsidTr="0051403B">
        <w:tc>
          <w:tcPr>
            <w:tcW w:w="10296" w:type="dxa"/>
            <w:gridSpan w:val="3"/>
          </w:tcPr>
          <w:p w:rsidR="00E8771C" w:rsidRPr="00042081" w:rsidRDefault="000F210A" w:rsidP="00640D26">
            <w:r w:rsidRPr="00042081">
              <w:t xml:space="preserve">5. </w:t>
            </w:r>
            <w:r w:rsidR="00EE1A0C" w:rsidRPr="00042081">
              <w:t xml:space="preserve">Deposit </w:t>
            </w:r>
            <w:r w:rsidRPr="00042081">
              <w:t xml:space="preserve">of Collections – have all paleontological resources collected under this permit, and their associated data been </w:t>
            </w:r>
            <w:r w:rsidR="00EE1A0C" w:rsidRPr="00042081">
              <w:t>deposited in</w:t>
            </w:r>
            <w:r w:rsidRPr="00042081">
              <w:t xml:space="preserve"> the </w:t>
            </w:r>
            <w:r w:rsidR="000142F4" w:rsidRPr="00042081">
              <w:t>approved</w:t>
            </w:r>
            <w:r w:rsidRPr="00042081">
              <w:t xml:space="preserve"> repository</w:t>
            </w:r>
            <w:r w:rsidR="00EE1A0C" w:rsidRPr="00042081">
              <w:t>?</w:t>
            </w:r>
          </w:p>
          <w:p w:rsidR="000F210A" w:rsidRPr="00042081" w:rsidRDefault="000F210A" w:rsidP="00640D26"/>
          <w:p w:rsidR="000F210A" w:rsidRPr="00042081" w:rsidRDefault="000F210A" w:rsidP="00640D26">
            <w:r w:rsidRPr="00042081">
              <w:t>[ ] YES    [ ] NO    [ ] F</w:t>
            </w:r>
            <w:r w:rsidR="00EE2063" w:rsidRPr="00042081">
              <w:t>IELD</w:t>
            </w:r>
            <w:r w:rsidRPr="00042081">
              <w:t>WORK DONE, BUT NOTHING WAS COLLECTED</w:t>
            </w:r>
          </w:p>
          <w:p w:rsidR="000F210A" w:rsidRPr="00042081" w:rsidRDefault="000F210A" w:rsidP="00640D26"/>
          <w:p w:rsidR="000F210A" w:rsidRPr="00042081" w:rsidRDefault="000F210A" w:rsidP="00EE1A0C">
            <w:r w:rsidRPr="00042081">
              <w:t xml:space="preserve">Attach transmittal documentation, including a list of paleontological resources collected.  If some or all of the collections have not been </w:t>
            </w:r>
            <w:r w:rsidR="00EE1A0C" w:rsidRPr="00042081">
              <w:t>deposited in</w:t>
            </w:r>
            <w:r w:rsidRPr="00042081">
              <w:t xml:space="preserve"> the </w:t>
            </w:r>
            <w:r w:rsidR="000142F4" w:rsidRPr="00042081">
              <w:t>approved</w:t>
            </w:r>
            <w:r w:rsidRPr="00042081">
              <w:t xml:space="preserve"> repository, please identify and give a timetable for </w:t>
            </w:r>
            <w:r w:rsidR="00EE1A0C" w:rsidRPr="00042081">
              <w:t>deposit</w:t>
            </w:r>
            <w:r w:rsidRPr="00042081">
              <w:t>.</w:t>
            </w:r>
          </w:p>
        </w:tc>
      </w:tr>
      <w:tr w:rsidR="000F210A" w:rsidRPr="00042081" w:rsidTr="007159D5">
        <w:tc>
          <w:tcPr>
            <w:tcW w:w="10296" w:type="dxa"/>
            <w:gridSpan w:val="3"/>
          </w:tcPr>
          <w:p w:rsidR="000F210A" w:rsidRPr="00042081" w:rsidRDefault="000F210A" w:rsidP="000F210A">
            <w:pPr>
              <w:spacing w:after="13"/>
              <w:rPr>
                <w:rFonts w:ascii="Times New Roman" w:hAnsi="Times New Roman" w:cs="Times New Roman"/>
              </w:rPr>
            </w:pPr>
            <w:r w:rsidRPr="00042081">
              <w:rPr>
                <w:rFonts w:ascii="Times New Roman" w:hAnsi="Times New Roman" w:cs="Times New Roman"/>
              </w:rPr>
              <w:t>6.  Reporting Information (appended to cover sheet):</w:t>
            </w:r>
          </w:p>
          <w:p w:rsidR="000F210A" w:rsidRPr="00042081" w:rsidRDefault="000F210A" w:rsidP="000F210A">
            <w:pPr>
              <w:spacing w:after="13"/>
              <w:rPr>
                <w:rFonts w:ascii="Times New Roman" w:hAnsi="Times New Roman" w:cs="Times New Roman"/>
              </w:rPr>
            </w:pP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Summary of work completed, including field dates, personnel involved, and results. </w:t>
            </w: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Copies of published papers and reports that </w:t>
            </w:r>
            <w:r w:rsidR="008D76E2" w:rsidRPr="00042081">
              <w:rPr>
                <w:rFonts w:ascii="Times New Roman" w:hAnsi="Times New Roman" w:cs="Times New Roman"/>
              </w:rPr>
              <w:t xml:space="preserve">were </w:t>
            </w:r>
            <w:r w:rsidR="00A91C25" w:rsidRPr="00042081">
              <w:rPr>
                <w:rFonts w:ascii="Times New Roman" w:hAnsi="Times New Roman" w:cs="Times New Roman"/>
              </w:rPr>
              <w:t xml:space="preserve">generated from work under this permit or that </w:t>
            </w:r>
            <w:r w:rsidRPr="00042081">
              <w:rPr>
                <w:rFonts w:ascii="Times New Roman" w:hAnsi="Times New Roman" w:cs="Times New Roman"/>
              </w:rPr>
              <w:t xml:space="preserve">acknowledge this permit. </w:t>
            </w: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Narrative of future work that is intended to be performed under this permit. </w:t>
            </w: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Notable discoveries, including new species discovered or described, and any media reports. </w:t>
            </w: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Note any threatened resources about which the </w:t>
            </w:r>
            <w:r w:rsidR="00456B9E" w:rsidRPr="00042081">
              <w:rPr>
                <w:rFonts w:ascii="Times New Roman" w:hAnsi="Times New Roman" w:cs="Times New Roman"/>
              </w:rPr>
              <w:t>agency</w:t>
            </w:r>
            <w:r w:rsidRPr="00042081">
              <w:rPr>
                <w:rFonts w:ascii="Times New Roman" w:hAnsi="Times New Roman" w:cs="Times New Roman"/>
              </w:rPr>
              <w:t xml:space="preserve"> should be aware. </w:t>
            </w:r>
          </w:p>
          <w:p w:rsidR="000F210A" w:rsidRPr="00042081" w:rsidRDefault="000F210A" w:rsidP="000F210A">
            <w:pPr>
              <w:spacing w:after="13"/>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Paleontological Locality Forms for all new localities discovered</w:t>
            </w:r>
            <w:r w:rsidR="008D76E2" w:rsidRPr="00042081">
              <w:rPr>
                <w:rFonts w:ascii="Times New Roman" w:hAnsi="Times New Roman" w:cs="Times New Roman"/>
              </w:rPr>
              <w:t xml:space="preserve"> or updated forms</w:t>
            </w:r>
            <w:r w:rsidRPr="00042081">
              <w:rPr>
                <w:rFonts w:ascii="Times New Roman" w:hAnsi="Times New Roman" w:cs="Times New Roman"/>
              </w:rPr>
              <w:t xml:space="preserve">, including maps and photos. </w:t>
            </w:r>
          </w:p>
          <w:p w:rsidR="000F210A" w:rsidRPr="00042081" w:rsidRDefault="000F210A" w:rsidP="00893677">
            <w:pPr>
              <w:spacing w:after="120"/>
            </w:pPr>
            <w:r w:rsidRPr="00042081">
              <w:rPr>
                <w:rFonts w:ascii="Times New Roman" w:hAnsi="Times New Roman" w:cs="Times New Roman"/>
              </w:rPr>
              <w:t>-</w:t>
            </w:r>
            <w:r w:rsidRPr="00042081">
              <w:rPr>
                <w:rFonts w:ascii="Arial" w:hAnsi="Arial" w:cs="Arial"/>
              </w:rPr>
              <w:t xml:space="preserve"> </w:t>
            </w:r>
            <w:r w:rsidRPr="00042081">
              <w:rPr>
                <w:rFonts w:ascii="Times New Roman" w:hAnsi="Times New Roman" w:cs="Times New Roman"/>
              </w:rPr>
              <w:t xml:space="preserve">Note any ways that the bureau may be able to better assist with your work. </w:t>
            </w:r>
          </w:p>
        </w:tc>
      </w:tr>
      <w:tr w:rsidR="000F210A" w:rsidRPr="00042081" w:rsidTr="00477447">
        <w:tc>
          <w:tcPr>
            <w:tcW w:w="10296" w:type="dxa"/>
            <w:gridSpan w:val="3"/>
          </w:tcPr>
          <w:p w:rsidR="000F210A" w:rsidRDefault="000F210A" w:rsidP="00640D26">
            <w:r w:rsidRPr="00042081">
              <w:t>7. Permit Status</w:t>
            </w:r>
          </w:p>
          <w:p w:rsidR="00C75F2C" w:rsidRPr="000D4741" w:rsidRDefault="00C75F2C" w:rsidP="00640D26">
            <w:pPr>
              <w:rPr>
                <w:sz w:val="16"/>
                <w:szCs w:val="16"/>
              </w:rPr>
            </w:pPr>
          </w:p>
          <w:p w:rsidR="00101D87" w:rsidRDefault="000F210A" w:rsidP="00640D26">
            <w:r w:rsidRPr="00042081">
              <w:t>[ ] I REQUE</w:t>
            </w:r>
            <w:r w:rsidR="008003AA" w:rsidRPr="00042081">
              <w:t xml:space="preserve">ST THAT THIS PERMIT BE RENEWED    </w:t>
            </w:r>
          </w:p>
          <w:p w:rsidR="00C75F2C" w:rsidRPr="00042081" w:rsidRDefault="000F210A">
            <w:r w:rsidRPr="00042081">
              <w:t xml:space="preserve">[ ] I REQUEST THAT THIS PERMIT BE CLOSED  </w:t>
            </w:r>
          </w:p>
          <w:p w:rsidR="00530638" w:rsidRPr="000D4741" w:rsidRDefault="00530638">
            <w:pPr>
              <w:rPr>
                <w:sz w:val="16"/>
                <w:szCs w:val="16"/>
              </w:rPr>
            </w:pPr>
          </w:p>
        </w:tc>
      </w:tr>
      <w:tr w:rsidR="000F210A" w:rsidRPr="00042081" w:rsidTr="00BF537E">
        <w:tc>
          <w:tcPr>
            <w:tcW w:w="10296" w:type="dxa"/>
            <w:gridSpan w:val="3"/>
          </w:tcPr>
          <w:p w:rsidR="008003AA" w:rsidRPr="00042081" w:rsidRDefault="000F210A" w:rsidP="00640D26">
            <w:r w:rsidRPr="00042081">
              <w:t xml:space="preserve">8. </w:t>
            </w:r>
            <w:r w:rsidR="00755F55" w:rsidRPr="00042081">
              <w:t>I certify under penalty of perjury that the information furnished is true and correct.  Knowingly making a false statement may subject the declarant to the penalty provided by 18 U.S.C. 1001 and 16 U.S.C. 3372(d)</w:t>
            </w:r>
            <w:r w:rsidR="008003AA" w:rsidRPr="00042081">
              <w:t>.</w:t>
            </w:r>
          </w:p>
          <w:p w:rsidR="00560A97" w:rsidRPr="00042081" w:rsidRDefault="00560A97" w:rsidP="008003AA">
            <w:pPr>
              <w:rPr>
                <w:rFonts w:ascii="Times New Roman" w:hAnsi="Times New Roman" w:cs="Times New Roman"/>
              </w:rPr>
            </w:pPr>
          </w:p>
          <w:p w:rsidR="000F210A" w:rsidRPr="00042081" w:rsidRDefault="008003AA" w:rsidP="00640D26">
            <w:r w:rsidRPr="00042081">
              <w:rPr>
                <w:rFonts w:ascii="Times New Roman" w:hAnsi="Times New Roman" w:cs="Times New Roman"/>
              </w:rPr>
              <w:t>Signature of Permittee</w:t>
            </w:r>
            <w:r w:rsidRPr="00042081">
              <w:rPr>
                <w:rFonts w:ascii="Times New Roman" w:hAnsi="Times New Roman" w:cs="Times New Roman"/>
              </w:rPr>
              <w:tab/>
            </w:r>
            <w:r w:rsidRPr="00042081">
              <w:rPr>
                <w:rFonts w:ascii="Times New Roman" w:hAnsi="Times New Roman" w:cs="Times New Roman"/>
              </w:rPr>
              <w:tab/>
            </w:r>
            <w:r w:rsidRPr="00042081">
              <w:rPr>
                <w:rFonts w:ascii="Times New Roman" w:hAnsi="Times New Roman" w:cs="Times New Roman"/>
              </w:rPr>
              <w:tab/>
            </w:r>
            <w:r w:rsidRPr="00042081">
              <w:rPr>
                <w:rFonts w:ascii="Times New Roman" w:hAnsi="Times New Roman" w:cs="Times New Roman"/>
              </w:rPr>
              <w:tab/>
            </w:r>
            <w:r w:rsidRPr="00042081">
              <w:rPr>
                <w:rFonts w:ascii="Times New Roman" w:hAnsi="Times New Roman" w:cs="Times New Roman"/>
              </w:rPr>
              <w:tab/>
              <w:t xml:space="preserve">     Date </w:t>
            </w:r>
          </w:p>
        </w:tc>
      </w:tr>
    </w:tbl>
    <w:p w:rsidR="00F44772" w:rsidRDefault="00F44772" w:rsidP="00F44772">
      <w:pPr>
        <w:rPr>
          <w:rFonts w:ascii="Times New Roman" w:hAnsi="Times New Roman" w:cs="Times New Roman"/>
          <w:sz w:val="20"/>
          <w:szCs w:val="20"/>
        </w:rPr>
      </w:pPr>
      <w:r w:rsidRPr="00F471F0">
        <w:rPr>
          <w:rFonts w:ascii="Times New Roman" w:hAnsi="Times New Roman" w:cs="Times New Roman"/>
          <w:b/>
          <w:sz w:val="20"/>
          <w:szCs w:val="20"/>
        </w:rPr>
        <w:t xml:space="preserve">Paperwork Reduction Act Statement.  </w:t>
      </w:r>
      <w:r w:rsidRPr="00F471F0">
        <w:rPr>
          <w:rFonts w:ascii="Times New Roman" w:hAnsi="Times New Roman" w:cs="Times New Roman"/>
          <w:sz w:val="20"/>
          <w:szCs w:val="20"/>
        </w:rPr>
        <w:t xml:space="preserve">We are collecting this information in accordance with the Paleontological Resources Preservation Act.  Your response is required to obtain or retain a benefit.  We will use the information you provide to understand the work that was conducted under </w:t>
      </w:r>
      <w:r>
        <w:rPr>
          <w:rFonts w:ascii="Times New Roman" w:hAnsi="Times New Roman" w:cs="Times New Roman"/>
          <w:sz w:val="20"/>
          <w:szCs w:val="20"/>
        </w:rPr>
        <w:t>your permit</w:t>
      </w:r>
      <w:r w:rsidRPr="00F471F0">
        <w:rPr>
          <w:rFonts w:ascii="Times New Roman" w:hAnsi="Times New Roman" w:cs="Times New Roman"/>
          <w:sz w:val="20"/>
          <w:szCs w:val="20"/>
        </w:rPr>
        <w:t xml:space="preserve"> and incorporate the results as appropriate into resource management.  We may not conduct or sponsor and you are not required to respond to a collection of information unless it displays a currently valid OMB control</w:t>
      </w:r>
      <w:r>
        <w:rPr>
          <w:rFonts w:ascii="Times New Roman" w:hAnsi="Times New Roman" w:cs="Times New Roman"/>
          <w:sz w:val="20"/>
          <w:szCs w:val="20"/>
        </w:rPr>
        <w:t xml:space="preserve"> number.  </w:t>
      </w:r>
      <w:r w:rsidRPr="00F471F0">
        <w:rPr>
          <w:rFonts w:ascii="Times New Roman" w:hAnsi="Times New Roman" w:cs="Times New Roman"/>
          <w:sz w:val="20"/>
          <w:szCs w:val="20"/>
        </w:rPr>
        <w:t>We estim</w:t>
      </w:r>
      <w:r>
        <w:rPr>
          <w:rFonts w:ascii="Times New Roman" w:hAnsi="Times New Roman" w:cs="Times New Roman"/>
          <w:sz w:val="20"/>
          <w:szCs w:val="20"/>
        </w:rPr>
        <w:t>ate it will take you about 5</w:t>
      </w:r>
      <w:r w:rsidRPr="00F471F0">
        <w:rPr>
          <w:rFonts w:ascii="Times New Roman" w:hAnsi="Times New Roman" w:cs="Times New Roman"/>
          <w:sz w:val="20"/>
          <w:szCs w:val="20"/>
        </w:rPr>
        <w:t xml:space="preserve"> hours to complete this form, including time to maintain records, gather information, and complete the form.  You may send comments on the burden estimate or any other aspect of this form to the </w:t>
      </w:r>
      <w:r w:rsidR="005A2854" w:rsidRPr="00C24C5D">
        <w:rPr>
          <w:rFonts w:ascii="Times New Roman" w:hAnsi="Times New Roman" w:cs="Times New Roman"/>
          <w:sz w:val="20"/>
          <w:szCs w:val="20"/>
        </w:rPr>
        <w:t>Office of the Secretary</w:t>
      </w:r>
      <w:r w:rsidR="005A2854">
        <w:rPr>
          <w:rFonts w:ascii="Times New Roman" w:hAnsi="Times New Roman" w:cs="Times New Roman"/>
          <w:sz w:val="20"/>
          <w:szCs w:val="20"/>
        </w:rPr>
        <w:t>, Departmental</w:t>
      </w:r>
      <w:r w:rsidR="005A2854" w:rsidRPr="00C24C5D">
        <w:rPr>
          <w:rFonts w:ascii="Times New Roman" w:hAnsi="Times New Roman" w:cs="Times New Roman"/>
          <w:sz w:val="20"/>
          <w:szCs w:val="20"/>
        </w:rPr>
        <w:t xml:space="preserve"> Information Collection Clearance </w:t>
      </w:r>
      <w:r w:rsidR="005A2854">
        <w:rPr>
          <w:rFonts w:ascii="Times New Roman" w:hAnsi="Times New Roman" w:cs="Times New Roman"/>
          <w:sz w:val="20"/>
          <w:szCs w:val="20"/>
        </w:rPr>
        <w:t xml:space="preserve">Lead, </w:t>
      </w:r>
      <w:r w:rsidR="005A2854" w:rsidRPr="00C24C5D">
        <w:rPr>
          <w:rFonts w:ascii="Times New Roman" w:hAnsi="Times New Roman" w:cs="Times New Roman"/>
          <w:sz w:val="20"/>
          <w:szCs w:val="20"/>
        </w:rPr>
        <w:t xml:space="preserve">Department of the Interior, </w:t>
      </w:r>
      <w:r w:rsidR="005A2854">
        <w:rPr>
          <w:rFonts w:ascii="Times New Roman" w:hAnsi="Times New Roman" w:cs="Times New Roman"/>
          <w:sz w:val="20"/>
          <w:szCs w:val="20"/>
        </w:rPr>
        <w:t xml:space="preserve">1849 C Street NW, Mailstop MIB-7056, </w:t>
      </w:r>
      <w:proofErr w:type="gramStart"/>
      <w:r w:rsidR="005A2854">
        <w:rPr>
          <w:rFonts w:ascii="Times New Roman" w:hAnsi="Times New Roman" w:cs="Times New Roman"/>
          <w:sz w:val="20"/>
          <w:szCs w:val="20"/>
        </w:rPr>
        <w:t>Washington</w:t>
      </w:r>
      <w:proofErr w:type="gramEnd"/>
      <w:r w:rsidR="005A2854">
        <w:rPr>
          <w:rFonts w:ascii="Times New Roman" w:hAnsi="Times New Roman" w:cs="Times New Roman"/>
          <w:sz w:val="20"/>
          <w:szCs w:val="20"/>
        </w:rPr>
        <w:t>, DC 20240</w:t>
      </w:r>
      <w:r w:rsidR="00101D87" w:rsidRPr="00101D87">
        <w:rPr>
          <w:rFonts w:ascii="Times New Roman" w:hAnsi="Times New Roman" w:cs="Times New Roman"/>
          <w:sz w:val="20"/>
          <w:szCs w:val="20"/>
        </w:rPr>
        <w:t>.</w:t>
      </w:r>
    </w:p>
    <w:p w:rsidR="00C75F2C" w:rsidRPr="00F471F0" w:rsidRDefault="00C75F2C" w:rsidP="00F44772">
      <w:pPr>
        <w:rPr>
          <w:rFonts w:ascii="Times New Roman" w:hAnsi="Times New Roman" w:cs="Times New Roman"/>
          <w:sz w:val="20"/>
          <w:szCs w:val="20"/>
        </w:rPr>
      </w:pPr>
    </w:p>
    <w:p w:rsidR="00C75F2C" w:rsidRPr="002D2AA8" w:rsidRDefault="00C75F2C" w:rsidP="00C75F2C">
      <w:pPr>
        <w:rPr>
          <w:rFonts w:ascii="Times New Roman" w:hAnsi="Times New Roman" w:cs="Times New Roman"/>
          <w:sz w:val="20"/>
          <w:szCs w:val="20"/>
        </w:rPr>
      </w:pPr>
      <w:r w:rsidRPr="00337E88">
        <w:rPr>
          <w:rFonts w:ascii="Times New Roman" w:hAnsi="Times New Roman" w:cs="Times New Roman"/>
          <w:b/>
          <w:sz w:val="20"/>
          <w:szCs w:val="20"/>
        </w:rPr>
        <w:t>Privacy Act Statement.</w:t>
      </w:r>
      <w:r w:rsidRPr="002D2AA8">
        <w:rPr>
          <w:rFonts w:ascii="Times New Roman" w:hAnsi="Times New Roman" w:cs="Times New Roman"/>
          <w:sz w:val="20"/>
          <w:szCs w:val="20"/>
        </w:rPr>
        <w:t xml:space="preserve">  Information obtained by this form is protected by the Privacy Act of 1974 systems of records INTERIOR</w:t>
      </w:r>
      <w:r>
        <w:rPr>
          <w:rFonts w:ascii="Times New Roman" w:hAnsi="Times New Roman" w:cs="Times New Roman"/>
          <w:sz w:val="20"/>
          <w:szCs w:val="20"/>
        </w:rPr>
        <w:t xml:space="preserve">/DOI-XX.  </w:t>
      </w:r>
    </w:p>
    <w:p w:rsidR="00582E2A" w:rsidRPr="00042081" w:rsidRDefault="00F44772" w:rsidP="00382E3A">
      <w:pPr>
        <w:jc w:val="center"/>
        <w:rPr>
          <w:rFonts w:ascii="Times New Roman" w:hAnsi="Times New Roman" w:cs="Times New Roman"/>
        </w:rPr>
      </w:pPr>
      <w:bookmarkStart w:id="0" w:name="_GoBack"/>
      <w:bookmarkEnd w:id="0"/>
      <w:r>
        <w:rPr>
          <w:rFonts w:ascii="Times New Roman" w:hAnsi="Times New Roman" w:cs="Times New Roman"/>
        </w:rPr>
        <w:br w:type="column"/>
      </w:r>
      <w:r w:rsidR="00E60FF0" w:rsidRPr="00042081">
        <w:rPr>
          <w:rFonts w:ascii="Times New Roman" w:hAnsi="Times New Roman" w:cs="Times New Roman"/>
        </w:rPr>
        <w:lastRenderedPageBreak/>
        <w:t>Instructions</w:t>
      </w:r>
    </w:p>
    <w:p w:rsidR="00E60FF0" w:rsidRPr="00042081" w:rsidRDefault="00382E3A" w:rsidP="00382E3A">
      <w:pPr>
        <w:jc w:val="center"/>
        <w:rPr>
          <w:rFonts w:ascii="Times New Roman" w:hAnsi="Times New Roman" w:cs="Times New Roman"/>
        </w:rPr>
      </w:pPr>
      <w:r w:rsidRPr="00042081">
        <w:rPr>
          <w:rFonts w:ascii="Times New Roman" w:hAnsi="Times New Roman" w:cs="Times New Roman"/>
        </w:rPr>
        <w:t>Paleontological Permit Report Cover Sheet</w:t>
      </w:r>
    </w:p>
    <w:tbl>
      <w:tblPr>
        <w:tblStyle w:val="TableGrid"/>
        <w:tblW w:w="0" w:type="auto"/>
        <w:tblLook w:val="04A0" w:firstRow="1" w:lastRow="0" w:firstColumn="1" w:lastColumn="0" w:noHBand="0" w:noVBand="1"/>
      </w:tblPr>
      <w:tblGrid>
        <w:gridCol w:w="2523"/>
        <w:gridCol w:w="2523"/>
        <w:gridCol w:w="2523"/>
        <w:gridCol w:w="2727"/>
      </w:tblGrid>
      <w:tr w:rsidR="00E60FF0" w:rsidTr="00E1735C">
        <w:tc>
          <w:tcPr>
            <w:tcW w:w="2523" w:type="dxa"/>
          </w:tcPr>
          <w:p w:rsidR="00E60FF0" w:rsidRPr="00E60FF0" w:rsidRDefault="00E60FF0" w:rsidP="00E60FF0">
            <w:pPr>
              <w:jc w:val="center"/>
              <w:rPr>
                <w:rFonts w:ascii="Times New Roman" w:hAnsi="Times New Roman" w:cs="Times New Roman"/>
              </w:rPr>
            </w:pPr>
            <w:r w:rsidRPr="00E60FF0">
              <w:rPr>
                <w:rFonts w:ascii="Times New Roman" w:hAnsi="Times New Roman" w:cs="Times New Roman"/>
              </w:rPr>
              <w:t>BLM</w:t>
            </w:r>
          </w:p>
        </w:tc>
        <w:tc>
          <w:tcPr>
            <w:tcW w:w="2523" w:type="dxa"/>
          </w:tcPr>
          <w:p w:rsidR="00E60FF0" w:rsidRPr="00E60FF0" w:rsidRDefault="00E60FF0" w:rsidP="00E60FF0">
            <w:pPr>
              <w:jc w:val="center"/>
              <w:rPr>
                <w:rFonts w:ascii="Times New Roman" w:hAnsi="Times New Roman" w:cs="Times New Roman"/>
              </w:rPr>
            </w:pPr>
            <w:r w:rsidRPr="00E60FF0">
              <w:rPr>
                <w:rFonts w:ascii="Times New Roman" w:hAnsi="Times New Roman" w:cs="Times New Roman"/>
              </w:rPr>
              <w:t>Reclamation</w:t>
            </w:r>
          </w:p>
        </w:tc>
        <w:tc>
          <w:tcPr>
            <w:tcW w:w="2523" w:type="dxa"/>
          </w:tcPr>
          <w:p w:rsidR="00E60FF0" w:rsidRPr="00E60FF0" w:rsidRDefault="00E60FF0" w:rsidP="00E60FF0">
            <w:pPr>
              <w:jc w:val="center"/>
              <w:rPr>
                <w:rFonts w:ascii="Times New Roman" w:hAnsi="Times New Roman" w:cs="Times New Roman"/>
              </w:rPr>
            </w:pPr>
            <w:r w:rsidRPr="00E60FF0">
              <w:rPr>
                <w:rFonts w:ascii="Times New Roman" w:hAnsi="Times New Roman" w:cs="Times New Roman"/>
              </w:rPr>
              <w:t>FWS</w:t>
            </w:r>
          </w:p>
        </w:tc>
        <w:tc>
          <w:tcPr>
            <w:tcW w:w="2727" w:type="dxa"/>
          </w:tcPr>
          <w:p w:rsidR="00E60FF0" w:rsidRPr="00E60FF0" w:rsidRDefault="00E60FF0" w:rsidP="00E60FF0">
            <w:pPr>
              <w:jc w:val="center"/>
              <w:rPr>
                <w:rFonts w:ascii="Times New Roman" w:hAnsi="Times New Roman" w:cs="Times New Roman"/>
              </w:rPr>
            </w:pPr>
            <w:r w:rsidRPr="00E60FF0">
              <w:rPr>
                <w:rFonts w:ascii="Times New Roman" w:hAnsi="Times New Roman" w:cs="Times New Roman"/>
              </w:rPr>
              <w:t>NPS</w:t>
            </w:r>
          </w:p>
        </w:tc>
      </w:tr>
      <w:tr w:rsidR="00E1735C" w:rsidTr="00E1735C">
        <w:tc>
          <w:tcPr>
            <w:tcW w:w="2523" w:type="dxa"/>
          </w:tcPr>
          <w:p w:rsidR="00E1735C" w:rsidRDefault="00E1735C" w:rsidP="006B7651">
            <w:pPr>
              <w:rPr>
                <w:rFonts w:ascii="Times New Roman" w:hAnsi="Times New Roman" w:cs="Times New Roman"/>
                <w:sz w:val="20"/>
              </w:rPr>
            </w:pPr>
            <w:r w:rsidRPr="00E60FF0">
              <w:rPr>
                <w:rFonts w:ascii="Times New Roman" w:hAnsi="Times New Roman" w:cs="Times New Roman"/>
                <w:b/>
                <w:sz w:val="20"/>
              </w:rPr>
              <w:t>General:</w:t>
            </w:r>
            <w:r>
              <w:rPr>
                <w:rFonts w:ascii="Times New Roman" w:hAnsi="Times New Roman" w:cs="Times New Roman"/>
                <w:sz w:val="20"/>
              </w:rPr>
              <w:t xml:space="preserve"> The permit report cover sheet is optional.  However, use of this form will help ensure that reports are complete.  </w:t>
            </w:r>
          </w:p>
          <w:p w:rsidR="00E1735C" w:rsidRDefault="00E1735C" w:rsidP="006B7651">
            <w:pPr>
              <w:rPr>
                <w:rFonts w:ascii="Times New Roman" w:hAnsi="Times New Roman" w:cs="Times New Roman"/>
                <w:sz w:val="20"/>
              </w:rPr>
            </w:pPr>
            <w:r>
              <w:rPr>
                <w:rFonts w:ascii="Times New Roman" w:hAnsi="Times New Roman" w:cs="Times New Roman"/>
                <w:sz w:val="20"/>
              </w:rPr>
              <w:t>Permit reports must be filed annually, or when a permit is ready to be closed.</w:t>
            </w:r>
          </w:p>
          <w:p w:rsidR="00E1735C" w:rsidRDefault="00E1735C" w:rsidP="00E60FF0">
            <w:pPr>
              <w:rPr>
                <w:rFonts w:ascii="Times New Roman" w:hAnsi="Times New Roman" w:cs="Times New Roman"/>
                <w:sz w:val="20"/>
              </w:rPr>
            </w:pPr>
            <w:r>
              <w:rPr>
                <w:rFonts w:ascii="Times New Roman" w:hAnsi="Times New Roman" w:cs="Times New Roman"/>
                <w:sz w:val="20"/>
              </w:rPr>
              <w:t>BLM requires a separate permit report for each permit.</w:t>
            </w:r>
          </w:p>
        </w:tc>
        <w:tc>
          <w:tcPr>
            <w:tcW w:w="2523" w:type="dxa"/>
          </w:tcPr>
          <w:p w:rsidR="00E1735C" w:rsidRDefault="00E1735C" w:rsidP="003D4229">
            <w:pPr>
              <w:rPr>
                <w:rFonts w:ascii="Times New Roman" w:hAnsi="Times New Roman" w:cs="Times New Roman"/>
                <w:sz w:val="20"/>
              </w:rPr>
            </w:pPr>
            <w:r w:rsidRPr="00E60FF0">
              <w:rPr>
                <w:rFonts w:ascii="Times New Roman" w:hAnsi="Times New Roman" w:cs="Times New Roman"/>
                <w:b/>
                <w:sz w:val="20"/>
              </w:rPr>
              <w:t>General:</w:t>
            </w:r>
            <w:r>
              <w:rPr>
                <w:rFonts w:ascii="Times New Roman" w:hAnsi="Times New Roman" w:cs="Times New Roman"/>
                <w:b/>
                <w:sz w:val="20"/>
              </w:rPr>
              <w:t xml:space="preserve"> </w:t>
            </w:r>
            <w:r>
              <w:rPr>
                <w:rFonts w:ascii="Times New Roman" w:hAnsi="Times New Roman" w:cs="Times New Roman"/>
                <w:sz w:val="20"/>
              </w:rPr>
              <w:t xml:space="preserve"> </w:t>
            </w:r>
            <w:r>
              <w:rPr>
                <w:sz w:val="20"/>
                <w:szCs w:val="20"/>
              </w:rPr>
              <w:t xml:space="preserve">Draft reports will be reviewed by the Authorizing Official or their designee to determine if they meet the terms and conditions for reporting defined in the permit.  </w:t>
            </w:r>
            <w:r>
              <w:rPr>
                <w:rFonts w:ascii="Times New Roman" w:hAnsi="Times New Roman" w:cs="Times New Roman"/>
                <w:sz w:val="20"/>
              </w:rPr>
              <w:t xml:space="preserve"> </w:t>
            </w:r>
          </w:p>
        </w:tc>
        <w:tc>
          <w:tcPr>
            <w:tcW w:w="2523" w:type="dxa"/>
          </w:tcPr>
          <w:p w:rsidR="00E1735C" w:rsidRPr="0052529B" w:rsidRDefault="00E1735C" w:rsidP="00E60FF0">
            <w:pPr>
              <w:rPr>
                <w:rFonts w:ascii="Times New Roman" w:hAnsi="Times New Roman" w:cs="Times New Roman"/>
                <w:sz w:val="20"/>
                <w:szCs w:val="20"/>
              </w:rPr>
            </w:pPr>
            <w:r w:rsidRPr="0052529B">
              <w:rPr>
                <w:rFonts w:ascii="Times New Roman" w:hAnsi="Times New Roman" w:cs="Times New Roman"/>
                <w:b/>
                <w:sz w:val="20"/>
                <w:szCs w:val="20"/>
              </w:rPr>
              <w:t>General:</w:t>
            </w:r>
            <w:r w:rsidRPr="0052529B">
              <w:rPr>
                <w:rFonts w:ascii="Times New Roman" w:hAnsi="Times New Roman" w:cs="Times New Roman"/>
                <w:sz w:val="20"/>
                <w:szCs w:val="20"/>
              </w:rPr>
              <w:t xml:space="preserve"> This form is a summary of work completed under the permit and a request for the permit to be renewed or closed.  FWS collects this information and makes decisions about permits via direct communication with the permittee.  All decisi</w:t>
            </w:r>
            <w:r>
              <w:rPr>
                <w:rFonts w:ascii="Times New Roman" w:hAnsi="Times New Roman" w:cs="Times New Roman"/>
                <w:sz w:val="20"/>
                <w:szCs w:val="20"/>
              </w:rPr>
              <w:t>ons are documented in writing.</w:t>
            </w:r>
          </w:p>
        </w:tc>
        <w:tc>
          <w:tcPr>
            <w:tcW w:w="2727" w:type="dxa"/>
          </w:tcPr>
          <w:p w:rsidR="00042081" w:rsidRPr="00042081" w:rsidRDefault="00042081" w:rsidP="00042081">
            <w:pPr>
              <w:rPr>
                <w:rFonts w:ascii="Times New Roman" w:hAnsi="Times New Roman" w:cs="Times New Roman"/>
                <w:sz w:val="20"/>
                <w:szCs w:val="20"/>
              </w:rPr>
            </w:pPr>
            <w:r w:rsidRPr="00142008">
              <w:rPr>
                <w:rFonts w:ascii="Times New Roman" w:hAnsi="Times New Roman" w:cs="Times New Roman"/>
                <w:sz w:val="20"/>
                <w:szCs w:val="20"/>
              </w:rPr>
              <w:t>NPS collects the information requested in this form via the IAR, which is required of all permit</w:t>
            </w:r>
            <w:r>
              <w:rPr>
                <w:rFonts w:ascii="Times New Roman" w:hAnsi="Times New Roman" w:cs="Times New Roman"/>
                <w:sz w:val="20"/>
                <w:szCs w:val="20"/>
              </w:rPr>
              <w:t>t</w:t>
            </w:r>
            <w:r w:rsidRPr="00142008">
              <w:rPr>
                <w:rFonts w:ascii="Times New Roman" w:hAnsi="Times New Roman" w:cs="Times New Roman"/>
                <w:sz w:val="20"/>
                <w:szCs w:val="20"/>
              </w:rPr>
              <w:t>ees (including paleontology).   The IAR should be submitted through the NPS Research Permit and Reporting System (RPRS):</w:t>
            </w:r>
          </w:p>
          <w:p w:rsidR="00042081" w:rsidRPr="00042081" w:rsidRDefault="002333EF" w:rsidP="00042081">
            <w:pPr>
              <w:pStyle w:val="Default"/>
              <w:rPr>
                <w:rFonts w:cs="Times New Roman"/>
                <w:sz w:val="20"/>
                <w:szCs w:val="20"/>
              </w:rPr>
            </w:pPr>
            <w:hyperlink r:id="rId7" w:history="1">
              <w:r w:rsidR="00042081" w:rsidRPr="00042081">
                <w:rPr>
                  <w:rStyle w:val="Hyperlink"/>
                  <w:rFonts w:cs="Times New Roman"/>
                  <w:sz w:val="20"/>
                  <w:szCs w:val="20"/>
                </w:rPr>
                <w:t>https://irma.nps.gov/rprs/Home</w:t>
              </w:r>
            </w:hyperlink>
          </w:p>
          <w:p w:rsidR="00E1735C" w:rsidRDefault="00042081" w:rsidP="00042081">
            <w:pPr>
              <w:jc w:val="right"/>
              <w:rPr>
                <w:rFonts w:ascii="Times New Roman" w:hAnsi="Times New Roman" w:cs="Times New Roman"/>
                <w:sz w:val="20"/>
              </w:rPr>
            </w:pPr>
            <w:r w:rsidRPr="00142008">
              <w:rPr>
                <w:rFonts w:cs="Times New Roman"/>
                <w:sz w:val="20"/>
                <w:szCs w:val="20"/>
              </w:rPr>
              <w:t xml:space="preserve"> </w:t>
            </w:r>
          </w:p>
        </w:tc>
      </w:tr>
      <w:tr w:rsidR="00E60FF0" w:rsidTr="00E1735C">
        <w:tc>
          <w:tcPr>
            <w:tcW w:w="2523" w:type="dxa"/>
          </w:tcPr>
          <w:p w:rsidR="00E60FF0" w:rsidRDefault="00A75B49" w:rsidP="00024789">
            <w:pPr>
              <w:rPr>
                <w:rFonts w:ascii="Times New Roman" w:hAnsi="Times New Roman" w:cs="Times New Roman"/>
                <w:sz w:val="20"/>
              </w:rPr>
            </w:pPr>
            <w:r w:rsidRPr="00A75B49">
              <w:rPr>
                <w:rFonts w:ascii="Times New Roman" w:hAnsi="Times New Roman" w:cs="Times New Roman"/>
                <w:b/>
                <w:sz w:val="20"/>
              </w:rPr>
              <w:t>1. Permittee</w:t>
            </w:r>
            <w:r w:rsidR="00024789">
              <w:rPr>
                <w:rFonts w:ascii="Times New Roman" w:hAnsi="Times New Roman" w:cs="Times New Roman"/>
                <w:b/>
                <w:sz w:val="20"/>
              </w:rPr>
              <w:t xml:space="preserve"> Name</w:t>
            </w:r>
            <w:r w:rsidRPr="00A75B49">
              <w:rPr>
                <w:rFonts w:ascii="Times New Roman" w:hAnsi="Times New Roman" w:cs="Times New Roman"/>
                <w:b/>
                <w:sz w:val="20"/>
              </w:rPr>
              <w:t>.</w:t>
            </w:r>
            <w:r>
              <w:rPr>
                <w:rFonts w:ascii="Times New Roman" w:hAnsi="Times New Roman" w:cs="Times New Roman"/>
                <w:sz w:val="20"/>
              </w:rPr>
              <w:t xml:space="preserve">  </w:t>
            </w:r>
            <w:r>
              <w:rPr>
                <w:sz w:val="20"/>
                <w:szCs w:val="20"/>
              </w:rPr>
              <w:t>This is the principle investigator (PI), from line 1a of the paleontology permit.</w:t>
            </w:r>
          </w:p>
        </w:tc>
        <w:tc>
          <w:tcPr>
            <w:tcW w:w="2523" w:type="dxa"/>
          </w:tcPr>
          <w:p w:rsidR="00E60FF0" w:rsidRDefault="00A75B49" w:rsidP="00024789">
            <w:pPr>
              <w:rPr>
                <w:rFonts w:ascii="Times New Roman" w:hAnsi="Times New Roman" w:cs="Times New Roman"/>
                <w:sz w:val="20"/>
              </w:rPr>
            </w:pPr>
            <w:r w:rsidRPr="00A75B49">
              <w:rPr>
                <w:rFonts w:ascii="Times New Roman" w:hAnsi="Times New Roman" w:cs="Times New Roman"/>
                <w:b/>
                <w:sz w:val="20"/>
              </w:rPr>
              <w:t>1. Permittee</w:t>
            </w:r>
            <w:r w:rsidR="00024789">
              <w:rPr>
                <w:rFonts w:ascii="Times New Roman" w:hAnsi="Times New Roman" w:cs="Times New Roman"/>
                <w:b/>
                <w:sz w:val="20"/>
              </w:rPr>
              <w:t xml:space="preserve"> Name</w:t>
            </w:r>
            <w:r w:rsidRPr="00A75B49">
              <w:rPr>
                <w:rFonts w:ascii="Times New Roman" w:hAnsi="Times New Roman" w:cs="Times New Roman"/>
                <w:b/>
                <w:sz w:val="20"/>
              </w:rPr>
              <w:t>.</w:t>
            </w:r>
            <w:r>
              <w:rPr>
                <w:rFonts w:ascii="Times New Roman" w:hAnsi="Times New Roman" w:cs="Times New Roman"/>
                <w:sz w:val="20"/>
              </w:rPr>
              <w:t xml:space="preserve">  </w:t>
            </w:r>
            <w:r>
              <w:rPr>
                <w:sz w:val="20"/>
                <w:szCs w:val="20"/>
              </w:rPr>
              <w:t xml:space="preserve">This is the principle investigator (PI), from line 1a of the paleontology </w:t>
            </w:r>
            <w:r w:rsidR="003D4229">
              <w:rPr>
                <w:sz w:val="20"/>
                <w:szCs w:val="20"/>
              </w:rPr>
              <w:t xml:space="preserve">use </w:t>
            </w:r>
            <w:r>
              <w:rPr>
                <w:sz w:val="20"/>
                <w:szCs w:val="20"/>
              </w:rPr>
              <w:t>permit.</w:t>
            </w:r>
          </w:p>
        </w:tc>
        <w:tc>
          <w:tcPr>
            <w:tcW w:w="2523" w:type="dxa"/>
          </w:tcPr>
          <w:p w:rsidR="00E60FF0" w:rsidRDefault="00A75B49" w:rsidP="00024789">
            <w:pPr>
              <w:rPr>
                <w:rFonts w:ascii="Times New Roman" w:hAnsi="Times New Roman" w:cs="Times New Roman"/>
                <w:sz w:val="20"/>
              </w:rPr>
            </w:pPr>
            <w:r w:rsidRPr="00A75B49">
              <w:rPr>
                <w:rFonts w:ascii="Times New Roman" w:hAnsi="Times New Roman" w:cs="Times New Roman"/>
                <w:b/>
                <w:sz w:val="20"/>
              </w:rPr>
              <w:t>1. Permittee</w:t>
            </w:r>
            <w:r w:rsidR="00024789">
              <w:rPr>
                <w:rFonts w:ascii="Times New Roman" w:hAnsi="Times New Roman" w:cs="Times New Roman"/>
                <w:b/>
                <w:sz w:val="20"/>
              </w:rPr>
              <w:t xml:space="preserve"> Name</w:t>
            </w:r>
            <w:r w:rsidRPr="00A75B49">
              <w:rPr>
                <w:rFonts w:ascii="Times New Roman" w:hAnsi="Times New Roman" w:cs="Times New Roman"/>
                <w:b/>
                <w:sz w:val="20"/>
              </w:rPr>
              <w:t>.</w:t>
            </w:r>
            <w:r>
              <w:rPr>
                <w:rFonts w:ascii="Times New Roman" w:hAnsi="Times New Roman" w:cs="Times New Roman"/>
                <w:sz w:val="20"/>
              </w:rPr>
              <w:t xml:space="preserve">  </w:t>
            </w:r>
            <w:r>
              <w:rPr>
                <w:sz w:val="20"/>
                <w:szCs w:val="20"/>
              </w:rPr>
              <w:t>This is the principle investigator (PI), from line 1a of the paleontology permit.</w:t>
            </w:r>
          </w:p>
        </w:tc>
        <w:tc>
          <w:tcPr>
            <w:tcW w:w="2727" w:type="dxa"/>
          </w:tcPr>
          <w:p w:rsidR="00E60FF0" w:rsidRDefault="00E60FF0" w:rsidP="00E60FF0">
            <w:pPr>
              <w:rPr>
                <w:rFonts w:ascii="Times New Roman" w:hAnsi="Times New Roman" w:cs="Times New Roman"/>
                <w:sz w:val="20"/>
              </w:rPr>
            </w:pPr>
          </w:p>
        </w:tc>
      </w:tr>
      <w:tr w:rsidR="00E60FF0" w:rsidTr="00E1735C">
        <w:tc>
          <w:tcPr>
            <w:tcW w:w="2523" w:type="dxa"/>
          </w:tcPr>
          <w:p w:rsidR="00A75B49" w:rsidRDefault="00A75B49" w:rsidP="00E60FF0">
            <w:pPr>
              <w:rPr>
                <w:rFonts w:ascii="Times New Roman" w:hAnsi="Times New Roman" w:cs="Times New Roman"/>
                <w:sz w:val="20"/>
              </w:rPr>
            </w:pPr>
            <w:r w:rsidRPr="00A75B49">
              <w:rPr>
                <w:rFonts w:ascii="Times New Roman" w:hAnsi="Times New Roman" w:cs="Times New Roman"/>
                <w:b/>
                <w:sz w:val="20"/>
              </w:rPr>
              <w:t>2. Permit Number.</w:t>
            </w:r>
            <w:r>
              <w:rPr>
                <w:rFonts w:ascii="Times New Roman" w:hAnsi="Times New Roman" w:cs="Times New Roman"/>
                <w:sz w:val="20"/>
              </w:rPr>
              <w:t xml:space="preserve">  </w:t>
            </w:r>
            <w:r w:rsidR="00AD5764">
              <w:rPr>
                <w:rFonts w:ascii="Times New Roman" w:hAnsi="Times New Roman" w:cs="Times New Roman"/>
                <w:sz w:val="20"/>
                <w:szCs w:val="20"/>
              </w:rPr>
              <w:t>This is the number that was assigned by the bureau to the paleontology use permit,</w:t>
            </w:r>
          </w:p>
        </w:tc>
        <w:tc>
          <w:tcPr>
            <w:tcW w:w="2523" w:type="dxa"/>
          </w:tcPr>
          <w:p w:rsidR="00E60FF0" w:rsidRDefault="00A75B49" w:rsidP="003D4229">
            <w:pPr>
              <w:rPr>
                <w:rFonts w:ascii="Times New Roman" w:hAnsi="Times New Roman" w:cs="Times New Roman"/>
                <w:sz w:val="20"/>
              </w:rPr>
            </w:pPr>
            <w:r w:rsidRPr="00A75B49">
              <w:rPr>
                <w:rFonts w:ascii="Times New Roman" w:hAnsi="Times New Roman" w:cs="Times New Roman"/>
                <w:b/>
                <w:sz w:val="20"/>
              </w:rPr>
              <w:t>2. Permit Number.</w:t>
            </w:r>
            <w:r>
              <w:rPr>
                <w:rFonts w:ascii="Times New Roman" w:hAnsi="Times New Roman" w:cs="Times New Roman"/>
                <w:sz w:val="20"/>
              </w:rPr>
              <w:t xml:space="preserve">  </w:t>
            </w:r>
            <w:r w:rsidR="00AD5764">
              <w:rPr>
                <w:rFonts w:ascii="Times New Roman" w:hAnsi="Times New Roman" w:cs="Times New Roman"/>
                <w:sz w:val="20"/>
                <w:szCs w:val="20"/>
              </w:rPr>
              <w:t>This is the number that was assigned by the bureau</w:t>
            </w:r>
            <w:r w:rsidR="00F471F0">
              <w:rPr>
                <w:rFonts w:ascii="Times New Roman" w:hAnsi="Times New Roman" w:cs="Times New Roman"/>
                <w:sz w:val="20"/>
                <w:szCs w:val="20"/>
              </w:rPr>
              <w:t xml:space="preserve"> to the paleontology use permit.</w:t>
            </w:r>
          </w:p>
        </w:tc>
        <w:tc>
          <w:tcPr>
            <w:tcW w:w="2523" w:type="dxa"/>
          </w:tcPr>
          <w:p w:rsidR="00E60FF0" w:rsidRDefault="00A75B49" w:rsidP="00E60FF0">
            <w:pPr>
              <w:rPr>
                <w:rFonts w:ascii="Times New Roman" w:hAnsi="Times New Roman" w:cs="Times New Roman"/>
                <w:sz w:val="20"/>
              </w:rPr>
            </w:pPr>
            <w:r w:rsidRPr="00A75B49">
              <w:rPr>
                <w:rFonts w:ascii="Times New Roman" w:hAnsi="Times New Roman" w:cs="Times New Roman"/>
                <w:b/>
                <w:sz w:val="20"/>
              </w:rPr>
              <w:t>2. Permit Number.</w:t>
            </w:r>
            <w:r>
              <w:rPr>
                <w:rFonts w:ascii="Times New Roman" w:hAnsi="Times New Roman" w:cs="Times New Roman"/>
                <w:sz w:val="20"/>
              </w:rPr>
              <w:t xml:space="preserve">  </w:t>
            </w:r>
            <w:r w:rsidR="00AD5764">
              <w:rPr>
                <w:rFonts w:ascii="Times New Roman" w:hAnsi="Times New Roman" w:cs="Times New Roman"/>
                <w:sz w:val="20"/>
                <w:szCs w:val="20"/>
              </w:rPr>
              <w:t>This is the number that was assigned by the bureau to the paleontology use permit.</w:t>
            </w:r>
          </w:p>
        </w:tc>
        <w:tc>
          <w:tcPr>
            <w:tcW w:w="2727" w:type="dxa"/>
          </w:tcPr>
          <w:p w:rsidR="00E60FF0" w:rsidRDefault="00E60FF0" w:rsidP="00E60FF0">
            <w:pPr>
              <w:rPr>
                <w:rFonts w:ascii="Times New Roman" w:hAnsi="Times New Roman" w:cs="Times New Roman"/>
                <w:sz w:val="20"/>
              </w:rPr>
            </w:pPr>
          </w:p>
        </w:tc>
      </w:tr>
      <w:tr w:rsidR="00E60FF0" w:rsidTr="00E1735C">
        <w:tc>
          <w:tcPr>
            <w:tcW w:w="2523" w:type="dxa"/>
          </w:tcPr>
          <w:p w:rsidR="00E60FF0" w:rsidRDefault="00A75B49" w:rsidP="00E60FF0">
            <w:pPr>
              <w:rPr>
                <w:rFonts w:ascii="Times New Roman" w:hAnsi="Times New Roman" w:cs="Times New Roman"/>
                <w:sz w:val="20"/>
              </w:rPr>
            </w:pPr>
            <w:r w:rsidRPr="00A75B49">
              <w:rPr>
                <w:rFonts w:ascii="Times New Roman" w:hAnsi="Times New Roman" w:cs="Times New Roman"/>
                <w:b/>
                <w:sz w:val="20"/>
              </w:rPr>
              <w:t>3. Reporting Period.</w:t>
            </w:r>
            <w:r>
              <w:rPr>
                <w:rFonts w:ascii="Times New Roman" w:hAnsi="Times New Roman" w:cs="Times New Roman"/>
                <w:sz w:val="20"/>
              </w:rPr>
              <w:t xml:space="preserve">  BLM requires that permits be reported annually, so the reporting period should be the reporting year.</w:t>
            </w:r>
          </w:p>
        </w:tc>
        <w:tc>
          <w:tcPr>
            <w:tcW w:w="2523" w:type="dxa"/>
          </w:tcPr>
          <w:p w:rsidR="00E60FF0" w:rsidRDefault="00A75B49" w:rsidP="003D4229">
            <w:pPr>
              <w:rPr>
                <w:rFonts w:ascii="Times New Roman" w:hAnsi="Times New Roman" w:cs="Times New Roman"/>
                <w:sz w:val="20"/>
              </w:rPr>
            </w:pPr>
            <w:r w:rsidRPr="00A75B49">
              <w:rPr>
                <w:rFonts w:ascii="Times New Roman" w:hAnsi="Times New Roman" w:cs="Times New Roman"/>
                <w:b/>
                <w:sz w:val="20"/>
              </w:rPr>
              <w:t>3. Reporting Period.</w:t>
            </w:r>
            <w:r>
              <w:rPr>
                <w:rFonts w:ascii="Times New Roman" w:hAnsi="Times New Roman" w:cs="Times New Roman"/>
                <w:sz w:val="20"/>
              </w:rPr>
              <w:t xml:space="preserve">  </w:t>
            </w:r>
            <w:r w:rsidR="003D4229">
              <w:rPr>
                <w:rFonts w:ascii="Times New Roman" w:hAnsi="Times New Roman" w:cs="Times New Roman"/>
                <w:sz w:val="20"/>
              </w:rPr>
              <w:t>The period covered by the report</w:t>
            </w:r>
            <w:r w:rsidR="00857446">
              <w:rPr>
                <w:rFonts w:ascii="Times New Roman" w:hAnsi="Times New Roman" w:cs="Times New Roman"/>
                <w:sz w:val="20"/>
              </w:rPr>
              <w:t xml:space="preserve"> or materials</w:t>
            </w:r>
            <w:r w:rsidR="003D4229">
              <w:rPr>
                <w:rFonts w:ascii="Times New Roman" w:hAnsi="Times New Roman" w:cs="Times New Roman"/>
                <w:sz w:val="20"/>
              </w:rPr>
              <w:t xml:space="preserve"> attached to the cover sheet.</w:t>
            </w:r>
          </w:p>
        </w:tc>
        <w:tc>
          <w:tcPr>
            <w:tcW w:w="2523" w:type="dxa"/>
          </w:tcPr>
          <w:p w:rsidR="00E60FF0" w:rsidRDefault="00A75B49" w:rsidP="00A75B49">
            <w:pPr>
              <w:rPr>
                <w:rFonts w:ascii="Times New Roman" w:hAnsi="Times New Roman" w:cs="Times New Roman"/>
                <w:sz w:val="20"/>
              </w:rPr>
            </w:pPr>
            <w:r w:rsidRPr="00A75B49">
              <w:rPr>
                <w:rFonts w:ascii="Times New Roman" w:hAnsi="Times New Roman" w:cs="Times New Roman"/>
                <w:b/>
                <w:sz w:val="20"/>
              </w:rPr>
              <w:t xml:space="preserve">3. Reporting Period.  </w:t>
            </w:r>
            <w:r>
              <w:rPr>
                <w:rFonts w:ascii="Times New Roman" w:hAnsi="Times New Roman" w:cs="Times New Roman"/>
                <w:sz w:val="20"/>
              </w:rPr>
              <w:t>FWS requires a permit report at the end of the life of the permit, but may require reports more often.</w:t>
            </w:r>
          </w:p>
        </w:tc>
        <w:tc>
          <w:tcPr>
            <w:tcW w:w="2727" w:type="dxa"/>
          </w:tcPr>
          <w:p w:rsidR="00E60FF0" w:rsidRDefault="00E60FF0" w:rsidP="00E60FF0">
            <w:pPr>
              <w:rPr>
                <w:rFonts w:ascii="Times New Roman" w:hAnsi="Times New Roman" w:cs="Times New Roman"/>
                <w:sz w:val="20"/>
              </w:rPr>
            </w:pPr>
          </w:p>
        </w:tc>
      </w:tr>
      <w:tr w:rsidR="00E60FF0" w:rsidTr="00E1735C">
        <w:tc>
          <w:tcPr>
            <w:tcW w:w="2523" w:type="dxa"/>
          </w:tcPr>
          <w:p w:rsidR="00E60FF0" w:rsidRPr="00076A8E" w:rsidRDefault="00024789" w:rsidP="00F471F0">
            <w:r>
              <w:rPr>
                <w:rFonts w:ascii="Times New Roman" w:hAnsi="Times New Roman" w:cs="Times New Roman"/>
                <w:b/>
                <w:sz w:val="20"/>
              </w:rPr>
              <w:t>4. Field</w:t>
            </w:r>
            <w:r w:rsidR="00F471F0">
              <w:rPr>
                <w:rFonts w:ascii="Times New Roman" w:hAnsi="Times New Roman" w:cs="Times New Roman"/>
                <w:b/>
                <w:sz w:val="20"/>
              </w:rPr>
              <w:t xml:space="preserve"> or Other W</w:t>
            </w:r>
            <w:r w:rsidR="00076A8E" w:rsidRPr="00076A8E">
              <w:rPr>
                <w:rFonts w:ascii="Times New Roman" w:hAnsi="Times New Roman" w:cs="Times New Roman"/>
                <w:b/>
                <w:sz w:val="20"/>
              </w:rPr>
              <w:t>ork.</w:t>
            </w:r>
            <w:r w:rsidR="00EE2063">
              <w:rPr>
                <w:rFonts w:ascii="Times New Roman" w:hAnsi="Times New Roman" w:cs="Times New Roman"/>
                <w:sz w:val="20"/>
              </w:rPr>
              <w:t xml:space="preserve">  If </w:t>
            </w:r>
            <w:r w:rsidR="00AD5764">
              <w:rPr>
                <w:rFonts w:ascii="Times New Roman" w:hAnsi="Times New Roman" w:cs="Times New Roman"/>
                <w:sz w:val="20"/>
              </w:rPr>
              <w:t xml:space="preserve">any </w:t>
            </w:r>
            <w:r w:rsidR="00076A8E">
              <w:rPr>
                <w:rFonts w:ascii="Times New Roman" w:hAnsi="Times New Roman" w:cs="Times New Roman"/>
                <w:sz w:val="20"/>
              </w:rPr>
              <w:t>work was conducted continue to question 5.  If no work was done under the permit during the reporting period</w:t>
            </w:r>
            <w:r w:rsidR="00F471F0">
              <w:rPr>
                <w:rFonts w:ascii="Times New Roman" w:hAnsi="Times New Roman" w:cs="Times New Roman"/>
                <w:sz w:val="20"/>
              </w:rPr>
              <w:t>,</w:t>
            </w:r>
            <w:r w:rsidR="00076A8E">
              <w:rPr>
                <w:rFonts w:ascii="Times New Roman" w:hAnsi="Times New Roman" w:cs="Times New Roman"/>
                <w:sz w:val="20"/>
              </w:rPr>
              <w:t xml:space="preserve"> check this box and return the form to the bureau.  </w:t>
            </w:r>
          </w:p>
        </w:tc>
        <w:tc>
          <w:tcPr>
            <w:tcW w:w="2523" w:type="dxa"/>
          </w:tcPr>
          <w:p w:rsidR="00E60FF0" w:rsidRDefault="00024789" w:rsidP="00AD5764">
            <w:pPr>
              <w:rPr>
                <w:rFonts w:ascii="Times New Roman" w:hAnsi="Times New Roman" w:cs="Times New Roman"/>
                <w:sz w:val="20"/>
              </w:rPr>
            </w:pPr>
            <w:r>
              <w:rPr>
                <w:rFonts w:ascii="Times New Roman" w:hAnsi="Times New Roman" w:cs="Times New Roman"/>
                <w:b/>
                <w:sz w:val="20"/>
              </w:rPr>
              <w:t xml:space="preserve">4. </w:t>
            </w:r>
            <w:r w:rsidR="00F471F0">
              <w:rPr>
                <w:rFonts w:ascii="Times New Roman" w:hAnsi="Times New Roman" w:cs="Times New Roman"/>
                <w:b/>
                <w:sz w:val="20"/>
              </w:rPr>
              <w:t>Field or Other W</w:t>
            </w:r>
            <w:r w:rsidR="00F471F0" w:rsidRPr="00076A8E">
              <w:rPr>
                <w:rFonts w:ascii="Times New Roman" w:hAnsi="Times New Roman" w:cs="Times New Roman"/>
                <w:b/>
                <w:sz w:val="20"/>
              </w:rPr>
              <w:t>ork</w:t>
            </w:r>
            <w:r w:rsidR="00076A8E" w:rsidRPr="00076A8E">
              <w:rPr>
                <w:rFonts w:ascii="Times New Roman" w:hAnsi="Times New Roman" w:cs="Times New Roman"/>
                <w:b/>
                <w:sz w:val="20"/>
              </w:rPr>
              <w:t>.</w:t>
            </w:r>
            <w:r w:rsidR="00EE2063">
              <w:rPr>
                <w:rFonts w:ascii="Times New Roman" w:hAnsi="Times New Roman" w:cs="Times New Roman"/>
                <w:sz w:val="20"/>
              </w:rPr>
              <w:t xml:space="preserve">  </w:t>
            </w:r>
            <w:r w:rsidR="003D4229">
              <w:rPr>
                <w:rFonts w:ascii="Times New Roman" w:hAnsi="Times New Roman" w:cs="Times New Roman"/>
                <w:sz w:val="20"/>
              </w:rPr>
              <w:t xml:space="preserve">  The dates at which work was performed during the reporting period</w:t>
            </w:r>
            <w:r w:rsidR="00076A8E">
              <w:rPr>
                <w:rFonts w:ascii="Times New Roman" w:hAnsi="Times New Roman" w:cs="Times New Roman"/>
                <w:sz w:val="20"/>
              </w:rPr>
              <w:t>.</w:t>
            </w:r>
            <w:r w:rsidR="003D4229">
              <w:rPr>
                <w:rFonts w:ascii="Times New Roman" w:hAnsi="Times New Roman" w:cs="Times New Roman"/>
                <w:sz w:val="20"/>
              </w:rPr>
              <w:t xml:space="preserve"> </w:t>
            </w:r>
            <w:r w:rsidR="00076A8E">
              <w:rPr>
                <w:rFonts w:ascii="Times New Roman" w:hAnsi="Times New Roman" w:cs="Times New Roman"/>
                <w:sz w:val="20"/>
              </w:rPr>
              <w:t xml:space="preserve">  </w:t>
            </w:r>
          </w:p>
        </w:tc>
        <w:tc>
          <w:tcPr>
            <w:tcW w:w="2523" w:type="dxa"/>
          </w:tcPr>
          <w:p w:rsidR="00E60FF0" w:rsidRDefault="00024789" w:rsidP="00AD5764">
            <w:pPr>
              <w:rPr>
                <w:rFonts w:ascii="Times New Roman" w:hAnsi="Times New Roman" w:cs="Times New Roman"/>
                <w:sz w:val="20"/>
              </w:rPr>
            </w:pPr>
            <w:r>
              <w:rPr>
                <w:rFonts w:ascii="Times New Roman" w:hAnsi="Times New Roman" w:cs="Times New Roman"/>
                <w:b/>
                <w:sz w:val="20"/>
              </w:rPr>
              <w:t xml:space="preserve">4. </w:t>
            </w:r>
            <w:r w:rsidR="00F471F0">
              <w:rPr>
                <w:rFonts w:ascii="Times New Roman" w:hAnsi="Times New Roman" w:cs="Times New Roman"/>
                <w:b/>
                <w:sz w:val="20"/>
              </w:rPr>
              <w:t>Field or Other W</w:t>
            </w:r>
            <w:r w:rsidR="00F471F0" w:rsidRPr="00076A8E">
              <w:rPr>
                <w:rFonts w:ascii="Times New Roman" w:hAnsi="Times New Roman" w:cs="Times New Roman"/>
                <w:b/>
                <w:sz w:val="20"/>
              </w:rPr>
              <w:t>ork</w:t>
            </w:r>
            <w:r w:rsidR="00076A8E" w:rsidRPr="00076A8E">
              <w:rPr>
                <w:rFonts w:ascii="Times New Roman" w:hAnsi="Times New Roman" w:cs="Times New Roman"/>
                <w:b/>
                <w:sz w:val="20"/>
              </w:rPr>
              <w:t>.</w:t>
            </w:r>
            <w:r w:rsidR="00EE2063">
              <w:rPr>
                <w:rFonts w:ascii="Times New Roman" w:hAnsi="Times New Roman" w:cs="Times New Roman"/>
                <w:sz w:val="20"/>
              </w:rPr>
              <w:t xml:space="preserve">  If </w:t>
            </w:r>
            <w:r w:rsidR="003775E7">
              <w:rPr>
                <w:rFonts w:ascii="Times New Roman" w:hAnsi="Times New Roman" w:cs="Times New Roman"/>
                <w:sz w:val="20"/>
              </w:rPr>
              <w:t xml:space="preserve">any </w:t>
            </w:r>
            <w:r w:rsidR="00076A8E">
              <w:rPr>
                <w:rFonts w:ascii="Times New Roman" w:hAnsi="Times New Roman" w:cs="Times New Roman"/>
                <w:sz w:val="20"/>
              </w:rPr>
              <w:t xml:space="preserve">work was conducted continue to question 5.  If no work was done under the permit during the reporting period check this box and return the form to the bureau.  </w:t>
            </w:r>
          </w:p>
        </w:tc>
        <w:tc>
          <w:tcPr>
            <w:tcW w:w="2727" w:type="dxa"/>
          </w:tcPr>
          <w:p w:rsidR="00E60FF0" w:rsidRDefault="00E60FF0" w:rsidP="00E60FF0">
            <w:pPr>
              <w:rPr>
                <w:rFonts w:ascii="Times New Roman" w:hAnsi="Times New Roman" w:cs="Times New Roman"/>
                <w:sz w:val="20"/>
              </w:rPr>
            </w:pPr>
          </w:p>
        </w:tc>
      </w:tr>
      <w:tr w:rsidR="00E60FF0" w:rsidTr="00E1735C">
        <w:tc>
          <w:tcPr>
            <w:tcW w:w="2523" w:type="dxa"/>
          </w:tcPr>
          <w:p w:rsidR="00076A8E" w:rsidRPr="00076A8E" w:rsidRDefault="00076A8E" w:rsidP="00042081">
            <w:r w:rsidRPr="00076A8E">
              <w:rPr>
                <w:rFonts w:ascii="Times New Roman" w:hAnsi="Times New Roman" w:cs="Times New Roman"/>
                <w:b/>
                <w:sz w:val="20"/>
              </w:rPr>
              <w:t xml:space="preserve">5. </w:t>
            </w:r>
            <w:r w:rsidR="00EE1A0C">
              <w:rPr>
                <w:rFonts w:ascii="Times New Roman" w:hAnsi="Times New Roman" w:cs="Times New Roman"/>
                <w:b/>
                <w:sz w:val="20"/>
              </w:rPr>
              <w:t>Deposit</w:t>
            </w:r>
            <w:r w:rsidRPr="00076A8E">
              <w:rPr>
                <w:rFonts w:ascii="Times New Roman" w:hAnsi="Times New Roman" w:cs="Times New Roman"/>
                <w:b/>
                <w:sz w:val="20"/>
              </w:rPr>
              <w:t xml:space="preserve"> of Collections.</w:t>
            </w:r>
            <w:r>
              <w:rPr>
                <w:rFonts w:ascii="Times New Roman" w:hAnsi="Times New Roman" w:cs="Times New Roman"/>
                <w:sz w:val="20"/>
              </w:rPr>
              <w:t xml:space="preserve">  </w:t>
            </w:r>
            <w:r w:rsidR="0044509F">
              <w:rPr>
                <w:rFonts w:ascii="Times New Roman" w:hAnsi="Times New Roman" w:cs="Times New Roman"/>
                <w:sz w:val="20"/>
              </w:rPr>
              <w:t xml:space="preserve">Attach completed form DI-9008, Repository Receipt for Collections. </w:t>
            </w:r>
            <w:r>
              <w:rPr>
                <w:rFonts w:ascii="Times New Roman" w:hAnsi="Times New Roman" w:cs="Times New Roman"/>
                <w:sz w:val="20"/>
              </w:rPr>
              <w:t xml:space="preserve"> If some or all of the collections have not been </w:t>
            </w:r>
            <w:r w:rsidR="00DC5CAC">
              <w:rPr>
                <w:rFonts w:ascii="Times New Roman" w:hAnsi="Times New Roman" w:cs="Times New Roman"/>
                <w:sz w:val="20"/>
              </w:rPr>
              <w:t>deposited in</w:t>
            </w:r>
            <w:r>
              <w:rPr>
                <w:rFonts w:ascii="Times New Roman" w:hAnsi="Times New Roman" w:cs="Times New Roman"/>
                <w:sz w:val="20"/>
              </w:rPr>
              <w:t xml:space="preserve"> the </w:t>
            </w:r>
            <w:proofErr w:type="gramStart"/>
            <w:r w:rsidR="0044509F">
              <w:rPr>
                <w:rFonts w:ascii="Times New Roman" w:hAnsi="Times New Roman" w:cs="Times New Roman"/>
                <w:sz w:val="20"/>
              </w:rPr>
              <w:t xml:space="preserve">approved  </w:t>
            </w:r>
            <w:r>
              <w:rPr>
                <w:rFonts w:ascii="Times New Roman" w:hAnsi="Times New Roman" w:cs="Times New Roman"/>
                <w:sz w:val="20"/>
              </w:rPr>
              <w:t>repository</w:t>
            </w:r>
            <w:proofErr w:type="gramEnd"/>
            <w:r>
              <w:rPr>
                <w:rFonts w:ascii="Times New Roman" w:hAnsi="Times New Roman" w:cs="Times New Roman"/>
                <w:sz w:val="20"/>
              </w:rPr>
              <w:t xml:space="preserve">, please explain.  This information is necessary so the bureau can track </w:t>
            </w:r>
            <w:r w:rsidR="000F210A">
              <w:rPr>
                <w:rFonts w:ascii="Times New Roman" w:hAnsi="Times New Roman" w:cs="Times New Roman"/>
                <w:sz w:val="20"/>
              </w:rPr>
              <w:t>and report on</w:t>
            </w:r>
            <w:r>
              <w:rPr>
                <w:rFonts w:ascii="Times New Roman" w:hAnsi="Times New Roman" w:cs="Times New Roman"/>
                <w:sz w:val="20"/>
              </w:rPr>
              <w:t xml:space="preserve"> collections. </w:t>
            </w:r>
          </w:p>
        </w:tc>
        <w:tc>
          <w:tcPr>
            <w:tcW w:w="2523" w:type="dxa"/>
          </w:tcPr>
          <w:p w:rsidR="000142F4" w:rsidRDefault="00076A8E" w:rsidP="002B1B59">
            <w:pPr>
              <w:rPr>
                <w:rFonts w:ascii="Times New Roman" w:hAnsi="Times New Roman" w:cs="Times New Roman"/>
                <w:sz w:val="20"/>
              </w:rPr>
            </w:pPr>
            <w:r w:rsidRPr="00076A8E">
              <w:rPr>
                <w:rFonts w:ascii="Times New Roman" w:hAnsi="Times New Roman" w:cs="Times New Roman"/>
                <w:b/>
                <w:sz w:val="20"/>
              </w:rPr>
              <w:t xml:space="preserve">5. </w:t>
            </w:r>
            <w:r w:rsidR="00EE1A0C">
              <w:rPr>
                <w:rFonts w:ascii="Times New Roman" w:hAnsi="Times New Roman" w:cs="Times New Roman"/>
                <w:b/>
                <w:sz w:val="20"/>
              </w:rPr>
              <w:t>Deposit</w:t>
            </w:r>
            <w:r w:rsidRPr="00076A8E">
              <w:rPr>
                <w:rFonts w:ascii="Times New Roman" w:hAnsi="Times New Roman" w:cs="Times New Roman"/>
                <w:b/>
                <w:sz w:val="20"/>
              </w:rPr>
              <w:t xml:space="preserve"> of Collections.</w:t>
            </w:r>
            <w:r>
              <w:rPr>
                <w:rFonts w:ascii="Times New Roman" w:hAnsi="Times New Roman" w:cs="Times New Roman"/>
                <w:sz w:val="20"/>
              </w:rPr>
              <w:t xml:space="preserve">  </w:t>
            </w:r>
            <w:r w:rsidR="002B1B59">
              <w:rPr>
                <w:rFonts w:ascii="Times New Roman" w:hAnsi="Times New Roman" w:cs="Times New Roman"/>
                <w:sz w:val="20"/>
              </w:rPr>
              <w:t xml:space="preserve">Indicate </w:t>
            </w:r>
            <w:r w:rsidR="00E1735C" w:rsidRPr="00E1735C">
              <w:rPr>
                <w:rFonts w:ascii="Times New Roman" w:hAnsi="Times New Roman" w:cs="Times New Roman"/>
                <w:sz w:val="20"/>
              </w:rPr>
              <w:t xml:space="preserve">the date of </w:t>
            </w:r>
            <w:r w:rsidR="002B1B59">
              <w:rPr>
                <w:rFonts w:ascii="Times New Roman" w:hAnsi="Times New Roman" w:cs="Times New Roman"/>
                <w:sz w:val="20"/>
              </w:rPr>
              <w:t>deposit</w:t>
            </w:r>
            <w:r w:rsidR="00E1735C" w:rsidRPr="00E1735C">
              <w:rPr>
                <w:rFonts w:ascii="Times New Roman" w:hAnsi="Times New Roman" w:cs="Times New Roman"/>
                <w:sz w:val="20"/>
              </w:rPr>
              <w:t xml:space="preserve"> of collect</w:t>
            </w:r>
            <w:r w:rsidR="001A56A5">
              <w:rPr>
                <w:rFonts w:ascii="Times New Roman" w:hAnsi="Times New Roman" w:cs="Times New Roman"/>
                <w:sz w:val="20"/>
              </w:rPr>
              <w:t xml:space="preserve">ions made under the use permit </w:t>
            </w:r>
            <w:r w:rsidR="00F471F0">
              <w:rPr>
                <w:rFonts w:ascii="Times New Roman" w:hAnsi="Times New Roman" w:cs="Times New Roman"/>
                <w:sz w:val="20"/>
              </w:rPr>
              <w:t>in</w:t>
            </w:r>
            <w:r w:rsidR="00E1735C" w:rsidRPr="00E1735C">
              <w:rPr>
                <w:rFonts w:ascii="Times New Roman" w:hAnsi="Times New Roman" w:cs="Times New Roman"/>
                <w:sz w:val="20"/>
              </w:rPr>
              <w:t>to the approved repository.  Attach tr</w:t>
            </w:r>
            <w:r w:rsidR="002B1B59">
              <w:rPr>
                <w:rFonts w:ascii="Times New Roman" w:hAnsi="Times New Roman" w:cs="Times New Roman"/>
                <w:sz w:val="20"/>
              </w:rPr>
              <w:t>ansmittal documentation (DI-9008)</w:t>
            </w:r>
            <w:r w:rsidR="00E1735C" w:rsidRPr="00E1735C">
              <w:rPr>
                <w:rFonts w:ascii="Times New Roman" w:hAnsi="Times New Roman" w:cs="Times New Roman"/>
                <w:sz w:val="20"/>
              </w:rPr>
              <w:t>, and a list of paleontological resources collected that indicates</w:t>
            </w:r>
            <w:r w:rsidR="002B1B59">
              <w:rPr>
                <w:rFonts w:ascii="Times New Roman" w:hAnsi="Times New Roman" w:cs="Times New Roman"/>
                <w:sz w:val="20"/>
              </w:rPr>
              <w:t xml:space="preserve"> deposit</w:t>
            </w:r>
            <w:r w:rsidR="00E1735C" w:rsidRPr="00E1735C">
              <w:rPr>
                <w:rFonts w:ascii="Times New Roman" w:hAnsi="Times New Roman" w:cs="Times New Roman"/>
                <w:sz w:val="20"/>
              </w:rPr>
              <w:t xml:space="preserve"> status to date.  </w:t>
            </w:r>
          </w:p>
        </w:tc>
        <w:tc>
          <w:tcPr>
            <w:tcW w:w="2523" w:type="dxa"/>
          </w:tcPr>
          <w:p w:rsidR="00E60FF0" w:rsidRDefault="00076A8E" w:rsidP="001A56A5">
            <w:pPr>
              <w:rPr>
                <w:rFonts w:ascii="Times New Roman" w:hAnsi="Times New Roman" w:cs="Times New Roman"/>
                <w:sz w:val="20"/>
              </w:rPr>
            </w:pPr>
            <w:r w:rsidRPr="00076A8E">
              <w:rPr>
                <w:rFonts w:ascii="Times New Roman" w:hAnsi="Times New Roman" w:cs="Times New Roman"/>
                <w:b/>
                <w:sz w:val="20"/>
              </w:rPr>
              <w:t xml:space="preserve">5. </w:t>
            </w:r>
            <w:r w:rsidR="00EE1A0C">
              <w:rPr>
                <w:rFonts w:ascii="Times New Roman" w:hAnsi="Times New Roman" w:cs="Times New Roman"/>
                <w:b/>
                <w:sz w:val="20"/>
              </w:rPr>
              <w:t>Deposit</w:t>
            </w:r>
            <w:r w:rsidRPr="00076A8E">
              <w:rPr>
                <w:rFonts w:ascii="Times New Roman" w:hAnsi="Times New Roman" w:cs="Times New Roman"/>
                <w:b/>
                <w:sz w:val="20"/>
              </w:rPr>
              <w:t xml:space="preserve"> of Collections.</w:t>
            </w:r>
            <w:r>
              <w:rPr>
                <w:rFonts w:ascii="Times New Roman" w:hAnsi="Times New Roman" w:cs="Times New Roman"/>
                <w:sz w:val="20"/>
              </w:rPr>
              <w:t xml:space="preserve">  </w:t>
            </w:r>
            <w:r w:rsidR="0044509F">
              <w:rPr>
                <w:rFonts w:ascii="Times New Roman" w:hAnsi="Times New Roman" w:cs="Times New Roman"/>
                <w:sz w:val="20"/>
              </w:rPr>
              <w:t>Attach completed form DI-9008, Repository Receipt for Collections.</w:t>
            </w:r>
            <w:r w:rsidR="001A56A5">
              <w:rPr>
                <w:rFonts w:ascii="Times New Roman" w:hAnsi="Times New Roman" w:cs="Times New Roman"/>
                <w:sz w:val="20"/>
              </w:rPr>
              <w:t xml:space="preserve"> </w:t>
            </w:r>
            <w:r w:rsidR="0044509F">
              <w:rPr>
                <w:rFonts w:ascii="Times New Roman" w:hAnsi="Times New Roman" w:cs="Times New Roman"/>
                <w:sz w:val="20"/>
              </w:rPr>
              <w:t xml:space="preserve">If some or all of the collections have not been deposited in the </w:t>
            </w:r>
            <w:proofErr w:type="gramStart"/>
            <w:r w:rsidR="001A56A5">
              <w:rPr>
                <w:rFonts w:ascii="Times New Roman" w:hAnsi="Times New Roman" w:cs="Times New Roman"/>
                <w:sz w:val="20"/>
              </w:rPr>
              <w:t>a</w:t>
            </w:r>
            <w:r w:rsidR="0044509F">
              <w:rPr>
                <w:rFonts w:ascii="Times New Roman" w:hAnsi="Times New Roman" w:cs="Times New Roman"/>
                <w:sz w:val="20"/>
              </w:rPr>
              <w:t>pproved  repository</w:t>
            </w:r>
            <w:proofErr w:type="gramEnd"/>
            <w:r w:rsidR="0044509F">
              <w:rPr>
                <w:rFonts w:ascii="Times New Roman" w:hAnsi="Times New Roman" w:cs="Times New Roman"/>
                <w:sz w:val="20"/>
              </w:rPr>
              <w:t xml:space="preserve">, please explain.  This information is necessary so the bureau can track and report on collections. </w:t>
            </w:r>
          </w:p>
        </w:tc>
        <w:tc>
          <w:tcPr>
            <w:tcW w:w="2727" w:type="dxa"/>
          </w:tcPr>
          <w:p w:rsidR="00E60FF0" w:rsidRDefault="00E60FF0" w:rsidP="00E60FF0">
            <w:pPr>
              <w:rPr>
                <w:rFonts w:ascii="Times New Roman" w:hAnsi="Times New Roman" w:cs="Times New Roman"/>
                <w:sz w:val="20"/>
              </w:rPr>
            </w:pPr>
          </w:p>
        </w:tc>
      </w:tr>
      <w:tr w:rsidR="00E60FF0" w:rsidTr="00E1735C">
        <w:tc>
          <w:tcPr>
            <w:tcW w:w="2523" w:type="dxa"/>
          </w:tcPr>
          <w:p w:rsidR="00076A8E" w:rsidRDefault="00076A8E" w:rsidP="00076A8E">
            <w:pPr>
              <w:spacing w:after="13"/>
            </w:pPr>
            <w:r w:rsidRPr="00076A8E">
              <w:rPr>
                <w:rFonts w:ascii="Times New Roman" w:hAnsi="Times New Roman" w:cs="Times New Roman"/>
                <w:b/>
                <w:sz w:val="20"/>
              </w:rPr>
              <w:t>6.  Reporting Information.</w:t>
            </w:r>
            <w:r>
              <w:rPr>
                <w:rFonts w:ascii="Times New Roman" w:hAnsi="Times New Roman" w:cs="Times New Roman"/>
                <w:sz w:val="20"/>
              </w:rPr>
              <w:t xml:space="preserve">  Include the following information in the report:</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Summary of work completed, including field dates, personnel involved, and results. </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Copies of published papers and reports that acknowledge this permit. </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Narrative of future work that is intended to be </w:t>
            </w:r>
            <w:r>
              <w:rPr>
                <w:rFonts w:ascii="Times New Roman" w:hAnsi="Times New Roman" w:cs="Times New Roman"/>
                <w:sz w:val="20"/>
              </w:rPr>
              <w:lastRenderedPageBreak/>
              <w:t xml:space="preserve">performed under this permit. </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Notable discoveries, including new species discovered or described, and any media reports. </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Note any threatened resources about which the </w:t>
            </w:r>
            <w:r w:rsidR="00456B9E">
              <w:rPr>
                <w:rFonts w:ascii="Times New Roman" w:hAnsi="Times New Roman" w:cs="Times New Roman"/>
                <w:sz w:val="20"/>
              </w:rPr>
              <w:t>bureau</w:t>
            </w:r>
            <w:r>
              <w:rPr>
                <w:rFonts w:ascii="Times New Roman" w:hAnsi="Times New Roman" w:cs="Times New Roman"/>
                <w:sz w:val="20"/>
              </w:rPr>
              <w:t xml:space="preserve"> should be aware. </w:t>
            </w:r>
          </w:p>
          <w:p w:rsid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Paleontological Locality Forms for all new localities discovered, including maps and photos. </w:t>
            </w:r>
          </w:p>
          <w:p w:rsidR="00E60FF0" w:rsidRPr="00076A8E" w:rsidRDefault="00076A8E" w:rsidP="00076A8E">
            <w:pPr>
              <w:spacing w:after="120"/>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Note any ways that the bureau may be able to better assist with your work.</w:t>
            </w:r>
          </w:p>
        </w:tc>
        <w:tc>
          <w:tcPr>
            <w:tcW w:w="2523" w:type="dxa"/>
          </w:tcPr>
          <w:p w:rsidR="00E60FF0" w:rsidRPr="00076A8E" w:rsidRDefault="00076A8E" w:rsidP="00BE4581">
            <w:pPr>
              <w:spacing w:after="120"/>
            </w:pPr>
            <w:r w:rsidRPr="00076A8E">
              <w:rPr>
                <w:rFonts w:ascii="Times New Roman" w:hAnsi="Times New Roman" w:cs="Times New Roman"/>
                <w:b/>
                <w:sz w:val="20"/>
              </w:rPr>
              <w:lastRenderedPageBreak/>
              <w:t>6.  Reporting Information.</w:t>
            </w:r>
            <w:r w:rsidR="00857446">
              <w:rPr>
                <w:rFonts w:ascii="Times New Roman" w:hAnsi="Times New Roman" w:cs="Times New Roman"/>
                <w:b/>
                <w:sz w:val="20"/>
              </w:rPr>
              <w:t xml:space="preserve">  </w:t>
            </w:r>
            <w:r w:rsidR="00857446">
              <w:rPr>
                <w:rFonts w:ascii="Times New Roman" w:hAnsi="Times New Roman" w:cs="Times New Roman"/>
                <w:sz w:val="20"/>
              </w:rPr>
              <w:t xml:space="preserve">Briefly summarize the nature and </w:t>
            </w:r>
            <w:r w:rsidR="007F58BD">
              <w:rPr>
                <w:rFonts w:ascii="Times New Roman" w:hAnsi="Times New Roman" w:cs="Times New Roman"/>
                <w:sz w:val="20"/>
              </w:rPr>
              <w:t>key results</w:t>
            </w:r>
            <w:r w:rsidR="00857446">
              <w:rPr>
                <w:rFonts w:ascii="Times New Roman" w:hAnsi="Times New Roman" w:cs="Times New Roman"/>
                <w:sz w:val="20"/>
              </w:rPr>
              <w:t xml:space="preserve"> of work performed during the reporting period, and the nature of work remaining to be performed under the permit.</w:t>
            </w:r>
            <w:r w:rsidRPr="00076A8E">
              <w:rPr>
                <w:rFonts w:ascii="Times New Roman" w:hAnsi="Times New Roman" w:cs="Times New Roman"/>
                <w:b/>
                <w:sz w:val="20"/>
              </w:rPr>
              <w:t xml:space="preserve"> </w:t>
            </w:r>
            <w:r>
              <w:rPr>
                <w:rFonts w:ascii="Times New Roman" w:hAnsi="Times New Roman" w:cs="Times New Roman"/>
                <w:sz w:val="20"/>
              </w:rPr>
              <w:t xml:space="preserve"> </w:t>
            </w:r>
            <w:r w:rsidR="00284C54">
              <w:rPr>
                <w:rFonts w:ascii="Times New Roman" w:hAnsi="Times New Roman" w:cs="Times New Roman"/>
                <w:sz w:val="20"/>
              </w:rPr>
              <w:t>P</w:t>
            </w:r>
            <w:r w:rsidR="007D2A67">
              <w:rPr>
                <w:rFonts w:ascii="Times New Roman" w:hAnsi="Times New Roman" w:cs="Times New Roman"/>
                <w:sz w:val="20"/>
              </w:rPr>
              <w:t>rovide other information required in the use permit for interim or status reports.</w:t>
            </w:r>
            <w:r w:rsidR="007F58BD">
              <w:rPr>
                <w:rFonts w:ascii="Times New Roman" w:hAnsi="Times New Roman" w:cs="Times New Roman"/>
                <w:sz w:val="20"/>
              </w:rPr>
              <w:t xml:space="preserve">  Attach copies of locality forms </w:t>
            </w:r>
            <w:r w:rsidR="002B1B59">
              <w:rPr>
                <w:rFonts w:ascii="Times New Roman" w:hAnsi="Times New Roman" w:cs="Times New Roman"/>
                <w:sz w:val="20"/>
              </w:rPr>
              <w:t xml:space="preserve">(DI-9004) </w:t>
            </w:r>
            <w:r w:rsidR="007F58BD">
              <w:rPr>
                <w:rFonts w:ascii="Times New Roman" w:hAnsi="Times New Roman" w:cs="Times New Roman"/>
                <w:sz w:val="20"/>
              </w:rPr>
              <w:lastRenderedPageBreak/>
              <w:t>completed (new or updated site forms).</w:t>
            </w:r>
            <w:r w:rsidR="00530638">
              <w:rPr>
                <w:rFonts w:ascii="Times New Roman" w:hAnsi="Times New Roman" w:cs="Times New Roman"/>
                <w:sz w:val="20"/>
              </w:rPr>
              <w:t xml:space="preserve"> </w:t>
            </w:r>
          </w:p>
        </w:tc>
        <w:tc>
          <w:tcPr>
            <w:tcW w:w="2523" w:type="dxa"/>
          </w:tcPr>
          <w:p w:rsidR="00076A8E" w:rsidRDefault="00076A8E" w:rsidP="00076A8E">
            <w:pPr>
              <w:spacing w:after="13"/>
            </w:pPr>
            <w:r w:rsidRPr="00076A8E">
              <w:rPr>
                <w:rFonts w:ascii="Times New Roman" w:hAnsi="Times New Roman" w:cs="Times New Roman"/>
                <w:b/>
                <w:sz w:val="20"/>
              </w:rPr>
              <w:lastRenderedPageBreak/>
              <w:t xml:space="preserve">6.  Reporting Information.  </w:t>
            </w:r>
            <w:r>
              <w:rPr>
                <w:rFonts w:ascii="Times New Roman" w:hAnsi="Times New Roman" w:cs="Times New Roman"/>
                <w:sz w:val="20"/>
              </w:rPr>
              <w:t>Include the following information in the report:</w:t>
            </w:r>
          </w:p>
          <w:p w:rsidR="00E60FF0" w:rsidRPr="00076A8E" w:rsidRDefault="00076A8E" w:rsidP="00076A8E">
            <w:pPr>
              <w:spacing w:after="13"/>
            </w:pPr>
            <w:r>
              <w:rPr>
                <w:rFonts w:ascii="Times New Roman" w:hAnsi="Times New Roman" w:cs="Times New Roman"/>
                <w:sz w:val="20"/>
              </w:rPr>
              <w:t>-</w:t>
            </w:r>
            <w:r>
              <w:rPr>
                <w:rFonts w:ascii="Arial" w:hAnsi="Arial" w:cs="Arial"/>
                <w:sz w:val="20"/>
              </w:rPr>
              <w:t xml:space="preserve"> </w:t>
            </w:r>
            <w:r>
              <w:rPr>
                <w:rFonts w:ascii="Times New Roman" w:hAnsi="Times New Roman" w:cs="Times New Roman"/>
                <w:sz w:val="20"/>
              </w:rPr>
              <w:t xml:space="preserve">Summary of work completed, including field dates, personnel involved, and results. </w:t>
            </w:r>
          </w:p>
        </w:tc>
        <w:tc>
          <w:tcPr>
            <w:tcW w:w="2727" w:type="dxa"/>
          </w:tcPr>
          <w:p w:rsidR="00E60FF0" w:rsidRDefault="00E60FF0" w:rsidP="00E60FF0">
            <w:pPr>
              <w:rPr>
                <w:rFonts w:ascii="Times New Roman" w:hAnsi="Times New Roman" w:cs="Times New Roman"/>
                <w:sz w:val="20"/>
              </w:rPr>
            </w:pPr>
          </w:p>
        </w:tc>
      </w:tr>
      <w:tr w:rsidR="002B1B59" w:rsidTr="00E1735C">
        <w:tc>
          <w:tcPr>
            <w:tcW w:w="2523" w:type="dxa"/>
          </w:tcPr>
          <w:p w:rsidR="002B1B59" w:rsidRDefault="002B1B59" w:rsidP="006B7651">
            <w:pPr>
              <w:rPr>
                <w:rFonts w:ascii="Times New Roman" w:hAnsi="Times New Roman" w:cs="Times New Roman"/>
                <w:sz w:val="20"/>
              </w:rPr>
            </w:pPr>
            <w:r w:rsidRPr="00486331">
              <w:rPr>
                <w:rFonts w:ascii="Times New Roman" w:hAnsi="Times New Roman" w:cs="Times New Roman"/>
                <w:b/>
                <w:sz w:val="20"/>
              </w:rPr>
              <w:t>7. Permit Status.</w:t>
            </w:r>
            <w:r>
              <w:rPr>
                <w:rFonts w:ascii="Times New Roman" w:hAnsi="Times New Roman" w:cs="Times New Roman"/>
                <w:sz w:val="20"/>
              </w:rPr>
              <w:t xml:space="preserve">  Indicate whether you want the permit to be renewed for another reporting period or if the permit should be closed.  </w:t>
            </w:r>
          </w:p>
          <w:p w:rsidR="002B1B59" w:rsidRDefault="002B1B59" w:rsidP="006B7651">
            <w:pPr>
              <w:rPr>
                <w:rFonts w:ascii="Times New Roman" w:hAnsi="Times New Roman" w:cs="Times New Roman"/>
                <w:sz w:val="20"/>
              </w:rPr>
            </w:pPr>
            <w:r>
              <w:rPr>
                <w:rFonts w:ascii="Times New Roman" w:hAnsi="Times New Roman" w:cs="Times New Roman"/>
                <w:sz w:val="20"/>
              </w:rPr>
              <w:t xml:space="preserve">Also indicate any minor modifications that you desire, such as changes in field personnel (line 8 of the permit), or minor changes in field methods (line 4 of the permit).  Major changes may require a new permit application. If fieldwork is complete, then indicate that the permit can be closed.  </w:t>
            </w:r>
          </w:p>
          <w:p w:rsidR="002B1B59" w:rsidRDefault="002B1B59" w:rsidP="006B7651">
            <w:pPr>
              <w:rPr>
                <w:rFonts w:ascii="Times New Roman" w:hAnsi="Times New Roman" w:cs="Times New Roman"/>
                <w:sz w:val="20"/>
              </w:rPr>
            </w:pPr>
          </w:p>
        </w:tc>
        <w:tc>
          <w:tcPr>
            <w:tcW w:w="2523" w:type="dxa"/>
          </w:tcPr>
          <w:p w:rsidR="002B1B59" w:rsidRDefault="002B1B59" w:rsidP="002B1B59">
            <w:pPr>
              <w:rPr>
                <w:rFonts w:ascii="Times New Roman" w:hAnsi="Times New Roman" w:cs="Times New Roman"/>
                <w:sz w:val="20"/>
              </w:rPr>
            </w:pPr>
            <w:r w:rsidRPr="00486331">
              <w:rPr>
                <w:rFonts w:ascii="Times New Roman" w:hAnsi="Times New Roman" w:cs="Times New Roman"/>
                <w:b/>
                <w:sz w:val="20"/>
              </w:rPr>
              <w:t>7. Permit Status.</w:t>
            </w:r>
            <w:r>
              <w:rPr>
                <w:rFonts w:ascii="Times New Roman" w:hAnsi="Times New Roman" w:cs="Times New Roman"/>
                <w:sz w:val="20"/>
              </w:rPr>
              <w:t xml:space="preserve">    Indicate the status in performing the work approved in the use permit.  If it is not on schedule, indicate why and provide a revised schedule.  Reclamation may not accept revision of the schedule; the original schedule remains in effect unless and until Reclamation’s authorized officer provides written approval of a change in the terms and schedule of the use permit.</w:t>
            </w:r>
          </w:p>
        </w:tc>
        <w:tc>
          <w:tcPr>
            <w:tcW w:w="2523" w:type="dxa"/>
          </w:tcPr>
          <w:p w:rsidR="002B1B59" w:rsidRDefault="002B1B59" w:rsidP="006B7651">
            <w:pPr>
              <w:rPr>
                <w:rFonts w:ascii="Times New Roman" w:hAnsi="Times New Roman" w:cs="Times New Roman"/>
                <w:sz w:val="20"/>
              </w:rPr>
            </w:pPr>
            <w:r w:rsidRPr="00486331">
              <w:rPr>
                <w:rFonts w:ascii="Times New Roman" w:hAnsi="Times New Roman" w:cs="Times New Roman"/>
                <w:b/>
                <w:sz w:val="20"/>
              </w:rPr>
              <w:t>7. Permit Status.</w:t>
            </w:r>
            <w:r>
              <w:rPr>
                <w:rFonts w:ascii="Times New Roman" w:hAnsi="Times New Roman" w:cs="Times New Roman"/>
                <w:sz w:val="20"/>
              </w:rPr>
              <w:t xml:space="preserve">  Indicate whether you want the permit to be renewed for another reporting period or if the permit can be closed.  </w:t>
            </w:r>
          </w:p>
        </w:tc>
        <w:tc>
          <w:tcPr>
            <w:tcW w:w="2727" w:type="dxa"/>
          </w:tcPr>
          <w:p w:rsidR="002B1B59" w:rsidRDefault="002B1B59" w:rsidP="00E60FF0">
            <w:pPr>
              <w:rPr>
                <w:rFonts w:ascii="Times New Roman" w:hAnsi="Times New Roman" w:cs="Times New Roman"/>
                <w:sz w:val="20"/>
              </w:rPr>
            </w:pPr>
          </w:p>
        </w:tc>
      </w:tr>
      <w:tr w:rsidR="00530638" w:rsidTr="00E1735C">
        <w:tc>
          <w:tcPr>
            <w:tcW w:w="2523" w:type="dxa"/>
          </w:tcPr>
          <w:p w:rsidR="00530638" w:rsidRPr="00530638" w:rsidRDefault="00530638" w:rsidP="00E60FF0">
            <w:pPr>
              <w:rPr>
                <w:rFonts w:ascii="Times New Roman" w:hAnsi="Times New Roman" w:cs="Times New Roman"/>
                <w:sz w:val="20"/>
              </w:rPr>
            </w:pPr>
            <w:r>
              <w:rPr>
                <w:rFonts w:ascii="Times New Roman" w:hAnsi="Times New Roman" w:cs="Times New Roman"/>
                <w:b/>
                <w:sz w:val="20"/>
              </w:rPr>
              <w:t>8. Signature of Permittee.</w:t>
            </w:r>
            <w:r>
              <w:rPr>
                <w:rFonts w:ascii="Times New Roman" w:hAnsi="Times New Roman" w:cs="Times New Roman"/>
                <w:sz w:val="20"/>
              </w:rPr>
              <w:t xml:space="preserve">  </w:t>
            </w:r>
            <w:r w:rsidR="008003AA">
              <w:rPr>
                <w:sz w:val="20"/>
                <w:szCs w:val="20"/>
              </w:rPr>
              <w:t>By signing the permittee certifies that the information provided in the permit report is true and accurate.</w:t>
            </w:r>
          </w:p>
        </w:tc>
        <w:tc>
          <w:tcPr>
            <w:tcW w:w="2523" w:type="dxa"/>
          </w:tcPr>
          <w:p w:rsidR="00530638" w:rsidRPr="00486331" w:rsidRDefault="00BE4581" w:rsidP="00BE4581">
            <w:pPr>
              <w:rPr>
                <w:rFonts w:ascii="Times New Roman" w:hAnsi="Times New Roman" w:cs="Times New Roman"/>
                <w:b/>
                <w:sz w:val="20"/>
              </w:rPr>
            </w:pPr>
            <w:r>
              <w:rPr>
                <w:rFonts w:ascii="Times New Roman" w:hAnsi="Times New Roman" w:cs="Times New Roman"/>
                <w:b/>
                <w:sz w:val="20"/>
              </w:rPr>
              <w:t>8. Signature of Permittee.</w:t>
            </w:r>
            <w:r>
              <w:rPr>
                <w:rFonts w:ascii="Times New Roman" w:hAnsi="Times New Roman" w:cs="Times New Roman"/>
                <w:sz w:val="20"/>
              </w:rPr>
              <w:t xml:space="preserve">  </w:t>
            </w:r>
            <w:r>
              <w:rPr>
                <w:sz w:val="20"/>
                <w:szCs w:val="20"/>
              </w:rPr>
              <w:t>By signing the permittee certifies that the information provided in the report is true and accurate.</w:t>
            </w:r>
          </w:p>
        </w:tc>
        <w:tc>
          <w:tcPr>
            <w:tcW w:w="2523" w:type="dxa"/>
          </w:tcPr>
          <w:p w:rsidR="00530638" w:rsidRPr="00486331" w:rsidRDefault="00F94109" w:rsidP="00E60FF0">
            <w:pPr>
              <w:rPr>
                <w:rFonts w:ascii="Times New Roman" w:hAnsi="Times New Roman" w:cs="Times New Roman"/>
                <w:b/>
                <w:sz w:val="20"/>
              </w:rPr>
            </w:pPr>
            <w:r>
              <w:rPr>
                <w:rFonts w:ascii="Times New Roman" w:hAnsi="Times New Roman" w:cs="Times New Roman"/>
                <w:b/>
                <w:sz w:val="20"/>
              </w:rPr>
              <w:t>8. Signature of Permittee.</w:t>
            </w:r>
            <w:r>
              <w:rPr>
                <w:rFonts w:ascii="Times New Roman" w:hAnsi="Times New Roman" w:cs="Times New Roman"/>
                <w:sz w:val="20"/>
              </w:rPr>
              <w:t xml:space="preserve">  </w:t>
            </w:r>
            <w:r>
              <w:rPr>
                <w:sz w:val="20"/>
                <w:szCs w:val="20"/>
              </w:rPr>
              <w:t>By signing the permittee certifies that the information provided in the report is true and accurate.</w:t>
            </w:r>
          </w:p>
        </w:tc>
        <w:tc>
          <w:tcPr>
            <w:tcW w:w="2727" w:type="dxa"/>
          </w:tcPr>
          <w:p w:rsidR="00530638" w:rsidRDefault="00530638" w:rsidP="00E60FF0">
            <w:pPr>
              <w:rPr>
                <w:rFonts w:ascii="Times New Roman" w:hAnsi="Times New Roman" w:cs="Times New Roman"/>
                <w:sz w:val="20"/>
              </w:rPr>
            </w:pPr>
          </w:p>
        </w:tc>
      </w:tr>
    </w:tbl>
    <w:p w:rsidR="00E60FF0" w:rsidRDefault="00E60FF0" w:rsidP="00E60FF0">
      <w:pPr>
        <w:rPr>
          <w:rFonts w:ascii="Times New Roman" w:hAnsi="Times New Roman" w:cs="Times New Roman"/>
          <w:sz w:val="20"/>
        </w:rPr>
      </w:pPr>
    </w:p>
    <w:p w:rsidR="00E60FF0" w:rsidRDefault="00E60FF0" w:rsidP="00C36A43"/>
    <w:sectPr w:rsidR="00E60FF0" w:rsidSect="00551C54">
      <w:headerReference w:type="default" r:id="rId8"/>
      <w:pgSz w:w="12240" w:h="15840" w:code="1"/>
      <w:pgMar w:top="720" w:right="1080" w:bottom="72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E0" w:rsidRDefault="003B56E0" w:rsidP="004C0C5D">
      <w:r>
        <w:separator/>
      </w:r>
    </w:p>
  </w:endnote>
  <w:endnote w:type="continuationSeparator" w:id="0">
    <w:p w:rsidR="003B56E0" w:rsidRDefault="003B56E0" w:rsidP="004C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E0" w:rsidRDefault="003B56E0" w:rsidP="004C0C5D">
      <w:r>
        <w:separator/>
      </w:r>
    </w:p>
  </w:footnote>
  <w:footnote w:type="continuationSeparator" w:id="0">
    <w:p w:rsidR="003B56E0" w:rsidRDefault="003B56E0" w:rsidP="004C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C5D" w:rsidRDefault="00F44772" w:rsidP="00F44772">
    <w:pPr>
      <w:pStyle w:val="Header"/>
      <w:tabs>
        <w:tab w:val="clear" w:pos="9360"/>
        <w:tab w:val="right" w:pos="10080"/>
      </w:tabs>
      <w:rPr>
        <w:sz w:val="20"/>
        <w:szCs w:val="20"/>
      </w:rPr>
    </w:pPr>
    <w:r>
      <w:rPr>
        <w:sz w:val="20"/>
        <w:szCs w:val="20"/>
      </w:rPr>
      <w:t xml:space="preserve">DI Form 9005. MM/YYYY </w:t>
    </w:r>
    <w:r>
      <w:rPr>
        <w:sz w:val="20"/>
        <w:szCs w:val="20"/>
      </w:rPr>
      <w:tab/>
    </w:r>
    <w:r>
      <w:rPr>
        <w:sz w:val="20"/>
        <w:szCs w:val="20"/>
      </w:rPr>
      <w:tab/>
    </w:r>
    <w:r w:rsidR="004C0C5D">
      <w:rPr>
        <w:sz w:val="20"/>
        <w:szCs w:val="20"/>
      </w:rPr>
      <w:t>OMB Control No. 1093-XXXX</w:t>
    </w:r>
  </w:p>
  <w:p w:rsidR="004C0C5D" w:rsidRDefault="004C0C5D" w:rsidP="004C0C5D">
    <w:pPr>
      <w:pStyle w:val="Header"/>
      <w:jc w:val="right"/>
      <w:rPr>
        <w:sz w:val="20"/>
        <w:szCs w:val="20"/>
      </w:rPr>
    </w:pPr>
    <w:r>
      <w:rPr>
        <w:sz w:val="20"/>
        <w:szCs w:val="20"/>
      </w:rPr>
      <w:t>Expires XX/XX/20XX</w:t>
    </w:r>
  </w:p>
  <w:p w:rsidR="004C0C5D" w:rsidRDefault="004C0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18"/>
    <w:rsid w:val="000142F4"/>
    <w:rsid w:val="00024789"/>
    <w:rsid w:val="00042081"/>
    <w:rsid w:val="00065518"/>
    <w:rsid w:val="00076A8E"/>
    <w:rsid w:val="000D4741"/>
    <w:rsid w:val="000F210A"/>
    <w:rsid w:val="00101D87"/>
    <w:rsid w:val="001A56A5"/>
    <w:rsid w:val="0021499F"/>
    <w:rsid w:val="002333EF"/>
    <w:rsid w:val="00245355"/>
    <w:rsid w:val="00284C54"/>
    <w:rsid w:val="002A0895"/>
    <w:rsid w:val="002B1B59"/>
    <w:rsid w:val="002B621E"/>
    <w:rsid w:val="003775E7"/>
    <w:rsid w:val="00382E3A"/>
    <w:rsid w:val="003B56E0"/>
    <w:rsid w:val="003D4229"/>
    <w:rsid w:val="0044509F"/>
    <w:rsid w:val="004509DA"/>
    <w:rsid w:val="00456B9E"/>
    <w:rsid w:val="00486331"/>
    <w:rsid w:val="004933DE"/>
    <w:rsid w:val="004C0C5D"/>
    <w:rsid w:val="00510690"/>
    <w:rsid w:val="0052529B"/>
    <w:rsid w:val="00530638"/>
    <w:rsid w:val="00541797"/>
    <w:rsid w:val="00551C54"/>
    <w:rsid w:val="00560A97"/>
    <w:rsid w:val="0057633C"/>
    <w:rsid w:val="00582E2A"/>
    <w:rsid w:val="005A0421"/>
    <w:rsid w:val="005A18AF"/>
    <w:rsid w:val="005A2854"/>
    <w:rsid w:val="005A5329"/>
    <w:rsid w:val="005D39C4"/>
    <w:rsid w:val="005D42A8"/>
    <w:rsid w:val="00621FF0"/>
    <w:rsid w:val="00640D26"/>
    <w:rsid w:val="006D45C7"/>
    <w:rsid w:val="006D7E6A"/>
    <w:rsid w:val="007216A6"/>
    <w:rsid w:val="0074551F"/>
    <w:rsid w:val="00753666"/>
    <w:rsid w:val="00755F55"/>
    <w:rsid w:val="007C7908"/>
    <w:rsid w:val="007D2A67"/>
    <w:rsid w:val="007F58BD"/>
    <w:rsid w:val="008003AA"/>
    <w:rsid w:val="00857446"/>
    <w:rsid w:val="00893677"/>
    <w:rsid w:val="008B1E34"/>
    <w:rsid w:val="008D76E2"/>
    <w:rsid w:val="00922549"/>
    <w:rsid w:val="00934DE1"/>
    <w:rsid w:val="0099752B"/>
    <w:rsid w:val="009F20D3"/>
    <w:rsid w:val="009F3BD1"/>
    <w:rsid w:val="00A507FF"/>
    <w:rsid w:val="00A7482E"/>
    <w:rsid w:val="00A75B49"/>
    <w:rsid w:val="00A878D8"/>
    <w:rsid w:val="00A91C25"/>
    <w:rsid w:val="00A956C0"/>
    <w:rsid w:val="00AD5764"/>
    <w:rsid w:val="00B27ADF"/>
    <w:rsid w:val="00B93EE6"/>
    <w:rsid w:val="00BE4581"/>
    <w:rsid w:val="00C36A43"/>
    <w:rsid w:val="00C61E0A"/>
    <w:rsid w:val="00C75F2C"/>
    <w:rsid w:val="00C94713"/>
    <w:rsid w:val="00CD72C4"/>
    <w:rsid w:val="00D960BD"/>
    <w:rsid w:val="00DA3132"/>
    <w:rsid w:val="00DB6B1F"/>
    <w:rsid w:val="00DC5CAC"/>
    <w:rsid w:val="00E1735C"/>
    <w:rsid w:val="00E60FF0"/>
    <w:rsid w:val="00E8771C"/>
    <w:rsid w:val="00E94600"/>
    <w:rsid w:val="00EB19BE"/>
    <w:rsid w:val="00EE1A0C"/>
    <w:rsid w:val="00EE2063"/>
    <w:rsid w:val="00EF3A2C"/>
    <w:rsid w:val="00F44772"/>
    <w:rsid w:val="00F471F0"/>
    <w:rsid w:val="00F94109"/>
    <w:rsid w:val="00FE5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0FA0F4-D8B7-4CA3-8233-12598D89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B49"/>
    <w:rPr>
      <w:color w:val="0000FF" w:themeColor="hyperlink"/>
      <w:u w:val="single"/>
    </w:rPr>
  </w:style>
  <w:style w:type="character" w:styleId="CommentReference">
    <w:name w:val="annotation reference"/>
    <w:basedOn w:val="DefaultParagraphFont"/>
    <w:uiPriority w:val="99"/>
    <w:semiHidden/>
    <w:unhideWhenUsed/>
    <w:rsid w:val="00A91C25"/>
    <w:rPr>
      <w:sz w:val="16"/>
      <w:szCs w:val="16"/>
    </w:rPr>
  </w:style>
  <w:style w:type="paragraph" w:styleId="CommentText">
    <w:name w:val="annotation text"/>
    <w:basedOn w:val="Normal"/>
    <w:link w:val="CommentTextChar"/>
    <w:uiPriority w:val="99"/>
    <w:semiHidden/>
    <w:unhideWhenUsed/>
    <w:rsid w:val="00A91C25"/>
    <w:rPr>
      <w:sz w:val="20"/>
      <w:szCs w:val="20"/>
    </w:rPr>
  </w:style>
  <w:style w:type="character" w:customStyle="1" w:styleId="CommentTextChar">
    <w:name w:val="Comment Text Char"/>
    <w:basedOn w:val="DefaultParagraphFont"/>
    <w:link w:val="CommentText"/>
    <w:uiPriority w:val="99"/>
    <w:semiHidden/>
    <w:rsid w:val="00A91C25"/>
    <w:rPr>
      <w:sz w:val="20"/>
      <w:szCs w:val="20"/>
    </w:rPr>
  </w:style>
  <w:style w:type="paragraph" w:styleId="CommentSubject">
    <w:name w:val="annotation subject"/>
    <w:basedOn w:val="CommentText"/>
    <w:next w:val="CommentText"/>
    <w:link w:val="CommentSubjectChar"/>
    <w:uiPriority w:val="99"/>
    <w:semiHidden/>
    <w:unhideWhenUsed/>
    <w:rsid w:val="00A91C25"/>
    <w:rPr>
      <w:b/>
      <w:bCs/>
    </w:rPr>
  </w:style>
  <w:style w:type="character" w:customStyle="1" w:styleId="CommentSubjectChar">
    <w:name w:val="Comment Subject Char"/>
    <w:basedOn w:val="CommentTextChar"/>
    <w:link w:val="CommentSubject"/>
    <w:uiPriority w:val="99"/>
    <w:semiHidden/>
    <w:rsid w:val="00A91C25"/>
    <w:rPr>
      <w:b/>
      <w:bCs/>
      <w:sz w:val="20"/>
      <w:szCs w:val="20"/>
    </w:rPr>
  </w:style>
  <w:style w:type="paragraph" w:styleId="BalloonText">
    <w:name w:val="Balloon Text"/>
    <w:basedOn w:val="Normal"/>
    <w:link w:val="BalloonTextChar"/>
    <w:uiPriority w:val="99"/>
    <w:semiHidden/>
    <w:unhideWhenUsed/>
    <w:rsid w:val="00A91C25"/>
    <w:rPr>
      <w:rFonts w:ascii="Tahoma" w:hAnsi="Tahoma" w:cs="Tahoma"/>
      <w:sz w:val="16"/>
      <w:szCs w:val="16"/>
    </w:rPr>
  </w:style>
  <w:style w:type="character" w:customStyle="1" w:styleId="BalloonTextChar">
    <w:name w:val="Balloon Text Char"/>
    <w:basedOn w:val="DefaultParagraphFont"/>
    <w:link w:val="BalloonText"/>
    <w:uiPriority w:val="99"/>
    <w:semiHidden/>
    <w:rsid w:val="00A91C25"/>
    <w:rPr>
      <w:rFonts w:ascii="Tahoma" w:hAnsi="Tahoma" w:cs="Tahoma"/>
      <w:sz w:val="16"/>
      <w:szCs w:val="16"/>
    </w:rPr>
  </w:style>
  <w:style w:type="paragraph" w:styleId="Header">
    <w:name w:val="header"/>
    <w:basedOn w:val="Normal"/>
    <w:link w:val="HeaderChar"/>
    <w:uiPriority w:val="99"/>
    <w:unhideWhenUsed/>
    <w:rsid w:val="004C0C5D"/>
    <w:pPr>
      <w:tabs>
        <w:tab w:val="center" w:pos="4680"/>
        <w:tab w:val="right" w:pos="9360"/>
      </w:tabs>
    </w:pPr>
  </w:style>
  <w:style w:type="character" w:customStyle="1" w:styleId="HeaderChar">
    <w:name w:val="Header Char"/>
    <w:basedOn w:val="DefaultParagraphFont"/>
    <w:link w:val="Header"/>
    <w:uiPriority w:val="99"/>
    <w:rsid w:val="004C0C5D"/>
  </w:style>
  <w:style w:type="paragraph" w:styleId="Footer">
    <w:name w:val="footer"/>
    <w:basedOn w:val="Normal"/>
    <w:link w:val="FooterChar"/>
    <w:uiPriority w:val="99"/>
    <w:unhideWhenUsed/>
    <w:rsid w:val="004C0C5D"/>
    <w:pPr>
      <w:tabs>
        <w:tab w:val="center" w:pos="4680"/>
        <w:tab w:val="right" w:pos="9360"/>
      </w:tabs>
    </w:pPr>
  </w:style>
  <w:style w:type="character" w:customStyle="1" w:styleId="FooterChar">
    <w:name w:val="Footer Char"/>
    <w:basedOn w:val="DefaultParagraphFont"/>
    <w:link w:val="Footer"/>
    <w:uiPriority w:val="99"/>
    <w:rsid w:val="004C0C5D"/>
  </w:style>
  <w:style w:type="paragraph" w:customStyle="1" w:styleId="Default">
    <w:name w:val="Default"/>
    <w:rsid w:val="00042081"/>
    <w:pPr>
      <w:widowControl w:val="0"/>
      <w:autoSpaceDE w:val="0"/>
      <w:autoSpaceDN w:val="0"/>
      <w:adjustRightInd w:val="0"/>
    </w:pPr>
    <w:rPr>
      <w:rFonts w:ascii="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11736">
      <w:bodyDiv w:val="1"/>
      <w:marLeft w:val="0"/>
      <w:marRight w:val="0"/>
      <w:marTop w:val="0"/>
      <w:marBottom w:val="0"/>
      <w:divBdr>
        <w:top w:val="none" w:sz="0" w:space="0" w:color="auto"/>
        <w:left w:val="none" w:sz="0" w:space="0" w:color="auto"/>
        <w:bottom w:val="none" w:sz="0" w:space="0" w:color="auto"/>
        <w:right w:val="none" w:sz="0" w:space="0" w:color="auto"/>
      </w:divBdr>
      <w:divsChild>
        <w:div w:id="1658995849">
          <w:marLeft w:val="0"/>
          <w:marRight w:val="0"/>
          <w:marTop w:val="0"/>
          <w:marBottom w:val="0"/>
          <w:divBdr>
            <w:top w:val="none" w:sz="0" w:space="0" w:color="auto"/>
            <w:left w:val="none" w:sz="0" w:space="0" w:color="auto"/>
            <w:bottom w:val="none" w:sz="0" w:space="0" w:color="auto"/>
            <w:right w:val="none" w:sz="0" w:space="0" w:color="auto"/>
          </w:divBdr>
        </w:div>
        <w:div w:id="1276063157">
          <w:marLeft w:val="0"/>
          <w:marRight w:val="0"/>
          <w:marTop w:val="0"/>
          <w:marBottom w:val="0"/>
          <w:divBdr>
            <w:top w:val="none" w:sz="0" w:space="0" w:color="auto"/>
            <w:left w:val="none" w:sz="0" w:space="0" w:color="auto"/>
            <w:bottom w:val="none" w:sz="0" w:space="0" w:color="auto"/>
            <w:right w:val="none" w:sz="0" w:space="0" w:color="auto"/>
          </w:divBdr>
        </w:div>
      </w:divsChild>
    </w:div>
    <w:div w:id="323626242">
      <w:bodyDiv w:val="1"/>
      <w:marLeft w:val="0"/>
      <w:marRight w:val="0"/>
      <w:marTop w:val="0"/>
      <w:marBottom w:val="0"/>
      <w:divBdr>
        <w:top w:val="none" w:sz="0" w:space="0" w:color="auto"/>
        <w:left w:val="none" w:sz="0" w:space="0" w:color="auto"/>
        <w:bottom w:val="none" w:sz="0" w:space="0" w:color="auto"/>
        <w:right w:val="none" w:sz="0" w:space="0" w:color="auto"/>
      </w:divBdr>
    </w:div>
    <w:div w:id="472601153">
      <w:bodyDiv w:val="1"/>
      <w:marLeft w:val="0"/>
      <w:marRight w:val="0"/>
      <w:marTop w:val="0"/>
      <w:marBottom w:val="0"/>
      <w:divBdr>
        <w:top w:val="none" w:sz="0" w:space="0" w:color="auto"/>
        <w:left w:val="none" w:sz="0" w:space="0" w:color="auto"/>
        <w:bottom w:val="none" w:sz="0" w:space="0" w:color="auto"/>
        <w:right w:val="none" w:sz="0" w:space="0" w:color="auto"/>
      </w:divBdr>
    </w:div>
    <w:div w:id="804930852">
      <w:bodyDiv w:val="1"/>
      <w:marLeft w:val="0"/>
      <w:marRight w:val="0"/>
      <w:marTop w:val="0"/>
      <w:marBottom w:val="0"/>
      <w:divBdr>
        <w:top w:val="none" w:sz="0" w:space="0" w:color="auto"/>
        <w:left w:val="none" w:sz="0" w:space="0" w:color="auto"/>
        <w:bottom w:val="none" w:sz="0" w:space="0" w:color="auto"/>
        <w:right w:val="none" w:sz="0" w:space="0" w:color="auto"/>
      </w:divBdr>
    </w:div>
    <w:div w:id="1200363264">
      <w:bodyDiv w:val="1"/>
      <w:marLeft w:val="0"/>
      <w:marRight w:val="0"/>
      <w:marTop w:val="0"/>
      <w:marBottom w:val="0"/>
      <w:divBdr>
        <w:top w:val="none" w:sz="0" w:space="0" w:color="auto"/>
        <w:left w:val="none" w:sz="0" w:space="0" w:color="auto"/>
        <w:bottom w:val="none" w:sz="0" w:space="0" w:color="auto"/>
        <w:right w:val="none" w:sz="0" w:space="0" w:color="auto"/>
      </w:divBdr>
    </w:div>
    <w:div w:id="168343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ma.nps.gov/rprs/H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2894B86B-3A9D-8D44-8091-8174B95826F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FossaiL</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Nagode, Jill K</cp:lastModifiedBy>
  <cp:revision>6</cp:revision>
  <cp:lastPrinted>2015-04-16T20:06:00Z</cp:lastPrinted>
  <dcterms:created xsi:type="dcterms:W3CDTF">2015-04-29T21:30:00Z</dcterms:created>
  <dcterms:modified xsi:type="dcterms:W3CDTF">2016-12-02T14:57:00Z</dcterms:modified>
</cp:coreProperties>
</file>