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626AA" w14:textId="77777777" w:rsidR="00C4646C" w:rsidRPr="00C4646C" w:rsidRDefault="00C4646C" w:rsidP="00C4646C">
      <w:pPr>
        <w:spacing w:line="276" w:lineRule="auto"/>
        <w:jc w:val="center"/>
        <w:rPr>
          <w:rFonts w:eastAsiaTheme="minorHAnsi"/>
          <w:b/>
          <w:bCs/>
        </w:rPr>
      </w:pPr>
      <w:r w:rsidRPr="00C4646C">
        <w:rPr>
          <w:rFonts w:eastAsiaTheme="minorHAnsi"/>
          <w:b/>
          <w:bCs/>
        </w:rPr>
        <w:t>United States Victims of State Sponsored Terrorism Fund</w:t>
      </w:r>
    </w:p>
    <w:p w14:paraId="73063347" w14:textId="77777777" w:rsidR="00C4646C" w:rsidRPr="0077650A" w:rsidRDefault="00C4646C" w:rsidP="00C4646C">
      <w:pPr>
        <w:spacing w:line="276" w:lineRule="auto"/>
        <w:jc w:val="center"/>
        <w:rPr>
          <w:rFonts w:eastAsiaTheme="minorHAnsi"/>
          <w:b/>
          <w:bCs/>
        </w:rPr>
      </w:pPr>
      <w:r w:rsidRPr="00C4646C">
        <w:rPr>
          <w:rFonts w:eastAsiaTheme="minorHAnsi"/>
          <w:b/>
          <w:bCs/>
        </w:rPr>
        <w:t>Notice of Filing Claim</w:t>
      </w:r>
    </w:p>
    <w:p w14:paraId="4FEA1DBB" w14:textId="77777777" w:rsidR="00C4646C" w:rsidRPr="00C4646C" w:rsidRDefault="00C4646C" w:rsidP="00C4646C">
      <w:pPr>
        <w:spacing w:line="276" w:lineRule="auto"/>
        <w:jc w:val="center"/>
        <w:rPr>
          <w:rFonts w:eastAsiaTheme="minorHAnsi"/>
          <w:b/>
          <w:bCs/>
        </w:rPr>
      </w:pPr>
    </w:p>
    <w:p w14:paraId="63838159" w14:textId="77777777" w:rsidR="00C4646C" w:rsidRPr="00C4646C" w:rsidRDefault="00C4646C" w:rsidP="00C4646C">
      <w:pPr>
        <w:spacing w:after="120"/>
        <w:jc w:val="both"/>
        <w:rPr>
          <w:rFonts w:eastAsiaTheme="minorHAnsi"/>
          <w:i/>
        </w:rPr>
      </w:pPr>
      <w:r w:rsidRPr="00C4646C">
        <w:rPr>
          <w:rFonts w:eastAsiaTheme="minorHAnsi"/>
          <w:i/>
        </w:rPr>
        <w:t>Instructions to Decedent’s Personal Representative:</w:t>
      </w:r>
    </w:p>
    <w:p w14:paraId="47061B2F" w14:textId="77777777" w:rsidR="00C4646C" w:rsidRPr="00C4646C" w:rsidRDefault="00C4646C" w:rsidP="00C4646C">
      <w:pPr>
        <w:jc w:val="both"/>
        <w:rPr>
          <w:rFonts w:eastAsiaTheme="minorHAnsi"/>
        </w:rPr>
      </w:pPr>
      <w:r w:rsidRPr="00C4646C">
        <w:rPr>
          <w:rFonts w:eastAsiaTheme="minorHAnsi"/>
        </w:rPr>
        <w:t>You are required to notify all living relatives and potentially interested parties, as listed below, that you are filing a claim on behalf of the decedent.  Follow the instructions below:</w:t>
      </w:r>
    </w:p>
    <w:p w14:paraId="504DAA79" w14:textId="77777777" w:rsidR="00C4646C" w:rsidRPr="00C4646C" w:rsidRDefault="00C4646C" w:rsidP="00C4646C">
      <w:pPr>
        <w:numPr>
          <w:ilvl w:val="0"/>
          <w:numId w:val="1"/>
        </w:numPr>
        <w:spacing w:after="200" w:line="276" w:lineRule="auto"/>
        <w:contextualSpacing/>
        <w:jc w:val="both"/>
        <w:rPr>
          <w:rFonts w:eastAsiaTheme="minorHAnsi"/>
        </w:rPr>
      </w:pPr>
      <w:r w:rsidRPr="00C4646C">
        <w:rPr>
          <w:rFonts w:eastAsiaTheme="minorHAnsi"/>
        </w:rPr>
        <w:t xml:space="preserve">Complete Part V of the Application Form by following the instructions for that Part. </w:t>
      </w:r>
      <w:r w:rsidR="00E4480D">
        <w:rPr>
          <w:rFonts w:eastAsiaTheme="minorHAnsi"/>
        </w:rPr>
        <w:t xml:space="preserve"> </w:t>
      </w:r>
      <w:r w:rsidRPr="00C4646C">
        <w:rPr>
          <w:rFonts w:eastAsiaTheme="minorHAnsi"/>
        </w:rPr>
        <w:t xml:space="preserve">You are required to list in Part V of the Application Form </w:t>
      </w:r>
      <w:r w:rsidRPr="00C4646C">
        <w:rPr>
          <w:rFonts w:eastAsiaTheme="minorHAnsi"/>
          <w:u w:val="single"/>
        </w:rPr>
        <w:t>and</w:t>
      </w:r>
      <w:r w:rsidRPr="00C4646C">
        <w:rPr>
          <w:rFonts w:eastAsiaTheme="minorHAnsi"/>
        </w:rPr>
        <w:t xml:space="preserve"> deliver a copy of this Notice to the following people:</w:t>
      </w:r>
    </w:p>
    <w:p w14:paraId="4E91B9F9" w14:textId="77777777" w:rsidR="00C4646C" w:rsidRPr="00C4646C" w:rsidRDefault="00C4646C" w:rsidP="00C4646C">
      <w:pPr>
        <w:numPr>
          <w:ilvl w:val="1"/>
          <w:numId w:val="2"/>
        </w:numPr>
        <w:spacing w:after="200" w:line="276" w:lineRule="auto"/>
        <w:contextualSpacing/>
        <w:jc w:val="both"/>
        <w:rPr>
          <w:rFonts w:eastAsiaTheme="minorHAnsi"/>
        </w:rPr>
      </w:pPr>
      <w:r w:rsidRPr="00C4646C">
        <w:rPr>
          <w:rFonts w:eastAsiaTheme="minorHAnsi"/>
        </w:rPr>
        <w:t>The immediate family of the Decedent (including, but not limited to, the spouse, former spouse(s), children, other dep</w:t>
      </w:r>
      <w:r w:rsidRPr="0077650A">
        <w:rPr>
          <w:rFonts w:eastAsiaTheme="minorHAnsi"/>
        </w:rPr>
        <w:t>endents, siblings, and parents);</w:t>
      </w:r>
    </w:p>
    <w:p w14:paraId="47987360" w14:textId="47884907" w:rsidR="00C4646C" w:rsidRPr="00C4646C" w:rsidRDefault="00C4646C" w:rsidP="00C4646C">
      <w:pPr>
        <w:numPr>
          <w:ilvl w:val="1"/>
          <w:numId w:val="2"/>
        </w:numPr>
        <w:spacing w:after="200" w:line="276" w:lineRule="auto"/>
        <w:contextualSpacing/>
        <w:jc w:val="both"/>
        <w:rPr>
          <w:rFonts w:eastAsiaTheme="minorHAnsi"/>
        </w:rPr>
      </w:pPr>
      <w:r w:rsidRPr="00C4646C">
        <w:rPr>
          <w:rFonts w:eastAsiaTheme="minorHAnsi"/>
        </w:rPr>
        <w:t>The Executor or Administrator and beneficiaries of the Decedent’s will and life insurance policies</w:t>
      </w:r>
      <w:r w:rsidRPr="0077650A">
        <w:rPr>
          <w:rFonts w:eastAsiaTheme="minorHAnsi"/>
        </w:rPr>
        <w:t xml:space="preserve">; </w:t>
      </w:r>
      <w:r w:rsidR="00E4480D">
        <w:rPr>
          <w:rFonts w:eastAsiaTheme="minorHAnsi"/>
        </w:rPr>
        <w:t>and</w:t>
      </w:r>
    </w:p>
    <w:p w14:paraId="3E8F159F" w14:textId="77777777" w:rsidR="00C4646C" w:rsidRPr="00C4646C" w:rsidRDefault="00C4646C" w:rsidP="00C4646C">
      <w:pPr>
        <w:numPr>
          <w:ilvl w:val="1"/>
          <w:numId w:val="2"/>
        </w:numPr>
        <w:spacing w:after="200" w:line="276" w:lineRule="auto"/>
        <w:contextualSpacing/>
        <w:jc w:val="both"/>
        <w:rPr>
          <w:rFonts w:eastAsiaTheme="minorHAnsi"/>
        </w:rPr>
      </w:pPr>
      <w:r w:rsidRPr="00C4646C">
        <w:rPr>
          <w:rFonts w:eastAsiaTheme="minorHAnsi"/>
        </w:rPr>
        <w:t xml:space="preserve">Any other person who may reasonably be expected to assert an interest in an award or to have a cause of action to recover damages relating to </w:t>
      </w:r>
      <w:bookmarkStart w:id="0" w:name="_GoBack"/>
      <w:bookmarkEnd w:id="0"/>
      <w:r w:rsidRPr="00C4646C">
        <w:rPr>
          <w:rFonts w:eastAsiaTheme="minorHAnsi"/>
        </w:rPr>
        <w:t>the wrongful death of the Decedent.</w:t>
      </w:r>
    </w:p>
    <w:p w14:paraId="123D563F" w14:textId="77777777" w:rsidR="00C4646C" w:rsidRPr="00C4646C" w:rsidRDefault="00C4646C" w:rsidP="00C4646C">
      <w:pPr>
        <w:numPr>
          <w:ilvl w:val="0"/>
          <w:numId w:val="1"/>
        </w:numPr>
        <w:spacing w:after="200" w:line="276" w:lineRule="auto"/>
        <w:contextualSpacing/>
        <w:jc w:val="both"/>
        <w:rPr>
          <w:rFonts w:eastAsiaTheme="minorHAnsi"/>
        </w:rPr>
      </w:pPr>
      <w:r w:rsidRPr="00C4646C">
        <w:rPr>
          <w:rFonts w:eastAsiaTheme="minorHAnsi"/>
        </w:rPr>
        <w:t>Fill out a separate copy of this page for each person to whom you are required to provide a Notice of Filing as listed in Part V of the Application Form.  Fill out the name and address of the person to whom you are providing the Notice and insert the name of the Decedent in the spaces provided below as indicated.  You must provide this Notice to all living relatives and potential</w:t>
      </w:r>
      <w:r w:rsidR="00E4480D">
        <w:rPr>
          <w:rFonts w:eastAsiaTheme="minorHAnsi"/>
        </w:rPr>
        <w:t>ly</w:t>
      </w:r>
      <w:r w:rsidRPr="00C4646C">
        <w:rPr>
          <w:rFonts w:eastAsiaTheme="minorHAnsi"/>
        </w:rPr>
        <w:t xml:space="preserve"> interested parties, regardless of whether or not they are or will be included in the distribution plan. </w:t>
      </w:r>
    </w:p>
    <w:p w14:paraId="56226E6D" w14:textId="55CE0A0B" w:rsidR="00C4646C" w:rsidRPr="00C4646C" w:rsidRDefault="00C4646C" w:rsidP="00C4646C">
      <w:pPr>
        <w:numPr>
          <w:ilvl w:val="0"/>
          <w:numId w:val="1"/>
        </w:numPr>
        <w:spacing w:after="200" w:line="276" w:lineRule="auto"/>
        <w:contextualSpacing/>
        <w:jc w:val="both"/>
        <w:rPr>
          <w:rFonts w:eastAsiaTheme="minorHAnsi"/>
        </w:rPr>
      </w:pPr>
      <w:r w:rsidRPr="00C4646C">
        <w:rPr>
          <w:rFonts w:eastAsiaTheme="minorHAnsi"/>
        </w:rPr>
        <w:t>Deliver each Notice personally or by certified mail, return receipt requested.</w:t>
      </w:r>
      <w:r w:rsidR="00A05AFB">
        <w:rPr>
          <w:rFonts w:eastAsiaTheme="minorHAnsi"/>
        </w:rPr>
        <w:t xml:space="preserve">  Make a copy </w:t>
      </w:r>
      <w:r w:rsidR="00821668">
        <w:rPr>
          <w:rFonts w:eastAsiaTheme="minorHAnsi"/>
        </w:rPr>
        <w:t xml:space="preserve">of the Notice </w:t>
      </w:r>
      <w:r w:rsidR="00A05AFB">
        <w:rPr>
          <w:rFonts w:eastAsiaTheme="minorHAnsi"/>
        </w:rPr>
        <w:t>for your records prior to delivery.</w:t>
      </w:r>
    </w:p>
    <w:p w14:paraId="01F326A4" w14:textId="3D3E0B44" w:rsidR="00C4646C" w:rsidRPr="00C4646C" w:rsidRDefault="00C4646C" w:rsidP="00C4646C">
      <w:pPr>
        <w:numPr>
          <w:ilvl w:val="0"/>
          <w:numId w:val="1"/>
        </w:numPr>
        <w:spacing w:after="200" w:line="276" w:lineRule="auto"/>
        <w:contextualSpacing/>
        <w:jc w:val="both"/>
        <w:rPr>
          <w:rFonts w:eastAsiaTheme="minorHAnsi"/>
        </w:rPr>
      </w:pPr>
      <w:r w:rsidRPr="00C4646C">
        <w:rPr>
          <w:rFonts w:eastAsiaTheme="minorHAnsi"/>
        </w:rPr>
        <w:t xml:space="preserve">Complete the date and method of delivery in the appropriate fields in Part V of the Application Form for each individual. </w:t>
      </w:r>
    </w:p>
    <w:p w14:paraId="681E094A" w14:textId="77777777" w:rsidR="00C4646C" w:rsidRPr="00C4646C" w:rsidRDefault="00C4646C" w:rsidP="00C4646C">
      <w:pPr>
        <w:jc w:val="both"/>
        <w:rPr>
          <w:rFonts w:eastAsiaTheme="minorHAnsi"/>
          <w:b/>
        </w:rPr>
      </w:pPr>
      <w:r w:rsidRPr="00C4646C">
        <w:rPr>
          <w:rFonts w:eastAsiaTheme="minorHAnsi"/>
          <w:b/>
        </w:rPr>
        <w:t>________________________________________________________________________</w:t>
      </w:r>
    </w:p>
    <w:p w14:paraId="4EC034CB" w14:textId="77777777" w:rsidR="002035FD" w:rsidRDefault="002035FD" w:rsidP="002035FD">
      <w:pPr>
        <w:jc w:val="both"/>
        <w:rPr>
          <w:rFonts w:eastAsiaTheme="minorHAnsi"/>
        </w:rPr>
      </w:pPr>
    </w:p>
    <w:p w14:paraId="6E746501" w14:textId="77777777" w:rsidR="002035FD" w:rsidRDefault="002035FD" w:rsidP="002035FD">
      <w:pPr>
        <w:jc w:val="both"/>
        <w:rPr>
          <w:rFonts w:eastAsiaTheme="minorHAnsi"/>
          <w:i/>
        </w:rPr>
      </w:pPr>
      <w:r w:rsidRPr="002035FD">
        <w:rPr>
          <w:rFonts w:eastAsiaTheme="minorHAnsi"/>
        </w:rPr>
        <w:t>*</w:t>
      </w:r>
      <w:r>
        <w:rPr>
          <w:rFonts w:eastAsiaTheme="minorHAnsi"/>
        </w:rPr>
        <w:t xml:space="preserve"> </w:t>
      </w:r>
      <w:r w:rsidRPr="002035FD">
        <w:rPr>
          <w:rFonts w:eastAsiaTheme="minorHAnsi"/>
          <w:i/>
        </w:rPr>
        <w:t>The Personal Representative must notify everyone specified in Part VII.2 of the Notice published in the Federal Register.  Use of this particular Notice of Filing Claim form is not required; however, any other notification must meet all of the requirements in Part VII.2.</w:t>
      </w:r>
    </w:p>
    <w:p w14:paraId="1A9990B8" w14:textId="77777777" w:rsidR="002035FD" w:rsidRDefault="002035FD">
      <w:pPr>
        <w:rPr>
          <w:rFonts w:eastAsiaTheme="minorHAnsi"/>
          <w:i/>
        </w:rPr>
      </w:pPr>
      <w:r>
        <w:rPr>
          <w:rFonts w:eastAsiaTheme="minorHAnsi"/>
          <w:i/>
        </w:rPr>
        <w:br w:type="page"/>
      </w:r>
    </w:p>
    <w:p w14:paraId="2F268E4A" w14:textId="64E0AEAA" w:rsidR="004B1094" w:rsidRPr="002035FD" w:rsidRDefault="004B1094" w:rsidP="002035FD">
      <w:pPr>
        <w:jc w:val="center"/>
        <w:rPr>
          <w:rFonts w:eastAsiaTheme="minorHAnsi"/>
          <w:b/>
          <w:bCs/>
        </w:rPr>
      </w:pPr>
      <w:r w:rsidRPr="002035FD">
        <w:rPr>
          <w:rFonts w:eastAsiaTheme="minorHAnsi"/>
          <w:b/>
          <w:bCs/>
        </w:rPr>
        <w:lastRenderedPageBreak/>
        <w:t>United States Victims of State Sponsored Terrorism Fund</w:t>
      </w:r>
    </w:p>
    <w:p w14:paraId="6A57A9C3" w14:textId="7F698EBF" w:rsidR="004B1094" w:rsidRDefault="004B1094" w:rsidP="004B1094">
      <w:pPr>
        <w:spacing w:line="276" w:lineRule="auto"/>
        <w:jc w:val="center"/>
        <w:rPr>
          <w:rFonts w:eastAsiaTheme="minorHAnsi"/>
          <w:b/>
          <w:bCs/>
        </w:rPr>
      </w:pPr>
      <w:r w:rsidRPr="00C4646C">
        <w:rPr>
          <w:rFonts w:eastAsiaTheme="minorHAnsi"/>
          <w:b/>
          <w:bCs/>
        </w:rPr>
        <w:t>Notice of Filing Claim</w:t>
      </w:r>
    </w:p>
    <w:p w14:paraId="0F963298" w14:textId="77777777" w:rsidR="00DC2C9B" w:rsidRPr="00DC2C9B" w:rsidRDefault="00DC2C9B" w:rsidP="004B1094">
      <w:pPr>
        <w:spacing w:line="276" w:lineRule="auto"/>
        <w:jc w:val="center"/>
        <w:rPr>
          <w:rFonts w:eastAsiaTheme="minorHAnsi"/>
          <w:b/>
          <w:bCs/>
          <w:sz w:val="20"/>
          <w:szCs w:val="20"/>
        </w:rPr>
      </w:pPr>
    </w:p>
    <w:p w14:paraId="25419109" w14:textId="77777777" w:rsidR="00C4646C" w:rsidRPr="00C4646C" w:rsidRDefault="00C4646C" w:rsidP="00C4646C">
      <w:pPr>
        <w:ind w:left="720" w:firstLine="720"/>
        <w:jc w:val="both"/>
        <w:rPr>
          <w:rFonts w:eastAsiaTheme="minorHAnsi"/>
        </w:rPr>
      </w:pPr>
      <w:r w:rsidRPr="00C4646C">
        <w:rPr>
          <w:rFonts w:eastAsiaTheme="minorHAnsi"/>
        </w:rPr>
        <w:t>To:</w:t>
      </w:r>
    </w:p>
    <w:tbl>
      <w:tblPr>
        <w:tblW w:w="0" w:type="auto"/>
        <w:tblInd w:w="2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4838"/>
      </w:tblGrid>
      <w:tr w:rsidR="00C4646C" w:rsidRPr="00C4646C" w14:paraId="43FCE0E7" w14:textId="77777777" w:rsidTr="00DC2C9B">
        <w:trPr>
          <w:trHeight w:val="377"/>
        </w:trPr>
        <w:tc>
          <w:tcPr>
            <w:tcW w:w="1070" w:type="dxa"/>
          </w:tcPr>
          <w:p w14:paraId="5F65DD56" w14:textId="77777777" w:rsidR="00C4646C" w:rsidRPr="00C4646C" w:rsidRDefault="00C4646C" w:rsidP="00C4646C">
            <w:pPr>
              <w:contextualSpacing/>
              <w:jc w:val="both"/>
              <w:rPr>
                <w:rFonts w:eastAsiaTheme="minorHAnsi"/>
              </w:rPr>
            </w:pPr>
            <w:r w:rsidRPr="00C4646C">
              <w:rPr>
                <w:rFonts w:eastAsiaTheme="minorHAnsi"/>
              </w:rPr>
              <w:t>Name:</w:t>
            </w:r>
          </w:p>
        </w:tc>
        <w:tc>
          <w:tcPr>
            <w:tcW w:w="4838" w:type="dxa"/>
          </w:tcPr>
          <w:p w14:paraId="61E908A1" w14:textId="77777777" w:rsidR="00C4646C" w:rsidRPr="00C4646C" w:rsidRDefault="00C4646C" w:rsidP="00C4646C">
            <w:pPr>
              <w:contextualSpacing/>
              <w:jc w:val="both"/>
              <w:rPr>
                <w:rFonts w:eastAsiaTheme="minorHAnsi"/>
              </w:rPr>
            </w:pPr>
          </w:p>
        </w:tc>
      </w:tr>
      <w:tr w:rsidR="00DC2C9B" w:rsidRPr="00C4646C" w14:paraId="77815363" w14:textId="77777777" w:rsidTr="000E75A3">
        <w:trPr>
          <w:trHeight w:val="377"/>
        </w:trPr>
        <w:tc>
          <w:tcPr>
            <w:tcW w:w="1070" w:type="dxa"/>
            <w:vMerge w:val="restart"/>
          </w:tcPr>
          <w:p w14:paraId="574CE4A5" w14:textId="77777777" w:rsidR="00DC2C9B" w:rsidRPr="00C4646C" w:rsidRDefault="00DC2C9B" w:rsidP="00C4646C">
            <w:pPr>
              <w:contextualSpacing/>
              <w:jc w:val="both"/>
              <w:rPr>
                <w:rFonts w:eastAsiaTheme="minorHAnsi"/>
              </w:rPr>
            </w:pPr>
            <w:r w:rsidRPr="00C4646C">
              <w:rPr>
                <w:rFonts w:eastAsiaTheme="minorHAnsi"/>
              </w:rPr>
              <w:t>Address:</w:t>
            </w:r>
          </w:p>
        </w:tc>
        <w:tc>
          <w:tcPr>
            <w:tcW w:w="4838" w:type="dxa"/>
          </w:tcPr>
          <w:p w14:paraId="3BEC68E8" w14:textId="77777777" w:rsidR="00DC2C9B" w:rsidRPr="00C4646C" w:rsidRDefault="00DC2C9B" w:rsidP="00C4646C">
            <w:pPr>
              <w:contextualSpacing/>
              <w:jc w:val="both"/>
              <w:rPr>
                <w:rFonts w:eastAsiaTheme="minorHAnsi"/>
              </w:rPr>
            </w:pPr>
          </w:p>
        </w:tc>
      </w:tr>
      <w:tr w:rsidR="00DC2C9B" w:rsidRPr="00C4646C" w14:paraId="2A831F84" w14:textId="77777777" w:rsidTr="000E75A3">
        <w:trPr>
          <w:trHeight w:val="386"/>
        </w:trPr>
        <w:tc>
          <w:tcPr>
            <w:tcW w:w="1070" w:type="dxa"/>
            <w:vMerge/>
          </w:tcPr>
          <w:p w14:paraId="3768E544" w14:textId="77777777" w:rsidR="00DC2C9B" w:rsidRPr="00C4646C" w:rsidRDefault="00DC2C9B" w:rsidP="00C4646C">
            <w:pPr>
              <w:contextualSpacing/>
              <w:jc w:val="both"/>
              <w:rPr>
                <w:rFonts w:eastAsiaTheme="minorHAnsi"/>
              </w:rPr>
            </w:pPr>
          </w:p>
        </w:tc>
        <w:tc>
          <w:tcPr>
            <w:tcW w:w="4838" w:type="dxa"/>
          </w:tcPr>
          <w:p w14:paraId="4E30358C" w14:textId="77777777" w:rsidR="00DC2C9B" w:rsidRPr="00C4646C" w:rsidRDefault="00DC2C9B" w:rsidP="00C4646C">
            <w:pPr>
              <w:contextualSpacing/>
              <w:jc w:val="both"/>
              <w:rPr>
                <w:rFonts w:eastAsiaTheme="minorHAnsi"/>
              </w:rPr>
            </w:pPr>
          </w:p>
        </w:tc>
      </w:tr>
    </w:tbl>
    <w:p w14:paraId="4F42402C" w14:textId="77777777" w:rsidR="00C4646C" w:rsidRPr="00C4646C" w:rsidRDefault="00C4646C" w:rsidP="00C4646C">
      <w:pPr>
        <w:jc w:val="both"/>
        <w:rPr>
          <w:rFonts w:eastAsiaTheme="minorHAnsi"/>
        </w:rPr>
      </w:pPr>
    </w:p>
    <w:p w14:paraId="3BA4BC77" w14:textId="77777777" w:rsidR="00C4646C" w:rsidRPr="00C4646C" w:rsidRDefault="00C4646C" w:rsidP="00C4646C">
      <w:pPr>
        <w:jc w:val="both"/>
        <w:rPr>
          <w:rFonts w:eastAsiaTheme="minorHAnsi"/>
        </w:rPr>
      </w:pPr>
      <w:r w:rsidRPr="00C4646C">
        <w:rPr>
          <w:rFonts w:eastAsiaTheme="minorHAnsi"/>
        </w:rPr>
        <w:t xml:space="preserve">You are receiving this Notice to inform you that a claim on behalf of ________________________ (insert name of Decedent) is being filed with the U.S. Victims of State Sponsored Terrorism Fund (“the Fund”). </w:t>
      </w:r>
      <w:r w:rsidR="0077650A">
        <w:rPr>
          <w:rFonts w:eastAsiaTheme="minorHAnsi"/>
        </w:rPr>
        <w:t xml:space="preserve"> </w:t>
      </w:r>
      <w:r w:rsidRPr="00C4646C">
        <w:rPr>
          <w:rFonts w:eastAsiaTheme="minorHAnsi"/>
        </w:rPr>
        <w:t>The claim is being filed by ____________________________________ (insert name of Personal Representative).</w:t>
      </w:r>
    </w:p>
    <w:p w14:paraId="39DEEAF6" w14:textId="77777777" w:rsidR="00C4646C" w:rsidRPr="00C4646C" w:rsidRDefault="00C4646C" w:rsidP="00C4646C">
      <w:pPr>
        <w:jc w:val="both"/>
        <w:rPr>
          <w:rFonts w:eastAsiaTheme="minorHAnsi"/>
        </w:rPr>
      </w:pPr>
    </w:p>
    <w:p w14:paraId="37E8AF04" w14:textId="10430E1E" w:rsidR="00C4646C" w:rsidRPr="00C4646C" w:rsidRDefault="00C4646C" w:rsidP="00C4646C">
      <w:pPr>
        <w:jc w:val="both"/>
        <w:rPr>
          <w:rFonts w:eastAsiaTheme="minorHAnsi"/>
        </w:rPr>
      </w:pPr>
      <w:r w:rsidRPr="00C4646C">
        <w:rPr>
          <w:rFonts w:eastAsiaTheme="minorHAnsi"/>
        </w:rPr>
        <w:t xml:space="preserve">The rules that govern the Fund state that only one claim may be filed in connection with the death of a Decedent and that the claim must be filed by the Decedent’s Personal Representative.  The rules also state that any payment from the Fund shall be paid to the Personal Representative and that the Personal Representative is required to distribute the award among the Decedent’s beneficiaries in accordance with the laws of the Decedent’s </w:t>
      </w:r>
      <w:proofErr w:type="gramStart"/>
      <w:r w:rsidRPr="00C4646C">
        <w:rPr>
          <w:rFonts w:eastAsiaTheme="minorHAnsi"/>
        </w:rPr>
        <w:t>domicile</w:t>
      </w:r>
      <w:proofErr w:type="gramEnd"/>
      <w:r w:rsidRPr="00C4646C">
        <w:rPr>
          <w:rFonts w:eastAsiaTheme="minorHAnsi"/>
        </w:rPr>
        <w:t>.</w:t>
      </w:r>
    </w:p>
    <w:p w14:paraId="748F0983" w14:textId="77777777" w:rsidR="00C4646C" w:rsidRPr="00C4646C" w:rsidRDefault="00C4646C" w:rsidP="00C4646C">
      <w:pPr>
        <w:jc w:val="both"/>
        <w:rPr>
          <w:rFonts w:eastAsiaTheme="minorHAnsi"/>
        </w:rPr>
      </w:pPr>
    </w:p>
    <w:p w14:paraId="2E6CD75C" w14:textId="31B11FAF" w:rsidR="00C4646C" w:rsidRPr="00C4646C" w:rsidRDefault="00E4480D" w:rsidP="00C4646C">
      <w:pPr>
        <w:jc w:val="both"/>
        <w:rPr>
          <w:rFonts w:eastAsiaTheme="minorHAnsi"/>
        </w:rPr>
      </w:pPr>
      <w:r>
        <w:rPr>
          <w:rFonts w:eastAsiaTheme="minorHAnsi"/>
        </w:rPr>
        <w:t>The Personal Representative is informing y</w:t>
      </w:r>
      <w:r w:rsidR="00C4646C" w:rsidRPr="00C4646C">
        <w:rPr>
          <w:rFonts w:eastAsiaTheme="minorHAnsi"/>
        </w:rPr>
        <w:t>ou that a claim is being filed on behalf of _______________________ (insert name of Decedent) because the Personal Representative is required to give notice of claim filing to the Decedent’s immediate family</w:t>
      </w:r>
      <w:r>
        <w:rPr>
          <w:rFonts w:eastAsiaTheme="minorHAnsi"/>
        </w:rPr>
        <w:t>;</w:t>
      </w:r>
      <w:r w:rsidRPr="00C4646C">
        <w:rPr>
          <w:rFonts w:eastAsiaTheme="minorHAnsi"/>
        </w:rPr>
        <w:t xml:space="preserve"> </w:t>
      </w:r>
      <w:r w:rsidR="00C4646C" w:rsidRPr="00C4646C">
        <w:rPr>
          <w:rFonts w:eastAsiaTheme="minorHAnsi"/>
        </w:rPr>
        <w:t>to the Executor, Administrator, and beneficiaries of the Decedent’s will and life insurance policies</w:t>
      </w:r>
      <w:r>
        <w:rPr>
          <w:rFonts w:eastAsiaTheme="minorHAnsi"/>
        </w:rPr>
        <w:t>;</w:t>
      </w:r>
      <w:r w:rsidR="00C4646C" w:rsidRPr="00C4646C">
        <w:rPr>
          <w:rFonts w:eastAsiaTheme="minorHAnsi"/>
        </w:rPr>
        <w:t xml:space="preserve"> and to other people who might reasonably have an interest in any </w:t>
      </w:r>
      <w:r w:rsidR="00C4646C" w:rsidRPr="0077650A">
        <w:rPr>
          <w:rFonts w:eastAsiaTheme="minorHAnsi"/>
        </w:rPr>
        <w:t>payment</w:t>
      </w:r>
      <w:r w:rsidR="00C4646C" w:rsidRPr="00C4646C">
        <w:rPr>
          <w:rFonts w:eastAsiaTheme="minorHAnsi"/>
        </w:rPr>
        <w:t xml:space="preserve"> that may be made from the Fund.</w:t>
      </w:r>
    </w:p>
    <w:p w14:paraId="208EA623" w14:textId="77777777" w:rsidR="00C4646C" w:rsidRPr="00C4646C" w:rsidRDefault="00C4646C" w:rsidP="00C4646C">
      <w:pPr>
        <w:jc w:val="both"/>
        <w:rPr>
          <w:rFonts w:eastAsiaTheme="minorHAnsi"/>
        </w:rPr>
      </w:pPr>
    </w:p>
    <w:p w14:paraId="1B884BA8" w14:textId="77777777" w:rsidR="00C4646C" w:rsidRPr="00C4646C" w:rsidRDefault="00C4646C" w:rsidP="00C4646C">
      <w:pPr>
        <w:jc w:val="both"/>
        <w:rPr>
          <w:rFonts w:eastAsiaTheme="minorHAnsi"/>
        </w:rPr>
      </w:pPr>
      <w:r w:rsidRPr="00C4646C">
        <w:rPr>
          <w:rFonts w:eastAsiaTheme="minorHAnsi"/>
        </w:rPr>
        <w:t xml:space="preserve">You are not required to take any action in response to this Notice.  However, any objection to the filing of the claim must be made within 30 days after the claim has been filed, which could be as soon as 30 days from the date this Notice was mailed or otherwise provided to you. </w:t>
      </w:r>
    </w:p>
    <w:p w14:paraId="56CB35AF" w14:textId="77777777" w:rsidR="00C4646C" w:rsidRPr="00C4646C" w:rsidRDefault="00C4646C" w:rsidP="00C4646C">
      <w:pPr>
        <w:jc w:val="both"/>
        <w:rPr>
          <w:rFonts w:eastAsiaTheme="minorHAnsi"/>
        </w:rPr>
      </w:pPr>
    </w:p>
    <w:p w14:paraId="4CD7699E" w14:textId="1AFD3867" w:rsidR="00C4646C" w:rsidRPr="00C4646C" w:rsidRDefault="00C4646C" w:rsidP="00C4646C">
      <w:pPr>
        <w:jc w:val="both"/>
        <w:rPr>
          <w:rFonts w:eastAsiaTheme="minorHAnsi"/>
        </w:rPr>
      </w:pPr>
      <w:r w:rsidRPr="00C4646C">
        <w:rPr>
          <w:rFonts w:eastAsiaTheme="minorHAnsi"/>
        </w:rPr>
        <w:t xml:space="preserve">If you want to learn more about the Fund, please </w:t>
      </w:r>
      <w:r w:rsidR="00E4480D">
        <w:rPr>
          <w:rFonts w:eastAsiaTheme="minorHAnsi"/>
        </w:rPr>
        <w:t xml:space="preserve">visit the Fund’s website </w:t>
      </w:r>
      <w:r w:rsidR="00E4480D" w:rsidRPr="00C4646C">
        <w:rPr>
          <w:rFonts w:eastAsiaTheme="minorHAnsi"/>
        </w:rPr>
        <w:t xml:space="preserve">at </w:t>
      </w:r>
      <w:hyperlink r:id="rId6" w:history="1">
        <w:r w:rsidR="00E4480D" w:rsidRPr="0077650A">
          <w:rPr>
            <w:rFonts w:eastAsiaTheme="minorHAnsi"/>
            <w:color w:val="0000FF" w:themeColor="hyperlink"/>
            <w:u w:val="single"/>
          </w:rPr>
          <w:t>www.usvsst.com</w:t>
        </w:r>
      </w:hyperlink>
      <w:r w:rsidR="00E4480D">
        <w:rPr>
          <w:rFonts w:eastAsiaTheme="minorHAnsi"/>
        </w:rPr>
        <w:t xml:space="preserve">, or </w:t>
      </w:r>
      <w:r w:rsidRPr="00C4646C">
        <w:rPr>
          <w:rFonts w:eastAsiaTheme="minorHAnsi"/>
        </w:rPr>
        <w:t>call 1-855-720-6966; outside the U.S.</w:t>
      </w:r>
      <w:r w:rsidR="00717355" w:rsidRPr="0077650A">
        <w:rPr>
          <w:rFonts w:eastAsiaTheme="minorHAnsi"/>
        </w:rPr>
        <w:t xml:space="preserve"> please call</w:t>
      </w:r>
      <w:r w:rsidRPr="00C4646C">
        <w:rPr>
          <w:rFonts w:eastAsiaTheme="minorHAnsi"/>
        </w:rPr>
        <w:t xml:space="preserve"> 1-614-553-1013. </w:t>
      </w:r>
      <w:r w:rsidR="00717355" w:rsidRPr="0077650A">
        <w:rPr>
          <w:rFonts w:eastAsiaTheme="minorHAnsi"/>
        </w:rPr>
        <w:t xml:space="preserve"> </w:t>
      </w:r>
    </w:p>
    <w:p w14:paraId="7EFBB394" w14:textId="77777777" w:rsidR="001B1499" w:rsidRDefault="001B1499" w:rsidP="00C4646C"/>
    <w:p w14:paraId="2784EC54" w14:textId="316B1128" w:rsidR="00DC2C9B" w:rsidRDefault="00DC2C9B" w:rsidP="00C4646C">
      <w:r>
        <w:t>Dated: __/__/____</w:t>
      </w:r>
    </w:p>
    <w:p w14:paraId="30AF414C" w14:textId="77777777" w:rsidR="00DC2C9B" w:rsidRDefault="00DC2C9B" w:rsidP="00C4646C"/>
    <w:p w14:paraId="29853829" w14:textId="3568D95F" w:rsidR="00DC2C9B" w:rsidRPr="00C4646C" w:rsidRDefault="00DC2C9B" w:rsidP="00DC2C9B">
      <w:pPr>
        <w:ind w:left="720" w:firstLine="720"/>
        <w:jc w:val="both"/>
        <w:rPr>
          <w:rFonts w:eastAsiaTheme="minorHAnsi"/>
        </w:rPr>
      </w:pPr>
      <w:r>
        <w:rPr>
          <w:rFonts w:eastAsiaTheme="minorHAnsi"/>
        </w:rPr>
        <w:t>From</w:t>
      </w:r>
      <w:r w:rsidRPr="00C4646C">
        <w:rPr>
          <w:rFonts w:eastAsiaTheme="minorHAnsi"/>
        </w:rPr>
        <w:t>:</w:t>
      </w:r>
    </w:p>
    <w:tbl>
      <w:tblPr>
        <w:tblW w:w="0" w:type="auto"/>
        <w:tblInd w:w="2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4786"/>
      </w:tblGrid>
      <w:tr w:rsidR="00DC2C9B" w:rsidRPr="00C4646C" w14:paraId="3471D0DA" w14:textId="77777777" w:rsidTr="00DC2C9B">
        <w:trPr>
          <w:trHeight w:val="377"/>
        </w:trPr>
        <w:tc>
          <w:tcPr>
            <w:tcW w:w="1296" w:type="dxa"/>
          </w:tcPr>
          <w:p w14:paraId="76C84B91" w14:textId="77777777" w:rsidR="00DC2C9B" w:rsidRPr="00C4646C" w:rsidRDefault="00DC2C9B" w:rsidP="005E5C58">
            <w:pPr>
              <w:contextualSpacing/>
              <w:jc w:val="both"/>
              <w:rPr>
                <w:rFonts w:eastAsiaTheme="minorHAnsi"/>
              </w:rPr>
            </w:pPr>
            <w:r w:rsidRPr="00C4646C">
              <w:rPr>
                <w:rFonts w:eastAsiaTheme="minorHAnsi"/>
              </w:rPr>
              <w:t>Name:</w:t>
            </w:r>
          </w:p>
        </w:tc>
        <w:tc>
          <w:tcPr>
            <w:tcW w:w="4786" w:type="dxa"/>
          </w:tcPr>
          <w:p w14:paraId="7D07EF3C" w14:textId="77777777" w:rsidR="00DC2C9B" w:rsidRPr="00C4646C" w:rsidRDefault="00DC2C9B" w:rsidP="005E5C58">
            <w:pPr>
              <w:contextualSpacing/>
              <w:jc w:val="both"/>
              <w:rPr>
                <w:rFonts w:eastAsiaTheme="minorHAnsi"/>
              </w:rPr>
            </w:pPr>
          </w:p>
        </w:tc>
      </w:tr>
      <w:tr w:rsidR="00DC2C9B" w:rsidRPr="00C4646C" w14:paraId="725C1A15" w14:textId="77777777" w:rsidTr="00DC2C9B">
        <w:trPr>
          <w:trHeight w:val="377"/>
        </w:trPr>
        <w:tc>
          <w:tcPr>
            <w:tcW w:w="1296" w:type="dxa"/>
            <w:vMerge w:val="restart"/>
          </w:tcPr>
          <w:p w14:paraId="0D65FF02" w14:textId="77777777" w:rsidR="00DC2C9B" w:rsidRPr="00C4646C" w:rsidRDefault="00DC2C9B" w:rsidP="005E5C58">
            <w:pPr>
              <w:contextualSpacing/>
              <w:jc w:val="both"/>
              <w:rPr>
                <w:rFonts w:eastAsiaTheme="minorHAnsi"/>
              </w:rPr>
            </w:pPr>
            <w:r w:rsidRPr="00C4646C">
              <w:rPr>
                <w:rFonts w:eastAsiaTheme="minorHAnsi"/>
              </w:rPr>
              <w:t>Address:</w:t>
            </w:r>
          </w:p>
        </w:tc>
        <w:tc>
          <w:tcPr>
            <w:tcW w:w="4786" w:type="dxa"/>
          </w:tcPr>
          <w:p w14:paraId="1CF4B1F7" w14:textId="77777777" w:rsidR="00DC2C9B" w:rsidRPr="00C4646C" w:rsidRDefault="00DC2C9B" w:rsidP="005E5C58">
            <w:pPr>
              <w:contextualSpacing/>
              <w:jc w:val="both"/>
              <w:rPr>
                <w:rFonts w:eastAsiaTheme="minorHAnsi"/>
              </w:rPr>
            </w:pPr>
          </w:p>
        </w:tc>
      </w:tr>
      <w:tr w:rsidR="00DC2C9B" w:rsidRPr="00C4646C" w14:paraId="2BFD33D8" w14:textId="77777777" w:rsidTr="00DC2C9B">
        <w:trPr>
          <w:trHeight w:val="386"/>
        </w:trPr>
        <w:tc>
          <w:tcPr>
            <w:tcW w:w="1296" w:type="dxa"/>
            <w:vMerge/>
          </w:tcPr>
          <w:p w14:paraId="52619129" w14:textId="77777777" w:rsidR="00DC2C9B" w:rsidRPr="00C4646C" w:rsidRDefault="00DC2C9B" w:rsidP="005E5C58">
            <w:pPr>
              <w:contextualSpacing/>
              <w:jc w:val="both"/>
              <w:rPr>
                <w:rFonts w:eastAsiaTheme="minorHAnsi"/>
              </w:rPr>
            </w:pPr>
          </w:p>
        </w:tc>
        <w:tc>
          <w:tcPr>
            <w:tcW w:w="4786" w:type="dxa"/>
          </w:tcPr>
          <w:p w14:paraId="040AC391" w14:textId="77777777" w:rsidR="00DC2C9B" w:rsidRPr="00C4646C" w:rsidRDefault="00DC2C9B" w:rsidP="005E5C58">
            <w:pPr>
              <w:contextualSpacing/>
              <w:jc w:val="both"/>
              <w:rPr>
                <w:rFonts w:eastAsiaTheme="minorHAnsi"/>
              </w:rPr>
            </w:pPr>
          </w:p>
        </w:tc>
      </w:tr>
      <w:tr w:rsidR="00DC2C9B" w:rsidRPr="00C4646C" w14:paraId="3BAD6F60" w14:textId="77777777" w:rsidTr="00DC1295">
        <w:trPr>
          <w:trHeight w:val="368"/>
        </w:trPr>
        <w:tc>
          <w:tcPr>
            <w:tcW w:w="1296" w:type="dxa"/>
          </w:tcPr>
          <w:p w14:paraId="2F09718E" w14:textId="079690C4" w:rsidR="00DC2C9B" w:rsidRPr="00C4646C" w:rsidRDefault="00DC2C9B" w:rsidP="005E5C58">
            <w:pPr>
              <w:contextualSpacing/>
              <w:jc w:val="both"/>
              <w:rPr>
                <w:rFonts w:eastAsiaTheme="minorHAnsi"/>
              </w:rPr>
            </w:pPr>
            <w:r>
              <w:rPr>
                <w:rFonts w:eastAsiaTheme="minorHAnsi"/>
              </w:rPr>
              <w:t>Telephone:</w:t>
            </w:r>
          </w:p>
        </w:tc>
        <w:tc>
          <w:tcPr>
            <w:tcW w:w="4786" w:type="dxa"/>
          </w:tcPr>
          <w:p w14:paraId="185623F0" w14:textId="77777777" w:rsidR="00DC2C9B" w:rsidRPr="00C4646C" w:rsidRDefault="00DC2C9B" w:rsidP="005E5C58">
            <w:pPr>
              <w:contextualSpacing/>
              <w:jc w:val="both"/>
              <w:rPr>
                <w:rFonts w:eastAsiaTheme="minorHAnsi"/>
              </w:rPr>
            </w:pPr>
          </w:p>
        </w:tc>
      </w:tr>
    </w:tbl>
    <w:p w14:paraId="4E68BD00" w14:textId="77777777" w:rsidR="00DC2C9B" w:rsidRPr="0077650A" w:rsidRDefault="00DC2C9B" w:rsidP="00C4646C"/>
    <w:sectPr w:rsidR="00DC2C9B" w:rsidRPr="0077650A">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F5B0E" w15:done="0"/>
  <w15:commentEx w15:paraId="0524F4AB" w15:paraIdParent="410F5B0E" w15:done="0"/>
  <w15:commentEx w15:paraId="599885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92B"/>
    <w:multiLevelType w:val="hybridMultilevel"/>
    <w:tmpl w:val="9612A6EA"/>
    <w:lvl w:ilvl="0" w:tplc="472CEC9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0C0609"/>
    <w:multiLevelType w:val="hybridMultilevel"/>
    <w:tmpl w:val="D1BCA798"/>
    <w:lvl w:ilvl="0" w:tplc="472CEC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MLS - Sarah B. Dorsey">
    <w15:presenceInfo w15:providerId="None" w15:userId="AFMLS - Sarah B. Dors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6C"/>
    <w:rsid w:val="000577A4"/>
    <w:rsid w:val="001B1499"/>
    <w:rsid w:val="002035FD"/>
    <w:rsid w:val="003551F3"/>
    <w:rsid w:val="004B1094"/>
    <w:rsid w:val="007118A3"/>
    <w:rsid w:val="00717355"/>
    <w:rsid w:val="0077650A"/>
    <w:rsid w:val="00821668"/>
    <w:rsid w:val="00A05AFB"/>
    <w:rsid w:val="00C4646C"/>
    <w:rsid w:val="00CE0740"/>
    <w:rsid w:val="00DC2C9B"/>
    <w:rsid w:val="00E4480D"/>
    <w:rsid w:val="00EA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A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4646C"/>
    <w:rPr>
      <w:sz w:val="16"/>
      <w:szCs w:val="16"/>
    </w:rPr>
  </w:style>
  <w:style w:type="paragraph" w:styleId="CommentText">
    <w:name w:val="annotation text"/>
    <w:basedOn w:val="Normal"/>
    <w:link w:val="CommentTextChar"/>
    <w:uiPriority w:val="99"/>
    <w:unhideWhenUsed/>
    <w:rsid w:val="00C4646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4646C"/>
    <w:rPr>
      <w:rFonts w:asciiTheme="minorHAnsi" w:eastAsiaTheme="minorHAnsi" w:hAnsiTheme="minorHAnsi" w:cstheme="minorBidi"/>
    </w:rPr>
  </w:style>
  <w:style w:type="paragraph" w:styleId="BalloonText">
    <w:name w:val="Balloon Text"/>
    <w:basedOn w:val="Normal"/>
    <w:link w:val="BalloonTextChar"/>
    <w:rsid w:val="00C4646C"/>
    <w:rPr>
      <w:rFonts w:ascii="Tahoma" w:hAnsi="Tahoma" w:cs="Tahoma"/>
      <w:sz w:val="16"/>
      <w:szCs w:val="16"/>
    </w:rPr>
  </w:style>
  <w:style w:type="character" w:customStyle="1" w:styleId="BalloonTextChar">
    <w:name w:val="Balloon Text Char"/>
    <w:basedOn w:val="DefaultParagraphFont"/>
    <w:link w:val="BalloonText"/>
    <w:rsid w:val="00C4646C"/>
    <w:rPr>
      <w:rFonts w:ascii="Tahoma" w:hAnsi="Tahoma" w:cs="Tahoma"/>
      <w:sz w:val="16"/>
      <w:szCs w:val="16"/>
    </w:rPr>
  </w:style>
  <w:style w:type="paragraph" w:styleId="CommentSubject">
    <w:name w:val="annotation subject"/>
    <w:basedOn w:val="CommentText"/>
    <w:next w:val="CommentText"/>
    <w:link w:val="CommentSubjectChar"/>
    <w:semiHidden/>
    <w:unhideWhenUsed/>
    <w:rsid w:val="00E4480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4480D"/>
    <w:rPr>
      <w:rFonts w:asciiTheme="minorHAnsi" w:eastAsiaTheme="minorHAnsi" w:hAnsiTheme="minorHAnsi" w:cstheme="minorBidi"/>
      <w:b/>
      <w:bCs/>
    </w:rPr>
  </w:style>
  <w:style w:type="paragraph" w:styleId="ListParagraph">
    <w:name w:val="List Paragraph"/>
    <w:basedOn w:val="Normal"/>
    <w:uiPriority w:val="34"/>
    <w:qFormat/>
    <w:rsid w:val="002035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4646C"/>
    <w:rPr>
      <w:sz w:val="16"/>
      <w:szCs w:val="16"/>
    </w:rPr>
  </w:style>
  <w:style w:type="paragraph" w:styleId="CommentText">
    <w:name w:val="annotation text"/>
    <w:basedOn w:val="Normal"/>
    <w:link w:val="CommentTextChar"/>
    <w:uiPriority w:val="99"/>
    <w:unhideWhenUsed/>
    <w:rsid w:val="00C4646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4646C"/>
    <w:rPr>
      <w:rFonts w:asciiTheme="minorHAnsi" w:eastAsiaTheme="minorHAnsi" w:hAnsiTheme="minorHAnsi" w:cstheme="minorBidi"/>
    </w:rPr>
  </w:style>
  <w:style w:type="paragraph" w:styleId="BalloonText">
    <w:name w:val="Balloon Text"/>
    <w:basedOn w:val="Normal"/>
    <w:link w:val="BalloonTextChar"/>
    <w:rsid w:val="00C4646C"/>
    <w:rPr>
      <w:rFonts w:ascii="Tahoma" w:hAnsi="Tahoma" w:cs="Tahoma"/>
      <w:sz w:val="16"/>
      <w:szCs w:val="16"/>
    </w:rPr>
  </w:style>
  <w:style w:type="character" w:customStyle="1" w:styleId="BalloonTextChar">
    <w:name w:val="Balloon Text Char"/>
    <w:basedOn w:val="DefaultParagraphFont"/>
    <w:link w:val="BalloonText"/>
    <w:rsid w:val="00C4646C"/>
    <w:rPr>
      <w:rFonts w:ascii="Tahoma" w:hAnsi="Tahoma" w:cs="Tahoma"/>
      <w:sz w:val="16"/>
      <w:szCs w:val="16"/>
    </w:rPr>
  </w:style>
  <w:style w:type="paragraph" w:styleId="CommentSubject">
    <w:name w:val="annotation subject"/>
    <w:basedOn w:val="CommentText"/>
    <w:next w:val="CommentText"/>
    <w:link w:val="CommentSubjectChar"/>
    <w:semiHidden/>
    <w:unhideWhenUsed/>
    <w:rsid w:val="00E4480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4480D"/>
    <w:rPr>
      <w:rFonts w:asciiTheme="minorHAnsi" w:eastAsiaTheme="minorHAnsi" w:hAnsiTheme="minorHAnsi" w:cstheme="minorBidi"/>
      <w:b/>
      <w:bCs/>
    </w:rPr>
  </w:style>
  <w:style w:type="paragraph" w:styleId="ListParagraph">
    <w:name w:val="List Paragraph"/>
    <w:basedOn w:val="Normal"/>
    <w:uiPriority w:val="34"/>
    <w:qFormat/>
    <w:rsid w:val="00203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vsst.com"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3315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Division</dc:creator>
  <cp:lastModifiedBy>%username%</cp:lastModifiedBy>
  <cp:revision>2</cp:revision>
  <dcterms:created xsi:type="dcterms:W3CDTF">2016-07-29T13:56:00Z</dcterms:created>
  <dcterms:modified xsi:type="dcterms:W3CDTF">2016-07-29T13:56:00Z</dcterms:modified>
</cp:coreProperties>
</file>