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[Federal Register Volume 78, Number 225 (Thursday, November 21, 2013)]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[Pages 69864-69871]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6" w:history="1">
        <w:r w:rsidRPr="00B952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B952E7">
        <w:rPr>
          <w:rFonts w:ascii="Courier New" w:eastAsia="Times New Roman" w:hAnsi="Courier New" w:cs="Courier New"/>
          <w:sz w:val="20"/>
          <w:szCs w:val="20"/>
        </w:rPr>
        <w:t>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[FR Doc No: 2013-27895]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[Docket No. DHS-2013-0069]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 U.S.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U.S. Immigration and Customs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Enforcement, U.S. Customs and Border Protection--001 Alien File, Index,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and National File Tracking System of Records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AGENCY: Department of Homeland Security, Privacy Office.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ACTION: Notice of update and reissuance of privacy act system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notice titled, ``Department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Records,'' 76 FR 34233 (June 13, 2011). This system of records contains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information regarding transactions involving an individual as he/she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passes through the U.S. immigration and inspection process, some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which may also be covered by separate systems of records notices. This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system of records contains personally identifiable information such as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individual's name, Alien Registration Number, receipt file number,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date and place of birth, date and port of entry, as well as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location of each official Alien File. It may also contain other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personal identifiers such as an individual's Social Security Number.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is updating the Department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Records with the following substantive changes: (1) The addition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five routine uses and the modification of eight routine uses to allow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to share information from this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system; (2) Updated notification and access procedures; and (3)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Language acknowledging the concurrent publication of a Final Rule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exempting this system from certain provisions of the Privacy Act,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including an exemption for records that are classified. This updated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system will be included in the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[[Page 69865]]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December 23, 2013. This updated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system will be effective December 23, 2013.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2013-0069 by one of the following methods: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7" w:history="1">
        <w:r w:rsidRPr="00B952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952E7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Mail: Jonathan R. Cantor, Deputy Chief Privacy Officer,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Privacy Office, Department of Homeland Security, Washington, DC 20528.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8" w:history="1">
        <w:r w:rsidRPr="00B952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952E7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9" w:history="1">
        <w:r w:rsidRPr="00B952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952E7">
        <w:rPr>
          <w:rFonts w:ascii="Courier New" w:eastAsia="Times New Roman" w:hAnsi="Courier New" w:cs="Courier New"/>
          <w:sz w:val="20"/>
          <w:szCs w:val="20"/>
        </w:rPr>
        <w:t>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regarding this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system of records please contact: Donald K. Hawkins (202) 272-8000,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Privacy Officer, U.S. Citizenship and Immigration Services, 20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20529. For privacy questions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please contact: Jonathan R. Cantor (202) 343-1717, Deputy Chief Privacy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Officer, Privacy Office, Department of Homeland Security, Washington,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DC 20528.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U.S. Citizenship and Immigration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Services (USCIS), U.S. Immigration and Customs Enforcement (ICE), U.S.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Customs and Border Protection (CBP) proposes to update and reissue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current DHS system of records titled, ``DHS/USCIS-ICE-CBP-001 Alien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Records.''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DHS implements U.S. immigration law and policy through USCIS's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processing and adjudication of applications and petitions submitted for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citizenship, asylum, and other immigration benefits. USCIS also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from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individuals who pose national security or public safety threats. U.S.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immigration policy and law is also implemented through ICE's law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enforcement activities and CBP's inspection and border security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processes.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Alien File (A-File), Index, and National File Tracking System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Records is the official record system that contains information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regarding the transactions of an individual as he/she passes through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U.S. immigration and inspection process. The DHS/USCIS-ICE-CBP-001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Alien File, Index, and National File Tracking System of Records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contains personally identifiable information (PII) such as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individual's name, Alien Registration Number, receipt file number, date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and place of birth, date and port of entry, as well as the location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each official A-File. It may also contain other personal identifiers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such as an individual's Social Security Number (SSN), if the individual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has one and it is in the A-File. Some records contained in the DHS/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USCIS-ICE-CBP-001 A-Files are derived from separate systems of record,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 which case the system of records notice (SORN) pertaining to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originating system would govern the treatment of those records.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Previously, the legacy agency Immigration and Naturalization Services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(INS) collected and maintained information concerning all of these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immigration and inspection interactions. Since the formation of DHS,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however, immigration responsibilities have been divided among USCIS,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ICE, and CBP. While USCIS is the custodian of the A-File, all three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components create, contribute information to, and use A-Files, hence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this joint System of Records Notice.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A notice detailing this system of records was last published in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Federal Register on June 13, 2011, as the DHS/USCIS-ICE-CBP-001 Alien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Records, 76 FR 34233.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DHS is updating the DHS/USCIS-ICE-CBP-001 Alien File, Index,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National File Tracking System of Records to include the following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substantive changes: (1) The addition of three routine uses and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modification of eight routine uses to clarify DHS's sharing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information from this system; (2) Updated notification and access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procedures; and (3) Language acknowledging the concurrent publication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a Final Rule exempting this system from certain provisions of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Privacy Act, including an exemption for records that are classified.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DHS added five routine uses with the letter in parentheses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corresponding to the new routine use: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(H) Allows DHS to share information with other federal, state,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tribal, local or government agencies when these other agencies are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investigating or prosecuting violations of statute rules, regulations,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orders, and/or licenses.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(I) Allows DHS to share information with third parties during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course of a law enforcement investigation in order to obtain pertinent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(J) Allows DHS to share information with organizations or persons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when there is reason to believe that the recipient is or could be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target of a particular terrorist activity.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(LL) Allows DHS to share information with family members when,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under 8 CFR Sec.  103.8, DHS or an Executive Office for Immigration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Review immigration judge makes a decision that an alien is mentally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incompetent.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(OO) Allows DHS to share information with domestic government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agencies when those agencies are seeking to determine the immigration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status of individuals who have applied to purchase or obtain a firearm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 the United States.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Below is a summary of the eight routine use modifications with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letter in parentheses corresponding to the routine use updated: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(A) Updated to clarify that records will be provided to ``the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(C) Updated to note that records will be provided specifically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General Services Administration rather than other federal government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agencies.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(D) Updated to clarify language that records will not be given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individuals, but to agencies or organizations performing the audit.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(E) Updated to clarify language regarding a suspected or confirmed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compromise of personally identifiable information in the system.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(F) Updated to clarify language that the contractors are subject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requirements laid out in this system of records notice and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Privacy Act.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(K) Updated to clarify the language to reflect the practice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associated with naturalization process.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(L) Updated to clarify that records will be provided to ``the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(M) Update language to refer to correct Code of Federal Regulations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citation for the definition of an attorney or representative,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clarified that it is at the Department's discretion to use this routine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use, as with any routine use published in this system of records.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stored in the DHS/USCIS-ICE-CBP-001 may be shared with other DHS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components that have a need to know the information to carry out their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national security, law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[[Page 69866]]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homeland security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functions. In addition, DHS may share with appropriate federal, state,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local, tribal, territorial, foreign, or international government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agencies after DHS determines that the receiving component or agency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has a need to know the information to carry out national security, law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functions consistent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with the routine uses set forth in the A-File SORN, or other applicable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exemptions under the Privacy Act.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Additionally, DHS is issuing a Final Rule elsewhere in the Federal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Register, to exempt this system of records from certain provisions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Privacy Act. This updated system will be included in DHS's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 (Privacy Policy Guidance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Memorandum 2007-01, most recently updated January 7, 2009), DHS extends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administrative Privacy Act protections to all individuals, regardless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citizenship, when systems of records maintain information on U.S.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citizens, lawful permanent residents, and visitors.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with more easily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finding such files within the agency. Below is the description of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DHS/USCIS-ICE-CBP-001 Alien File, Index, and National File Tracking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and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Congress.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DHS/USCIS-ICE-CBP-001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U.S. Citizenship and Immigration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Services, U.S. Immigration and Customs Enforcement, U.S. Customs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Border Protection--001 Alien File, Index, and National File Tracking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 classified.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Alien Files (A-Files) are maintained in electronic and paper format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throughout DHS. Digitized A-Files are located in the Enterprise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Document Management System (EDMS). The Central Index System (CIS)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maintains an index of the key personally identifiable information (PII)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 the A-File, which can be used to retrieve additional information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through such applications as Enterprise Citizenship and Immigrations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Services Centralized Operational Repository (eCISCOR), the Person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Centric Query Service (PCQS) and the Microfilm Digitization Application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System (MiDAS). The National File Tracking System (NFTS) provides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tracking system of where the A-Files are physically located, including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whether the file has been digitized.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databases maintaining the above information are located within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DHS data center in the Washington, DC metropolitan area as well as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throughout the country. Computer terminals providing electronic access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are located at U.S. Citizenship and Immigration Services (USCIS) sites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at Headquarters and in the Field throughout the United States and at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appropriate facilities under the jurisdiction of the U.S. Department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Homeland Security (DHS) and other locations at which officers of DHS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component agencies may be posted or operate to facilitate DHS's mission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homeland security. Hard copies of the A-Files are primarily located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at the records centers in Lee Summit, Missouri; Suitland, Maryland; San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Bruno, California; Seattle, Washington; and Dayton, Ohio. Hard copies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may also be located at Headquarters, Regional, District, and other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USCIS file control offices in the United States and foreign countries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as detailed on the agency's Web site, </w:t>
      </w:r>
      <w:hyperlink r:id="rId10" w:history="1">
        <w:r w:rsidRPr="00B952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B952E7">
        <w:rPr>
          <w:rFonts w:ascii="Courier New" w:eastAsia="Times New Roman" w:hAnsi="Courier New" w:cs="Courier New"/>
          <w:sz w:val="20"/>
          <w:szCs w:val="20"/>
        </w:rPr>
        <w:t xml:space="preserve">. Hard copies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may also be located at the offices and facilities of U.S. Immigration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and Customs Enforcement (ICE) and U.S. Customs and Border Protection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(CBP).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Lawful permanent residents;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Naturalized U.S. citizens;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U.S. citizens when petitioning for benefits under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Immigration and Nationality Act (INA) on behalf of another individual;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Individuals who receive or petition for benefits under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INA, and;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enforcement provisions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of the INA;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INA and: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Are under investigation by DHS for possible national security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threats or threats to the public safety,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were investigated by DHS in the past,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are suspected of violating immigration-related criminal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civil provisions of treaties, statutes, regulations, Executive Orders,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and Presidential proclamations administered by DHS, or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are witnesses and informants having knowledge of such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violations;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Relatives and associates of any of the individuals listed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above who are subject to the INA;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Individuals who have renounced their U.S. Citizenship; or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Preparers, attorneys, and representatives who assist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individuals during benefit and enforcement proceedings under the INA.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Note: Individuals may fall within one or more of these categories.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Categories of records in this system include: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A. The hardcopy paper A-File, which contains the official record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material about each individual for whom DHS has created a record under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INA such as: naturalization certificates; various documents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attachments (e.g., birth and marriage certificates); applications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petitions for benefits under the immigration and nationality laws;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reports of arrests and investigations; statements; other reports;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records of proceedings before or filings made with the U.S. immigration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courts and any administrative or federal district court or court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appeal; correspondence; and memoranda. Specific data elements may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Alien Registration Number(s) (A-Numbers);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Receipt file number(s);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Phone numbers and email addresses;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Social Security Number (SSN);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[[Page 69867]]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Countries of citizenship;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Physical characteristics (height, weight, race, eye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hair color, photographs, fingerprints);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information (i.e.,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Military membership;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date, class of admission, etc.);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Federal Bureau of Investigation (FBI) Identification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including removals or voluntary departures;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Family history;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Education history;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Employment history;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Criminal history;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Medical information relevant to an individual's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application for benefits under the INA before DHS or the immigration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court, an individual's removability from and/or admissibility to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United States, or an individual's competency before the immigration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court;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Specific benefit eligibility information as required by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the benefit being sought; and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Video or transcript of immigration interview.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B. EDMS maintains the electronic copy of the A-File (same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information as above with the exception of material that cannot be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scanned such as cassette tapes, CDs, or DVDs) if it was scanned from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the paper file.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C. CIS contains information on those individuals who during their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interactions with DHS have been assigned an A-Number. The system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contains biographic information on those individuals, allowing DHS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employees to quickly review the individual's immigration status.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information in the system can then be used to retrieve additional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information on the individual from other systems. The information in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system can be used to request the hard copy A-File from the DHS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File Control Office that has custody of the file. Specific data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elements may include: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SSN;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Government issued identification information (i.e.,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date, class of admission etc.);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Father and Mother's first name;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including removals or voluntary departures; and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File Control Office location of the paper or electronic A-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File.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D. NFTS contains the location of the A-File to a more detailed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level within the DHS File Control Office. Specific data elements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Receipt File Number; and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Location of the paper or electronic A-File and Receipt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File at and within the DHS File Control Office, as well as the history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who has maintained the A-File, including the component, section,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employee.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Authority for maintaining this system is in Sections 103 and 290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of 2002 (Pub. L. 107-296), codified at 6 U.S.C. 271.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facilitate the enforcement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provision of benefits under the INA and related statutes. A-Files,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EDMS, CIS, and NFTS are used primarily by DHS employees for immigration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benefits processing, protection of national security, and administering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and enforcing immigration and nationality laws and related statutes.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document an individual's benefits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and enforcement transactions as he/she passes through the U.S.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immigration and inspection process.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purpose of CIS is to provide a searchable central index of A-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Files and to support the location and transfer of A-Files among DHS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personnel and offices as needed in support of immigration benefits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enforcement actions.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purpose of NFTS is to accurately account for the specific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physical location of A-Files and Receipt Files within a DHS File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Control Office, and to track the request and transfer of all A-Files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and Receipt Files.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These records assist DHS with processing applications for benefits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under applicable immigration laws; detecting violations of these laws;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supporting the referral of such violations for prosecution or other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appropriate enforcement action; supporting law enforcement efforts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inspection process; and supporting protection of the United States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borders.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Note: Even when a valid routine use permits disclosure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cases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such disclosure may not be permissible because of confidentiality laws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and policies that limit the sharing of information about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application for, or award of certain immigration benefits. For example,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information in this system of records contained in or pertaining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applications for asylum or refugee protection, information relating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persons who have pending or approved petitions for protection under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Violence Against Women Act (VAWA), Seasonal Agricultural Worker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Legalization claims, the Temporary Protected Status of an individual,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and information relating to S, T, or U visas should not be disclosed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pursuant to a routine use unless disclosure is otherwise permissible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under the confidentiality statutes, regulations, or policies applicable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to that information. However, these confidentiality provisions do not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prevent DHS from disclosing information to the U.S. Department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Justice and Offices of the United States Attorneys as part of an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ongoing criminal or civil investigation.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U. S. Attorneys'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Offices, or other federal agency conducting litigation or in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proceedings before any court, adjudicative or administrative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[[Page 69868]]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body, when it is necessary or relevant to the litigation and one of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following is a party to the litigation or has an interest in such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when DOJ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General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Services Administration pursuant to records management inspections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D. To an agency or organization, for the purpose of performing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audit or oversight operations as authorized by law, but only such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information as is necessary and relevant to such audit or oversight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function.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the security or integrity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this system or other systems or programs (whether maintained by DHS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another agency or entity) or harm to the individuals that rely upon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territorial, local,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international, or foreign law enforcement agency or other appropriate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authority charged with investigating or prosecuting a violation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enforcing or implementing a law, rule, regulation, or order, when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record, either on its face or in conjunction with other information,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indicates a violation or potential violation of law, which includes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criminal, civil, or regulatory violations.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H. To appropriate federal, state, tribal, local, or foreign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responsible for investigating or prosecuting the violations of, or for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enforcing or implementing, a statute, rule, regulation, order,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license, when DHS believes the information would assist in enforcing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applicable civil or criminal laws.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I. To third parties during the course of a law enforcement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investigation to the extent necessary to obtain information pertinent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to the investigation.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J. To an organization or person in either the public or private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sector, either foreign or domestic, when there is a reason to believe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that the recipient is or could become the target of a particular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terrorist activity or conspiracy, or when the information is relevant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to the protection of life, property, or other vital interests of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person.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K. To clerks and judges of courts exercising naturalization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jurisdiction for the purpose of granting or revoking naturalization.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L. To courts, magistrates, administrative tribunals, opposing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or criminal proceedings before a court or adjudicative body when it is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necessary or relevant to the litigation or proceeding and the following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is a party to the proceeding or has an interest in the proceeding: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when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DOJ or DHS has agreed to represent the employee; or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1.2) who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is acting on behalf of an individual covered by this system of records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 connection with any proceeding before USCIS, ICE, or CBP or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Executive Office for Immigration Review, as required by law or as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deemed necessary in the discretion of the Department.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N. To DOJ (including Offices of the United States Attorneys)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other federal agency conducting litigation or in proceedings before any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court, adjudicative, or administrative body, when necessary to assist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 the development of such agency's legal and/or policy position.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O. To the Department of State in the processing of petitions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applications for benefits under the INA, and all other immigration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nationality laws including treaties and reciprocal agreements; or when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Department of State requires information to consider and/or provide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 informed response to a request for information from a foreign,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international, or intergovernmental agency, authority, or organization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about an alien or an enforcement operation with transnational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implications.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P. To appropriate federal, state, local, tribal, territorial,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foreign governments, as well as to other individuals and organizations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during the course of an investigation by DHS or the processing of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matter under DHS's jurisdiction, or during a proceeding within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purview of the immigration and nationality laws, when DHS deems that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such disclosure is necessary to carry out its functions and statutory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mandates.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Q. To an appropriate federal, state, tribal, territorial, local,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prosecuting, enforcing, or implementing civil or criminal laws, related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rules, regulations, or orders, to enable these entities to carry out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enforcement intelligence and the disclosure is appropriate to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proper performance of the official duties of the person receiving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R. To an appropriate federal, state, local, tribal, territorial,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the information is relevant to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to a DHS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decision concerning the hiring or retention of an employee,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issuance of a security clearance, the reporting of an investigation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 employee, the letting of a contract, or the issuance of a license,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grant, or other benefit.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S. To an appropriate federal, state, local, tribal, territorial,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DHS determines: (1)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information is relevant and necessary to that agency's decision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concerning the hiring or retention of an individual, or issuance of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security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[[Page 69869]]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clearance, license, contract, grant, or other benefit; and (2) Failure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to disclose the information is likely to create a substantial risk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government facilities, equipment, or personnel; sensitive information;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critical infrastructure; or public safety.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T. To appropriate federal, state, local, tribal, or foreign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for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purpose of protecting the vital interests of a data subject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other persons, including to assist such agencies or organizations in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preventing exposure to, or transmission of a communicable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quarantinable disease or to combat other significant public health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threats; appropriate notice will be provided of any identified health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threat or risk.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U. To an individual's current employer to the extent necessary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government agency to verify whether an individual is eligible for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government-issued credential that is a condition of employment.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V. To a former employee of DHS, in accordance with applicable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DHS requires information or consultation assistance from the former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employee regarding a matter within that person's former area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W. To the Office of Management and Budget in connection with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X. To the U.S. Senate Committee on the Judiciary or the U.S. House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Representatives Committee on the Judiciary when necessary to inform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members of Congress about an alien who is being considered for private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immigration relief.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Y. To a federal, state, tribal, or local government agency and/or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United States Government, or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obtain information that may assist DHS in collecting debts owed to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United States Government.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Z. To an individual or entity seeking to post or arrange, or who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alien,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aid the individual or entity in (1) identifying the location of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alien; (2) posting the bond; (3) obtaining payments related to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bond; or (4) conducting other administrative or financial management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activities related to the bond.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AA. To a coroner for purposes of affirmatively identifying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BB. Consistent with the requirements of the INA, to the Department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Prevention (CDC), or to any state or local health authorities, to: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of those requesting status as lawful permanent residents; and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2. Ensure that all health issues potentially affecting public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CC. To a federal, state, local, tribal, or territorial government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DD. To the Social Security Administration (SSA) for the purpose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issuing a SSN and card to an alien who has made a request for a SSN as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part of the immigration process and in accordance with any related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agreements in effect between the SSA, DHS, and the Department of State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entered into pursuant to 20 CFR 422.103(b)(3), 422.103(c)(3),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422.106(a), or other relevant laws and regulations.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EE. To federal and foreign government intelligence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when DHS becomes aware of an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security, or when such use is to conduct national intelligence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FF. To third parties to facilitate placement or release of an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shelter) who has been or is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about to be released from DHS custody, but only such information that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is relevant and necessary to arrange housing or continuing medical care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for the individual.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GG. To an appropriate domestic government agency or other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appropriate authority for the purpose of providing information about an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individual who has been or is about to be released from DHS custody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who, due to a condition such as mental illness, may pose a health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safety risk to himself/herself or to the community. DHS will only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disclose information about the individual that is relevant to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health or safety risk they may pose and/or the means to mitigate that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risk (e.g., the individual's need to remain on certain medication for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serious mental health condition).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HH. To foreign governments for the purpose of coordinating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II. To a federal, state, local, territorial, tribal, international,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coordination,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JJ. To the DOJ Federal Bureau of Prisons and other federal, state,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local, territorial, tribal, and foreign law enforcement or custodial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individual in that agency's custody, or to facilitate the transfer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KK. To federal, state, local, tribal, territorial, or foreign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location, custodial status, removal, or voluntary departure of an alien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(including issuance of a U.S. passport) of the removed individual's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minor children, or the adjudication or collection of child support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payments or other debts owed by the removed individual.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LL. To a federal, state, tribal, territorial, local, international,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or foreign government agency or multilateral governmental organization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for the purpose of consulting with that agency or entity: (1) To assist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 making a determination regarding redress for an individual in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connection with the operations of a DHS component or program; (2) for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the purpose of verifying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[[Page 69870]]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identity of an individual seeking redress in connection with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operations of a DHS component or program; or (3) for the purpose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verifying the accuracy of information submitted by an individual who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has requested such redress on behalf of another individual.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MM. To family members, guardians, committees, friends, or other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agents identified by law or regulation to receive notification,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decisions, and other papers as provided in 8 CFR 103.8 from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Department of Homeland Security or Executive Office for Immigration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Review following verification of a familial or agency relationship with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 alien when DHS is aware of indicia of incompetency or when an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immigration judge determines an alien is mentally incompetent.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NN. To the news media and the public, with the approval of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OO. To domestic governmental agencies seeking to determine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immigration status of persons who have applied to purchase/obtain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firearm in the United States, pursuant to checks conducted on such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persons under the Brady Handgun Violence Prevention Act or other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applicable laws.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may be stored on magnetic disc, tape, digital media, and CD-ROM.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Digitized A-Files maintained in EDMS can be searched and retrieved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by any of the following fields alone or in any combination: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Last name;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First name;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Aliases;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Gender; and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Through a full text-based search of records contained in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digitized A-File (based on optical character recognition of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scanned images).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location of the paper record from which the digitized A-File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was produced can be searched in CIS using the following data: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Alias;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Sounds-like name with or without date of birth;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Certificate of Citizenship or Naturalization Certificate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Driver's License 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I-94 admission 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Passport number;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SSN; or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Travel document number.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location of the paper or digitized record A-Files and Receipt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Files can be searched in NFTS using the following data: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Receipt File Number.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controls have been imposed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stored. Access to the computer system containing the records in this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system is limited to those individuals who have a need to know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A-File records are permanent whether hard copy or electronic.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A-Files are transferred to the custody of the National Archives 100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years after the individual's date of birth. Newly-eligible files are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transferred to the National Archives every five years. When a paper A-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File is digitized, the digitized A-File maintained in EDMS becomes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official record and maintains the same retention schedule as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original paper A-File. The hard copy files are sent to the records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center once the records have been digitized.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CIS records are permanently retained on-site because they are the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index of where the physical A-File is and whether it has been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transferred to the National Archives.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NFTS records are temporary and deleted when they are no longer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needed for agency business. The records exist only as a reference to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physical or digital file, and exist for as long as the referenced file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exists. NFTS records associated with an A-File will be retained on 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permanent basis even after the A-File has been retired to NARA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retain accurate recordkeeping. Receipt Files with a shorter retention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period will have the associated NFTS record destroyed or deleted once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the file has been destroyed.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Records Division, U.S.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Department of Homeland Security,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20 Massachusetts Avenue NW., Washington, DC 20529.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notification, access, and amendment procedures of the Privacy Act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because it contains classified and sensitive unclassified information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related to intelligence, counterterrorism, homeland security, and law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enforcement programs. These exemptions apply only to the extent that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records in the system are subject to exemption. However, USCIS will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consider individual requests to determine whether or not information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may be released. Individuals seeking notification of and access to any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record contained in this system of records, or seeking to contest its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content, may submit a request in writing to the USCIS FOIA Officer,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whose contact information can be found at </w:t>
      </w:r>
      <w:hyperlink r:id="rId11" w:history="1">
        <w:r w:rsidRPr="00B952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952E7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``Contacts.'' When seeking records about yourself from this system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records or any other DHS system of records your request must conform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name, current address, and date and place of birth. You must sign your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28 U.S.C. Sec.  1746, a law that permits statements to be made under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penalty of perjury as a substitute for notarization. While no specific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form is required, you may obtain forms for this purpose from the Chief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Privacy Officer and Chief Freedom of Information Act Officer, </w:t>
      </w:r>
      <w:hyperlink r:id="rId12" w:history="1">
        <w:r w:rsidRPr="00B952E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952E7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should: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Explain why you believe DHS would have information on you;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[[Page 69871]]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DHS you believe may have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the information about you;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individuals on Department of State and DHS applications and forms.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general public and members of Congress; referrals of inquiries or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complaints directed to the President or Secretary of Homeland Security;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reports of investigations, sworn statements, correspondence, official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reports, memoranda, and written referrals from other entities,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including federal, state, and local governments, various courts and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regulatory agencies, foreign government agencies, and international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organizations.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 pursuant to 5 U.S.C.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552a(j)(2): 5 U.S.C. 552a(c)(3), (c)(4), (d), (e)(1), (e)(2), (e)(3),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(e)(4)(G), (e)(4)(H), (e)(4)(I), (e)(5), (e)(8), (e)(12), (f), (g)(1),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and (h). Additionally, the Secretary of Homeland Security has exempted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this system from the following provisions of the Privacy Act pursuant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to 5 U.S.C. 552a(k)(1) and (k)(2); 5 U.S.C. 552a(c)(3), (d), (e)(1), 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(e)(4)(G), (e)(4)(H), (e)(4)(I), and (f).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 xml:space="preserve">    Dated: October 28, 2013.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Jonathan R. Cantor,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Deputy Chief Privacy Officer, Department of Homeland Security.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[FR Doc. 2013-27895 Filed 11-20-13; 8:45 am]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B952E7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B952E7" w:rsidRPr="00B952E7" w:rsidRDefault="00B952E7" w:rsidP="00B95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922A7" w:rsidRPr="00B952E7" w:rsidRDefault="00C922A7" w:rsidP="00B952E7">
      <w:bookmarkStart w:id="0" w:name="_GoBack"/>
      <w:bookmarkEnd w:id="0"/>
    </w:p>
    <w:sectPr w:rsidR="00C922A7" w:rsidRPr="00B95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A11CB"/>
    <w:multiLevelType w:val="hybridMultilevel"/>
    <w:tmpl w:val="A5AA139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42C"/>
    <w:rsid w:val="0089042C"/>
    <w:rsid w:val="00B952E7"/>
    <w:rsid w:val="00C9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42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042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042C"/>
    <w:pPr>
      <w:ind w:left="720"/>
    </w:pPr>
    <w:rPr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5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52E7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42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042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042C"/>
    <w:pPr>
      <w:ind w:left="720"/>
    </w:pPr>
    <w:rPr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5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52E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gulations.gov" TargetMode="External"/><Relationship Id="rId12" Type="http://schemas.openxmlformats.org/officeDocument/2006/relationships/hyperlink" Target="http://www.dhs.gov/fo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po.gov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SCIS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gulation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7175</Words>
  <Characters>40899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Evadne Hagigal</dc:creator>
  <cp:lastModifiedBy>Evadne Hagigal</cp:lastModifiedBy>
  <cp:revision>1</cp:revision>
  <cp:lastPrinted>2014-12-09T14:51:00Z</cp:lastPrinted>
  <dcterms:created xsi:type="dcterms:W3CDTF">2014-12-09T14:51:00Z</dcterms:created>
  <dcterms:modified xsi:type="dcterms:W3CDTF">2014-12-09T22:53:00Z</dcterms:modified>
</cp:coreProperties>
</file>