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7ED37" w14:textId="30F37BA8" w:rsidR="00371470" w:rsidRPr="006B2933" w:rsidRDefault="00531029" w:rsidP="00D1428A">
      <w:pPr>
        <w:tabs>
          <w:tab w:val="right" w:pos="9810"/>
        </w:tabs>
        <w:spacing w:line="276" w:lineRule="auto"/>
        <w:rPr>
          <w:b/>
          <w:sz w:val="24"/>
          <w:szCs w:val="24"/>
        </w:rPr>
      </w:pPr>
      <w:r w:rsidRPr="006B2933">
        <w:rPr>
          <w:b/>
          <w:sz w:val="24"/>
          <w:szCs w:val="24"/>
        </w:rPr>
        <w:t>MEMORANDUM</w:t>
      </w:r>
      <w:r w:rsidRPr="006B2933">
        <w:rPr>
          <w:b/>
          <w:sz w:val="24"/>
          <w:szCs w:val="24"/>
        </w:rPr>
        <w:tab/>
        <w:t>OMB # 1850-</w:t>
      </w:r>
      <w:r w:rsidR="00EF0904" w:rsidRPr="006B2933">
        <w:rPr>
          <w:b/>
          <w:sz w:val="24"/>
          <w:szCs w:val="24"/>
        </w:rPr>
        <w:t>0803</w:t>
      </w:r>
      <w:r w:rsidR="0082694A" w:rsidRPr="006B2933">
        <w:rPr>
          <w:b/>
          <w:sz w:val="24"/>
          <w:szCs w:val="24"/>
        </w:rPr>
        <w:t xml:space="preserve"> v.173</w:t>
      </w:r>
    </w:p>
    <w:p w14:paraId="47E414CC" w14:textId="77777777" w:rsidR="00371470" w:rsidRPr="006B2933" w:rsidRDefault="00371470" w:rsidP="00A104F0">
      <w:pPr>
        <w:spacing w:line="276" w:lineRule="auto"/>
        <w:rPr>
          <w:b/>
          <w:sz w:val="24"/>
          <w:szCs w:val="24"/>
        </w:rPr>
      </w:pPr>
    </w:p>
    <w:p w14:paraId="13FEAA55" w14:textId="3EF00011" w:rsidR="00371470" w:rsidRPr="006B2933" w:rsidRDefault="00371470" w:rsidP="00461E52">
      <w:pPr>
        <w:tabs>
          <w:tab w:val="left" w:pos="1440"/>
        </w:tabs>
        <w:spacing w:line="276" w:lineRule="auto"/>
        <w:rPr>
          <w:sz w:val="24"/>
          <w:szCs w:val="24"/>
        </w:rPr>
      </w:pPr>
      <w:r w:rsidRPr="006B2933">
        <w:rPr>
          <w:sz w:val="24"/>
          <w:szCs w:val="24"/>
        </w:rPr>
        <w:t>DATE:</w:t>
      </w:r>
      <w:r w:rsidRPr="006B2933">
        <w:rPr>
          <w:sz w:val="24"/>
          <w:szCs w:val="24"/>
        </w:rPr>
        <w:tab/>
      </w:r>
      <w:bookmarkStart w:id="0" w:name="_GoBack"/>
      <w:bookmarkEnd w:id="0"/>
      <w:r w:rsidR="0063423F" w:rsidRPr="006B2933">
        <w:rPr>
          <w:sz w:val="24"/>
          <w:szCs w:val="24"/>
        </w:rPr>
        <w:t xml:space="preserve">September </w:t>
      </w:r>
      <w:r w:rsidR="00F47A9B">
        <w:rPr>
          <w:sz w:val="24"/>
          <w:szCs w:val="24"/>
        </w:rPr>
        <w:t>29</w:t>
      </w:r>
      <w:r w:rsidR="000F008A" w:rsidRPr="006B2933">
        <w:rPr>
          <w:sz w:val="24"/>
          <w:szCs w:val="24"/>
        </w:rPr>
        <w:t>, 201</w:t>
      </w:r>
      <w:r w:rsidR="0063423F" w:rsidRPr="006B2933">
        <w:rPr>
          <w:sz w:val="24"/>
          <w:szCs w:val="24"/>
        </w:rPr>
        <w:t>6</w:t>
      </w:r>
    </w:p>
    <w:p w14:paraId="2BD938A6" w14:textId="77777777" w:rsidR="00371470" w:rsidRPr="006B2933" w:rsidRDefault="00371470" w:rsidP="00A104F0">
      <w:pPr>
        <w:tabs>
          <w:tab w:val="left" w:pos="1440"/>
        </w:tabs>
        <w:spacing w:line="276" w:lineRule="auto"/>
        <w:rPr>
          <w:sz w:val="24"/>
          <w:szCs w:val="24"/>
        </w:rPr>
      </w:pPr>
    </w:p>
    <w:p w14:paraId="475F13DE" w14:textId="05D408A0" w:rsidR="00371470" w:rsidRPr="006B2933" w:rsidRDefault="00371470" w:rsidP="00A104F0">
      <w:pPr>
        <w:tabs>
          <w:tab w:val="left" w:pos="1440"/>
        </w:tabs>
        <w:spacing w:line="276" w:lineRule="auto"/>
        <w:rPr>
          <w:sz w:val="24"/>
          <w:szCs w:val="24"/>
        </w:rPr>
      </w:pPr>
      <w:r w:rsidRPr="006B2933">
        <w:rPr>
          <w:sz w:val="24"/>
          <w:szCs w:val="24"/>
        </w:rPr>
        <w:t>TO:</w:t>
      </w:r>
      <w:r w:rsidRPr="006B2933">
        <w:rPr>
          <w:sz w:val="24"/>
          <w:szCs w:val="24"/>
        </w:rPr>
        <w:tab/>
      </w:r>
      <w:r w:rsidR="00C5724A" w:rsidRPr="006B2933">
        <w:rPr>
          <w:sz w:val="24"/>
          <w:szCs w:val="24"/>
        </w:rPr>
        <w:t>Robert Sivinski</w:t>
      </w:r>
    </w:p>
    <w:p w14:paraId="258A0424" w14:textId="77777777" w:rsidR="00371470" w:rsidRPr="006B2933" w:rsidRDefault="00371470" w:rsidP="00A104F0">
      <w:pPr>
        <w:tabs>
          <w:tab w:val="left" w:pos="1440"/>
        </w:tabs>
        <w:spacing w:line="276" w:lineRule="auto"/>
        <w:rPr>
          <w:sz w:val="24"/>
          <w:szCs w:val="24"/>
        </w:rPr>
      </w:pPr>
      <w:r w:rsidRPr="006B2933">
        <w:rPr>
          <w:sz w:val="24"/>
          <w:szCs w:val="24"/>
        </w:rPr>
        <w:tab/>
        <w:t>Office of Information and Regulatory Affairs, Office of Management and Budget</w:t>
      </w:r>
    </w:p>
    <w:p w14:paraId="3ACDA069" w14:textId="77777777" w:rsidR="00371470" w:rsidRPr="006B2933" w:rsidRDefault="00371470" w:rsidP="00A104F0">
      <w:pPr>
        <w:tabs>
          <w:tab w:val="left" w:pos="1440"/>
        </w:tabs>
        <w:spacing w:line="276" w:lineRule="auto"/>
        <w:rPr>
          <w:sz w:val="24"/>
          <w:szCs w:val="24"/>
        </w:rPr>
      </w:pPr>
    </w:p>
    <w:p w14:paraId="7D8FB2FC" w14:textId="77777777" w:rsidR="00371470" w:rsidRPr="006B2933" w:rsidRDefault="00371470" w:rsidP="00A104F0">
      <w:pPr>
        <w:tabs>
          <w:tab w:val="left" w:pos="1440"/>
        </w:tabs>
        <w:spacing w:line="276" w:lineRule="auto"/>
        <w:rPr>
          <w:sz w:val="24"/>
          <w:szCs w:val="24"/>
        </w:rPr>
      </w:pPr>
      <w:r w:rsidRPr="006B2933">
        <w:rPr>
          <w:sz w:val="24"/>
          <w:szCs w:val="24"/>
        </w:rPr>
        <w:t>FROM:</w:t>
      </w:r>
      <w:r w:rsidRPr="006B2933">
        <w:rPr>
          <w:sz w:val="24"/>
          <w:szCs w:val="24"/>
        </w:rPr>
        <w:tab/>
      </w:r>
      <w:r w:rsidR="000F008A" w:rsidRPr="006B2933">
        <w:rPr>
          <w:sz w:val="24"/>
          <w:szCs w:val="24"/>
        </w:rPr>
        <w:t>Carolyn Fidelman</w:t>
      </w:r>
    </w:p>
    <w:p w14:paraId="0CD25B65" w14:textId="77777777" w:rsidR="00371470" w:rsidRPr="006B2933" w:rsidRDefault="00371470" w:rsidP="00A104F0">
      <w:pPr>
        <w:tabs>
          <w:tab w:val="left" w:pos="1440"/>
        </w:tabs>
        <w:spacing w:line="276" w:lineRule="auto"/>
        <w:rPr>
          <w:sz w:val="24"/>
          <w:szCs w:val="24"/>
        </w:rPr>
      </w:pPr>
      <w:r w:rsidRPr="006B2933">
        <w:rPr>
          <w:sz w:val="24"/>
          <w:szCs w:val="24"/>
        </w:rPr>
        <w:tab/>
        <w:t>National Center for Education Statistics</w:t>
      </w:r>
    </w:p>
    <w:p w14:paraId="7D08F041" w14:textId="77777777" w:rsidR="00371470" w:rsidRPr="006B2933" w:rsidRDefault="00371470" w:rsidP="00A104F0">
      <w:pPr>
        <w:tabs>
          <w:tab w:val="left" w:pos="1440"/>
        </w:tabs>
        <w:spacing w:line="276" w:lineRule="auto"/>
        <w:rPr>
          <w:sz w:val="24"/>
          <w:szCs w:val="24"/>
        </w:rPr>
      </w:pPr>
    </w:p>
    <w:p w14:paraId="5AF5E127" w14:textId="77777777" w:rsidR="00371470" w:rsidRPr="006B2933" w:rsidRDefault="00371470" w:rsidP="00A104F0">
      <w:pPr>
        <w:tabs>
          <w:tab w:val="left" w:pos="1440"/>
        </w:tabs>
        <w:spacing w:line="276" w:lineRule="auto"/>
        <w:rPr>
          <w:sz w:val="24"/>
          <w:szCs w:val="24"/>
        </w:rPr>
      </w:pPr>
      <w:r w:rsidRPr="006B2933">
        <w:rPr>
          <w:sz w:val="24"/>
          <w:szCs w:val="24"/>
        </w:rPr>
        <w:t>THROUGH:</w:t>
      </w:r>
      <w:r w:rsidRPr="006B2933">
        <w:rPr>
          <w:sz w:val="24"/>
          <w:szCs w:val="24"/>
        </w:rPr>
        <w:tab/>
        <w:t>Kashka Kubzdela</w:t>
      </w:r>
    </w:p>
    <w:p w14:paraId="25CB729B" w14:textId="77777777" w:rsidR="00371470" w:rsidRPr="006B2933" w:rsidRDefault="00371470" w:rsidP="00A104F0">
      <w:pPr>
        <w:tabs>
          <w:tab w:val="left" w:pos="1440"/>
        </w:tabs>
        <w:spacing w:line="276" w:lineRule="auto"/>
        <w:rPr>
          <w:sz w:val="24"/>
          <w:szCs w:val="24"/>
        </w:rPr>
      </w:pPr>
      <w:r w:rsidRPr="006B2933">
        <w:rPr>
          <w:sz w:val="24"/>
          <w:szCs w:val="24"/>
        </w:rPr>
        <w:tab/>
        <w:t>National Center for Education Statistics</w:t>
      </w:r>
    </w:p>
    <w:p w14:paraId="08F86B32" w14:textId="77777777" w:rsidR="00371470" w:rsidRPr="006B2933" w:rsidRDefault="00371470" w:rsidP="00A104F0">
      <w:pPr>
        <w:tabs>
          <w:tab w:val="left" w:pos="1440"/>
        </w:tabs>
        <w:spacing w:line="276" w:lineRule="auto"/>
        <w:rPr>
          <w:sz w:val="24"/>
          <w:szCs w:val="24"/>
        </w:rPr>
      </w:pPr>
    </w:p>
    <w:p w14:paraId="3D350A32" w14:textId="39471688" w:rsidR="00371470" w:rsidRPr="006B2933" w:rsidRDefault="00371470" w:rsidP="00D1428A">
      <w:pPr>
        <w:tabs>
          <w:tab w:val="left" w:pos="1440"/>
        </w:tabs>
        <w:spacing w:line="276" w:lineRule="auto"/>
        <w:ind w:left="1440" w:hanging="1440"/>
        <w:rPr>
          <w:sz w:val="24"/>
          <w:szCs w:val="24"/>
        </w:rPr>
      </w:pPr>
      <w:r w:rsidRPr="006B2933">
        <w:rPr>
          <w:sz w:val="24"/>
          <w:szCs w:val="24"/>
        </w:rPr>
        <w:t>SUBJECT:</w:t>
      </w:r>
      <w:r w:rsidRPr="006B2933">
        <w:rPr>
          <w:sz w:val="24"/>
          <w:szCs w:val="24"/>
        </w:rPr>
        <w:tab/>
      </w:r>
      <w:r w:rsidR="00D1428A" w:rsidRPr="006B2933">
        <w:rPr>
          <w:sz w:val="24"/>
          <w:szCs w:val="24"/>
        </w:rPr>
        <w:t>Middle Grades Longitudinal Study of 2017–18 (MGLS</w:t>
      </w:r>
      <w:proofErr w:type="gramStart"/>
      <w:r w:rsidR="00D1428A" w:rsidRPr="006B2933">
        <w:rPr>
          <w:sz w:val="24"/>
          <w:szCs w:val="24"/>
        </w:rPr>
        <w:t>:2017</w:t>
      </w:r>
      <w:proofErr w:type="gramEnd"/>
      <w:r w:rsidR="0082694A" w:rsidRPr="006B2933">
        <w:rPr>
          <w:sz w:val="24"/>
          <w:szCs w:val="24"/>
        </w:rPr>
        <w:t>)</w:t>
      </w:r>
      <w:r w:rsidR="0063423F" w:rsidRPr="006B2933">
        <w:rPr>
          <w:sz w:val="24"/>
          <w:szCs w:val="24"/>
        </w:rPr>
        <w:t xml:space="preserve"> </w:t>
      </w:r>
      <w:r w:rsidR="0082694A" w:rsidRPr="006B2933">
        <w:rPr>
          <w:sz w:val="24"/>
          <w:szCs w:val="24"/>
        </w:rPr>
        <w:t>Student Assessment Usability Study</w:t>
      </w:r>
    </w:p>
    <w:p w14:paraId="36D5005F" w14:textId="77777777" w:rsidR="00371470" w:rsidRPr="006B2933" w:rsidRDefault="00371470" w:rsidP="00A104F0">
      <w:pPr>
        <w:pStyle w:val="PlainText"/>
        <w:spacing w:line="276" w:lineRule="auto"/>
        <w:rPr>
          <w:rFonts w:ascii="Calibri" w:hAnsi="Calibri" w:cs="Times New Roman"/>
          <w:sz w:val="24"/>
          <w:szCs w:val="24"/>
        </w:rPr>
      </w:pPr>
    </w:p>
    <w:p w14:paraId="7A42EDE4" w14:textId="2E6BF2FA" w:rsidR="00EF0904" w:rsidRPr="006B2933" w:rsidRDefault="00E76172" w:rsidP="00EF0904">
      <w:pPr>
        <w:spacing w:after="120"/>
        <w:rPr>
          <w:sz w:val="24"/>
          <w:szCs w:val="24"/>
        </w:rPr>
      </w:pPr>
      <w:r w:rsidRPr="006B2933">
        <w:rPr>
          <w:sz w:val="24"/>
          <w:szCs w:val="24"/>
        </w:rPr>
        <w:t>The Middle Grades Longitudinal Study of 2017-18 (MGLS:2017) will be the first study sponsored by the National Center for Education Statistics</w:t>
      </w:r>
      <w:r w:rsidR="00CD2E86" w:rsidRPr="006B2933">
        <w:rPr>
          <w:sz w:val="24"/>
          <w:szCs w:val="24"/>
        </w:rPr>
        <w:t xml:space="preserve"> </w:t>
      </w:r>
      <w:r w:rsidRPr="006B2933">
        <w:rPr>
          <w:sz w:val="24"/>
          <w:szCs w:val="24"/>
        </w:rPr>
        <w:t>(NCES), within the Institute of Education Sciences (IES) of the U.S. Department of Education, to follow a nationally representative sample of students as they enter and move through the middle grades (grades 6-8).</w:t>
      </w:r>
      <w:r w:rsidR="00D1428A" w:rsidRPr="006B2933">
        <w:rPr>
          <w:sz w:val="24"/>
          <w:szCs w:val="24"/>
        </w:rPr>
        <w:t xml:space="preserve"> </w:t>
      </w:r>
      <w:r w:rsidRPr="006B2933">
        <w:rPr>
          <w:sz w:val="24"/>
          <w:szCs w:val="24"/>
        </w:rPr>
        <w:t xml:space="preserve">An </w:t>
      </w:r>
      <w:r w:rsidR="00EC03A7" w:rsidRPr="006B2933">
        <w:rPr>
          <w:sz w:val="24"/>
          <w:szCs w:val="24"/>
        </w:rPr>
        <w:t>eye-tracking c</w:t>
      </w:r>
      <w:r w:rsidR="0063423F" w:rsidRPr="006B2933">
        <w:rPr>
          <w:sz w:val="24"/>
          <w:szCs w:val="24"/>
        </w:rPr>
        <w:t xml:space="preserve">ognitive </w:t>
      </w:r>
      <w:r w:rsidR="00EC03A7" w:rsidRPr="006B2933">
        <w:rPr>
          <w:sz w:val="24"/>
          <w:szCs w:val="24"/>
        </w:rPr>
        <w:t>l</w:t>
      </w:r>
      <w:r w:rsidR="0063423F" w:rsidRPr="006B2933">
        <w:rPr>
          <w:sz w:val="24"/>
          <w:szCs w:val="24"/>
        </w:rPr>
        <w:t xml:space="preserve">aboratory </w:t>
      </w:r>
      <w:r w:rsidR="00EC03A7" w:rsidRPr="006B2933">
        <w:rPr>
          <w:sz w:val="24"/>
          <w:szCs w:val="24"/>
        </w:rPr>
        <w:t>s</w:t>
      </w:r>
      <w:r w:rsidR="0063423F" w:rsidRPr="006B2933">
        <w:rPr>
          <w:sz w:val="24"/>
          <w:szCs w:val="24"/>
        </w:rPr>
        <w:t xml:space="preserve">tudy </w:t>
      </w:r>
      <w:r w:rsidR="00EF0904" w:rsidRPr="006B2933">
        <w:rPr>
          <w:sz w:val="24"/>
          <w:szCs w:val="24"/>
        </w:rPr>
        <w:t xml:space="preserve">was </w:t>
      </w:r>
      <w:r w:rsidR="00887A68">
        <w:rPr>
          <w:sz w:val="24"/>
          <w:szCs w:val="24"/>
        </w:rPr>
        <w:t>conducted</w:t>
      </w:r>
      <w:r w:rsidR="00EF0904" w:rsidRPr="006B2933">
        <w:rPr>
          <w:sz w:val="24"/>
          <w:szCs w:val="24"/>
        </w:rPr>
        <w:t xml:space="preserve"> in 2016</w:t>
      </w:r>
      <w:r w:rsidR="0082694A" w:rsidRPr="006B2933">
        <w:rPr>
          <w:sz w:val="24"/>
          <w:szCs w:val="24"/>
        </w:rPr>
        <w:t xml:space="preserve"> (OMB# 1850-0803 v.148)</w:t>
      </w:r>
      <w:r w:rsidR="00EF0904" w:rsidRPr="006B2933">
        <w:rPr>
          <w:sz w:val="24"/>
          <w:szCs w:val="24"/>
        </w:rPr>
        <w:t>, concurrent with the MGLS</w:t>
      </w:r>
      <w:proofErr w:type="gramStart"/>
      <w:r w:rsidR="00EF0904" w:rsidRPr="006B2933">
        <w:rPr>
          <w:sz w:val="24"/>
          <w:szCs w:val="24"/>
        </w:rPr>
        <w:t>:2017</w:t>
      </w:r>
      <w:proofErr w:type="gramEnd"/>
      <w:r w:rsidR="00EF0904" w:rsidRPr="006B2933">
        <w:rPr>
          <w:sz w:val="24"/>
          <w:szCs w:val="24"/>
        </w:rPr>
        <w:t xml:space="preserve"> Item Validation Field Test</w:t>
      </w:r>
      <w:r w:rsidR="00887A68">
        <w:rPr>
          <w:sz w:val="24"/>
          <w:szCs w:val="24"/>
        </w:rPr>
        <w:t xml:space="preserve"> (OMB Control Number 1850-0911)</w:t>
      </w:r>
      <w:r w:rsidR="00EF0904" w:rsidRPr="006B2933">
        <w:rPr>
          <w:sz w:val="24"/>
          <w:szCs w:val="24"/>
        </w:rPr>
        <w:t xml:space="preserve">. </w:t>
      </w:r>
    </w:p>
    <w:p w14:paraId="36E6AF58" w14:textId="1E775708" w:rsidR="00EF0904" w:rsidRPr="006B2933" w:rsidRDefault="00EC03A7" w:rsidP="00EF0904">
      <w:pPr>
        <w:spacing w:after="120"/>
        <w:rPr>
          <w:sz w:val="24"/>
          <w:szCs w:val="24"/>
        </w:rPr>
      </w:pPr>
      <w:r w:rsidRPr="006B2933">
        <w:rPr>
          <w:sz w:val="24"/>
          <w:szCs w:val="24"/>
        </w:rPr>
        <w:t xml:space="preserve">In </w:t>
      </w:r>
      <w:r w:rsidR="00EF0904" w:rsidRPr="006B2933">
        <w:rPr>
          <w:sz w:val="24"/>
          <w:szCs w:val="24"/>
        </w:rPr>
        <w:t>the eye-tracking cognitive laboratory study, students completed the MGLS</w:t>
      </w:r>
      <w:proofErr w:type="gramStart"/>
      <w:r w:rsidR="00EF0904" w:rsidRPr="006B2933">
        <w:rPr>
          <w:sz w:val="24"/>
          <w:szCs w:val="24"/>
        </w:rPr>
        <w:t>:2017</w:t>
      </w:r>
      <w:proofErr w:type="gramEnd"/>
      <w:r w:rsidR="00EF0904" w:rsidRPr="006B2933">
        <w:rPr>
          <w:sz w:val="24"/>
          <w:szCs w:val="24"/>
        </w:rPr>
        <w:t xml:space="preserve"> assessments and student surveys, which were administered on tablets that included eye-tracking technology. This technology provided information on the point of gaze (where one is looking) and the motion of the eyes as information is processed. The analysis of the eye-tracking movements provided information on assessment item functioning, clarity of instructions, and navigability, and on the clarity of the surveys. </w:t>
      </w:r>
      <w:r w:rsidRPr="006B2933">
        <w:rPr>
          <w:sz w:val="24"/>
          <w:szCs w:val="24"/>
        </w:rPr>
        <w:t xml:space="preserve">The final report recommended that changes be made to the student assessments and the instructions for them. </w:t>
      </w:r>
    </w:p>
    <w:p w14:paraId="798B3975" w14:textId="7F31C8C4" w:rsidR="00DD094A" w:rsidRDefault="00EC03A7" w:rsidP="00EF0904">
      <w:pPr>
        <w:spacing w:after="120"/>
        <w:rPr>
          <w:sz w:val="24"/>
          <w:szCs w:val="24"/>
        </w:rPr>
      </w:pPr>
      <w:r w:rsidRPr="006B2933">
        <w:rPr>
          <w:sz w:val="24"/>
          <w:szCs w:val="24"/>
        </w:rPr>
        <w:t>As part of the instrumentation development process for the MGLS</w:t>
      </w:r>
      <w:proofErr w:type="gramStart"/>
      <w:r w:rsidRPr="006B2933">
        <w:rPr>
          <w:sz w:val="24"/>
          <w:szCs w:val="24"/>
        </w:rPr>
        <w:t>:2017</w:t>
      </w:r>
      <w:proofErr w:type="gramEnd"/>
      <w:r w:rsidRPr="006B2933">
        <w:rPr>
          <w:sz w:val="24"/>
          <w:szCs w:val="24"/>
        </w:rPr>
        <w:t>, the</w:t>
      </w:r>
      <w:r w:rsidR="0082694A" w:rsidRPr="006B2933">
        <w:rPr>
          <w:sz w:val="24"/>
          <w:szCs w:val="24"/>
        </w:rPr>
        <w:t xml:space="preserve"> screen</w:t>
      </w:r>
      <w:r w:rsidRPr="006B2933">
        <w:rPr>
          <w:sz w:val="24"/>
          <w:szCs w:val="24"/>
        </w:rPr>
        <w:t xml:space="preserve"> layout and format of the assessments and instructions </w:t>
      </w:r>
      <w:r w:rsidR="00D63B45">
        <w:rPr>
          <w:sz w:val="24"/>
          <w:szCs w:val="24"/>
        </w:rPr>
        <w:t>are being</w:t>
      </w:r>
      <w:r w:rsidRPr="006B2933">
        <w:rPr>
          <w:sz w:val="24"/>
          <w:szCs w:val="24"/>
        </w:rPr>
        <w:t xml:space="preserve"> revised based on the findings from </w:t>
      </w:r>
      <w:r w:rsidR="00C5724A" w:rsidRPr="006B2933">
        <w:rPr>
          <w:sz w:val="24"/>
          <w:szCs w:val="24"/>
        </w:rPr>
        <w:t xml:space="preserve">the </w:t>
      </w:r>
      <w:r w:rsidRPr="006B2933">
        <w:rPr>
          <w:sz w:val="24"/>
          <w:szCs w:val="24"/>
        </w:rPr>
        <w:t>eye tracking cognitive laboratory study</w:t>
      </w:r>
      <w:r w:rsidR="00C5724A" w:rsidRPr="006B2933">
        <w:rPr>
          <w:sz w:val="24"/>
          <w:szCs w:val="24"/>
        </w:rPr>
        <w:t xml:space="preserve"> and the Item Validation Field Test (IVFT)</w:t>
      </w:r>
      <w:r w:rsidRPr="006B2933">
        <w:rPr>
          <w:sz w:val="24"/>
          <w:szCs w:val="24"/>
        </w:rPr>
        <w:t xml:space="preserve">. The instructions </w:t>
      </w:r>
      <w:r w:rsidR="00D63B45">
        <w:rPr>
          <w:sz w:val="24"/>
          <w:szCs w:val="24"/>
        </w:rPr>
        <w:t>are being</w:t>
      </w:r>
      <w:r w:rsidRPr="006B2933">
        <w:rPr>
          <w:sz w:val="24"/>
          <w:szCs w:val="24"/>
        </w:rPr>
        <w:t xml:space="preserve"> streamlined and the layout </w:t>
      </w:r>
      <w:r w:rsidR="00D63B45">
        <w:rPr>
          <w:sz w:val="24"/>
          <w:szCs w:val="24"/>
        </w:rPr>
        <w:t>is being</w:t>
      </w:r>
      <w:r w:rsidRPr="006B2933">
        <w:rPr>
          <w:sz w:val="24"/>
          <w:szCs w:val="24"/>
        </w:rPr>
        <w:t xml:space="preserve"> made consistent with the web survey layout. RTI, under contract with NCES, </w:t>
      </w:r>
      <w:r w:rsidR="000865C1" w:rsidRPr="006B2933">
        <w:rPr>
          <w:sz w:val="24"/>
          <w:szCs w:val="24"/>
        </w:rPr>
        <w:t xml:space="preserve">will </w:t>
      </w:r>
      <w:r w:rsidRPr="006B2933">
        <w:rPr>
          <w:sz w:val="24"/>
          <w:szCs w:val="24"/>
        </w:rPr>
        <w:t>program the revisions to the assessments and instructio</w:t>
      </w:r>
      <w:r w:rsidR="000865C1" w:rsidRPr="006B2933">
        <w:rPr>
          <w:sz w:val="24"/>
          <w:szCs w:val="24"/>
        </w:rPr>
        <w:t xml:space="preserve">ns </w:t>
      </w:r>
      <w:r w:rsidR="00D63B45">
        <w:rPr>
          <w:sz w:val="24"/>
          <w:szCs w:val="24"/>
        </w:rPr>
        <w:t>in the fall preceding</w:t>
      </w:r>
      <w:r w:rsidR="000865C1" w:rsidRPr="006B2933">
        <w:rPr>
          <w:sz w:val="24"/>
          <w:szCs w:val="24"/>
        </w:rPr>
        <w:t xml:space="preserve"> the MGLS</w:t>
      </w:r>
      <w:proofErr w:type="gramStart"/>
      <w:r w:rsidR="000865C1" w:rsidRPr="006B2933">
        <w:rPr>
          <w:sz w:val="24"/>
          <w:szCs w:val="24"/>
        </w:rPr>
        <w:t>:2017</w:t>
      </w:r>
      <w:proofErr w:type="gramEnd"/>
      <w:r w:rsidR="000865C1" w:rsidRPr="006B2933">
        <w:rPr>
          <w:sz w:val="24"/>
          <w:szCs w:val="24"/>
        </w:rPr>
        <w:t xml:space="preserve"> Operational Field Test</w:t>
      </w:r>
      <w:r w:rsidR="00D63B45">
        <w:rPr>
          <w:sz w:val="24"/>
          <w:szCs w:val="24"/>
        </w:rPr>
        <w:t>, which will begin in January 2017, to allow time to thoroughly test the system.</w:t>
      </w:r>
    </w:p>
    <w:p w14:paraId="490DA81E" w14:textId="388EC882" w:rsidR="00EF0904" w:rsidRPr="006B2933" w:rsidRDefault="00D63B45" w:rsidP="00EF0904">
      <w:pPr>
        <w:spacing w:after="120"/>
        <w:rPr>
          <w:sz w:val="24"/>
          <w:szCs w:val="24"/>
        </w:rPr>
      </w:pPr>
      <w:r>
        <w:rPr>
          <w:sz w:val="24"/>
          <w:szCs w:val="24"/>
        </w:rPr>
        <w:t xml:space="preserve">This request is to test the </w:t>
      </w:r>
      <w:r w:rsidR="000865C1" w:rsidRPr="006B2933">
        <w:rPr>
          <w:sz w:val="24"/>
          <w:szCs w:val="24"/>
        </w:rPr>
        <w:t xml:space="preserve">programmed assessments and instructions with a convenience sample of </w:t>
      </w:r>
      <w:r w:rsidR="00614F40" w:rsidRPr="006B2933">
        <w:rPr>
          <w:sz w:val="24"/>
          <w:szCs w:val="24"/>
        </w:rPr>
        <w:t xml:space="preserve">up to </w:t>
      </w:r>
      <w:r>
        <w:rPr>
          <w:sz w:val="24"/>
          <w:szCs w:val="24"/>
        </w:rPr>
        <w:t>10</w:t>
      </w:r>
      <w:r w:rsidR="000865C1" w:rsidRPr="006B2933">
        <w:rPr>
          <w:sz w:val="24"/>
          <w:szCs w:val="24"/>
        </w:rPr>
        <w:t xml:space="preserve"> middle school age children to confirm that the revisions</w:t>
      </w:r>
      <w:r w:rsidR="00614F40" w:rsidRPr="006B2933">
        <w:rPr>
          <w:sz w:val="24"/>
          <w:szCs w:val="24"/>
        </w:rPr>
        <w:t xml:space="preserve"> have improved understanding, usability, and efficiency of the assessments</w:t>
      </w:r>
      <w:r w:rsidR="000865C1" w:rsidRPr="006B2933">
        <w:rPr>
          <w:sz w:val="24"/>
          <w:szCs w:val="24"/>
        </w:rPr>
        <w:t xml:space="preserve">. These tests will be similar to the eye tracking cognitive laboratory study in that the students will complete the assessments under the observation of a project methodologist. At the end of the </w:t>
      </w:r>
      <w:r w:rsidR="00614F40" w:rsidRPr="006B2933">
        <w:rPr>
          <w:sz w:val="24"/>
          <w:szCs w:val="24"/>
        </w:rPr>
        <w:t>assessments</w:t>
      </w:r>
      <w:r w:rsidR="000865C1" w:rsidRPr="006B2933">
        <w:rPr>
          <w:sz w:val="24"/>
          <w:szCs w:val="24"/>
        </w:rPr>
        <w:t xml:space="preserve">, the project methodologist will administer the same probes and debriefing </w:t>
      </w:r>
      <w:r w:rsidR="00E856D4" w:rsidRPr="006B2933">
        <w:rPr>
          <w:sz w:val="24"/>
          <w:szCs w:val="24"/>
        </w:rPr>
        <w:t xml:space="preserve">items that were administered in </w:t>
      </w:r>
      <w:r w:rsidR="000865C1" w:rsidRPr="006B2933">
        <w:rPr>
          <w:sz w:val="24"/>
          <w:szCs w:val="24"/>
        </w:rPr>
        <w:t>the eye tracking cognitive laboratory study</w:t>
      </w:r>
      <w:r w:rsidR="00E856D4" w:rsidRPr="006B2933">
        <w:rPr>
          <w:sz w:val="24"/>
          <w:szCs w:val="24"/>
        </w:rPr>
        <w:t xml:space="preserve">. These tests will be different from the eye tracking cognitive laboratory study in that they will not be conducted with eye tracking software, and will not </w:t>
      </w:r>
      <w:r>
        <w:rPr>
          <w:sz w:val="24"/>
          <w:szCs w:val="24"/>
        </w:rPr>
        <w:t xml:space="preserve">involve children </w:t>
      </w:r>
      <w:r w:rsidR="00E856D4" w:rsidRPr="006B2933">
        <w:rPr>
          <w:sz w:val="24"/>
          <w:szCs w:val="24"/>
        </w:rPr>
        <w:t xml:space="preserve">recruited with from the general population. The tests will rely on </w:t>
      </w:r>
      <w:r w:rsidR="00614F40" w:rsidRPr="006B2933">
        <w:rPr>
          <w:sz w:val="24"/>
          <w:szCs w:val="24"/>
        </w:rPr>
        <w:lastRenderedPageBreak/>
        <w:t>a convenience set of children local to RTI’s</w:t>
      </w:r>
      <w:r>
        <w:rPr>
          <w:sz w:val="24"/>
          <w:szCs w:val="24"/>
        </w:rPr>
        <w:t xml:space="preserve"> North Carolina </w:t>
      </w:r>
      <w:r w:rsidR="00614F40" w:rsidRPr="006B2933">
        <w:rPr>
          <w:sz w:val="24"/>
          <w:szCs w:val="24"/>
        </w:rPr>
        <w:t>office</w:t>
      </w:r>
      <w:r>
        <w:rPr>
          <w:sz w:val="24"/>
          <w:szCs w:val="24"/>
        </w:rPr>
        <w:t>s</w:t>
      </w:r>
      <w:r w:rsidR="00614F40" w:rsidRPr="006B2933">
        <w:rPr>
          <w:sz w:val="24"/>
          <w:szCs w:val="24"/>
        </w:rPr>
        <w:t xml:space="preserve">, who </w:t>
      </w:r>
      <w:r>
        <w:rPr>
          <w:sz w:val="24"/>
          <w:szCs w:val="24"/>
        </w:rPr>
        <w:t>will be</w:t>
      </w:r>
      <w:r w:rsidR="00614F40" w:rsidRPr="006B2933">
        <w:rPr>
          <w:sz w:val="24"/>
          <w:szCs w:val="24"/>
        </w:rPr>
        <w:t xml:space="preserve"> identified by RTI staff</w:t>
      </w:r>
      <w:r w:rsidR="00E856D4" w:rsidRPr="006B2933">
        <w:rPr>
          <w:sz w:val="24"/>
          <w:szCs w:val="24"/>
        </w:rPr>
        <w:t xml:space="preserve">. </w:t>
      </w:r>
      <w:r w:rsidR="00EA4AB3" w:rsidRPr="006B2933">
        <w:rPr>
          <w:sz w:val="24"/>
          <w:szCs w:val="24"/>
        </w:rPr>
        <w:t>No incentive will be offered to the participants</w:t>
      </w:r>
      <w:r w:rsidR="00614F40" w:rsidRPr="006B2933">
        <w:rPr>
          <w:sz w:val="24"/>
          <w:szCs w:val="24"/>
        </w:rPr>
        <w:t>, and no explicit recruitment is necessary</w:t>
      </w:r>
      <w:r w:rsidR="00EA4AB3" w:rsidRPr="006B2933">
        <w:rPr>
          <w:sz w:val="24"/>
          <w:szCs w:val="24"/>
        </w:rPr>
        <w:t>.</w:t>
      </w:r>
    </w:p>
    <w:p w14:paraId="10738FAA" w14:textId="2B31CABE" w:rsidR="00614F40" w:rsidRPr="006B2933" w:rsidRDefault="00614F40" w:rsidP="00EF0904">
      <w:pPr>
        <w:spacing w:after="120"/>
        <w:rPr>
          <w:sz w:val="24"/>
          <w:szCs w:val="24"/>
        </w:rPr>
      </w:pPr>
      <w:r w:rsidRPr="006B2933">
        <w:rPr>
          <w:sz w:val="24"/>
          <w:szCs w:val="24"/>
        </w:rPr>
        <w:t xml:space="preserve">The expected burden for this activity is 90 minutes per student for up to </w:t>
      </w:r>
      <w:r w:rsidR="00D63B45">
        <w:rPr>
          <w:sz w:val="24"/>
          <w:szCs w:val="24"/>
        </w:rPr>
        <w:t>10</w:t>
      </w:r>
      <w:r w:rsidRPr="006B2933">
        <w:rPr>
          <w:sz w:val="24"/>
          <w:szCs w:val="24"/>
        </w:rPr>
        <w:t xml:space="preserve"> students, for a total of </w:t>
      </w:r>
      <w:r w:rsidR="00D63B45">
        <w:rPr>
          <w:sz w:val="24"/>
          <w:szCs w:val="24"/>
        </w:rPr>
        <w:t>15 burden hours for this study.</w:t>
      </w:r>
    </w:p>
    <w:p w14:paraId="27610BF0" w14:textId="5065775E" w:rsidR="005152F3" w:rsidRPr="006B2933" w:rsidRDefault="00B6057F" w:rsidP="00EF0904">
      <w:pPr>
        <w:spacing w:after="120"/>
        <w:rPr>
          <w:sz w:val="24"/>
          <w:szCs w:val="24"/>
        </w:rPr>
      </w:pPr>
      <w:r w:rsidRPr="006B2933">
        <w:rPr>
          <w:sz w:val="24"/>
          <w:szCs w:val="24"/>
        </w:rPr>
        <w:t xml:space="preserve">Attachment 1 provides the parent informed consent for this activity. </w:t>
      </w:r>
      <w:r w:rsidR="005152F3" w:rsidRPr="006B2933">
        <w:rPr>
          <w:sz w:val="24"/>
          <w:szCs w:val="24"/>
        </w:rPr>
        <w:t>There will be no personally-identifying information (PII) collected from participants other than the parental consent form. There will be no PII recorded by the methodologist</w:t>
      </w:r>
      <w:r w:rsidR="007569B9" w:rsidRPr="006B2933">
        <w:rPr>
          <w:sz w:val="24"/>
          <w:szCs w:val="24"/>
        </w:rPr>
        <w:t xml:space="preserve"> or by the assessments</w:t>
      </w:r>
      <w:r w:rsidR="005152F3" w:rsidRPr="006B2933">
        <w:rPr>
          <w:sz w:val="24"/>
          <w:szCs w:val="24"/>
        </w:rPr>
        <w:t>.</w:t>
      </w:r>
    </w:p>
    <w:p w14:paraId="0BAB3537" w14:textId="7982E2E6" w:rsidR="005152F3" w:rsidRPr="006B2933" w:rsidRDefault="005152F3" w:rsidP="00EF0904">
      <w:pPr>
        <w:spacing w:after="120"/>
        <w:rPr>
          <w:sz w:val="24"/>
          <w:szCs w:val="24"/>
        </w:rPr>
      </w:pPr>
      <w:r w:rsidRPr="006B2933">
        <w:rPr>
          <w:sz w:val="24"/>
          <w:szCs w:val="24"/>
        </w:rPr>
        <w:t xml:space="preserve">The activities will be conducted </w:t>
      </w:r>
      <w:r w:rsidR="00D63B45">
        <w:rPr>
          <w:sz w:val="24"/>
          <w:szCs w:val="24"/>
        </w:rPr>
        <w:t xml:space="preserve">and concluded </w:t>
      </w:r>
      <w:r w:rsidRPr="006B2933">
        <w:rPr>
          <w:sz w:val="24"/>
          <w:szCs w:val="24"/>
        </w:rPr>
        <w:t xml:space="preserve">in </w:t>
      </w:r>
      <w:r w:rsidR="00D63B45">
        <w:rPr>
          <w:sz w:val="24"/>
          <w:szCs w:val="24"/>
        </w:rPr>
        <w:t xml:space="preserve">early </w:t>
      </w:r>
      <w:r w:rsidRPr="006B2933">
        <w:rPr>
          <w:sz w:val="24"/>
          <w:szCs w:val="24"/>
        </w:rPr>
        <w:t>October 2016.</w:t>
      </w:r>
    </w:p>
    <w:p w14:paraId="16321A84" w14:textId="18E59D3B" w:rsidR="00CE3D73" w:rsidRPr="006B2933" w:rsidRDefault="00CE3D73" w:rsidP="00EF0904">
      <w:pPr>
        <w:spacing w:after="120"/>
        <w:rPr>
          <w:sz w:val="24"/>
          <w:szCs w:val="24"/>
        </w:rPr>
      </w:pPr>
      <w:r w:rsidRPr="006B2933">
        <w:rPr>
          <w:sz w:val="24"/>
          <w:szCs w:val="24"/>
        </w:rPr>
        <w:t xml:space="preserve">These activities do not represent any additional costs beyond those already included in the </w:t>
      </w:r>
      <w:r w:rsidR="00D63B45" w:rsidRPr="00D63B45">
        <w:rPr>
          <w:sz w:val="24"/>
          <w:szCs w:val="24"/>
        </w:rPr>
        <w:t>MGLS</w:t>
      </w:r>
      <w:proofErr w:type="gramStart"/>
      <w:r w:rsidR="00D63B45" w:rsidRPr="00D63B45">
        <w:rPr>
          <w:sz w:val="24"/>
          <w:szCs w:val="24"/>
        </w:rPr>
        <w:t>:2017</w:t>
      </w:r>
      <w:proofErr w:type="gramEnd"/>
      <w:r w:rsidR="00D63B45" w:rsidRPr="00D63B45">
        <w:rPr>
          <w:sz w:val="24"/>
          <w:szCs w:val="24"/>
        </w:rPr>
        <w:t xml:space="preserve"> Eye-tracking Cognitive Laboratory</w:t>
      </w:r>
      <w:r w:rsidR="00D63B45">
        <w:rPr>
          <w:sz w:val="24"/>
          <w:szCs w:val="24"/>
        </w:rPr>
        <w:t xml:space="preserve"> study (OMB# 1850-0803 v.148)</w:t>
      </w:r>
      <w:r w:rsidRPr="006B2933">
        <w:rPr>
          <w:sz w:val="24"/>
          <w:szCs w:val="24"/>
        </w:rPr>
        <w:t xml:space="preserve">. In essence, </w:t>
      </w:r>
      <w:r w:rsidR="00D63B45">
        <w:rPr>
          <w:sz w:val="24"/>
          <w:szCs w:val="24"/>
        </w:rPr>
        <w:t>this testing is</w:t>
      </w:r>
      <w:r w:rsidRPr="006B2933">
        <w:rPr>
          <w:sz w:val="24"/>
          <w:szCs w:val="24"/>
        </w:rPr>
        <w:t xml:space="preserve"> a follow-up to </w:t>
      </w:r>
      <w:r w:rsidR="00D63B45">
        <w:rPr>
          <w:sz w:val="24"/>
          <w:szCs w:val="24"/>
        </w:rPr>
        <w:t>the original study</w:t>
      </w:r>
      <w:r w:rsidRPr="006B2933">
        <w:rPr>
          <w:sz w:val="24"/>
          <w:szCs w:val="24"/>
        </w:rPr>
        <w:t>.</w:t>
      </w:r>
    </w:p>
    <w:p w14:paraId="5FA135A0" w14:textId="77777777" w:rsidR="00B6057F" w:rsidRPr="006B2933" w:rsidRDefault="00B6057F" w:rsidP="00E863D8">
      <w:pPr>
        <w:pStyle w:val="CommentText"/>
        <w:rPr>
          <w:b/>
          <w:sz w:val="24"/>
          <w:szCs w:val="24"/>
        </w:rPr>
      </w:pPr>
      <w:bookmarkStart w:id="1" w:name="_Toc336006766"/>
      <w:bookmarkStart w:id="2" w:name="_Toc337199507"/>
      <w:bookmarkStart w:id="3" w:name="_Toc364412654"/>
    </w:p>
    <w:p w14:paraId="11770BAC" w14:textId="77777777" w:rsidR="00E863D8" w:rsidRPr="006B2933" w:rsidRDefault="00E863D8" w:rsidP="00E863D8">
      <w:pPr>
        <w:pStyle w:val="CommentText"/>
        <w:rPr>
          <w:b/>
          <w:sz w:val="24"/>
          <w:szCs w:val="24"/>
        </w:rPr>
      </w:pPr>
      <w:r w:rsidRPr="006B2933">
        <w:rPr>
          <w:b/>
          <w:sz w:val="24"/>
          <w:szCs w:val="24"/>
        </w:rPr>
        <w:t>Verbal Report after Completing Assessments</w:t>
      </w:r>
    </w:p>
    <w:p w14:paraId="1F077D88" w14:textId="77777777" w:rsidR="00E863D8" w:rsidRPr="006B2933" w:rsidRDefault="00E863D8" w:rsidP="00E863D8">
      <w:pPr>
        <w:pStyle w:val="CommentText"/>
        <w:rPr>
          <w:b/>
          <w:sz w:val="24"/>
          <w:szCs w:val="24"/>
        </w:rPr>
      </w:pPr>
    </w:p>
    <w:p w14:paraId="7D679F26" w14:textId="3BCD9D47" w:rsidR="00E863D8" w:rsidRPr="006B2933" w:rsidRDefault="00E863D8" w:rsidP="00E863D8">
      <w:pPr>
        <w:rPr>
          <w:sz w:val="24"/>
          <w:szCs w:val="24"/>
        </w:rPr>
      </w:pPr>
      <w:r w:rsidRPr="006B2933">
        <w:rPr>
          <w:sz w:val="24"/>
          <w:szCs w:val="24"/>
        </w:rPr>
        <w:t>After the student completes the assessments</w:t>
      </w:r>
      <w:r w:rsidR="00D63B45">
        <w:rPr>
          <w:sz w:val="24"/>
          <w:szCs w:val="24"/>
        </w:rPr>
        <w:t>,</w:t>
      </w:r>
      <w:r w:rsidRPr="006B2933">
        <w:rPr>
          <w:sz w:val="24"/>
          <w:szCs w:val="24"/>
        </w:rPr>
        <w:t xml:space="preserve"> a brief retrospective interview will be used to gain additional information about the student’s experience with survey. This interview will include general questions about the experience as well as probes about any specific items students struggled with. For example, the interview may include questions such as the following.</w:t>
      </w:r>
    </w:p>
    <w:p w14:paraId="0B515F5B" w14:textId="77777777" w:rsidR="00E863D8" w:rsidRPr="006B2933" w:rsidRDefault="00E863D8" w:rsidP="00E863D8">
      <w:pPr>
        <w:pStyle w:val="CommentText"/>
        <w:rPr>
          <w:b/>
          <w:sz w:val="24"/>
          <w:szCs w:val="24"/>
        </w:rPr>
      </w:pPr>
    </w:p>
    <w:p w14:paraId="35321AC9" w14:textId="2C1BB506" w:rsidR="00E863D8" w:rsidRPr="006B2933" w:rsidRDefault="00E863D8" w:rsidP="00E863D8">
      <w:pPr>
        <w:pStyle w:val="CommentText"/>
        <w:ind w:left="720"/>
        <w:rPr>
          <w:i/>
          <w:sz w:val="24"/>
          <w:szCs w:val="24"/>
        </w:rPr>
      </w:pPr>
      <w:r w:rsidRPr="006B2933">
        <w:rPr>
          <w:i/>
          <w:sz w:val="24"/>
          <w:szCs w:val="24"/>
        </w:rPr>
        <w:t>Please think about when you were working on math problems. Did you understand the instructions for how to use the computer? If not, what did you find confusing? Did you understand how to use the computer to enter your answers? If not, what did you find confusing? Were there specific problems that you found confusing?</w:t>
      </w:r>
      <w:r w:rsidR="00BB7AD6" w:rsidRPr="006B2933">
        <w:rPr>
          <w:i/>
          <w:sz w:val="24"/>
          <w:szCs w:val="24"/>
        </w:rPr>
        <w:t xml:space="preserve">  </w:t>
      </w:r>
      <w:r w:rsidRPr="006B2933">
        <w:rPr>
          <w:i/>
          <w:sz w:val="24"/>
          <w:szCs w:val="24"/>
        </w:rPr>
        <w:t>If so, could you give me an example and talk about of one of those items?</w:t>
      </w:r>
    </w:p>
    <w:p w14:paraId="5E3A5DD2" w14:textId="77777777" w:rsidR="00E863D8" w:rsidRPr="006B2933" w:rsidRDefault="00E863D8" w:rsidP="00E863D8">
      <w:pPr>
        <w:pStyle w:val="CommentText"/>
        <w:ind w:left="720"/>
        <w:rPr>
          <w:i/>
          <w:sz w:val="24"/>
          <w:szCs w:val="24"/>
        </w:rPr>
      </w:pPr>
    </w:p>
    <w:p w14:paraId="002E221A" w14:textId="77777777" w:rsidR="00E863D8" w:rsidRPr="006B2933" w:rsidRDefault="00E863D8" w:rsidP="00E863D8">
      <w:pPr>
        <w:pStyle w:val="CommentText"/>
        <w:ind w:left="720"/>
        <w:rPr>
          <w:i/>
          <w:sz w:val="24"/>
          <w:szCs w:val="24"/>
        </w:rPr>
      </w:pPr>
      <w:r w:rsidRPr="006B2933">
        <w:rPr>
          <w:i/>
          <w:sz w:val="24"/>
          <w:szCs w:val="24"/>
        </w:rPr>
        <w:t>Please think about when you were asked to read and answer questions about reading. Did you understand the instructions for how to use the computer? If not, what did you find confusing? Did you understand how to use the computer to enter your answers? If not, what did you find confusing? Were there specific questions that you found confusing? If so, could you give me an example and talk about one of those questions?</w:t>
      </w:r>
    </w:p>
    <w:p w14:paraId="04DEE6A3" w14:textId="77777777" w:rsidR="00E863D8" w:rsidRPr="006B2933" w:rsidRDefault="00E863D8" w:rsidP="00E863D8">
      <w:pPr>
        <w:pStyle w:val="CommentText"/>
        <w:ind w:left="720"/>
        <w:rPr>
          <w:i/>
          <w:sz w:val="24"/>
          <w:szCs w:val="24"/>
        </w:rPr>
      </w:pPr>
    </w:p>
    <w:p w14:paraId="7642AE9D" w14:textId="77777777" w:rsidR="00E863D8" w:rsidRPr="006B2933" w:rsidRDefault="00E863D8" w:rsidP="00E863D8">
      <w:pPr>
        <w:pStyle w:val="CommentText"/>
        <w:ind w:left="720"/>
        <w:rPr>
          <w:i/>
          <w:sz w:val="24"/>
          <w:szCs w:val="24"/>
        </w:rPr>
      </w:pPr>
      <w:r w:rsidRPr="006B2933">
        <w:rPr>
          <w:i/>
          <w:sz w:val="24"/>
          <w:szCs w:val="24"/>
        </w:rPr>
        <w:t>Please think about when you were asked to play a game with [DESCRIBE EXECUTIVE FUNCTION TASK]. Did you understand the instructions for how to play? If not, what did you find confusing?</w:t>
      </w:r>
    </w:p>
    <w:p w14:paraId="7731BC79" w14:textId="77777777" w:rsidR="00E863D8" w:rsidRPr="006B2933" w:rsidRDefault="00E863D8" w:rsidP="00E863D8">
      <w:pPr>
        <w:pStyle w:val="CommentText"/>
        <w:ind w:left="720"/>
        <w:rPr>
          <w:i/>
          <w:sz w:val="24"/>
          <w:szCs w:val="24"/>
        </w:rPr>
      </w:pPr>
    </w:p>
    <w:p w14:paraId="4A18562F" w14:textId="77777777" w:rsidR="00E863D8" w:rsidRPr="006B2933" w:rsidRDefault="00E863D8" w:rsidP="00E863D8">
      <w:pPr>
        <w:spacing w:after="240"/>
        <w:ind w:left="720" w:right="302"/>
        <w:rPr>
          <w:i/>
          <w:sz w:val="24"/>
          <w:szCs w:val="24"/>
        </w:rPr>
      </w:pPr>
      <w:r w:rsidRPr="006B2933">
        <w:rPr>
          <w:i/>
          <w:sz w:val="24"/>
          <w:szCs w:val="24"/>
        </w:rPr>
        <w:t>Before we finish, I’d like to hear any other thoughts you have about the tasks you completed on the computer. Is there anything else you would like to tell me about working on the task?</w:t>
      </w:r>
    </w:p>
    <w:p w14:paraId="22AF1607" w14:textId="77777777" w:rsidR="00E863D8" w:rsidRPr="006B2933" w:rsidRDefault="00E863D8" w:rsidP="00E863D8">
      <w:pPr>
        <w:spacing w:after="240"/>
        <w:ind w:left="720" w:right="302"/>
        <w:rPr>
          <w:sz w:val="24"/>
          <w:szCs w:val="24"/>
        </w:rPr>
      </w:pPr>
      <w:r w:rsidRPr="006B2933">
        <w:rPr>
          <w:i/>
          <w:sz w:val="24"/>
          <w:szCs w:val="24"/>
        </w:rPr>
        <w:t xml:space="preserve">Is there anything you would like to ask me about what we did today? </w:t>
      </w:r>
      <w:r w:rsidRPr="006B2933">
        <w:rPr>
          <w:sz w:val="24"/>
          <w:szCs w:val="24"/>
        </w:rPr>
        <w:t>[Answer student questions]</w:t>
      </w:r>
    </w:p>
    <w:p w14:paraId="31ECD2ED" w14:textId="77777777" w:rsidR="00E863D8" w:rsidRDefault="00E863D8" w:rsidP="00E863D8">
      <w:pPr>
        <w:rPr>
          <w:rFonts w:eastAsia="SimSun"/>
          <w:b/>
          <w:lang w:eastAsia="zh-CN"/>
        </w:rPr>
      </w:pPr>
    </w:p>
    <w:p w14:paraId="65649368" w14:textId="77777777" w:rsidR="00E863D8" w:rsidRDefault="00E863D8" w:rsidP="00E863D8">
      <w:pPr>
        <w:rPr>
          <w:rFonts w:eastAsia="SimSun"/>
          <w:b/>
          <w:lang w:eastAsia="zh-CN"/>
        </w:rPr>
      </w:pPr>
      <w:r>
        <w:rPr>
          <w:rFonts w:eastAsia="SimSun"/>
          <w:b/>
          <w:lang w:eastAsia="zh-CN"/>
        </w:rPr>
        <w:br w:type="page"/>
      </w:r>
    </w:p>
    <w:p w14:paraId="19744326" w14:textId="77777777" w:rsidR="00F47A9B" w:rsidRDefault="00F47A9B" w:rsidP="00E863D8">
      <w:pPr>
        <w:rPr>
          <w:rFonts w:eastAsia="SimSun"/>
          <w:b/>
          <w:lang w:eastAsia="zh-CN"/>
        </w:rPr>
      </w:pPr>
    </w:p>
    <w:p w14:paraId="5E77D74B" w14:textId="1B32A87D" w:rsidR="00E863D8" w:rsidRPr="007E5E17" w:rsidRDefault="00B6057F" w:rsidP="00E863D8">
      <w:pPr>
        <w:rPr>
          <w:rFonts w:eastAsia="SimSun"/>
          <w:b/>
          <w:lang w:eastAsia="zh-CN"/>
        </w:rPr>
      </w:pPr>
      <w:proofErr w:type="gramStart"/>
      <w:r>
        <w:rPr>
          <w:rFonts w:eastAsia="SimSun"/>
          <w:b/>
          <w:lang w:eastAsia="zh-CN"/>
        </w:rPr>
        <w:t>Attachment 1.</w:t>
      </w:r>
      <w:proofErr w:type="gramEnd"/>
      <w:r>
        <w:rPr>
          <w:rFonts w:eastAsia="SimSun"/>
          <w:b/>
          <w:lang w:eastAsia="zh-CN"/>
        </w:rPr>
        <w:t xml:space="preserve"> </w:t>
      </w:r>
      <w:r w:rsidR="00E863D8" w:rsidRPr="007E5E17">
        <w:rPr>
          <w:rFonts w:eastAsia="SimSun"/>
          <w:b/>
          <w:lang w:eastAsia="zh-CN"/>
        </w:rPr>
        <w:t>Parent Informed Consent (for minor child)</w:t>
      </w:r>
    </w:p>
    <w:p w14:paraId="368B4245" w14:textId="77777777" w:rsidR="00E863D8" w:rsidRPr="00036467" w:rsidRDefault="00E863D8" w:rsidP="00E863D8">
      <w:pPr>
        <w:rPr>
          <w:rFonts w:eastAsia="SimSun"/>
          <w:lang w:eastAsia="zh-CN"/>
        </w:rPr>
      </w:pPr>
    </w:p>
    <w:p w14:paraId="5298805E" w14:textId="77777777" w:rsidR="00F47A9B" w:rsidRDefault="00F47A9B" w:rsidP="00E863D8">
      <w:pPr>
        <w:rPr>
          <w:rFonts w:eastAsia="SimSun"/>
          <w:lang w:eastAsia="zh-CN"/>
        </w:rPr>
      </w:pPr>
    </w:p>
    <w:p w14:paraId="3F817023" w14:textId="77777777" w:rsidR="00F47A9B" w:rsidRDefault="00F47A9B" w:rsidP="00E863D8">
      <w:pPr>
        <w:rPr>
          <w:rFonts w:eastAsia="SimSun"/>
          <w:lang w:eastAsia="zh-CN"/>
        </w:rPr>
      </w:pPr>
    </w:p>
    <w:p w14:paraId="177A2BBC" w14:textId="77777777" w:rsidR="00E863D8" w:rsidRPr="00036467" w:rsidRDefault="00E863D8" w:rsidP="00E863D8">
      <w:pPr>
        <w:rPr>
          <w:rFonts w:eastAsia="SimSun"/>
          <w:lang w:eastAsia="zh-CN"/>
        </w:rPr>
      </w:pPr>
      <w:r w:rsidRPr="00036467">
        <w:rPr>
          <w:rFonts w:eastAsia="SimSun"/>
          <w:lang w:eastAsia="zh-CN"/>
        </w:rPr>
        <w:t xml:space="preserve">On behalf of the National Center for Education Statistics (NCES), part of the U.S. Department of Education, </w:t>
      </w:r>
      <w:r>
        <w:rPr>
          <w:rFonts w:eastAsia="SimSun"/>
          <w:lang w:eastAsia="zh-CN"/>
        </w:rPr>
        <w:t>RTI is</w:t>
      </w:r>
      <w:r w:rsidRPr="00036467">
        <w:rPr>
          <w:rFonts w:eastAsia="SimSun"/>
          <w:lang w:eastAsia="zh-CN"/>
        </w:rPr>
        <w:t xml:space="preserve"> conduc</w:t>
      </w:r>
      <w:r>
        <w:rPr>
          <w:rFonts w:eastAsia="SimSun"/>
          <w:lang w:eastAsia="zh-CN"/>
        </w:rPr>
        <w:t>ting voluntary interviews with</w:t>
      </w:r>
      <w:r w:rsidRPr="00036467">
        <w:rPr>
          <w:rFonts w:eastAsia="SimSun"/>
          <w:lang w:eastAsia="zh-CN"/>
        </w:rPr>
        <w:t xml:space="preserve"> students</w:t>
      </w:r>
      <w:r>
        <w:rPr>
          <w:rFonts w:eastAsia="SimSun"/>
          <w:lang w:eastAsia="zh-CN"/>
        </w:rPr>
        <w:t xml:space="preserve"> in grades 6, 7, and 8</w:t>
      </w:r>
      <w:r w:rsidRPr="00036467">
        <w:rPr>
          <w:rFonts w:eastAsia="SimSun"/>
          <w:lang w:eastAsia="zh-CN"/>
        </w:rPr>
        <w:t xml:space="preserve"> to support the development of items and survey questions </w:t>
      </w:r>
      <w:r w:rsidRPr="00036467">
        <w:rPr>
          <w:rFonts w:eastAsia="SimSun"/>
          <w:spacing w:val="-2"/>
          <w:lang w:eastAsia="zh-CN"/>
        </w:rPr>
        <w:t>for the Middle G</w:t>
      </w:r>
      <w:r>
        <w:rPr>
          <w:rFonts w:eastAsia="SimSun"/>
          <w:spacing w:val="-2"/>
          <w:lang w:eastAsia="zh-CN"/>
        </w:rPr>
        <w:t>rades Longitudinal Study of 2017-18</w:t>
      </w:r>
      <w:r w:rsidRPr="00036467">
        <w:rPr>
          <w:rFonts w:eastAsia="SimSun"/>
          <w:spacing w:val="-2"/>
          <w:lang w:eastAsia="zh-CN"/>
        </w:rPr>
        <w:t>.</w:t>
      </w:r>
      <w:r>
        <w:rPr>
          <w:rFonts w:eastAsia="SimSun"/>
          <w:spacing w:val="-2"/>
          <w:lang w:eastAsia="zh-CN"/>
        </w:rPr>
        <w:t xml:space="preserve"> </w:t>
      </w:r>
    </w:p>
    <w:p w14:paraId="44EC7688" w14:textId="77777777" w:rsidR="00E863D8" w:rsidRPr="00036467" w:rsidRDefault="00E863D8" w:rsidP="00E863D8">
      <w:pPr>
        <w:rPr>
          <w:rFonts w:eastAsia="SimSun"/>
          <w:lang w:eastAsia="zh-CN"/>
        </w:rPr>
      </w:pPr>
    </w:p>
    <w:p w14:paraId="3E8C11D4" w14:textId="7A6721AE" w:rsidR="00E863D8" w:rsidRPr="00DE547A" w:rsidRDefault="00E863D8" w:rsidP="00E863D8">
      <w:pPr>
        <w:rPr>
          <w:rFonts w:eastAsia="SimSun"/>
          <w:lang w:eastAsia="zh-CN"/>
        </w:rPr>
      </w:pPr>
      <w:r w:rsidRPr="00DE547A">
        <w:rPr>
          <w:rFonts w:eastAsia="SimSun"/>
          <w:lang w:eastAsia="zh-CN"/>
        </w:rPr>
        <w:t>Your child will be asked to participate in a</w:t>
      </w:r>
      <w:r>
        <w:rPr>
          <w:rFonts w:eastAsia="SimSun"/>
          <w:lang w:eastAsia="zh-CN"/>
        </w:rPr>
        <w:t xml:space="preserve"> 90 minute</w:t>
      </w:r>
      <w:r w:rsidRPr="00DE547A">
        <w:rPr>
          <w:rFonts w:eastAsia="SimSun"/>
          <w:lang w:eastAsia="zh-CN"/>
        </w:rPr>
        <w:t xml:space="preserve"> session at one of our corporate offices.</w:t>
      </w:r>
      <w:r>
        <w:rPr>
          <w:rFonts w:eastAsia="SimSun"/>
          <w:lang w:eastAsia="zh-CN"/>
        </w:rPr>
        <w:t xml:space="preserve"> </w:t>
      </w:r>
      <w:r w:rsidRPr="00AD4616">
        <w:rPr>
          <w:rFonts w:eastAsia="SimSun"/>
          <w:lang w:eastAsia="zh-CN"/>
        </w:rPr>
        <w:t>Participating students will be asked</w:t>
      </w:r>
      <w:r>
        <w:rPr>
          <w:rFonts w:eastAsia="SimSun"/>
          <w:lang w:eastAsia="zh-CN"/>
        </w:rPr>
        <w:t xml:space="preserve"> to answer questions related to math, reading, and to play a memory game a tablet computer. </w:t>
      </w:r>
      <w:r w:rsidRPr="00237780">
        <w:t>A researcher will observe students one-on-on</w:t>
      </w:r>
      <w:r>
        <w:t xml:space="preserve">e while they complete the task </w:t>
      </w:r>
      <w:r w:rsidRPr="00237780">
        <w:t xml:space="preserve">and </w:t>
      </w:r>
      <w:r>
        <w:t>the computer will record how students interact with the screen. The researcher</w:t>
      </w:r>
      <w:r w:rsidRPr="00237780">
        <w:t xml:space="preserve"> will</w:t>
      </w:r>
      <w:r>
        <w:t xml:space="preserve"> also</w:t>
      </w:r>
      <w:r w:rsidRPr="00237780">
        <w:t xml:space="preserve"> conduct a brief interview at the end.</w:t>
      </w:r>
      <w:r>
        <w:t xml:space="preserve"> </w:t>
      </w:r>
      <w:r w:rsidRPr="00DE547A">
        <w:rPr>
          <w:rFonts w:eastAsia="SimSun"/>
          <w:lang w:eastAsia="zh-CN"/>
        </w:rPr>
        <w:t>Students will not be graded on their responses.</w:t>
      </w:r>
    </w:p>
    <w:p w14:paraId="1E94C45D" w14:textId="77777777" w:rsidR="00E863D8" w:rsidRPr="00DE547A" w:rsidRDefault="00E863D8" w:rsidP="00E863D8">
      <w:pPr>
        <w:rPr>
          <w:rFonts w:eastAsia="SimSun"/>
        </w:rPr>
      </w:pPr>
    </w:p>
    <w:p w14:paraId="4C3DEF2A" w14:textId="77777777" w:rsidR="00E863D8" w:rsidRPr="00DE547A" w:rsidRDefault="00E863D8" w:rsidP="00E863D8">
      <w:pPr>
        <w:rPr>
          <w:rFonts w:eastAsia="SimSun"/>
          <w:lang w:eastAsia="zh-CN"/>
        </w:rPr>
      </w:pPr>
      <w:r w:rsidRPr="00DE547A">
        <w:rPr>
          <w:rFonts w:eastAsia="SimSun"/>
          <w:lang w:eastAsia="zh-CN"/>
        </w:rPr>
        <w:t xml:space="preserve">Participation is entirely voluntary and student answers will be used only for </w:t>
      </w:r>
      <w:r>
        <w:rPr>
          <w:rFonts w:eastAsia="SimSun"/>
          <w:lang w:eastAsia="zh-CN"/>
        </w:rPr>
        <w:t>research</w:t>
      </w:r>
      <w:r w:rsidRPr="00DE547A">
        <w:rPr>
          <w:rFonts w:eastAsia="SimSun"/>
          <w:lang w:eastAsia="zh-CN"/>
        </w:rPr>
        <w:t xml:space="preserve"> purposes and will not be disclosed or used, in identifiable form, for any other purpose except as required by law [Education Sciences Reform Act of 2002 (ESRA 2002) 20 U.S.C., § 9573].</w:t>
      </w:r>
    </w:p>
    <w:p w14:paraId="7F0CEDC1" w14:textId="77777777" w:rsidR="00E863D8" w:rsidRPr="00DE547A" w:rsidRDefault="00E863D8" w:rsidP="00E863D8">
      <w:pPr>
        <w:rPr>
          <w:rFonts w:eastAsia="SimSun"/>
          <w:lang w:eastAsia="zh-CN"/>
        </w:rPr>
      </w:pPr>
    </w:p>
    <w:p w14:paraId="2E09FA9A" w14:textId="77777777" w:rsidR="00E863D8" w:rsidRDefault="00E863D8" w:rsidP="00E863D8">
      <w:pPr>
        <w:rPr>
          <w:rFonts w:eastAsia="SimSun"/>
          <w:lang w:eastAsia="zh-CN"/>
        </w:rPr>
      </w:pPr>
      <w:r w:rsidRPr="00DE547A">
        <w:rPr>
          <w:rFonts w:eastAsia="SimSun"/>
          <w:lang w:eastAsia="zh-CN"/>
        </w:rPr>
        <w:t xml:space="preserve">The feedback received from students will provide NCES with valuable information to improve the </w:t>
      </w:r>
      <w:r>
        <w:rPr>
          <w:rFonts w:eastAsia="SimSun"/>
          <w:lang w:eastAsia="zh-CN"/>
        </w:rPr>
        <w:t xml:space="preserve">items </w:t>
      </w:r>
      <w:r w:rsidRPr="00DE547A">
        <w:rPr>
          <w:rFonts w:eastAsia="SimSun"/>
          <w:lang w:eastAsia="zh-CN"/>
        </w:rPr>
        <w:t>that will be included in the national research study.</w:t>
      </w:r>
    </w:p>
    <w:p w14:paraId="4FDFB897" w14:textId="77777777" w:rsidR="00E863D8" w:rsidRPr="00036467" w:rsidRDefault="00E863D8" w:rsidP="00E863D8">
      <w:pPr>
        <w:rPr>
          <w:rFonts w:eastAsia="SimSun"/>
          <w:lang w:eastAsia="zh-CN"/>
        </w:rPr>
      </w:pPr>
    </w:p>
    <w:p w14:paraId="54B9601B" w14:textId="77777777" w:rsidR="00E863D8" w:rsidRPr="00036467" w:rsidRDefault="00E863D8" w:rsidP="00E863D8">
      <w:pPr>
        <w:rPr>
          <w:rFonts w:eastAsia="SimSun"/>
          <w:noProof/>
          <w:lang w:eastAsia="zh-CN"/>
        </w:rPr>
      </w:pPr>
      <w:r w:rsidRPr="00036467">
        <w:rPr>
          <w:rFonts w:eastAsia="SimSun"/>
          <w:noProof/>
          <w:lang w:eastAsia="zh-CN"/>
        </w:rPr>
        <w:t>By signing below, you agree that your child may participate in this study. Your signature below will indicate that your questions have been answered satisfactorily, and that you have read and understood the information provided above.</w:t>
      </w:r>
    </w:p>
    <w:p w14:paraId="66A8D12F" w14:textId="77777777" w:rsidR="00E863D8" w:rsidRPr="00036467" w:rsidRDefault="00E863D8" w:rsidP="00E863D8">
      <w:pPr>
        <w:rPr>
          <w:rFonts w:eastAsia="SimSun"/>
          <w:lang w:eastAsia="zh-CN"/>
        </w:rPr>
      </w:pPr>
    </w:p>
    <w:p w14:paraId="756DEF0F" w14:textId="77777777" w:rsidR="00E863D8" w:rsidRPr="00036467" w:rsidRDefault="00E863D8" w:rsidP="00E863D8">
      <w:pPr>
        <w:rPr>
          <w:rFonts w:eastAsia="SimSun"/>
          <w:lang w:eastAsia="zh-CN"/>
        </w:rPr>
      </w:pPr>
      <w:r w:rsidRPr="00036467">
        <w:rPr>
          <w:rFonts w:eastAsia="SimSun"/>
          <w:lang w:eastAsia="zh-CN"/>
        </w:rPr>
        <w:t>Respectfully,</w:t>
      </w:r>
    </w:p>
    <w:p w14:paraId="1578FD60" w14:textId="77777777" w:rsidR="00E863D8" w:rsidRPr="00036467" w:rsidRDefault="00E863D8" w:rsidP="00E863D8">
      <w:pPr>
        <w:rPr>
          <w:rFonts w:eastAsia="SimSun"/>
          <w:lang w:eastAsia="zh-CN"/>
        </w:rPr>
      </w:pPr>
    </w:p>
    <w:p w14:paraId="5D9D0724" w14:textId="77777777" w:rsidR="00E863D8" w:rsidRPr="00036467" w:rsidRDefault="00E863D8" w:rsidP="00E863D8">
      <w:pPr>
        <w:rPr>
          <w:rFonts w:eastAsia="SimSun"/>
          <w:lang w:eastAsia="zh-CN"/>
        </w:rPr>
      </w:pPr>
      <w:r w:rsidRPr="00036467">
        <w:rPr>
          <w:rFonts w:eastAsia="SimSun"/>
          <w:lang w:eastAsia="zh-CN"/>
        </w:rPr>
        <w:t xml:space="preserve">I hereby accept the terms described above and </w:t>
      </w:r>
      <w:r>
        <w:rPr>
          <w:rFonts w:eastAsia="SimSun"/>
          <w:lang w:eastAsia="zh-CN"/>
        </w:rPr>
        <w:t>give permission for my child __</w:t>
      </w:r>
      <w:r w:rsidRPr="00036467">
        <w:rPr>
          <w:rFonts w:eastAsia="SimSun"/>
          <w:lang w:eastAsia="zh-CN"/>
        </w:rPr>
        <w:t>___________________ to participate voluntarily in the MGLS</w:t>
      </w:r>
      <w:proofErr w:type="gramStart"/>
      <w:r w:rsidRPr="00036467">
        <w:rPr>
          <w:rFonts w:eastAsia="SimSun"/>
          <w:lang w:eastAsia="zh-CN"/>
        </w:rPr>
        <w:t>:2017</w:t>
      </w:r>
      <w:proofErr w:type="gramEnd"/>
      <w:r w:rsidRPr="00036467">
        <w:rPr>
          <w:rFonts w:eastAsia="SimSun"/>
          <w:lang w:eastAsia="zh-CN"/>
        </w:rPr>
        <w:t xml:space="preserve"> student interviews.</w:t>
      </w:r>
    </w:p>
    <w:p w14:paraId="6C27E3EA" w14:textId="77777777" w:rsidR="00E863D8" w:rsidRDefault="00E863D8" w:rsidP="00E863D8">
      <w:pPr>
        <w:rPr>
          <w:rFonts w:eastAsia="SimSun"/>
          <w:lang w:eastAsia="zh-CN"/>
        </w:rPr>
      </w:pP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p>
    <w:p w14:paraId="515F812B" w14:textId="77777777" w:rsidR="00E863D8" w:rsidRDefault="00E863D8" w:rsidP="00E863D8">
      <w:pPr>
        <w:rPr>
          <w:rFonts w:eastAsia="SimSun"/>
          <w:lang w:eastAsia="zh-CN"/>
        </w:rPr>
      </w:pPr>
    </w:p>
    <w:p w14:paraId="57EB1D85" w14:textId="77777777" w:rsidR="00E863D8" w:rsidRPr="00036467" w:rsidRDefault="00E863D8" w:rsidP="00E863D8">
      <w:pPr>
        <w:rPr>
          <w:rFonts w:eastAsia="SimSun"/>
          <w:lang w:eastAsia="zh-CN"/>
        </w:rPr>
      </w:pPr>
      <w:r w:rsidRPr="00036467">
        <w:rPr>
          <w:rFonts w:eastAsia="SimSun"/>
          <w:lang w:eastAsia="zh-CN"/>
        </w:rPr>
        <w:t>__________________________________</w:t>
      </w:r>
    </w:p>
    <w:p w14:paraId="71D85B6B" w14:textId="77777777" w:rsidR="00E863D8" w:rsidRPr="00036467" w:rsidRDefault="00E863D8" w:rsidP="00E863D8">
      <w:pPr>
        <w:rPr>
          <w:rFonts w:eastAsia="SimSun"/>
          <w:lang w:eastAsia="zh-CN"/>
        </w:rPr>
      </w:pPr>
      <w:r w:rsidRPr="00036467">
        <w:rPr>
          <w:rFonts w:eastAsia="SimSun"/>
          <w:lang w:eastAsia="zh-CN"/>
        </w:rPr>
        <w:t>Print Name</w:t>
      </w:r>
    </w:p>
    <w:p w14:paraId="14380B7D" w14:textId="77777777" w:rsidR="00E863D8" w:rsidRPr="00036467" w:rsidRDefault="00E863D8" w:rsidP="00E863D8">
      <w:pPr>
        <w:rPr>
          <w:rFonts w:eastAsia="SimSun"/>
          <w:lang w:eastAsia="zh-CN"/>
        </w:rPr>
      </w:pPr>
    </w:p>
    <w:p w14:paraId="451D7860" w14:textId="77777777" w:rsidR="00E863D8" w:rsidRPr="00036467" w:rsidRDefault="00E863D8" w:rsidP="00E863D8">
      <w:pPr>
        <w:rPr>
          <w:rFonts w:eastAsia="SimSun"/>
          <w:lang w:eastAsia="zh-CN"/>
        </w:rPr>
      </w:pPr>
      <w:r w:rsidRPr="00036467">
        <w:rPr>
          <w:rFonts w:eastAsia="SimSun"/>
          <w:lang w:eastAsia="zh-CN"/>
        </w:rPr>
        <w:t>____________________________________</w:t>
      </w:r>
      <w:r w:rsidRPr="00036467">
        <w:rPr>
          <w:rFonts w:eastAsia="SimSun"/>
          <w:lang w:eastAsia="zh-CN"/>
        </w:rPr>
        <w:tab/>
        <w:t>_______________________</w:t>
      </w:r>
    </w:p>
    <w:p w14:paraId="169FDD09" w14:textId="77777777" w:rsidR="00E863D8" w:rsidRDefault="00E863D8" w:rsidP="00E863D8">
      <w:pPr>
        <w:rPr>
          <w:rFonts w:eastAsia="SimSun"/>
          <w:lang w:eastAsia="zh-CN"/>
        </w:rPr>
      </w:pPr>
      <w:r w:rsidRPr="00036467">
        <w:rPr>
          <w:rFonts w:eastAsia="SimSun"/>
          <w:lang w:eastAsia="zh-CN"/>
        </w:rPr>
        <w:t>Signature</w:t>
      </w:r>
      <w:r w:rsidRPr="00036467">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sidRPr="00036467">
        <w:rPr>
          <w:rFonts w:eastAsia="SimSun"/>
          <w:lang w:eastAsia="zh-CN"/>
        </w:rPr>
        <w:t>Date</w:t>
      </w:r>
    </w:p>
    <w:p w14:paraId="0DEF53CD" w14:textId="77777777" w:rsidR="00E863D8" w:rsidRDefault="00E863D8" w:rsidP="00E863D8"/>
    <w:p w14:paraId="316E956C" w14:textId="77777777" w:rsidR="00E863D8" w:rsidRDefault="00E863D8" w:rsidP="00E863D8">
      <w:pPr>
        <w:rPr>
          <w:szCs w:val="20"/>
        </w:rPr>
      </w:pPr>
    </w:p>
    <w:bookmarkEnd w:id="1"/>
    <w:bookmarkEnd w:id="2"/>
    <w:bookmarkEnd w:id="3"/>
    <w:p w14:paraId="3DDEF9C7" w14:textId="77777777" w:rsidR="00E863D8" w:rsidRDefault="00E863D8" w:rsidP="00EF0904">
      <w:pPr>
        <w:spacing w:after="120"/>
      </w:pPr>
    </w:p>
    <w:p w14:paraId="5D94DD10" w14:textId="351244CC" w:rsidR="00D56E86" w:rsidRDefault="00D56E86" w:rsidP="00496C5B">
      <w:pPr>
        <w:spacing w:after="120"/>
      </w:pPr>
    </w:p>
    <w:sectPr w:rsidR="00D56E86" w:rsidSect="00F47A9B">
      <w:footerReference w:type="default" r:id="rId8"/>
      <w:pgSz w:w="12240" w:h="15840" w:code="1"/>
      <w:pgMar w:top="1008" w:right="1008" w:bottom="1008" w:left="1008"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DDE05" w14:textId="77777777" w:rsidR="00BC579D" w:rsidRDefault="00BC579D" w:rsidP="009465C8">
      <w:r>
        <w:separator/>
      </w:r>
    </w:p>
  </w:endnote>
  <w:endnote w:type="continuationSeparator" w:id="0">
    <w:p w14:paraId="60731CC9" w14:textId="77777777" w:rsidR="00BC579D" w:rsidRDefault="00BC579D" w:rsidP="00946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500448"/>
      <w:docPartObj>
        <w:docPartGallery w:val="Page Numbers (Bottom of Page)"/>
        <w:docPartUnique/>
      </w:docPartObj>
    </w:sdtPr>
    <w:sdtEndPr>
      <w:rPr>
        <w:noProof/>
      </w:rPr>
    </w:sdtEndPr>
    <w:sdtContent>
      <w:p w14:paraId="23550275" w14:textId="73810950" w:rsidR="00E863D8" w:rsidRDefault="00E863D8">
        <w:pPr>
          <w:pStyle w:val="Footer"/>
          <w:jc w:val="center"/>
        </w:pPr>
        <w:r>
          <w:fldChar w:fldCharType="begin"/>
        </w:r>
        <w:r>
          <w:instrText xml:space="preserve"> PAGE   \* MERGEFORMAT </w:instrText>
        </w:r>
        <w:r>
          <w:fldChar w:fldCharType="separate"/>
        </w:r>
        <w:r w:rsidR="00F47A9B">
          <w:rPr>
            <w:noProof/>
          </w:rPr>
          <w:t>1</w:t>
        </w:r>
        <w:r>
          <w:rPr>
            <w:noProof/>
          </w:rPr>
          <w:fldChar w:fldCharType="end"/>
        </w:r>
      </w:p>
    </w:sdtContent>
  </w:sdt>
  <w:p w14:paraId="75E7F54A" w14:textId="77777777" w:rsidR="00E863D8" w:rsidRDefault="00E863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6D429" w14:textId="77777777" w:rsidR="00BC579D" w:rsidRDefault="00BC579D" w:rsidP="009465C8">
      <w:r>
        <w:separator/>
      </w:r>
    </w:p>
  </w:footnote>
  <w:footnote w:type="continuationSeparator" w:id="0">
    <w:p w14:paraId="17251CA1" w14:textId="77777777" w:rsidR="00BC579D" w:rsidRDefault="00BC579D" w:rsidP="00946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13FC"/>
    <w:multiLevelType w:val="hybridMultilevel"/>
    <w:tmpl w:val="9D52F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007A01"/>
    <w:multiLevelType w:val="singleLevel"/>
    <w:tmpl w:val="04090001"/>
    <w:lvl w:ilvl="0">
      <w:start w:val="1"/>
      <w:numFmt w:val="bullet"/>
      <w:lvlText w:val=""/>
      <w:lvlJc w:val="left"/>
      <w:pPr>
        <w:ind w:left="720" w:hanging="360"/>
      </w:pPr>
      <w:rPr>
        <w:rFonts w:ascii="Symbol" w:hAnsi="Symbol" w:hint="default"/>
      </w:rPr>
    </w:lvl>
  </w:abstractNum>
  <w:abstractNum w:abstractNumId="2">
    <w:nsid w:val="27535F48"/>
    <w:multiLevelType w:val="hybridMultilevel"/>
    <w:tmpl w:val="4576459A"/>
    <w:lvl w:ilvl="0" w:tplc="EBC81550">
      <w:start w:val="3"/>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021CE3"/>
    <w:multiLevelType w:val="hybridMultilevel"/>
    <w:tmpl w:val="BB1C9DE8"/>
    <w:lvl w:ilvl="0" w:tplc="EBC81550">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68523C"/>
    <w:multiLevelType w:val="hybridMultilevel"/>
    <w:tmpl w:val="1618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CC5"/>
    <w:rsid w:val="0000051B"/>
    <w:rsid w:val="000018BC"/>
    <w:rsid w:val="00017AE3"/>
    <w:rsid w:val="000220D1"/>
    <w:rsid w:val="0003226D"/>
    <w:rsid w:val="0003791B"/>
    <w:rsid w:val="00043B14"/>
    <w:rsid w:val="00045594"/>
    <w:rsid w:val="00056DED"/>
    <w:rsid w:val="0006363E"/>
    <w:rsid w:val="00063AB3"/>
    <w:rsid w:val="000719FE"/>
    <w:rsid w:val="00082601"/>
    <w:rsid w:val="00083847"/>
    <w:rsid w:val="000865C1"/>
    <w:rsid w:val="00090C48"/>
    <w:rsid w:val="0009456F"/>
    <w:rsid w:val="00096AE0"/>
    <w:rsid w:val="000A049B"/>
    <w:rsid w:val="000A4FAE"/>
    <w:rsid w:val="000B125D"/>
    <w:rsid w:val="000B445E"/>
    <w:rsid w:val="000D225E"/>
    <w:rsid w:val="000D6B85"/>
    <w:rsid w:val="000E2379"/>
    <w:rsid w:val="000F008A"/>
    <w:rsid w:val="000F7875"/>
    <w:rsid w:val="0010114F"/>
    <w:rsid w:val="0012346B"/>
    <w:rsid w:val="00124550"/>
    <w:rsid w:val="00126036"/>
    <w:rsid w:val="00127242"/>
    <w:rsid w:val="00151BCA"/>
    <w:rsid w:val="00154BFA"/>
    <w:rsid w:val="00155920"/>
    <w:rsid w:val="001723B3"/>
    <w:rsid w:val="00174CE8"/>
    <w:rsid w:val="0018048F"/>
    <w:rsid w:val="00195C61"/>
    <w:rsid w:val="00196468"/>
    <w:rsid w:val="001C43BB"/>
    <w:rsid w:val="001C45A2"/>
    <w:rsid w:val="001E156C"/>
    <w:rsid w:val="001E3CA6"/>
    <w:rsid w:val="001E53FD"/>
    <w:rsid w:val="001F38CB"/>
    <w:rsid w:val="00213B99"/>
    <w:rsid w:val="00221E80"/>
    <w:rsid w:val="00227C07"/>
    <w:rsid w:val="00236D07"/>
    <w:rsid w:val="00246889"/>
    <w:rsid w:val="00271814"/>
    <w:rsid w:val="00280374"/>
    <w:rsid w:val="00287E0D"/>
    <w:rsid w:val="0029297A"/>
    <w:rsid w:val="00292FD3"/>
    <w:rsid w:val="002950C9"/>
    <w:rsid w:val="002B4353"/>
    <w:rsid w:val="002B484B"/>
    <w:rsid w:val="002B4FD5"/>
    <w:rsid w:val="002B6742"/>
    <w:rsid w:val="002B6E25"/>
    <w:rsid w:val="002C5253"/>
    <w:rsid w:val="002D5631"/>
    <w:rsid w:val="002E3523"/>
    <w:rsid w:val="002E7DCB"/>
    <w:rsid w:val="002F059A"/>
    <w:rsid w:val="002F407D"/>
    <w:rsid w:val="002F4AB0"/>
    <w:rsid w:val="00302207"/>
    <w:rsid w:val="0030525B"/>
    <w:rsid w:val="003070A3"/>
    <w:rsid w:val="00312D38"/>
    <w:rsid w:val="00314FCB"/>
    <w:rsid w:val="00332676"/>
    <w:rsid w:val="00340A2F"/>
    <w:rsid w:val="003513A7"/>
    <w:rsid w:val="00363413"/>
    <w:rsid w:val="00371470"/>
    <w:rsid w:val="0037483A"/>
    <w:rsid w:val="00384EA8"/>
    <w:rsid w:val="003A457D"/>
    <w:rsid w:val="003B5E97"/>
    <w:rsid w:val="003D0449"/>
    <w:rsid w:val="003D3948"/>
    <w:rsid w:val="003E15E6"/>
    <w:rsid w:val="003E3B6A"/>
    <w:rsid w:val="00413F70"/>
    <w:rsid w:val="00422FEB"/>
    <w:rsid w:val="00430889"/>
    <w:rsid w:val="00435379"/>
    <w:rsid w:val="00440039"/>
    <w:rsid w:val="00440B60"/>
    <w:rsid w:val="004423E0"/>
    <w:rsid w:val="00444F72"/>
    <w:rsid w:val="00445F22"/>
    <w:rsid w:val="00461E52"/>
    <w:rsid w:val="004663E7"/>
    <w:rsid w:val="004669B0"/>
    <w:rsid w:val="0047005D"/>
    <w:rsid w:val="0047046F"/>
    <w:rsid w:val="00470F4A"/>
    <w:rsid w:val="00481071"/>
    <w:rsid w:val="00496C5B"/>
    <w:rsid w:val="004A19C9"/>
    <w:rsid w:val="004A617C"/>
    <w:rsid w:val="004A7CDD"/>
    <w:rsid w:val="004D658C"/>
    <w:rsid w:val="004E6494"/>
    <w:rsid w:val="004F153D"/>
    <w:rsid w:val="004F4BBA"/>
    <w:rsid w:val="004F5088"/>
    <w:rsid w:val="004F625A"/>
    <w:rsid w:val="004F69FA"/>
    <w:rsid w:val="00501948"/>
    <w:rsid w:val="005152F3"/>
    <w:rsid w:val="0051654A"/>
    <w:rsid w:val="00531029"/>
    <w:rsid w:val="00533086"/>
    <w:rsid w:val="00544EDC"/>
    <w:rsid w:val="00556ADE"/>
    <w:rsid w:val="00560E16"/>
    <w:rsid w:val="00561354"/>
    <w:rsid w:val="00561ADA"/>
    <w:rsid w:val="00562342"/>
    <w:rsid w:val="005675EA"/>
    <w:rsid w:val="0057102E"/>
    <w:rsid w:val="00573440"/>
    <w:rsid w:val="00577774"/>
    <w:rsid w:val="00577D09"/>
    <w:rsid w:val="005851B2"/>
    <w:rsid w:val="00587B93"/>
    <w:rsid w:val="00591063"/>
    <w:rsid w:val="00593F39"/>
    <w:rsid w:val="005A088B"/>
    <w:rsid w:val="005A504B"/>
    <w:rsid w:val="005B40C7"/>
    <w:rsid w:val="005B417A"/>
    <w:rsid w:val="005C241D"/>
    <w:rsid w:val="005D154C"/>
    <w:rsid w:val="005D4EBC"/>
    <w:rsid w:val="005F6451"/>
    <w:rsid w:val="00603A92"/>
    <w:rsid w:val="00610860"/>
    <w:rsid w:val="00611361"/>
    <w:rsid w:val="00611997"/>
    <w:rsid w:val="00614F40"/>
    <w:rsid w:val="006273E4"/>
    <w:rsid w:val="006327D5"/>
    <w:rsid w:val="0063423F"/>
    <w:rsid w:val="00640675"/>
    <w:rsid w:val="00654F64"/>
    <w:rsid w:val="006550C9"/>
    <w:rsid w:val="00663366"/>
    <w:rsid w:val="006652AC"/>
    <w:rsid w:val="006756DB"/>
    <w:rsid w:val="00683585"/>
    <w:rsid w:val="00684BA9"/>
    <w:rsid w:val="00684F43"/>
    <w:rsid w:val="00687FA8"/>
    <w:rsid w:val="006974CE"/>
    <w:rsid w:val="006A04D5"/>
    <w:rsid w:val="006B22C1"/>
    <w:rsid w:val="006B2933"/>
    <w:rsid w:val="006C5A3C"/>
    <w:rsid w:val="006C79D6"/>
    <w:rsid w:val="006D357A"/>
    <w:rsid w:val="006E1504"/>
    <w:rsid w:val="006F0D00"/>
    <w:rsid w:val="006F2C62"/>
    <w:rsid w:val="006F6DEF"/>
    <w:rsid w:val="006F6EFB"/>
    <w:rsid w:val="007009E1"/>
    <w:rsid w:val="00705351"/>
    <w:rsid w:val="007066FC"/>
    <w:rsid w:val="00712C59"/>
    <w:rsid w:val="00712F9A"/>
    <w:rsid w:val="007139F3"/>
    <w:rsid w:val="007145B4"/>
    <w:rsid w:val="00714902"/>
    <w:rsid w:val="00720945"/>
    <w:rsid w:val="0073510D"/>
    <w:rsid w:val="0073619F"/>
    <w:rsid w:val="0073661D"/>
    <w:rsid w:val="00741967"/>
    <w:rsid w:val="007555C2"/>
    <w:rsid w:val="007569B9"/>
    <w:rsid w:val="0076116E"/>
    <w:rsid w:val="00762F0B"/>
    <w:rsid w:val="007712AC"/>
    <w:rsid w:val="0078722A"/>
    <w:rsid w:val="00790323"/>
    <w:rsid w:val="00790E83"/>
    <w:rsid w:val="007A706D"/>
    <w:rsid w:val="007B50B6"/>
    <w:rsid w:val="007C1FB3"/>
    <w:rsid w:val="007C346D"/>
    <w:rsid w:val="007C5273"/>
    <w:rsid w:val="007C659B"/>
    <w:rsid w:val="007D2C69"/>
    <w:rsid w:val="007D3636"/>
    <w:rsid w:val="007D618F"/>
    <w:rsid w:val="007E2F75"/>
    <w:rsid w:val="0082694A"/>
    <w:rsid w:val="00830D5F"/>
    <w:rsid w:val="00831AE9"/>
    <w:rsid w:val="00833597"/>
    <w:rsid w:val="00850E8D"/>
    <w:rsid w:val="008548C7"/>
    <w:rsid w:val="008633C7"/>
    <w:rsid w:val="008745C7"/>
    <w:rsid w:val="008755CD"/>
    <w:rsid w:val="008758CA"/>
    <w:rsid w:val="0088264D"/>
    <w:rsid w:val="0088757F"/>
    <w:rsid w:val="00887A68"/>
    <w:rsid w:val="00891D5D"/>
    <w:rsid w:val="00895EA9"/>
    <w:rsid w:val="00897755"/>
    <w:rsid w:val="008A7A1F"/>
    <w:rsid w:val="008B3CB5"/>
    <w:rsid w:val="008B5191"/>
    <w:rsid w:val="008B681E"/>
    <w:rsid w:val="008D4366"/>
    <w:rsid w:val="008D5EB9"/>
    <w:rsid w:val="008E04A4"/>
    <w:rsid w:val="008E0B6D"/>
    <w:rsid w:val="008E2C37"/>
    <w:rsid w:val="008F3E53"/>
    <w:rsid w:val="008F4135"/>
    <w:rsid w:val="008F44E1"/>
    <w:rsid w:val="00903592"/>
    <w:rsid w:val="009117AF"/>
    <w:rsid w:val="009129B0"/>
    <w:rsid w:val="00920FD6"/>
    <w:rsid w:val="00921FB5"/>
    <w:rsid w:val="00940766"/>
    <w:rsid w:val="00941216"/>
    <w:rsid w:val="00946548"/>
    <w:rsid w:val="009465C8"/>
    <w:rsid w:val="00952FFE"/>
    <w:rsid w:val="00957341"/>
    <w:rsid w:val="009578CD"/>
    <w:rsid w:val="00966657"/>
    <w:rsid w:val="00982755"/>
    <w:rsid w:val="00982AAA"/>
    <w:rsid w:val="00992CA8"/>
    <w:rsid w:val="00996464"/>
    <w:rsid w:val="00996726"/>
    <w:rsid w:val="009A5176"/>
    <w:rsid w:val="009B1D66"/>
    <w:rsid w:val="009B5E21"/>
    <w:rsid w:val="009C3B94"/>
    <w:rsid w:val="009C5F2C"/>
    <w:rsid w:val="009D210E"/>
    <w:rsid w:val="009D6FCE"/>
    <w:rsid w:val="009D7310"/>
    <w:rsid w:val="009E1307"/>
    <w:rsid w:val="009F6F36"/>
    <w:rsid w:val="00A04677"/>
    <w:rsid w:val="00A104F0"/>
    <w:rsid w:val="00A20BB1"/>
    <w:rsid w:val="00A606C2"/>
    <w:rsid w:val="00A60E15"/>
    <w:rsid w:val="00A634F0"/>
    <w:rsid w:val="00A67ECB"/>
    <w:rsid w:val="00A73EBB"/>
    <w:rsid w:val="00A73EE6"/>
    <w:rsid w:val="00A850A8"/>
    <w:rsid w:val="00AA01E3"/>
    <w:rsid w:val="00AA4969"/>
    <w:rsid w:val="00AB5178"/>
    <w:rsid w:val="00AC3217"/>
    <w:rsid w:val="00AD7320"/>
    <w:rsid w:val="00AF34F0"/>
    <w:rsid w:val="00AF3A64"/>
    <w:rsid w:val="00AF78CB"/>
    <w:rsid w:val="00B05C06"/>
    <w:rsid w:val="00B11320"/>
    <w:rsid w:val="00B16100"/>
    <w:rsid w:val="00B21F31"/>
    <w:rsid w:val="00B24786"/>
    <w:rsid w:val="00B31846"/>
    <w:rsid w:val="00B32678"/>
    <w:rsid w:val="00B474A6"/>
    <w:rsid w:val="00B57812"/>
    <w:rsid w:val="00B6057F"/>
    <w:rsid w:val="00B62969"/>
    <w:rsid w:val="00B82215"/>
    <w:rsid w:val="00B93B95"/>
    <w:rsid w:val="00B95EB6"/>
    <w:rsid w:val="00B96E37"/>
    <w:rsid w:val="00BB6B73"/>
    <w:rsid w:val="00BB7AD6"/>
    <w:rsid w:val="00BC1EC4"/>
    <w:rsid w:val="00BC514A"/>
    <w:rsid w:val="00BC579D"/>
    <w:rsid w:val="00BD11C2"/>
    <w:rsid w:val="00BD5979"/>
    <w:rsid w:val="00BD69AF"/>
    <w:rsid w:val="00BE440A"/>
    <w:rsid w:val="00BE444B"/>
    <w:rsid w:val="00BE56A7"/>
    <w:rsid w:val="00BF5402"/>
    <w:rsid w:val="00C20B3B"/>
    <w:rsid w:val="00C215A7"/>
    <w:rsid w:val="00C21702"/>
    <w:rsid w:val="00C3562D"/>
    <w:rsid w:val="00C415AF"/>
    <w:rsid w:val="00C46CC5"/>
    <w:rsid w:val="00C56D81"/>
    <w:rsid w:val="00C5724A"/>
    <w:rsid w:val="00C5753C"/>
    <w:rsid w:val="00C700F5"/>
    <w:rsid w:val="00C94404"/>
    <w:rsid w:val="00CA0421"/>
    <w:rsid w:val="00CA483A"/>
    <w:rsid w:val="00CA67F0"/>
    <w:rsid w:val="00CA79C6"/>
    <w:rsid w:val="00CB0893"/>
    <w:rsid w:val="00CB3801"/>
    <w:rsid w:val="00CB461F"/>
    <w:rsid w:val="00CC2B77"/>
    <w:rsid w:val="00CD2E86"/>
    <w:rsid w:val="00CE0A64"/>
    <w:rsid w:val="00CE3D73"/>
    <w:rsid w:val="00CF645A"/>
    <w:rsid w:val="00D03AB7"/>
    <w:rsid w:val="00D0425A"/>
    <w:rsid w:val="00D1428A"/>
    <w:rsid w:val="00D16884"/>
    <w:rsid w:val="00D168E6"/>
    <w:rsid w:val="00D21889"/>
    <w:rsid w:val="00D51663"/>
    <w:rsid w:val="00D5241E"/>
    <w:rsid w:val="00D56894"/>
    <w:rsid w:val="00D56E86"/>
    <w:rsid w:val="00D60BCC"/>
    <w:rsid w:val="00D6377D"/>
    <w:rsid w:val="00D63B45"/>
    <w:rsid w:val="00D67098"/>
    <w:rsid w:val="00D80638"/>
    <w:rsid w:val="00D8271C"/>
    <w:rsid w:val="00D84603"/>
    <w:rsid w:val="00D85121"/>
    <w:rsid w:val="00D9240E"/>
    <w:rsid w:val="00D94DF6"/>
    <w:rsid w:val="00D954B4"/>
    <w:rsid w:val="00DB0011"/>
    <w:rsid w:val="00DC7673"/>
    <w:rsid w:val="00DD094A"/>
    <w:rsid w:val="00DD3BD4"/>
    <w:rsid w:val="00DD409F"/>
    <w:rsid w:val="00DE2130"/>
    <w:rsid w:val="00DE25CF"/>
    <w:rsid w:val="00E04470"/>
    <w:rsid w:val="00E11AD5"/>
    <w:rsid w:val="00E16397"/>
    <w:rsid w:val="00E1771E"/>
    <w:rsid w:val="00E21AA7"/>
    <w:rsid w:val="00E254D3"/>
    <w:rsid w:val="00E315EE"/>
    <w:rsid w:val="00E32805"/>
    <w:rsid w:val="00E34459"/>
    <w:rsid w:val="00E42E21"/>
    <w:rsid w:val="00E57DCE"/>
    <w:rsid w:val="00E62613"/>
    <w:rsid w:val="00E67FD8"/>
    <w:rsid w:val="00E7063C"/>
    <w:rsid w:val="00E707AD"/>
    <w:rsid w:val="00E70F8C"/>
    <w:rsid w:val="00E757E9"/>
    <w:rsid w:val="00E75EE0"/>
    <w:rsid w:val="00E76172"/>
    <w:rsid w:val="00E76487"/>
    <w:rsid w:val="00E856D4"/>
    <w:rsid w:val="00E863D8"/>
    <w:rsid w:val="00E87BC0"/>
    <w:rsid w:val="00E950AC"/>
    <w:rsid w:val="00EA0030"/>
    <w:rsid w:val="00EA123B"/>
    <w:rsid w:val="00EA4AB3"/>
    <w:rsid w:val="00EA50E6"/>
    <w:rsid w:val="00EB3164"/>
    <w:rsid w:val="00EB403F"/>
    <w:rsid w:val="00EC03A7"/>
    <w:rsid w:val="00EC4169"/>
    <w:rsid w:val="00EC7B6B"/>
    <w:rsid w:val="00ED100F"/>
    <w:rsid w:val="00ED5A39"/>
    <w:rsid w:val="00EE15AE"/>
    <w:rsid w:val="00EF0904"/>
    <w:rsid w:val="00F03CAB"/>
    <w:rsid w:val="00F23D64"/>
    <w:rsid w:val="00F328AF"/>
    <w:rsid w:val="00F47A9B"/>
    <w:rsid w:val="00F74C25"/>
    <w:rsid w:val="00F84B65"/>
    <w:rsid w:val="00F93770"/>
    <w:rsid w:val="00F97C70"/>
    <w:rsid w:val="00FC228D"/>
    <w:rsid w:val="00FC2ABD"/>
    <w:rsid w:val="00FC7E38"/>
    <w:rsid w:val="00FD2534"/>
    <w:rsid w:val="00FD4E75"/>
    <w:rsid w:val="00FF6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C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59A"/>
    <w:rPr>
      <w:rFonts w:cs="Times New Roman"/>
      <w:sz w:val="22"/>
      <w:szCs w:val="22"/>
    </w:rPr>
  </w:style>
  <w:style w:type="paragraph" w:styleId="Heading2">
    <w:name w:val="heading 2"/>
    <w:basedOn w:val="Normal"/>
    <w:next w:val="Normal"/>
    <w:link w:val="Heading2Char"/>
    <w:uiPriority w:val="99"/>
    <w:qFormat/>
    <w:rsid w:val="00056DED"/>
    <w:pPr>
      <w:keepNext/>
      <w:spacing w:before="240" w:after="240"/>
      <w:ind w:left="720" w:hanging="720"/>
      <w:outlineLvl w:val="1"/>
    </w:pPr>
    <w:rPr>
      <w:rFonts w:ascii="Times New Roman" w:eastAsia="Times New Roman" w:hAnsi="Times New Roman"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3CAB"/>
    <w:pPr>
      <w:spacing w:before="120" w:after="120"/>
      <w:ind w:firstLine="720"/>
    </w:pPr>
    <w:rPr>
      <w:rFonts w:ascii="Times New Roman" w:eastAsia="Times New Roman" w:hAnsi="Times New Roman"/>
      <w:sz w:val="24"/>
      <w:szCs w:val="20"/>
    </w:rPr>
  </w:style>
  <w:style w:type="character" w:customStyle="1" w:styleId="BodyTextChar">
    <w:name w:val="Body Text Char"/>
    <w:link w:val="BodyText"/>
    <w:rsid w:val="00F03CAB"/>
    <w:rPr>
      <w:rFonts w:ascii="Times New Roman" w:eastAsia="Times New Roman" w:hAnsi="Times New Roman" w:cs="Times New Roman"/>
      <w:sz w:val="24"/>
    </w:rPr>
  </w:style>
  <w:style w:type="paragraph" w:customStyle="1" w:styleId="5ensptotal">
    <w:name w:val="5 en sp (total)"/>
    <w:basedOn w:val="2enspsubgroup1"/>
    <w:rsid w:val="00E757E9"/>
    <w:pPr>
      <w:ind w:left="850"/>
    </w:pPr>
    <w:rPr>
      <w:rFonts w:cs="Arial"/>
    </w:rPr>
  </w:style>
  <w:style w:type="paragraph" w:customStyle="1" w:styleId="2enspsubgroup1">
    <w:name w:val="2 en sp (subgroup 1)"/>
    <w:basedOn w:val="Tabletext"/>
    <w:rsid w:val="00E757E9"/>
    <w:pPr>
      <w:ind w:left="576" w:hanging="346"/>
    </w:pPr>
    <w:rPr>
      <w:kern w:val="2"/>
    </w:rPr>
  </w:style>
  <w:style w:type="paragraph" w:customStyle="1" w:styleId="Tabletext">
    <w:name w:val="Table text"/>
    <w:basedOn w:val="Normal"/>
    <w:rsid w:val="00E757E9"/>
    <w:pPr>
      <w:keepNext/>
      <w:spacing w:before="20" w:after="20"/>
      <w:ind w:left="317" w:hanging="317"/>
    </w:pPr>
    <w:rPr>
      <w:rFonts w:ascii="Arial" w:eastAsia="Times New Roman" w:hAnsi="Arial"/>
      <w:sz w:val="20"/>
      <w:szCs w:val="20"/>
    </w:rPr>
  </w:style>
  <w:style w:type="paragraph" w:customStyle="1" w:styleId="TableTitle">
    <w:name w:val="Table Title"/>
    <w:basedOn w:val="Normal"/>
    <w:link w:val="TableTitleChar1"/>
    <w:rsid w:val="00E757E9"/>
    <w:pPr>
      <w:keepNext/>
      <w:spacing w:before="240" w:after="120"/>
      <w:ind w:left="1035" w:hanging="1035"/>
    </w:pPr>
    <w:rPr>
      <w:rFonts w:ascii="Arial" w:eastAsia="MS Mincho" w:hAnsi="Arial"/>
      <w:b/>
      <w:kern w:val="2"/>
      <w:sz w:val="20"/>
      <w:szCs w:val="20"/>
    </w:rPr>
  </w:style>
  <w:style w:type="paragraph" w:customStyle="1" w:styleId="Source">
    <w:name w:val="Source"/>
    <w:basedOn w:val="Normal"/>
    <w:next w:val="BodyText"/>
    <w:rsid w:val="00E757E9"/>
    <w:pPr>
      <w:spacing w:before="40"/>
    </w:pPr>
    <w:rPr>
      <w:rFonts w:ascii="Arial" w:eastAsia="Times New Roman" w:hAnsi="Arial"/>
      <w:sz w:val="18"/>
      <w:szCs w:val="18"/>
    </w:rPr>
  </w:style>
  <w:style w:type="paragraph" w:customStyle="1" w:styleId="Tableheading">
    <w:name w:val="Table heading"/>
    <w:basedOn w:val="Tabletext"/>
    <w:rsid w:val="00E757E9"/>
    <w:pPr>
      <w:ind w:left="0" w:firstLine="0"/>
      <w:jc w:val="right"/>
    </w:pPr>
  </w:style>
  <w:style w:type="character" w:customStyle="1" w:styleId="TableTitleChar1">
    <w:name w:val="Table Title Char1"/>
    <w:link w:val="TableTitle"/>
    <w:rsid w:val="00E757E9"/>
    <w:rPr>
      <w:rFonts w:ascii="Arial" w:eastAsia="MS Mincho" w:hAnsi="Arial" w:cs="Times New Roman"/>
      <w:b/>
      <w:kern w:val="2"/>
    </w:rPr>
  </w:style>
  <w:style w:type="paragraph" w:customStyle="1" w:styleId="Tablenumbers">
    <w:name w:val="Table numbers"/>
    <w:rsid w:val="00E757E9"/>
    <w:pPr>
      <w:keepNext/>
      <w:spacing w:before="20" w:after="20"/>
      <w:jc w:val="right"/>
    </w:pPr>
    <w:rPr>
      <w:rFonts w:ascii="Arial" w:eastAsia="Times New Roman" w:hAnsi="Arial"/>
      <w:snapToGrid w:val="0"/>
    </w:rPr>
  </w:style>
  <w:style w:type="paragraph" w:customStyle="1" w:styleId="3ensptotalnosubgroup">
    <w:name w:val="3 en sp (total no subgroup)"/>
    <w:basedOn w:val="Normal"/>
    <w:rsid w:val="00E757E9"/>
    <w:pPr>
      <w:keepNext/>
      <w:spacing w:before="20" w:after="20"/>
      <w:ind w:left="677" w:hanging="346"/>
    </w:pPr>
    <w:rPr>
      <w:rFonts w:ascii="Arial" w:eastAsia="Arial Unicode MS" w:hAnsi="Arial"/>
      <w:kern w:val="2"/>
      <w:sz w:val="20"/>
      <w:szCs w:val="20"/>
    </w:rPr>
  </w:style>
  <w:style w:type="character" w:styleId="FootnoteReference">
    <w:name w:val="footnote reference"/>
    <w:aliases w:val="fr"/>
    <w:semiHidden/>
    <w:rsid w:val="009465C8"/>
    <w:rPr>
      <w:vertAlign w:val="superscript"/>
    </w:rPr>
  </w:style>
  <w:style w:type="paragraph" w:styleId="FootnoteText">
    <w:name w:val="footnote text"/>
    <w:basedOn w:val="Normal"/>
    <w:link w:val="FootnoteTextChar"/>
    <w:uiPriority w:val="99"/>
    <w:semiHidden/>
    <w:unhideWhenUsed/>
    <w:rsid w:val="009465C8"/>
    <w:pPr>
      <w:spacing w:line="276" w:lineRule="auto"/>
    </w:pPr>
    <w:rPr>
      <w:rFonts w:cs="Arial"/>
      <w:sz w:val="20"/>
      <w:szCs w:val="20"/>
    </w:rPr>
  </w:style>
  <w:style w:type="character" w:customStyle="1" w:styleId="FootnoteTextChar">
    <w:name w:val="Footnote Text Char"/>
    <w:basedOn w:val="DefaultParagraphFont"/>
    <w:link w:val="FootnoteText"/>
    <w:uiPriority w:val="99"/>
    <w:semiHidden/>
    <w:rsid w:val="009465C8"/>
  </w:style>
  <w:style w:type="paragraph" w:styleId="ListParagraph">
    <w:name w:val="List Paragraph"/>
    <w:basedOn w:val="Normal"/>
    <w:uiPriority w:val="34"/>
    <w:qFormat/>
    <w:rsid w:val="009465C8"/>
    <w:pPr>
      <w:spacing w:line="276" w:lineRule="auto"/>
      <w:ind w:left="720"/>
    </w:pPr>
    <w:rPr>
      <w:rFonts w:cs="Arial"/>
    </w:rPr>
  </w:style>
  <w:style w:type="character" w:styleId="Hyperlink">
    <w:name w:val="Hyperlink"/>
    <w:uiPriority w:val="99"/>
    <w:unhideWhenUsed/>
    <w:rsid w:val="009465C8"/>
    <w:rPr>
      <w:color w:val="0000FF"/>
      <w:u w:val="single"/>
    </w:rPr>
  </w:style>
  <w:style w:type="character" w:styleId="CommentReference">
    <w:name w:val="annotation reference"/>
    <w:uiPriority w:val="99"/>
    <w:semiHidden/>
    <w:unhideWhenUsed/>
    <w:rsid w:val="009465C8"/>
    <w:rPr>
      <w:sz w:val="16"/>
      <w:szCs w:val="16"/>
    </w:rPr>
  </w:style>
  <w:style w:type="paragraph" w:styleId="CommentText">
    <w:name w:val="annotation text"/>
    <w:basedOn w:val="Normal"/>
    <w:link w:val="CommentTextChar"/>
    <w:uiPriority w:val="99"/>
    <w:unhideWhenUsed/>
    <w:rsid w:val="009465C8"/>
    <w:pPr>
      <w:spacing w:line="276" w:lineRule="auto"/>
    </w:pPr>
    <w:rPr>
      <w:rFonts w:cs="Arial"/>
      <w:sz w:val="20"/>
      <w:szCs w:val="20"/>
    </w:rPr>
  </w:style>
  <w:style w:type="character" w:customStyle="1" w:styleId="CommentTextChar">
    <w:name w:val="Comment Text Char"/>
    <w:basedOn w:val="DefaultParagraphFont"/>
    <w:link w:val="CommentText"/>
    <w:uiPriority w:val="99"/>
    <w:rsid w:val="009465C8"/>
  </w:style>
  <w:style w:type="paragraph" w:customStyle="1" w:styleId="bodytextpsg">
    <w:name w:val="body text_psg"/>
    <w:basedOn w:val="Normal"/>
    <w:link w:val="bodytextpsgChar"/>
    <w:uiPriority w:val="99"/>
    <w:rsid w:val="009465C8"/>
    <w:pPr>
      <w:spacing w:after="240" w:line="320" w:lineRule="exact"/>
      <w:ind w:firstLine="720"/>
    </w:pPr>
    <w:rPr>
      <w:rFonts w:ascii="Times New Roman" w:eastAsia="Times New Roman" w:hAnsi="Times New Roman"/>
      <w:szCs w:val="20"/>
    </w:rPr>
  </w:style>
  <w:style w:type="paragraph" w:styleId="BalloonText">
    <w:name w:val="Balloon Text"/>
    <w:basedOn w:val="Normal"/>
    <w:link w:val="BalloonTextChar"/>
    <w:uiPriority w:val="99"/>
    <w:semiHidden/>
    <w:unhideWhenUsed/>
    <w:rsid w:val="009465C8"/>
    <w:rPr>
      <w:rFonts w:ascii="Tahoma" w:hAnsi="Tahoma" w:cs="Tahoma"/>
      <w:sz w:val="16"/>
      <w:szCs w:val="16"/>
    </w:rPr>
  </w:style>
  <w:style w:type="character" w:customStyle="1" w:styleId="BalloonTextChar">
    <w:name w:val="Balloon Text Char"/>
    <w:link w:val="BalloonText"/>
    <w:uiPriority w:val="99"/>
    <w:semiHidden/>
    <w:rsid w:val="009465C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A7A1F"/>
    <w:pPr>
      <w:spacing w:line="240" w:lineRule="auto"/>
    </w:pPr>
    <w:rPr>
      <w:rFonts w:cs="Times New Roman"/>
      <w:b/>
      <w:bCs/>
    </w:rPr>
  </w:style>
  <w:style w:type="character" w:customStyle="1" w:styleId="CommentSubjectChar">
    <w:name w:val="Comment Subject Char"/>
    <w:link w:val="CommentSubject"/>
    <w:uiPriority w:val="99"/>
    <w:semiHidden/>
    <w:rsid w:val="008A7A1F"/>
    <w:rPr>
      <w:rFonts w:cs="Times New Roman"/>
      <w:b/>
      <w:bCs/>
    </w:rPr>
  </w:style>
  <w:style w:type="paragraph" w:styleId="PlainText">
    <w:name w:val="Plain Text"/>
    <w:basedOn w:val="Normal"/>
    <w:semiHidden/>
    <w:unhideWhenUsed/>
    <w:rsid w:val="00371470"/>
    <w:rPr>
      <w:rFonts w:ascii="Arial" w:hAnsi="Arial" w:cs="Arial"/>
      <w:sz w:val="20"/>
      <w:szCs w:val="20"/>
    </w:rPr>
  </w:style>
  <w:style w:type="paragraph" w:styleId="Revision">
    <w:name w:val="Revision"/>
    <w:hidden/>
    <w:uiPriority w:val="99"/>
    <w:semiHidden/>
    <w:rsid w:val="00E87BC0"/>
    <w:rPr>
      <w:rFonts w:cs="Times New Roman"/>
      <w:sz w:val="22"/>
      <w:szCs w:val="22"/>
    </w:rPr>
  </w:style>
  <w:style w:type="paragraph" w:customStyle="1" w:styleId="BodyText1">
    <w:name w:val="Body Text1"/>
    <w:basedOn w:val="Normal"/>
    <w:uiPriority w:val="99"/>
    <w:rsid w:val="009D6FCE"/>
    <w:pPr>
      <w:spacing w:after="120" w:line="360" w:lineRule="auto"/>
      <w:ind w:firstLine="720"/>
    </w:pPr>
    <w:rPr>
      <w:rFonts w:ascii="Times New Roman" w:eastAsia="Times New Roman" w:hAnsi="Times New Roman"/>
      <w:sz w:val="24"/>
      <w:szCs w:val="20"/>
    </w:rPr>
  </w:style>
  <w:style w:type="character" w:customStyle="1" w:styleId="Heading2Char">
    <w:name w:val="Heading 2 Char"/>
    <w:link w:val="Heading2"/>
    <w:uiPriority w:val="99"/>
    <w:rsid w:val="00056DED"/>
    <w:rPr>
      <w:rFonts w:ascii="Times New Roman" w:eastAsia="Times New Roman" w:hAnsi="Times New Roman"/>
      <w:b/>
      <w:bCs/>
      <w:iCs/>
      <w:sz w:val="24"/>
      <w:szCs w:val="28"/>
    </w:rPr>
  </w:style>
  <w:style w:type="paragraph" w:customStyle="1" w:styleId="ExhibitTitle">
    <w:name w:val="Exhibit Title"/>
    <w:next w:val="Normal"/>
    <w:uiPriority w:val="99"/>
    <w:rsid w:val="00056DED"/>
    <w:pPr>
      <w:keepNext/>
      <w:spacing w:before="240" w:after="240"/>
      <w:ind w:left="1440" w:hanging="1440"/>
    </w:pPr>
    <w:rPr>
      <w:rFonts w:ascii="Times New Roman" w:eastAsia="Times New Roman" w:hAnsi="Times New Roman" w:cs="Times New Roman"/>
      <w:b/>
      <w:sz w:val="24"/>
    </w:rPr>
  </w:style>
  <w:style w:type="paragraph" w:customStyle="1" w:styleId="exhibitsource">
    <w:name w:val="exhibit source"/>
    <w:basedOn w:val="Normal"/>
    <w:uiPriority w:val="99"/>
    <w:rsid w:val="00056DED"/>
    <w:pPr>
      <w:spacing w:before="60" w:after="240"/>
    </w:pPr>
    <w:rPr>
      <w:rFonts w:ascii="Times New Roman" w:eastAsia="Times New Roman" w:hAnsi="Times New Roman"/>
      <w:sz w:val="20"/>
    </w:rPr>
  </w:style>
  <w:style w:type="paragraph" w:styleId="Header">
    <w:name w:val="header"/>
    <w:basedOn w:val="Normal"/>
    <w:link w:val="HeaderChar"/>
    <w:uiPriority w:val="99"/>
    <w:unhideWhenUsed/>
    <w:rsid w:val="006C5A3C"/>
    <w:pPr>
      <w:tabs>
        <w:tab w:val="center" w:pos="4680"/>
        <w:tab w:val="right" w:pos="9360"/>
      </w:tabs>
    </w:pPr>
  </w:style>
  <w:style w:type="character" w:customStyle="1" w:styleId="HeaderChar">
    <w:name w:val="Header Char"/>
    <w:link w:val="Header"/>
    <w:uiPriority w:val="99"/>
    <w:rsid w:val="006C5A3C"/>
    <w:rPr>
      <w:rFonts w:cs="Times New Roman"/>
      <w:sz w:val="22"/>
      <w:szCs w:val="22"/>
    </w:rPr>
  </w:style>
  <w:style w:type="paragraph" w:styleId="Footer">
    <w:name w:val="footer"/>
    <w:basedOn w:val="Normal"/>
    <w:link w:val="FooterChar"/>
    <w:uiPriority w:val="99"/>
    <w:unhideWhenUsed/>
    <w:rsid w:val="006C5A3C"/>
    <w:pPr>
      <w:tabs>
        <w:tab w:val="center" w:pos="4680"/>
        <w:tab w:val="right" w:pos="9360"/>
      </w:tabs>
    </w:pPr>
  </w:style>
  <w:style w:type="character" w:customStyle="1" w:styleId="FooterChar">
    <w:name w:val="Footer Char"/>
    <w:link w:val="Footer"/>
    <w:uiPriority w:val="99"/>
    <w:rsid w:val="006C5A3C"/>
    <w:rPr>
      <w:rFonts w:cs="Times New Roman"/>
      <w:sz w:val="22"/>
      <w:szCs w:val="22"/>
    </w:rPr>
  </w:style>
  <w:style w:type="character" w:customStyle="1" w:styleId="bodytextpsgChar">
    <w:name w:val="body text_psg Char"/>
    <w:link w:val="bodytextpsg"/>
    <w:uiPriority w:val="99"/>
    <w:locked/>
    <w:rsid w:val="00F328AF"/>
    <w:rPr>
      <w:rFonts w:ascii="Times New Roman" w:eastAsia="Times New Roman" w:hAnsi="Times New Roman" w:cs="Times New Roman"/>
      <w:sz w:val="22"/>
    </w:rPr>
  </w:style>
  <w:style w:type="paragraph" w:customStyle="1" w:styleId="bodytext0">
    <w:name w:val="bodytext"/>
    <w:basedOn w:val="Normal"/>
    <w:uiPriority w:val="99"/>
    <w:rsid w:val="00D6377D"/>
    <w:pPr>
      <w:spacing w:after="240" w:line="320" w:lineRule="atLeast"/>
      <w:ind w:firstLine="720"/>
    </w:pPr>
    <w:rPr>
      <w:rFonts w:ascii="Times New Roman" w:eastAsia="Times New Roman" w:hAnsi="Times New Roman"/>
    </w:rPr>
  </w:style>
  <w:style w:type="paragraph" w:styleId="NoSpacing">
    <w:name w:val="No Spacing"/>
    <w:uiPriority w:val="1"/>
    <w:qFormat/>
    <w:rsid w:val="00DE25CF"/>
    <w:rPr>
      <w:rFonts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59A"/>
    <w:rPr>
      <w:rFonts w:cs="Times New Roman"/>
      <w:sz w:val="22"/>
      <w:szCs w:val="22"/>
    </w:rPr>
  </w:style>
  <w:style w:type="paragraph" w:styleId="Heading2">
    <w:name w:val="heading 2"/>
    <w:basedOn w:val="Normal"/>
    <w:next w:val="Normal"/>
    <w:link w:val="Heading2Char"/>
    <w:uiPriority w:val="99"/>
    <w:qFormat/>
    <w:rsid w:val="00056DED"/>
    <w:pPr>
      <w:keepNext/>
      <w:spacing w:before="240" w:after="240"/>
      <w:ind w:left="720" w:hanging="720"/>
      <w:outlineLvl w:val="1"/>
    </w:pPr>
    <w:rPr>
      <w:rFonts w:ascii="Times New Roman" w:eastAsia="Times New Roman" w:hAnsi="Times New Roman"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3CAB"/>
    <w:pPr>
      <w:spacing w:before="120" w:after="120"/>
      <w:ind w:firstLine="720"/>
    </w:pPr>
    <w:rPr>
      <w:rFonts w:ascii="Times New Roman" w:eastAsia="Times New Roman" w:hAnsi="Times New Roman"/>
      <w:sz w:val="24"/>
      <w:szCs w:val="20"/>
    </w:rPr>
  </w:style>
  <w:style w:type="character" w:customStyle="1" w:styleId="BodyTextChar">
    <w:name w:val="Body Text Char"/>
    <w:link w:val="BodyText"/>
    <w:rsid w:val="00F03CAB"/>
    <w:rPr>
      <w:rFonts w:ascii="Times New Roman" w:eastAsia="Times New Roman" w:hAnsi="Times New Roman" w:cs="Times New Roman"/>
      <w:sz w:val="24"/>
    </w:rPr>
  </w:style>
  <w:style w:type="paragraph" w:customStyle="1" w:styleId="5ensptotal">
    <w:name w:val="5 en sp (total)"/>
    <w:basedOn w:val="2enspsubgroup1"/>
    <w:rsid w:val="00E757E9"/>
    <w:pPr>
      <w:ind w:left="850"/>
    </w:pPr>
    <w:rPr>
      <w:rFonts w:cs="Arial"/>
    </w:rPr>
  </w:style>
  <w:style w:type="paragraph" w:customStyle="1" w:styleId="2enspsubgroup1">
    <w:name w:val="2 en sp (subgroup 1)"/>
    <w:basedOn w:val="Tabletext"/>
    <w:rsid w:val="00E757E9"/>
    <w:pPr>
      <w:ind w:left="576" w:hanging="346"/>
    </w:pPr>
    <w:rPr>
      <w:kern w:val="2"/>
    </w:rPr>
  </w:style>
  <w:style w:type="paragraph" w:customStyle="1" w:styleId="Tabletext">
    <w:name w:val="Table text"/>
    <w:basedOn w:val="Normal"/>
    <w:rsid w:val="00E757E9"/>
    <w:pPr>
      <w:keepNext/>
      <w:spacing w:before="20" w:after="20"/>
      <w:ind w:left="317" w:hanging="317"/>
    </w:pPr>
    <w:rPr>
      <w:rFonts w:ascii="Arial" w:eastAsia="Times New Roman" w:hAnsi="Arial"/>
      <w:sz w:val="20"/>
      <w:szCs w:val="20"/>
    </w:rPr>
  </w:style>
  <w:style w:type="paragraph" w:customStyle="1" w:styleId="TableTitle">
    <w:name w:val="Table Title"/>
    <w:basedOn w:val="Normal"/>
    <w:link w:val="TableTitleChar1"/>
    <w:rsid w:val="00E757E9"/>
    <w:pPr>
      <w:keepNext/>
      <w:spacing w:before="240" w:after="120"/>
      <w:ind w:left="1035" w:hanging="1035"/>
    </w:pPr>
    <w:rPr>
      <w:rFonts w:ascii="Arial" w:eastAsia="MS Mincho" w:hAnsi="Arial"/>
      <w:b/>
      <w:kern w:val="2"/>
      <w:sz w:val="20"/>
      <w:szCs w:val="20"/>
    </w:rPr>
  </w:style>
  <w:style w:type="paragraph" w:customStyle="1" w:styleId="Source">
    <w:name w:val="Source"/>
    <w:basedOn w:val="Normal"/>
    <w:next w:val="BodyText"/>
    <w:rsid w:val="00E757E9"/>
    <w:pPr>
      <w:spacing w:before="40"/>
    </w:pPr>
    <w:rPr>
      <w:rFonts w:ascii="Arial" w:eastAsia="Times New Roman" w:hAnsi="Arial"/>
      <w:sz w:val="18"/>
      <w:szCs w:val="18"/>
    </w:rPr>
  </w:style>
  <w:style w:type="paragraph" w:customStyle="1" w:styleId="Tableheading">
    <w:name w:val="Table heading"/>
    <w:basedOn w:val="Tabletext"/>
    <w:rsid w:val="00E757E9"/>
    <w:pPr>
      <w:ind w:left="0" w:firstLine="0"/>
      <w:jc w:val="right"/>
    </w:pPr>
  </w:style>
  <w:style w:type="character" w:customStyle="1" w:styleId="TableTitleChar1">
    <w:name w:val="Table Title Char1"/>
    <w:link w:val="TableTitle"/>
    <w:rsid w:val="00E757E9"/>
    <w:rPr>
      <w:rFonts w:ascii="Arial" w:eastAsia="MS Mincho" w:hAnsi="Arial" w:cs="Times New Roman"/>
      <w:b/>
      <w:kern w:val="2"/>
    </w:rPr>
  </w:style>
  <w:style w:type="paragraph" w:customStyle="1" w:styleId="Tablenumbers">
    <w:name w:val="Table numbers"/>
    <w:rsid w:val="00E757E9"/>
    <w:pPr>
      <w:keepNext/>
      <w:spacing w:before="20" w:after="20"/>
      <w:jc w:val="right"/>
    </w:pPr>
    <w:rPr>
      <w:rFonts w:ascii="Arial" w:eastAsia="Times New Roman" w:hAnsi="Arial"/>
      <w:snapToGrid w:val="0"/>
    </w:rPr>
  </w:style>
  <w:style w:type="paragraph" w:customStyle="1" w:styleId="3ensptotalnosubgroup">
    <w:name w:val="3 en sp (total no subgroup)"/>
    <w:basedOn w:val="Normal"/>
    <w:rsid w:val="00E757E9"/>
    <w:pPr>
      <w:keepNext/>
      <w:spacing w:before="20" w:after="20"/>
      <w:ind w:left="677" w:hanging="346"/>
    </w:pPr>
    <w:rPr>
      <w:rFonts w:ascii="Arial" w:eastAsia="Arial Unicode MS" w:hAnsi="Arial"/>
      <w:kern w:val="2"/>
      <w:sz w:val="20"/>
      <w:szCs w:val="20"/>
    </w:rPr>
  </w:style>
  <w:style w:type="character" w:styleId="FootnoteReference">
    <w:name w:val="footnote reference"/>
    <w:aliases w:val="fr"/>
    <w:semiHidden/>
    <w:rsid w:val="009465C8"/>
    <w:rPr>
      <w:vertAlign w:val="superscript"/>
    </w:rPr>
  </w:style>
  <w:style w:type="paragraph" w:styleId="FootnoteText">
    <w:name w:val="footnote text"/>
    <w:basedOn w:val="Normal"/>
    <w:link w:val="FootnoteTextChar"/>
    <w:uiPriority w:val="99"/>
    <w:semiHidden/>
    <w:unhideWhenUsed/>
    <w:rsid w:val="009465C8"/>
    <w:pPr>
      <w:spacing w:line="276" w:lineRule="auto"/>
    </w:pPr>
    <w:rPr>
      <w:rFonts w:cs="Arial"/>
      <w:sz w:val="20"/>
      <w:szCs w:val="20"/>
    </w:rPr>
  </w:style>
  <w:style w:type="character" w:customStyle="1" w:styleId="FootnoteTextChar">
    <w:name w:val="Footnote Text Char"/>
    <w:basedOn w:val="DefaultParagraphFont"/>
    <w:link w:val="FootnoteText"/>
    <w:uiPriority w:val="99"/>
    <w:semiHidden/>
    <w:rsid w:val="009465C8"/>
  </w:style>
  <w:style w:type="paragraph" w:styleId="ListParagraph">
    <w:name w:val="List Paragraph"/>
    <w:basedOn w:val="Normal"/>
    <w:uiPriority w:val="34"/>
    <w:qFormat/>
    <w:rsid w:val="009465C8"/>
    <w:pPr>
      <w:spacing w:line="276" w:lineRule="auto"/>
      <w:ind w:left="720"/>
    </w:pPr>
    <w:rPr>
      <w:rFonts w:cs="Arial"/>
    </w:rPr>
  </w:style>
  <w:style w:type="character" w:styleId="Hyperlink">
    <w:name w:val="Hyperlink"/>
    <w:uiPriority w:val="99"/>
    <w:unhideWhenUsed/>
    <w:rsid w:val="009465C8"/>
    <w:rPr>
      <w:color w:val="0000FF"/>
      <w:u w:val="single"/>
    </w:rPr>
  </w:style>
  <w:style w:type="character" w:styleId="CommentReference">
    <w:name w:val="annotation reference"/>
    <w:uiPriority w:val="99"/>
    <w:semiHidden/>
    <w:unhideWhenUsed/>
    <w:rsid w:val="009465C8"/>
    <w:rPr>
      <w:sz w:val="16"/>
      <w:szCs w:val="16"/>
    </w:rPr>
  </w:style>
  <w:style w:type="paragraph" w:styleId="CommentText">
    <w:name w:val="annotation text"/>
    <w:basedOn w:val="Normal"/>
    <w:link w:val="CommentTextChar"/>
    <w:uiPriority w:val="99"/>
    <w:unhideWhenUsed/>
    <w:rsid w:val="009465C8"/>
    <w:pPr>
      <w:spacing w:line="276" w:lineRule="auto"/>
    </w:pPr>
    <w:rPr>
      <w:rFonts w:cs="Arial"/>
      <w:sz w:val="20"/>
      <w:szCs w:val="20"/>
    </w:rPr>
  </w:style>
  <w:style w:type="character" w:customStyle="1" w:styleId="CommentTextChar">
    <w:name w:val="Comment Text Char"/>
    <w:basedOn w:val="DefaultParagraphFont"/>
    <w:link w:val="CommentText"/>
    <w:uiPriority w:val="99"/>
    <w:rsid w:val="009465C8"/>
  </w:style>
  <w:style w:type="paragraph" w:customStyle="1" w:styleId="bodytextpsg">
    <w:name w:val="body text_psg"/>
    <w:basedOn w:val="Normal"/>
    <w:link w:val="bodytextpsgChar"/>
    <w:uiPriority w:val="99"/>
    <w:rsid w:val="009465C8"/>
    <w:pPr>
      <w:spacing w:after="240" w:line="320" w:lineRule="exact"/>
      <w:ind w:firstLine="720"/>
    </w:pPr>
    <w:rPr>
      <w:rFonts w:ascii="Times New Roman" w:eastAsia="Times New Roman" w:hAnsi="Times New Roman"/>
      <w:szCs w:val="20"/>
    </w:rPr>
  </w:style>
  <w:style w:type="paragraph" w:styleId="BalloonText">
    <w:name w:val="Balloon Text"/>
    <w:basedOn w:val="Normal"/>
    <w:link w:val="BalloonTextChar"/>
    <w:uiPriority w:val="99"/>
    <w:semiHidden/>
    <w:unhideWhenUsed/>
    <w:rsid w:val="009465C8"/>
    <w:rPr>
      <w:rFonts w:ascii="Tahoma" w:hAnsi="Tahoma" w:cs="Tahoma"/>
      <w:sz w:val="16"/>
      <w:szCs w:val="16"/>
    </w:rPr>
  </w:style>
  <w:style w:type="character" w:customStyle="1" w:styleId="BalloonTextChar">
    <w:name w:val="Balloon Text Char"/>
    <w:link w:val="BalloonText"/>
    <w:uiPriority w:val="99"/>
    <w:semiHidden/>
    <w:rsid w:val="009465C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A7A1F"/>
    <w:pPr>
      <w:spacing w:line="240" w:lineRule="auto"/>
    </w:pPr>
    <w:rPr>
      <w:rFonts w:cs="Times New Roman"/>
      <w:b/>
      <w:bCs/>
    </w:rPr>
  </w:style>
  <w:style w:type="character" w:customStyle="1" w:styleId="CommentSubjectChar">
    <w:name w:val="Comment Subject Char"/>
    <w:link w:val="CommentSubject"/>
    <w:uiPriority w:val="99"/>
    <w:semiHidden/>
    <w:rsid w:val="008A7A1F"/>
    <w:rPr>
      <w:rFonts w:cs="Times New Roman"/>
      <w:b/>
      <w:bCs/>
    </w:rPr>
  </w:style>
  <w:style w:type="paragraph" w:styleId="PlainText">
    <w:name w:val="Plain Text"/>
    <w:basedOn w:val="Normal"/>
    <w:semiHidden/>
    <w:unhideWhenUsed/>
    <w:rsid w:val="00371470"/>
    <w:rPr>
      <w:rFonts w:ascii="Arial" w:hAnsi="Arial" w:cs="Arial"/>
      <w:sz w:val="20"/>
      <w:szCs w:val="20"/>
    </w:rPr>
  </w:style>
  <w:style w:type="paragraph" w:styleId="Revision">
    <w:name w:val="Revision"/>
    <w:hidden/>
    <w:uiPriority w:val="99"/>
    <w:semiHidden/>
    <w:rsid w:val="00E87BC0"/>
    <w:rPr>
      <w:rFonts w:cs="Times New Roman"/>
      <w:sz w:val="22"/>
      <w:szCs w:val="22"/>
    </w:rPr>
  </w:style>
  <w:style w:type="paragraph" w:customStyle="1" w:styleId="BodyText1">
    <w:name w:val="Body Text1"/>
    <w:basedOn w:val="Normal"/>
    <w:uiPriority w:val="99"/>
    <w:rsid w:val="009D6FCE"/>
    <w:pPr>
      <w:spacing w:after="120" w:line="360" w:lineRule="auto"/>
      <w:ind w:firstLine="720"/>
    </w:pPr>
    <w:rPr>
      <w:rFonts w:ascii="Times New Roman" w:eastAsia="Times New Roman" w:hAnsi="Times New Roman"/>
      <w:sz w:val="24"/>
      <w:szCs w:val="20"/>
    </w:rPr>
  </w:style>
  <w:style w:type="character" w:customStyle="1" w:styleId="Heading2Char">
    <w:name w:val="Heading 2 Char"/>
    <w:link w:val="Heading2"/>
    <w:uiPriority w:val="99"/>
    <w:rsid w:val="00056DED"/>
    <w:rPr>
      <w:rFonts w:ascii="Times New Roman" w:eastAsia="Times New Roman" w:hAnsi="Times New Roman"/>
      <w:b/>
      <w:bCs/>
      <w:iCs/>
      <w:sz w:val="24"/>
      <w:szCs w:val="28"/>
    </w:rPr>
  </w:style>
  <w:style w:type="paragraph" w:customStyle="1" w:styleId="ExhibitTitle">
    <w:name w:val="Exhibit Title"/>
    <w:next w:val="Normal"/>
    <w:uiPriority w:val="99"/>
    <w:rsid w:val="00056DED"/>
    <w:pPr>
      <w:keepNext/>
      <w:spacing w:before="240" w:after="240"/>
      <w:ind w:left="1440" w:hanging="1440"/>
    </w:pPr>
    <w:rPr>
      <w:rFonts w:ascii="Times New Roman" w:eastAsia="Times New Roman" w:hAnsi="Times New Roman" w:cs="Times New Roman"/>
      <w:b/>
      <w:sz w:val="24"/>
    </w:rPr>
  </w:style>
  <w:style w:type="paragraph" w:customStyle="1" w:styleId="exhibitsource">
    <w:name w:val="exhibit source"/>
    <w:basedOn w:val="Normal"/>
    <w:uiPriority w:val="99"/>
    <w:rsid w:val="00056DED"/>
    <w:pPr>
      <w:spacing w:before="60" w:after="240"/>
    </w:pPr>
    <w:rPr>
      <w:rFonts w:ascii="Times New Roman" w:eastAsia="Times New Roman" w:hAnsi="Times New Roman"/>
      <w:sz w:val="20"/>
    </w:rPr>
  </w:style>
  <w:style w:type="paragraph" w:styleId="Header">
    <w:name w:val="header"/>
    <w:basedOn w:val="Normal"/>
    <w:link w:val="HeaderChar"/>
    <w:uiPriority w:val="99"/>
    <w:unhideWhenUsed/>
    <w:rsid w:val="006C5A3C"/>
    <w:pPr>
      <w:tabs>
        <w:tab w:val="center" w:pos="4680"/>
        <w:tab w:val="right" w:pos="9360"/>
      </w:tabs>
    </w:pPr>
  </w:style>
  <w:style w:type="character" w:customStyle="1" w:styleId="HeaderChar">
    <w:name w:val="Header Char"/>
    <w:link w:val="Header"/>
    <w:uiPriority w:val="99"/>
    <w:rsid w:val="006C5A3C"/>
    <w:rPr>
      <w:rFonts w:cs="Times New Roman"/>
      <w:sz w:val="22"/>
      <w:szCs w:val="22"/>
    </w:rPr>
  </w:style>
  <w:style w:type="paragraph" w:styleId="Footer">
    <w:name w:val="footer"/>
    <w:basedOn w:val="Normal"/>
    <w:link w:val="FooterChar"/>
    <w:uiPriority w:val="99"/>
    <w:unhideWhenUsed/>
    <w:rsid w:val="006C5A3C"/>
    <w:pPr>
      <w:tabs>
        <w:tab w:val="center" w:pos="4680"/>
        <w:tab w:val="right" w:pos="9360"/>
      </w:tabs>
    </w:pPr>
  </w:style>
  <w:style w:type="character" w:customStyle="1" w:styleId="FooterChar">
    <w:name w:val="Footer Char"/>
    <w:link w:val="Footer"/>
    <w:uiPriority w:val="99"/>
    <w:rsid w:val="006C5A3C"/>
    <w:rPr>
      <w:rFonts w:cs="Times New Roman"/>
      <w:sz w:val="22"/>
      <w:szCs w:val="22"/>
    </w:rPr>
  </w:style>
  <w:style w:type="character" w:customStyle="1" w:styleId="bodytextpsgChar">
    <w:name w:val="body text_psg Char"/>
    <w:link w:val="bodytextpsg"/>
    <w:uiPriority w:val="99"/>
    <w:locked/>
    <w:rsid w:val="00F328AF"/>
    <w:rPr>
      <w:rFonts w:ascii="Times New Roman" w:eastAsia="Times New Roman" w:hAnsi="Times New Roman" w:cs="Times New Roman"/>
      <w:sz w:val="22"/>
    </w:rPr>
  </w:style>
  <w:style w:type="paragraph" w:customStyle="1" w:styleId="bodytext0">
    <w:name w:val="bodytext"/>
    <w:basedOn w:val="Normal"/>
    <w:uiPriority w:val="99"/>
    <w:rsid w:val="00D6377D"/>
    <w:pPr>
      <w:spacing w:after="240" w:line="320" w:lineRule="atLeast"/>
      <w:ind w:firstLine="720"/>
    </w:pPr>
    <w:rPr>
      <w:rFonts w:ascii="Times New Roman" w:eastAsia="Times New Roman" w:hAnsi="Times New Roman"/>
    </w:rPr>
  </w:style>
  <w:style w:type="paragraph" w:styleId="NoSpacing">
    <w:name w:val="No Spacing"/>
    <w:uiPriority w:val="1"/>
    <w:qFormat/>
    <w:rsid w:val="00DE25CF"/>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61237">
      <w:bodyDiv w:val="1"/>
      <w:marLeft w:val="0"/>
      <w:marRight w:val="0"/>
      <w:marTop w:val="0"/>
      <w:marBottom w:val="0"/>
      <w:divBdr>
        <w:top w:val="none" w:sz="0" w:space="0" w:color="auto"/>
        <w:left w:val="none" w:sz="0" w:space="0" w:color="auto"/>
        <w:bottom w:val="none" w:sz="0" w:space="0" w:color="auto"/>
        <w:right w:val="none" w:sz="0" w:space="0" w:color="auto"/>
      </w:divBdr>
    </w:div>
    <w:div w:id="873884846">
      <w:bodyDiv w:val="1"/>
      <w:marLeft w:val="0"/>
      <w:marRight w:val="0"/>
      <w:marTop w:val="0"/>
      <w:marBottom w:val="0"/>
      <w:divBdr>
        <w:top w:val="none" w:sz="0" w:space="0" w:color="auto"/>
        <w:left w:val="none" w:sz="0" w:space="0" w:color="auto"/>
        <w:bottom w:val="none" w:sz="0" w:space="0" w:color="auto"/>
        <w:right w:val="none" w:sz="0" w:space="0" w:color="auto"/>
      </w:divBdr>
    </w:div>
    <w:div w:id="899293106">
      <w:bodyDiv w:val="1"/>
      <w:marLeft w:val="0"/>
      <w:marRight w:val="0"/>
      <w:marTop w:val="0"/>
      <w:marBottom w:val="0"/>
      <w:divBdr>
        <w:top w:val="none" w:sz="0" w:space="0" w:color="auto"/>
        <w:left w:val="none" w:sz="0" w:space="0" w:color="auto"/>
        <w:bottom w:val="none" w:sz="0" w:space="0" w:color="auto"/>
        <w:right w:val="none" w:sz="0" w:space="0" w:color="auto"/>
      </w:divBdr>
    </w:div>
    <w:div w:id="1378166687">
      <w:bodyDiv w:val="1"/>
      <w:marLeft w:val="0"/>
      <w:marRight w:val="0"/>
      <w:marTop w:val="0"/>
      <w:marBottom w:val="0"/>
      <w:divBdr>
        <w:top w:val="none" w:sz="0" w:space="0" w:color="auto"/>
        <w:left w:val="none" w:sz="0" w:space="0" w:color="auto"/>
        <w:bottom w:val="none" w:sz="0" w:space="0" w:color="auto"/>
        <w:right w:val="none" w:sz="0" w:space="0" w:color="auto"/>
      </w:divBdr>
    </w:div>
    <w:div w:id="1465657977">
      <w:bodyDiv w:val="1"/>
      <w:marLeft w:val="0"/>
      <w:marRight w:val="0"/>
      <w:marTop w:val="0"/>
      <w:marBottom w:val="0"/>
      <w:divBdr>
        <w:top w:val="none" w:sz="0" w:space="0" w:color="auto"/>
        <w:left w:val="none" w:sz="0" w:space="0" w:color="auto"/>
        <w:bottom w:val="none" w:sz="0" w:space="0" w:color="auto"/>
        <w:right w:val="none" w:sz="0" w:space="0" w:color="auto"/>
      </w:divBdr>
    </w:div>
    <w:div w:id="1863008641">
      <w:bodyDiv w:val="1"/>
      <w:marLeft w:val="0"/>
      <w:marRight w:val="0"/>
      <w:marTop w:val="0"/>
      <w:marBottom w:val="0"/>
      <w:divBdr>
        <w:top w:val="none" w:sz="0" w:space="0" w:color="auto"/>
        <w:left w:val="none" w:sz="0" w:space="0" w:color="auto"/>
        <w:bottom w:val="none" w:sz="0" w:space="0" w:color="auto"/>
        <w:right w:val="none" w:sz="0" w:space="0" w:color="auto"/>
      </w:divBdr>
    </w:div>
    <w:div w:id="200330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Herget</dc:creator>
  <cp:lastModifiedBy>U.S. Department of Education</cp:lastModifiedBy>
  <cp:revision>3</cp:revision>
  <cp:lastPrinted>2010-12-09T17:52:00Z</cp:lastPrinted>
  <dcterms:created xsi:type="dcterms:W3CDTF">2016-09-29T22:05:00Z</dcterms:created>
  <dcterms:modified xsi:type="dcterms:W3CDTF">2016-09-30T00:12:00Z</dcterms:modified>
</cp:coreProperties>
</file>