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EB" w:rsidRDefault="005D1287" w:rsidP="00AB48D1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-571500</wp:posOffset>
                </wp:positionV>
                <wp:extent cx="4914900" cy="5715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7FC2" w:rsidRPr="00B47FC2" w:rsidRDefault="00B47FC2">
                            <w:pPr>
                              <w:rPr>
                                <w:color w:val="C0C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C0C0C0"/>
                                <w:sz w:val="24"/>
                                <w:szCs w:val="24"/>
                              </w:rPr>
                              <w:t xml:space="preserve">Sample respondent letter for </w:t>
                            </w:r>
                            <w:r w:rsidRPr="00B47FC2">
                              <w:rPr>
                                <w:color w:val="C0C0C0"/>
                                <w:sz w:val="24"/>
                                <w:szCs w:val="24"/>
                              </w:rPr>
                              <w:t>Nursery and Christmas Tree Survey</w:t>
                            </w:r>
                            <w:r w:rsidR="007F4625">
                              <w:rPr>
                                <w:color w:val="C0C0C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3pt;margin-top:-45pt;width:38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" stroked="f">
                <v:textbox>
                  <w:txbxContent>
                    <w:p w:rsidR="00B47FC2" w:rsidRPr="00B47FC2" w:rsidRDefault="00B47FC2">
                      <w:pPr>
                        <w:rPr>
                          <w:color w:val="C0C0C0"/>
                          <w:sz w:val="24"/>
                          <w:szCs w:val="24"/>
                        </w:rPr>
                      </w:pPr>
                      <w:r>
                        <w:rPr>
                          <w:color w:val="C0C0C0"/>
                          <w:sz w:val="24"/>
                          <w:szCs w:val="24"/>
                        </w:rPr>
                        <w:t xml:space="preserve">Sample respondent letter for </w:t>
                      </w:r>
                      <w:r w:rsidRPr="00B47FC2">
                        <w:rPr>
                          <w:color w:val="C0C0C0"/>
                          <w:sz w:val="24"/>
                          <w:szCs w:val="24"/>
                        </w:rPr>
                        <w:t>Nursery and Christmas Tree Survey</w:t>
                      </w:r>
                      <w:r w:rsidR="007F4625">
                        <w:rPr>
                          <w:color w:val="C0C0C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584CEB">
        <w:rPr>
          <w:sz w:val="24"/>
          <w:szCs w:val="24"/>
          <w:lang w:val="en-CA"/>
        </w:rPr>
        <w:fldChar w:fldCharType="begin"/>
      </w:r>
      <w:r w:rsidR="00584CEB">
        <w:rPr>
          <w:sz w:val="24"/>
          <w:szCs w:val="24"/>
          <w:lang w:val="en-CA"/>
        </w:rPr>
        <w:instrText xml:space="preserve"> SEQ CHAPTER \h \r 1</w:instrText>
      </w:r>
      <w:r w:rsidR="00584CEB">
        <w:rPr>
          <w:sz w:val="24"/>
          <w:szCs w:val="24"/>
          <w:lang w:val="en-CA"/>
        </w:rPr>
        <w:fldChar w:fldCharType="end"/>
      </w:r>
      <w:r w:rsidR="00907CBB">
        <w:rPr>
          <w:sz w:val="24"/>
          <w:szCs w:val="24"/>
          <w:lang w:val="en-CA"/>
        </w:rPr>
        <w:t>[Date]</w:t>
      </w:r>
    </w:p>
    <w:p w:rsidR="00584CEB" w:rsidRDefault="00584CEB" w:rsidP="00AB48D1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</w:p>
    <w:p w:rsidR="00584CEB" w:rsidRDefault="00584CEB" w:rsidP="00AB48D1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</w:p>
    <w:p w:rsidR="00584CEB" w:rsidRDefault="00584CEB" w:rsidP="00AB48D1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</w:p>
    <w:p w:rsidR="00584CEB" w:rsidRDefault="00907CBB" w:rsidP="00AB48D1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Dear Grow</w:t>
      </w:r>
      <w:r w:rsidR="00584CEB">
        <w:rPr>
          <w:spacing w:val="-3"/>
          <w:sz w:val="24"/>
          <w:szCs w:val="24"/>
        </w:rPr>
        <w:t>er:</w:t>
      </w:r>
      <w:bookmarkStart w:id="0" w:name="_GoBack"/>
      <w:bookmarkEnd w:id="0"/>
    </w:p>
    <w:p w:rsidR="00584CEB" w:rsidRDefault="00584CEB" w:rsidP="00AB48D1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</w:p>
    <w:p w:rsidR="002F7F17" w:rsidRDefault="00634254" w:rsidP="000F686B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You</w:t>
      </w:r>
      <w:r w:rsidR="001120BA">
        <w:rPr>
          <w:spacing w:val="-3"/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 w:rsidR="003111FF">
        <w:rPr>
          <w:spacing w:val="-3"/>
          <w:sz w:val="24"/>
          <w:szCs w:val="24"/>
        </w:rPr>
        <w:t>operation has been</w:t>
      </w:r>
      <w:r w:rsidR="009A51AF">
        <w:rPr>
          <w:spacing w:val="-3"/>
          <w:sz w:val="24"/>
          <w:szCs w:val="24"/>
        </w:rPr>
        <w:t xml:space="preserve"> selected </w:t>
      </w:r>
      <w:r w:rsidR="003111FF">
        <w:rPr>
          <w:spacing w:val="-3"/>
          <w:sz w:val="24"/>
          <w:szCs w:val="24"/>
        </w:rPr>
        <w:t>to</w:t>
      </w:r>
      <w:r w:rsidR="007464AB">
        <w:rPr>
          <w:spacing w:val="-3"/>
          <w:sz w:val="24"/>
          <w:szCs w:val="24"/>
        </w:rPr>
        <w:t xml:space="preserve"> participant</w:t>
      </w:r>
      <w:r w:rsidR="009A51AF">
        <w:rPr>
          <w:spacing w:val="-3"/>
          <w:sz w:val="24"/>
          <w:szCs w:val="24"/>
        </w:rPr>
        <w:t xml:space="preserve"> in </w:t>
      </w:r>
      <w:r w:rsidR="008F74D2">
        <w:rPr>
          <w:spacing w:val="-3"/>
          <w:sz w:val="24"/>
          <w:szCs w:val="24"/>
        </w:rPr>
        <w:t xml:space="preserve">the </w:t>
      </w:r>
      <w:r w:rsidR="00C5783A">
        <w:rPr>
          <w:spacing w:val="-3"/>
          <w:sz w:val="24"/>
          <w:szCs w:val="24"/>
        </w:rPr>
        <w:t>20</w:t>
      </w:r>
      <w:r w:rsidR="005D1287">
        <w:rPr>
          <w:spacing w:val="-3"/>
          <w:sz w:val="24"/>
          <w:szCs w:val="24"/>
        </w:rPr>
        <w:t>XX</w:t>
      </w:r>
      <w:r w:rsidR="000C48C9">
        <w:rPr>
          <w:spacing w:val="-3"/>
          <w:sz w:val="24"/>
          <w:szCs w:val="24"/>
        </w:rPr>
        <w:t xml:space="preserve"> </w:t>
      </w:r>
      <w:r w:rsidR="007E3322">
        <w:rPr>
          <w:spacing w:val="-3"/>
          <w:sz w:val="24"/>
          <w:szCs w:val="24"/>
        </w:rPr>
        <w:t>Nursery and Christmas Tree</w:t>
      </w:r>
      <w:r w:rsidR="00D20E87">
        <w:rPr>
          <w:spacing w:val="-3"/>
          <w:sz w:val="24"/>
          <w:szCs w:val="24"/>
        </w:rPr>
        <w:t xml:space="preserve"> Survey</w:t>
      </w:r>
      <w:r w:rsidR="005D1287">
        <w:rPr>
          <w:spacing w:val="-3"/>
          <w:sz w:val="24"/>
          <w:szCs w:val="24"/>
        </w:rPr>
        <w:t>(s)</w:t>
      </w:r>
      <w:r w:rsidR="002F7F17">
        <w:rPr>
          <w:spacing w:val="-3"/>
          <w:sz w:val="24"/>
          <w:szCs w:val="24"/>
        </w:rPr>
        <w:t xml:space="preserve">, </w:t>
      </w:r>
      <w:r w:rsidR="006B3BBB">
        <w:rPr>
          <w:spacing w:val="-3"/>
          <w:sz w:val="24"/>
          <w:szCs w:val="24"/>
        </w:rPr>
        <w:t>con</w:t>
      </w:r>
      <w:r w:rsidR="008F74D2">
        <w:rPr>
          <w:spacing w:val="-3"/>
          <w:sz w:val="24"/>
          <w:szCs w:val="24"/>
        </w:rPr>
        <w:t>ducted by</w:t>
      </w:r>
      <w:r w:rsidR="005B57B4">
        <w:rPr>
          <w:spacing w:val="-3"/>
          <w:sz w:val="24"/>
          <w:szCs w:val="24"/>
        </w:rPr>
        <w:t xml:space="preserve"> the </w:t>
      </w:r>
      <w:r w:rsidR="000C48C9">
        <w:rPr>
          <w:spacing w:val="-3"/>
          <w:sz w:val="24"/>
          <w:szCs w:val="24"/>
        </w:rPr>
        <w:t>U.S. Department of Agriculture’s</w:t>
      </w:r>
      <w:r w:rsidR="005B57B4">
        <w:rPr>
          <w:spacing w:val="-3"/>
          <w:sz w:val="24"/>
          <w:szCs w:val="24"/>
        </w:rPr>
        <w:t xml:space="preserve"> National Agricultural Statistics Service (NASS)</w:t>
      </w:r>
      <w:r w:rsidR="002F7F17">
        <w:rPr>
          <w:spacing w:val="-3"/>
          <w:sz w:val="24"/>
          <w:szCs w:val="24"/>
        </w:rPr>
        <w:t>. Your cooperation ensures that NASS will be able to provide timely, accurate and unbiased reporting on nursery and Christmas tree production according to the best frontline source – YOU, the grower.</w:t>
      </w:r>
    </w:p>
    <w:p w:rsidR="002F7F17" w:rsidRDefault="002F7F17" w:rsidP="000F686B">
      <w:pPr>
        <w:rPr>
          <w:spacing w:val="-3"/>
          <w:sz w:val="24"/>
          <w:szCs w:val="24"/>
        </w:rPr>
      </w:pPr>
    </w:p>
    <w:p w:rsidR="002F7F17" w:rsidRDefault="002F7F17" w:rsidP="002F7F17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All sectors of the industry – whether producers, buyers, suppliers, policymakers and others – rely on </w:t>
      </w:r>
      <w:r w:rsidR="00BA6646">
        <w:rPr>
          <w:spacing w:val="-3"/>
          <w:sz w:val="24"/>
          <w:szCs w:val="24"/>
        </w:rPr>
        <w:t xml:space="preserve">NASS </w:t>
      </w:r>
      <w:r>
        <w:rPr>
          <w:spacing w:val="-3"/>
          <w:sz w:val="24"/>
          <w:szCs w:val="24"/>
        </w:rPr>
        <w:t>nursery and Christmas tree data to make sound business decisions. Although 20</w:t>
      </w:r>
      <w:r w:rsidR="005D1287">
        <w:rPr>
          <w:spacing w:val="-3"/>
          <w:sz w:val="24"/>
          <w:szCs w:val="24"/>
        </w:rPr>
        <w:t>XX</w:t>
      </w:r>
      <w:r>
        <w:rPr>
          <w:spacing w:val="-3"/>
          <w:sz w:val="24"/>
          <w:szCs w:val="24"/>
        </w:rPr>
        <w:t xml:space="preserve"> was a very successful year for many </w:t>
      </w:r>
      <w:r w:rsidRPr="00AF2F6B">
        <w:rPr>
          <w:color w:val="FF0000"/>
          <w:spacing w:val="-3"/>
          <w:sz w:val="24"/>
          <w:szCs w:val="24"/>
        </w:rPr>
        <w:t>(State)</w:t>
      </w:r>
      <w:r>
        <w:rPr>
          <w:spacing w:val="-3"/>
          <w:sz w:val="24"/>
          <w:szCs w:val="24"/>
        </w:rPr>
        <w:t xml:space="preserve"> growers, we know this season has produced new challenges with uncertain input costs and </w:t>
      </w:r>
      <w:r w:rsidRPr="00AF2F6B">
        <w:rPr>
          <w:color w:val="FF0000"/>
          <w:spacing w:val="-3"/>
          <w:sz w:val="24"/>
          <w:szCs w:val="24"/>
        </w:rPr>
        <w:t>(specific State concerns).</w:t>
      </w:r>
    </w:p>
    <w:p w:rsidR="002F7F17" w:rsidRDefault="002F7F17" w:rsidP="000F686B">
      <w:pPr>
        <w:rPr>
          <w:spacing w:val="-3"/>
          <w:sz w:val="24"/>
          <w:szCs w:val="24"/>
        </w:rPr>
      </w:pPr>
    </w:p>
    <w:p w:rsidR="00F85DB6" w:rsidRDefault="002F7F17" w:rsidP="00AB48D1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Responding to this survey will only take a few minutes of your time, but will produce some of the most valuable information growers and others depend on to help plan the future of their business. Th</w:t>
      </w:r>
      <w:r w:rsidR="00EB1194">
        <w:rPr>
          <w:spacing w:val="-3"/>
          <w:sz w:val="24"/>
          <w:szCs w:val="24"/>
        </w:rPr>
        <w:t xml:space="preserve">e survey will be conducted in </w:t>
      </w:r>
      <w:r w:rsidR="005D1287">
        <w:rPr>
          <w:spacing w:val="-3"/>
          <w:sz w:val="24"/>
          <w:szCs w:val="24"/>
        </w:rPr>
        <w:t>early 20XX</w:t>
      </w:r>
      <w:r>
        <w:rPr>
          <w:spacing w:val="-3"/>
          <w:sz w:val="24"/>
          <w:szCs w:val="24"/>
        </w:rPr>
        <w:t>, covering nursery and Christmas tree operations that produce and s</w:t>
      </w:r>
      <w:r w:rsidR="003D409E">
        <w:rPr>
          <w:spacing w:val="-3"/>
          <w:sz w:val="24"/>
          <w:szCs w:val="24"/>
        </w:rPr>
        <w:t>old</w:t>
      </w:r>
      <w:r>
        <w:rPr>
          <w:spacing w:val="-3"/>
          <w:sz w:val="24"/>
          <w:szCs w:val="24"/>
        </w:rPr>
        <w:t xml:space="preserve"> at least $10,000 of nursery </w:t>
      </w:r>
      <w:r w:rsidR="00201920">
        <w:rPr>
          <w:spacing w:val="-3"/>
          <w:sz w:val="24"/>
          <w:szCs w:val="24"/>
        </w:rPr>
        <w:t xml:space="preserve">products or cut </w:t>
      </w:r>
      <w:r>
        <w:rPr>
          <w:spacing w:val="-3"/>
          <w:sz w:val="24"/>
          <w:szCs w:val="24"/>
        </w:rPr>
        <w:t>Christmas trees.</w:t>
      </w:r>
      <w:r w:rsidR="00201920">
        <w:rPr>
          <w:spacing w:val="-3"/>
          <w:sz w:val="24"/>
          <w:szCs w:val="24"/>
        </w:rPr>
        <w:t xml:space="preserve"> </w:t>
      </w:r>
    </w:p>
    <w:p w:rsidR="003D409E" w:rsidRDefault="003D409E" w:rsidP="00AB48D1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</w:p>
    <w:p w:rsidR="00B14841" w:rsidRDefault="00907CBB" w:rsidP="00AB48D1">
      <w:pPr>
        <w:numPr>
          <w:ilvl w:val="12"/>
          <w:numId w:val="0"/>
        </w:num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Your survey response will be kept completely confidential, as required by federal law.  </w:t>
      </w:r>
      <w:r w:rsidR="003111FF">
        <w:rPr>
          <w:spacing w:val="-3"/>
          <w:sz w:val="24"/>
          <w:szCs w:val="24"/>
        </w:rPr>
        <w:t xml:space="preserve">NASS safeguards the privacy </w:t>
      </w:r>
      <w:r w:rsidR="004E597B">
        <w:rPr>
          <w:spacing w:val="-3"/>
          <w:sz w:val="24"/>
          <w:szCs w:val="24"/>
        </w:rPr>
        <w:t xml:space="preserve">of all responses and publishes only state- and national-level data, ensuring that </w:t>
      </w:r>
      <w:r w:rsidR="003111FF">
        <w:rPr>
          <w:spacing w:val="-3"/>
          <w:sz w:val="24"/>
          <w:szCs w:val="24"/>
        </w:rPr>
        <w:t>no individual operation or grow</w:t>
      </w:r>
      <w:r w:rsidR="004E597B">
        <w:rPr>
          <w:spacing w:val="-3"/>
          <w:sz w:val="24"/>
          <w:szCs w:val="24"/>
        </w:rPr>
        <w:t xml:space="preserve">er can be identified.  </w:t>
      </w:r>
    </w:p>
    <w:p w:rsidR="00B14841" w:rsidRDefault="00B14841" w:rsidP="00AB48D1">
      <w:pPr>
        <w:numPr>
          <w:ilvl w:val="12"/>
          <w:numId w:val="0"/>
        </w:numPr>
        <w:rPr>
          <w:spacing w:val="-3"/>
          <w:sz w:val="24"/>
          <w:szCs w:val="24"/>
        </w:rPr>
      </w:pPr>
    </w:p>
    <w:p w:rsidR="00584CEB" w:rsidRDefault="00584CEB" w:rsidP="00AB48D1">
      <w:pPr>
        <w:numPr>
          <w:ilvl w:val="12"/>
          <w:numId w:val="0"/>
        </w:num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Thank you for your support of our programs and </w:t>
      </w:r>
      <w:r w:rsidR="00AF2F6B" w:rsidRPr="00AF2F6B">
        <w:rPr>
          <w:color w:val="FF0000"/>
          <w:spacing w:val="-3"/>
          <w:sz w:val="24"/>
          <w:szCs w:val="24"/>
        </w:rPr>
        <w:t>(State)</w:t>
      </w:r>
      <w:r>
        <w:rPr>
          <w:spacing w:val="-3"/>
          <w:sz w:val="24"/>
          <w:szCs w:val="24"/>
        </w:rPr>
        <w:t xml:space="preserve"> agriculture.  If you have any questions or concerns, </w:t>
      </w:r>
      <w:r w:rsidR="002F7F17">
        <w:rPr>
          <w:spacing w:val="-3"/>
          <w:sz w:val="24"/>
          <w:szCs w:val="24"/>
        </w:rPr>
        <w:t>you can contact me</w:t>
      </w:r>
      <w:r>
        <w:rPr>
          <w:spacing w:val="-3"/>
          <w:sz w:val="24"/>
          <w:szCs w:val="24"/>
        </w:rPr>
        <w:t xml:space="preserve"> at </w:t>
      </w:r>
      <w:r w:rsidR="004E597B">
        <w:rPr>
          <w:spacing w:val="-3"/>
          <w:sz w:val="24"/>
          <w:szCs w:val="24"/>
        </w:rPr>
        <w:t>(</w:t>
      </w:r>
      <w:r w:rsidR="00B01E89">
        <w:rPr>
          <w:spacing w:val="-3"/>
          <w:sz w:val="24"/>
          <w:szCs w:val="24"/>
        </w:rPr>
        <w:t>800</w:t>
      </w:r>
      <w:r w:rsidR="00EC34D9">
        <w:rPr>
          <w:spacing w:val="-3"/>
          <w:sz w:val="24"/>
          <w:szCs w:val="24"/>
        </w:rPr>
        <w:t xml:space="preserve">) </w:t>
      </w:r>
      <w:r w:rsidR="00AF2F6B" w:rsidRPr="00AF2F6B">
        <w:rPr>
          <w:color w:val="FF0000"/>
          <w:spacing w:val="-3"/>
          <w:sz w:val="24"/>
          <w:szCs w:val="24"/>
        </w:rPr>
        <w:t>xxx-xxxx</w:t>
      </w:r>
      <w:r>
        <w:rPr>
          <w:spacing w:val="-3"/>
          <w:sz w:val="24"/>
          <w:szCs w:val="24"/>
        </w:rPr>
        <w:t>.</w:t>
      </w:r>
      <w:r w:rsidR="00F85DB6">
        <w:rPr>
          <w:spacing w:val="-3"/>
          <w:sz w:val="24"/>
          <w:szCs w:val="24"/>
        </w:rPr>
        <w:t xml:space="preserve">  </w:t>
      </w:r>
    </w:p>
    <w:p w:rsidR="00634254" w:rsidRDefault="00634254" w:rsidP="00AB48D1">
      <w:pPr>
        <w:numPr>
          <w:ilvl w:val="12"/>
          <w:numId w:val="0"/>
        </w:numPr>
        <w:rPr>
          <w:spacing w:val="-3"/>
          <w:sz w:val="24"/>
          <w:szCs w:val="24"/>
        </w:rPr>
      </w:pPr>
    </w:p>
    <w:p w:rsidR="00584CEB" w:rsidRDefault="00584CEB" w:rsidP="00AB48D1">
      <w:pPr>
        <w:numPr>
          <w:ilvl w:val="12"/>
          <w:numId w:val="0"/>
        </w:num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Sincerely,</w:t>
      </w:r>
    </w:p>
    <w:p w:rsidR="00584CEB" w:rsidRDefault="00584CEB" w:rsidP="00AB48D1">
      <w:pPr>
        <w:numPr>
          <w:ilvl w:val="12"/>
          <w:numId w:val="0"/>
        </w:numPr>
        <w:rPr>
          <w:spacing w:val="-3"/>
          <w:sz w:val="24"/>
          <w:szCs w:val="24"/>
        </w:rPr>
      </w:pPr>
    </w:p>
    <w:p w:rsidR="00584CEB" w:rsidRDefault="00584CEB" w:rsidP="00AB48D1">
      <w:pPr>
        <w:numPr>
          <w:ilvl w:val="12"/>
          <w:numId w:val="0"/>
        </w:numPr>
        <w:rPr>
          <w:spacing w:val="-3"/>
          <w:sz w:val="24"/>
          <w:szCs w:val="24"/>
        </w:rPr>
      </w:pPr>
    </w:p>
    <w:p w:rsidR="00584CEB" w:rsidRDefault="00584CEB" w:rsidP="00AB48D1">
      <w:pPr>
        <w:numPr>
          <w:ilvl w:val="12"/>
          <w:numId w:val="0"/>
        </w:numPr>
        <w:rPr>
          <w:spacing w:val="-3"/>
          <w:sz w:val="24"/>
          <w:szCs w:val="24"/>
        </w:rPr>
      </w:pPr>
    </w:p>
    <w:p w:rsidR="00584CEB" w:rsidRPr="00AF2F6B" w:rsidRDefault="00584CEB" w:rsidP="00AB48D1">
      <w:pPr>
        <w:numPr>
          <w:ilvl w:val="12"/>
          <w:numId w:val="0"/>
        </w:numPr>
        <w:rPr>
          <w:color w:val="FF0000"/>
          <w:spacing w:val="-3"/>
          <w:sz w:val="24"/>
          <w:szCs w:val="24"/>
        </w:rPr>
      </w:pPr>
      <w:r w:rsidRPr="00AF2F6B">
        <w:rPr>
          <w:color w:val="FF0000"/>
          <w:spacing w:val="-3"/>
          <w:sz w:val="24"/>
          <w:szCs w:val="24"/>
        </w:rPr>
        <w:t>(Director’s Name</w:t>
      </w:r>
      <w:r w:rsidR="00AF2F6B" w:rsidRPr="00AF2F6B">
        <w:rPr>
          <w:color w:val="FF0000"/>
          <w:spacing w:val="-3"/>
          <w:sz w:val="24"/>
          <w:szCs w:val="24"/>
        </w:rPr>
        <w:t>)</w:t>
      </w:r>
    </w:p>
    <w:p w:rsidR="008033DB" w:rsidRDefault="00584CEB" w:rsidP="00AB48D1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Director</w:t>
      </w:r>
    </w:p>
    <w:p w:rsidR="00B14841" w:rsidRDefault="00B14841" w:rsidP="00AB48D1">
      <w:pPr>
        <w:rPr>
          <w:spacing w:val="-3"/>
          <w:sz w:val="24"/>
          <w:szCs w:val="24"/>
        </w:rPr>
      </w:pPr>
    </w:p>
    <w:p w:rsidR="00F85DB6" w:rsidRDefault="00B14841" w:rsidP="00AB48D1">
      <w:r>
        <w:rPr>
          <w:spacing w:val="-3"/>
          <w:sz w:val="24"/>
          <w:szCs w:val="24"/>
        </w:rPr>
        <w:t>Enclosure</w:t>
      </w:r>
    </w:p>
    <w:sectPr w:rsidR="00F85D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6FAFD3E"/>
    <w:lvl w:ilvl="0">
      <w:numFmt w:val="bullet"/>
      <w:lvlText w:val="*"/>
      <w:lvlJc w:val="left"/>
    </w:lvl>
  </w:abstractNum>
  <w:abstractNum w:abstractNumId="1" w15:restartNumberingAfterBreak="0">
    <w:nsid w:val="49CC67A2"/>
    <w:multiLevelType w:val="hybridMultilevel"/>
    <w:tmpl w:val="40D8F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6F7E"/>
    <w:multiLevelType w:val="hybridMultilevel"/>
    <w:tmpl w:val="7E945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"/>
        <w:legacy w:legacy="1" w:legacySpace="0" w:legacyIndent="1"/>
        <w:lvlJc w:val="left"/>
        <w:pPr>
          <w:ind w:left="1" w:hanging="1"/>
        </w:pPr>
        <w:rPr>
          <w:rFonts w:ascii="WP MathA" w:hAnsi="WP MathA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EB"/>
    <w:rsid w:val="000C48C9"/>
    <w:rsid w:val="000F62F6"/>
    <w:rsid w:val="000F6505"/>
    <w:rsid w:val="000F686B"/>
    <w:rsid w:val="001120BA"/>
    <w:rsid w:val="00125FF9"/>
    <w:rsid w:val="00126F8F"/>
    <w:rsid w:val="00201920"/>
    <w:rsid w:val="00251AED"/>
    <w:rsid w:val="002C58B3"/>
    <w:rsid w:val="002E0F89"/>
    <w:rsid w:val="002F7F17"/>
    <w:rsid w:val="003111FF"/>
    <w:rsid w:val="00343D38"/>
    <w:rsid w:val="003471E5"/>
    <w:rsid w:val="003D409E"/>
    <w:rsid w:val="0041291D"/>
    <w:rsid w:val="004174F3"/>
    <w:rsid w:val="004D45A9"/>
    <w:rsid w:val="004E597B"/>
    <w:rsid w:val="004F259A"/>
    <w:rsid w:val="00517973"/>
    <w:rsid w:val="005326ED"/>
    <w:rsid w:val="00581162"/>
    <w:rsid w:val="00584CEB"/>
    <w:rsid w:val="005A5E53"/>
    <w:rsid w:val="005B57B4"/>
    <w:rsid w:val="005D1287"/>
    <w:rsid w:val="00634254"/>
    <w:rsid w:val="00634EA5"/>
    <w:rsid w:val="0064774B"/>
    <w:rsid w:val="006825B5"/>
    <w:rsid w:val="006B3BBB"/>
    <w:rsid w:val="006D734E"/>
    <w:rsid w:val="006E12BF"/>
    <w:rsid w:val="007464AB"/>
    <w:rsid w:val="007C4AC3"/>
    <w:rsid w:val="007D3F7C"/>
    <w:rsid w:val="007E3322"/>
    <w:rsid w:val="007F4625"/>
    <w:rsid w:val="008033DB"/>
    <w:rsid w:val="00812B5E"/>
    <w:rsid w:val="008F74D2"/>
    <w:rsid w:val="00907CBB"/>
    <w:rsid w:val="00927AFA"/>
    <w:rsid w:val="0098728B"/>
    <w:rsid w:val="00996D50"/>
    <w:rsid w:val="009A51AF"/>
    <w:rsid w:val="00A1172E"/>
    <w:rsid w:val="00A22057"/>
    <w:rsid w:val="00A35665"/>
    <w:rsid w:val="00A80321"/>
    <w:rsid w:val="00AB48D1"/>
    <w:rsid w:val="00AC5BBA"/>
    <w:rsid w:val="00AC6B23"/>
    <w:rsid w:val="00AF2F6B"/>
    <w:rsid w:val="00B01E89"/>
    <w:rsid w:val="00B14841"/>
    <w:rsid w:val="00B3693F"/>
    <w:rsid w:val="00B47FC2"/>
    <w:rsid w:val="00BA6646"/>
    <w:rsid w:val="00BA784E"/>
    <w:rsid w:val="00C316F1"/>
    <w:rsid w:val="00C5783A"/>
    <w:rsid w:val="00CD45FC"/>
    <w:rsid w:val="00D20E87"/>
    <w:rsid w:val="00D4467C"/>
    <w:rsid w:val="00D47142"/>
    <w:rsid w:val="00E5393D"/>
    <w:rsid w:val="00E54B7C"/>
    <w:rsid w:val="00EB1194"/>
    <w:rsid w:val="00EC34D9"/>
    <w:rsid w:val="00F36016"/>
    <w:rsid w:val="00F85DB6"/>
    <w:rsid w:val="00FA628D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B8326C1-27DE-4580-BC70-AC091289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CEB"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1">
    <w:name w:val="Level 1"/>
    <w:rsid w:val="00584CEB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semiHidden/>
    <w:rsid w:val="00A11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3A75C0F5.dotm</Template>
  <TotalTime>7</TotalTime>
  <Pages>1</Pages>
  <Words>242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18, 2005</vt:lpstr>
    </vt:vector>
  </TitlesOfParts>
  <Company>NASS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18, 2005</dc:title>
  <dc:subject/>
  <dc:creator>USDA</dc:creator>
  <cp:keywords/>
  <dc:description/>
  <cp:lastModifiedBy>Hancock, David - NASS</cp:lastModifiedBy>
  <cp:revision>4</cp:revision>
  <cp:lastPrinted>2007-06-15T19:50:00Z</cp:lastPrinted>
  <dcterms:created xsi:type="dcterms:W3CDTF">2016-08-24T17:50:00Z</dcterms:created>
  <dcterms:modified xsi:type="dcterms:W3CDTF">2016-08-24T17:56:00Z</dcterms:modified>
</cp:coreProperties>
</file>