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581D" w14:textId="2E60DABB" w:rsidR="00310039" w:rsidRPr="00A92BE1" w:rsidRDefault="00297E84" w:rsidP="00A149BE">
      <w:pPr>
        <w:jc w:val="center"/>
        <w:rPr>
          <w:rFonts w:ascii="Verdana" w:hAnsi="Verdana"/>
          <w:b/>
          <w:bCs/>
          <w:sz w:val="24"/>
          <w:szCs w:val="24"/>
        </w:rPr>
      </w:pPr>
      <w:r w:rsidRPr="00A92BE1">
        <w:rPr>
          <w:rFonts w:ascii="Verdana" w:hAnsi="Verdana"/>
          <w:b/>
          <w:bCs/>
          <w:sz w:val="24"/>
          <w:szCs w:val="24"/>
        </w:rPr>
        <w:t xml:space="preserve">ATTACHMENT 5: SCREENER INFORMED CONSENT </w:t>
      </w:r>
    </w:p>
    <w:p w14:paraId="14FE12C6" w14:textId="77777777" w:rsidR="00D470FB" w:rsidRPr="00A92BE1" w:rsidRDefault="00D470FB" w:rsidP="00A149BE">
      <w:pPr>
        <w:jc w:val="center"/>
        <w:rPr>
          <w:rFonts w:ascii="Verdana" w:hAnsi="Verdana"/>
          <w:b/>
          <w:bCs/>
          <w:sz w:val="20"/>
          <w:szCs w:val="20"/>
        </w:rPr>
      </w:pPr>
    </w:p>
    <w:p w14:paraId="7222FF48" w14:textId="77777777" w:rsidR="00A149BE" w:rsidRPr="00A92BE1" w:rsidRDefault="00A149BE">
      <w:pPr>
        <w:rPr>
          <w:rFonts w:ascii="Verdana" w:hAnsi="Verdana"/>
          <w:b/>
          <w:bCs/>
          <w:sz w:val="20"/>
          <w:szCs w:val="20"/>
        </w:rPr>
      </w:pPr>
      <w:r w:rsidRPr="00A92BE1">
        <w:rPr>
          <w:rFonts w:ascii="Verdana" w:hAnsi="Verdana"/>
          <w:b/>
          <w:bCs/>
          <w:sz w:val="20"/>
          <w:szCs w:val="20"/>
        </w:rPr>
        <w:t>[</w:t>
      </w:r>
      <w:r w:rsidR="00E32427" w:rsidRPr="00A92BE1">
        <w:rPr>
          <w:rFonts w:ascii="Verdana" w:hAnsi="Verdana"/>
          <w:b/>
          <w:bCs/>
          <w:sz w:val="20"/>
          <w:szCs w:val="20"/>
        </w:rPr>
        <w:t>FOR INTERCEPT RES</w:t>
      </w:r>
      <w:r w:rsidR="00D470FB" w:rsidRPr="00A92BE1">
        <w:rPr>
          <w:rFonts w:ascii="Verdana" w:hAnsi="Verdana"/>
          <w:b/>
          <w:bCs/>
          <w:sz w:val="20"/>
          <w:szCs w:val="20"/>
        </w:rPr>
        <w:t>P</w:t>
      </w:r>
      <w:r w:rsidR="00E32427" w:rsidRPr="00A92BE1">
        <w:rPr>
          <w:rFonts w:ascii="Verdana" w:hAnsi="Verdana"/>
          <w:b/>
          <w:bCs/>
          <w:sz w:val="20"/>
          <w:szCs w:val="20"/>
        </w:rPr>
        <w:t>O</w:t>
      </w:r>
      <w:r w:rsidR="00D470FB" w:rsidRPr="00A92BE1">
        <w:rPr>
          <w:rFonts w:ascii="Verdana" w:hAnsi="Verdana"/>
          <w:b/>
          <w:bCs/>
          <w:sz w:val="20"/>
          <w:szCs w:val="20"/>
        </w:rPr>
        <w:t xml:space="preserve">NDENTS, </w:t>
      </w:r>
      <w:r w:rsidRPr="00A92BE1">
        <w:rPr>
          <w:rFonts w:ascii="Verdana" w:hAnsi="Verdana"/>
          <w:b/>
          <w:bCs/>
          <w:sz w:val="20"/>
          <w:szCs w:val="20"/>
        </w:rPr>
        <w:t>THE FOLLOWING TEXT WILL BE PROGRAMMED INTO THE SCREENER ON THE TABLET AND WILL BE THE FIRST SCREEN THAT THE RESPONDENTS SEE UPON BEING HANDED THE TABLET.</w:t>
      </w:r>
      <w:r w:rsidR="00FA1393" w:rsidRPr="00A92BE1">
        <w:rPr>
          <w:rFonts w:ascii="Verdana" w:hAnsi="Verdana"/>
          <w:b/>
          <w:bCs/>
          <w:sz w:val="20"/>
          <w:szCs w:val="20"/>
        </w:rPr>
        <w:t>]</w:t>
      </w:r>
      <w:r w:rsidR="00D470FB" w:rsidRPr="00A92BE1">
        <w:rPr>
          <w:rFonts w:ascii="Verdana" w:hAnsi="Verdana"/>
          <w:b/>
          <w:bCs/>
          <w:sz w:val="20"/>
          <w:szCs w:val="20"/>
        </w:rPr>
        <w:t xml:space="preserve">  </w:t>
      </w:r>
    </w:p>
    <w:p w14:paraId="43A866B1" w14:textId="3074620C" w:rsidR="00310039" w:rsidRPr="00A92BE1" w:rsidRDefault="00310039">
      <w:pPr>
        <w:rPr>
          <w:rFonts w:ascii="Verdana" w:hAnsi="Verdana"/>
          <w:bCs/>
          <w:sz w:val="20"/>
          <w:szCs w:val="20"/>
        </w:rPr>
      </w:pPr>
      <w:r w:rsidRPr="00A92BE1">
        <w:rPr>
          <w:rFonts w:ascii="Verdana" w:hAnsi="Verdana"/>
          <w:bCs/>
          <w:sz w:val="20"/>
          <w:szCs w:val="20"/>
        </w:rPr>
        <w:t xml:space="preserve">RTI, a non-profit research organization, is working with the FDA to learn more about </w:t>
      </w:r>
      <w:r w:rsidR="00A149BE" w:rsidRPr="00A92BE1">
        <w:rPr>
          <w:rFonts w:ascii="Verdana" w:hAnsi="Verdana"/>
          <w:bCs/>
          <w:sz w:val="20"/>
          <w:szCs w:val="20"/>
        </w:rPr>
        <w:t xml:space="preserve">opinions and behaviors related to </w:t>
      </w:r>
      <w:r w:rsidRPr="00A92BE1">
        <w:rPr>
          <w:rFonts w:ascii="Verdana" w:hAnsi="Verdana"/>
          <w:bCs/>
          <w:sz w:val="20"/>
          <w:szCs w:val="20"/>
        </w:rPr>
        <w:t xml:space="preserve">tobacco and </w:t>
      </w:r>
      <w:r w:rsidR="00A149BE" w:rsidRPr="00A92BE1">
        <w:rPr>
          <w:rFonts w:ascii="Verdana" w:hAnsi="Verdana"/>
          <w:bCs/>
          <w:sz w:val="20"/>
          <w:szCs w:val="20"/>
        </w:rPr>
        <w:t xml:space="preserve">use of </w:t>
      </w:r>
      <w:r w:rsidRPr="00A92BE1">
        <w:rPr>
          <w:rFonts w:ascii="Verdana" w:hAnsi="Verdana"/>
          <w:bCs/>
          <w:sz w:val="20"/>
          <w:szCs w:val="20"/>
        </w:rPr>
        <w:t xml:space="preserve">media </w:t>
      </w:r>
      <w:r w:rsidR="00A149BE" w:rsidRPr="00A92BE1">
        <w:rPr>
          <w:rFonts w:ascii="Verdana" w:hAnsi="Verdana"/>
          <w:bCs/>
          <w:sz w:val="20"/>
          <w:szCs w:val="20"/>
        </w:rPr>
        <w:t>within</w:t>
      </w:r>
      <w:r w:rsidRPr="00A92BE1">
        <w:rPr>
          <w:rFonts w:ascii="Verdana" w:hAnsi="Verdana"/>
          <w:bCs/>
          <w:sz w:val="20"/>
          <w:szCs w:val="20"/>
        </w:rPr>
        <w:t xml:space="preserve"> the LGBT community. You are one of approximately </w:t>
      </w:r>
      <w:r w:rsidR="00BE6463" w:rsidRPr="00A92BE1">
        <w:rPr>
          <w:rFonts w:ascii="Verdana" w:hAnsi="Verdana"/>
          <w:bCs/>
          <w:sz w:val="20"/>
          <w:szCs w:val="20"/>
        </w:rPr>
        <w:t xml:space="preserve">25,000 </w:t>
      </w:r>
      <w:r w:rsidRPr="00A92BE1">
        <w:rPr>
          <w:rFonts w:ascii="Verdana" w:hAnsi="Verdana"/>
          <w:bCs/>
          <w:sz w:val="20"/>
          <w:szCs w:val="20"/>
        </w:rPr>
        <w:t xml:space="preserve">young adults within </w:t>
      </w:r>
      <w:r w:rsidR="00AB1586" w:rsidRPr="00A92BE1">
        <w:rPr>
          <w:rFonts w:ascii="Verdana" w:hAnsi="Verdana"/>
          <w:bCs/>
          <w:sz w:val="20"/>
          <w:szCs w:val="20"/>
        </w:rPr>
        <w:t>24</w:t>
      </w:r>
      <w:r w:rsidRPr="00A92BE1">
        <w:rPr>
          <w:rFonts w:ascii="Verdana" w:hAnsi="Verdana"/>
          <w:bCs/>
          <w:sz w:val="20"/>
          <w:szCs w:val="20"/>
        </w:rPr>
        <w:t xml:space="preserve"> cities across the United States that is being asked to complete a short self-administered screening survey </w:t>
      </w:r>
      <w:r w:rsidR="00AF2891" w:rsidRPr="00A92BE1">
        <w:rPr>
          <w:rFonts w:ascii="Verdana" w:hAnsi="Verdana"/>
          <w:bCs/>
          <w:sz w:val="20"/>
          <w:szCs w:val="20"/>
        </w:rPr>
        <w:t>to determine</w:t>
      </w:r>
      <w:r w:rsidRPr="00A92BE1">
        <w:rPr>
          <w:rFonts w:ascii="Verdana" w:hAnsi="Verdana"/>
          <w:bCs/>
          <w:sz w:val="20"/>
          <w:szCs w:val="20"/>
        </w:rPr>
        <w:t xml:space="preserve"> eligibility for this study.  Our questions today will only take </w:t>
      </w:r>
      <w:r w:rsidR="00061C20" w:rsidRPr="00A92BE1">
        <w:rPr>
          <w:rFonts w:ascii="Verdana" w:hAnsi="Verdana"/>
          <w:bCs/>
          <w:sz w:val="20"/>
          <w:szCs w:val="20"/>
        </w:rPr>
        <w:t xml:space="preserve">about </w:t>
      </w:r>
      <w:r w:rsidR="009413CB" w:rsidRPr="00A92BE1">
        <w:rPr>
          <w:rFonts w:ascii="Verdana" w:hAnsi="Verdana"/>
          <w:bCs/>
          <w:sz w:val="20"/>
          <w:szCs w:val="20"/>
        </w:rPr>
        <w:t>5</w:t>
      </w:r>
      <w:r w:rsidR="00370B61" w:rsidRPr="00A92BE1">
        <w:rPr>
          <w:rFonts w:ascii="Verdana" w:hAnsi="Verdana"/>
          <w:bCs/>
          <w:sz w:val="20"/>
          <w:szCs w:val="20"/>
        </w:rPr>
        <w:t xml:space="preserve"> minutes</w:t>
      </w:r>
      <w:r w:rsidRPr="00A92BE1">
        <w:rPr>
          <w:rFonts w:ascii="Verdana" w:hAnsi="Verdana"/>
          <w:bCs/>
          <w:sz w:val="20"/>
          <w:szCs w:val="20"/>
        </w:rPr>
        <w:t xml:space="preserve">.  Your answers to the questions will be kept private to the fullest extent allowable by law, and your participation is voluntary.  You will be provided with $10 in cash after completing this short screening survey.  If we determine you are eligible for the </w:t>
      </w:r>
      <w:r w:rsidR="00061C20" w:rsidRPr="00A92BE1">
        <w:rPr>
          <w:rFonts w:ascii="Verdana" w:hAnsi="Verdana"/>
          <w:bCs/>
          <w:sz w:val="20"/>
          <w:szCs w:val="20"/>
        </w:rPr>
        <w:t>study</w:t>
      </w:r>
      <w:r w:rsidRPr="00A92BE1">
        <w:rPr>
          <w:rFonts w:ascii="Verdana" w:hAnsi="Verdana"/>
          <w:bCs/>
          <w:sz w:val="20"/>
          <w:szCs w:val="20"/>
        </w:rPr>
        <w:t xml:space="preserve">, you will have the opportunity to later complete </w:t>
      </w:r>
      <w:r w:rsidR="00AF2891" w:rsidRPr="00A92BE1">
        <w:rPr>
          <w:rFonts w:ascii="Verdana" w:hAnsi="Verdana"/>
          <w:bCs/>
          <w:sz w:val="20"/>
          <w:szCs w:val="20"/>
        </w:rPr>
        <w:t xml:space="preserve">one or more </w:t>
      </w:r>
      <w:r w:rsidRPr="00A92BE1">
        <w:rPr>
          <w:rFonts w:ascii="Verdana" w:hAnsi="Verdana"/>
          <w:bCs/>
          <w:sz w:val="20"/>
          <w:szCs w:val="20"/>
        </w:rPr>
        <w:t xml:space="preserve">additional </w:t>
      </w:r>
      <w:r w:rsidR="007F09B4" w:rsidRPr="00A92BE1">
        <w:rPr>
          <w:rFonts w:ascii="Verdana" w:hAnsi="Verdana"/>
          <w:bCs/>
          <w:sz w:val="20"/>
          <w:szCs w:val="20"/>
        </w:rPr>
        <w:t xml:space="preserve">online </w:t>
      </w:r>
      <w:r w:rsidRPr="00A92BE1">
        <w:rPr>
          <w:rFonts w:ascii="Verdana" w:hAnsi="Verdana"/>
          <w:bCs/>
          <w:sz w:val="20"/>
          <w:szCs w:val="20"/>
        </w:rPr>
        <w:t xml:space="preserve">surveys </w:t>
      </w:r>
      <w:r w:rsidR="007F09B4" w:rsidRPr="00A92BE1">
        <w:rPr>
          <w:rFonts w:ascii="Verdana" w:hAnsi="Verdana"/>
          <w:bCs/>
          <w:sz w:val="20"/>
          <w:szCs w:val="20"/>
        </w:rPr>
        <w:t xml:space="preserve">on your own </w:t>
      </w:r>
      <w:r w:rsidR="00AF2891" w:rsidRPr="00A92BE1">
        <w:rPr>
          <w:rFonts w:ascii="Verdana" w:hAnsi="Verdana"/>
          <w:bCs/>
          <w:sz w:val="20"/>
          <w:szCs w:val="20"/>
        </w:rPr>
        <w:t xml:space="preserve">as part of this study </w:t>
      </w:r>
      <w:r w:rsidRPr="00A92BE1">
        <w:rPr>
          <w:rFonts w:ascii="Verdana" w:hAnsi="Verdana"/>
          <w:bCs/>
          <w:sz w:val="20"/>
          <w:szCs w:val="20"/>
        </w:rPr>
        <w:t xml:space="preserve">for </w:t>
      </w:r>
      <w:r w:rsidR="006D07CB" w:rsidRPr="00A92BE1">
        <w:rPr>
          <w:rFonts w:ascii="Verdana" w:hAnsi="Verdana"/>
          <w:bCs/>
          <w:sz w:val="20"/>
          <w:szCs w:val="20"/>
        </w:rPr>
        <w:t xml:space="preserve">$20 </w:t>
      </w:r>
      <w:r w:rsidRPr="00A92BE1">
        <w:rPr>
          <w:rFonts w:ascii="Verdana" w:hAnsi="Verdana"/>
          <w:bCs/>
          <w:sz w:val="20"/>
          <w:szCs w:val="20"/>
        </w:rPr>
        <w:t xml:space="preserve">each.  If you have any questions before getting started, please feel free to ask the </w:t>
      </w:r>
      <w:r w:rsidR="00A149BE" w:rsidRPr="00A92BE1">
        <w:rPr>
          <w:rFonts w:ascii="Verdana" w:hAnsi="Verdana"/>
          <w:bCs/>
          <w:sz w:val="20"/>
          <w:szCs w:val="20"/>
        </w:rPr>
        <w:t>researcher who gave you this tablet.</w:t>
      </w:r>
    </w:p>
    <w:p w14:paraId="2E785FC1" w14:textId="2E191B05" w:rsidR="00310039" w:rsidRPr="00A92BE1" w:rsidRDefault="00A149BE" w:rsidP="00310039">
      <w:pPr>
        <w:rPr>
          <w:rFonts w:ascii="Verdana" w:hAnsi="Verdana"/>
          <w:b/>
          <w:bCs/>
          <w:sz w:val="20"/>
          <w:szCs w:val="20"/>
        </w:rPr>
      </w:pPr>
      <w:r w:rsidRPr="00A92BE1">
        <w:rPr>
          <w:rFonts w:ascii="Verdana" w:hAnsi="Verdana"/>
          <w:b/>
          <w:bCs/>
          <w:sz w:val="20"/>
          <w:szCs w:val="20"/>
        </w:rPr>
        <w:t>C1</w:t>
      </w:r>
      <w:r w:rsidR="00310039" w:rsidRPr="00A92BE1">
        <w:rPr>
          <w:rFonts w:ascii="Verdana" w:hAnsi="Verdana"/>
          <w:b/>
          <w:bCs/>
          <w:sz w:val="20"/>
          <w:szCs w:val="20"/>
        </w:rPr>
        <w:t>.  Do you consent to pa</w:t>
      </w:r>
      <w:r w:rsidR="009C4B87" w:rsidRPr="00A92BE1">
        <w:rPr>
          <w:rFonts w:ascii="Verdana" w:hAnsi="Verdana"/>
          <w:b/>
          <w:bCs/>
          <w:sz w:val="20"/>
          <w:szCs w:val="20"/>
        </w:rPr>
        <w:t>rticipate in this short screening survey</w:t>
      </w:r>
      <w:r w:rsidR="00310039" w:rsidRPr="00A92BE1">
        <w:rPr>
          <w:rFonts w:ascii="Verdana" w:hAnsi="Verdana"/>
          <w:b/>
          <w:bCs/>
          <w:sz w:val="20"/>
          <w:szCs w:val="20"/>
        </w:rPr>
        <w:t>?</w:t>
      </w:r>
    </w:p>
    <w:p w14:paraId="5AFE4594" w14:textId="77777777" w:rsidR="00310039" w:rsidRPr="00A92BE1" w:rsidRDefault="00310039" w:rsidP="00310039">
      <w:pPr>
        <w:pStyle w:val="ListParagraph"/>
        <w:numPr>
          <w:ilvl w:val="0"/>
          <w:numId w:val="2"/>
        </w:numPr>
      </w:pPr>
      <w:r w:rsidRPr="00A92BE1">
        <w:t>Yes, I consent to participate in this short screener</w:t>
      </w:r>
    </w:p>
    <w:p w14:paraId="67C03021" w14:textId="77777777" w:rsidR="00310039" w:rsidRPr="00A92BE1" w:rsidRDefault="00310039" w:rsidP="00310039">
      <w:pPr>
        <w:pStyle w:val="ListParagraph"/>
        <w:numPr>
          <w:ilvl w:val="0"/>
          <w:numId w:val="2"/>
        </w:numPr>
      </w:pPr>
      <w:r w:rsidRPr="00A92BE1">
        <w:t>No, I do not want to participate in this short screener</w:t>
      </w:r>
    </w:p>
    <w:p w14:paraId="53035B5F" w14:textId="77777777" w:rsidR="00D470FB" w:rsidRPr="00A92BE1" w:rsidRDefault="00D470FB" w:rsidP="00D470FB"/>
    <w:p w14:paraId="42D52F3E" w14:textId="77777777" w:rsidR="00D470FB" w:rsidRPr="00A92BE1" w:rsidRDefault="00D470FB" w:rsidP="00D470FB">
      <w:pPr>
        <w:rPr>
          <w:rFonts w:ascii="Verdana" w:hAnsi="Verdana"/>
          <w:b/>
          <w:bCs/>
          <w:sz w:val="20"/>
          <w:szCs w:val="20"/>
        </w:rPr>
      </w:pPr>
      <w:r w:rsidRPr="00A92BE1">
        <w:rPr>
          <w:rFonts w:ascii="Verdana" w:hAnsi="Verdana"/>
          <w:b/>
          <w:bCs/>
          <w:sz w:val="20"/>
          <w:szCs w:val="20"/>
        </w:rPr>
        <w:t>[FOR SOCIAL MEDIA RESPONDENTS THE FOLLOWING TEXT WILL BE THE FIRST SCREEN THAT RESPONDENTS SEE UPON LAUNCHING THE SURVEY]</w:t>
      </w:r>
    </w:p>
    <w:p w14:paraId="07822E4D" w14:textId="2E1CA05C" w:rsidR="00D470FB" w:rsidRPr="00A92BE1" w:rsidRDefault="00D470FB" w:rsidP="00D470FB">
      <w:pPr>
        <w:rPr>
          <w:rFonts w:ascii="Verdana" w:hAnsi="Verdana"/>
          <w:bCs/>
          <w:sz w:val="20"/>
          <w:szCs w:val="20"/>
        </w:rPr>
      </w:pPr>
      <w:r w:rsidRPr="00A92BE1">
        <w:rPr>
          <w:rFonts w:ascii="Verdana" w:hAnsi="Verdana"/>
          <w:bCs/>
          <w:sz w:val="20"/>
          <w:szCs w:val="20"/>
        </w:rPr>
        <w:t xml:space="preserve">RTI, a non-profit research organization, is working with the FDA to learn more about opinions and behaviors related to tobacco and use of media within the LGBT community. You are one of approximately </w:t>
      </w:r>
      <w:r w:rsidR="00CD09C5" w:rsidRPr="00A92BE1">
        <w:rPr>
          <w:rFonts w:ascii="Verdana" w:hAnsi="Verdana"/>
          <w:bCs/>
          <w:sz w:val="20"/>
          <w:szCs w:val="20"/>
        </w:rPr>
        <w:t xml:space="preserve">25,000 </w:t>
      </w:r>
      <w:r w:rsidRPr="00A92BE1">
        <w:rPr>
          <w:rFonts w:ascii="Verdana" w:hAnsi="Verdana"/>
          <w:bCs/>
          <w:sz w:val="20"/>
          <w:szCs w:val="20"/>
        </w:rPr>
        <w:t xml:space="preserve">young adults within </w:t>
      </w:r>
      <w:r w:rsidR="00AB1586" w:rsidRPr="00A92BE1">
        <w:rPr>
          <w:rFonts w:ascii="Verdana" w:hAnsi="Verdana"/>
          <w:bCs/>
          <w:sz w:val="20"/>
          <w:szCs w:val="20"/>
        </w:rPr>
        <w:t>24</w:t>
      </w:r>
      <w:r w:rsidRPr="00A92BE1">
        <w:rPr>
          <w:rFonts w:ascii="Verdana" w:hAnsi="Verdana"/>
          <w:bCs/>
          <w:sz w:val="20"/>
          <w:szCs w:val="20"/>
        </w:rPr>
        <w:t xml:space="preserve"> cities across the United States that is being invited to complete a short self-administered screening survey to determine eligibility for this study.  This will only take about 5</w:t>
      </w:r>
      <w:r w:rsidR="007E227E" w:rsidRPr="00A92BE1">
        <w:rPr>
          <w:rFonts w:ascii="Verdana" w:hAnsi="Verdana"/>
          <w:bCs/>
          <w:sz w:val="20"/>
          <w:szCs w:val="20"/>
        </w:rPr>
        <w:t xml:space="preserve"> minutes</w:t>
      </w:r>
      <w:r w:rsidRPr="00A92BE1">
        <w:rPr>
          <w:rFonts w:ascii="Verdana" w:hAnsi="Verdana"/>
          <w:bCs/>
          <w:sz w:val="20"/>
          <w:szCs w:val="20"/>
        </w:rPr>
        <w:t xml:space="preserve">.  Your answers to the questions will be kept private to the fullest extent allowable by law, and your participation is voluntary.  If we determine you are eligible for the study, you will have the opportunity to complete one or more additional </w:t>
      </w:r>
      <w:r w:rsidR="007F09B4" w:rsidRPr="00A92BE1">
        <w:rPr>
          <w:rFonts w:ascii="Verdana" w:hAnsi="Verdana"/>
          <w:bCs/>
          <w:sz w:val="20"/>
          <w:szCs w:val="20"/>
        </w:rPr>
        <w:t xml:space="preserve">online </w:t>
      </w:r>
      <w:r w:rsidRPr="00A92BE1">
        <w:rPr>
          <w:rFonts w:ascii="Verdana" w:hAnsi="Verdana"/>
          <w:bCs/>
          <w:sz w:val="20"/>
          <w:szCs w:val="20"/>
        </w:rPr>
        <w:t xml:space="preserve">surveys </w:t>
      </w:r>
      <w:r w:rsidR="007F09B4" w:rsidRPr="00A92BE1">
        <w:rPr>
          <w:rFonts w:ascii="Verdana" w:hAnsi="Verdana"/>
          <w:bCs/>
          <w:sz w:val="20"/>
          <w:szCs w:val="20"/>
        </w:rPr>
        <w:t xml:space="preserve">on your own </w:t>
      </w:r>
      <w:r w:rsidRPr="00A92BE1">
        <w:rPr>
          <w:rFonts w:ascii="Verdana" w:hAnsi="Verdana"/>
          <w:bCs/>
          <w:sz w:val="20"/>
          <w:szCs w:val="20"/>
        </w:rPr>
        <w:t xml:space="preserve">as part of this study </w:t>
      </w:r>
      <w:r w:rsidR="006E7851" w:rsidRPr="00A92BE1">
        <w:rPr>
          <w:rFonts w:ascii="Verdana" w:hAnsi="Verdana"/>
          <w:bCs/>
          <w:sz w:val="20"/>
          <w:szCs w:val="20"/>
        </w:rPr>
        <w:t>for $20</w:t>
      </w:r>
      <w:r w:rsidRPr="00A92BE1">
        <w:rPr>
          <w:rFonts w:ascii="Verdana" w:hAnsi="Verdana"/>
          <w:bCs/>
          <w:sz w:val="20"/>
          <w:szCs w:val="20"/>
        </w:rPr>
        <w:t xml:space="preserve"> each.  </w:t>
      </w:r>
    </w:p>
    <w:p w14:paraId="2836EC1B" w14:textId="77777777" w:rsidR="00D470FB" w:rsidRPr="00A92BE1" w:rsidRDefault="00D470FB" w:rsidP="00D470FB">
      <w:pPr>
        <w:rPr>
          <w:rFonts w:ascii="Verdana" w:hAnsi="Verdana"/>
          <w:b/>
          <w:bCs/>
          <w:sz w:val="20"/>
          <w:szCs w:val="20"/>
        </w:rPr>
      </w:pPr>
      <w:r w:rsidRPr="00A92BE1">
        <w:rPr>
          <w:rFonts w:ascii="Verdana" w:hAnsi="Verdana"/>
          <w:b/>
          <w:bCs/>
          <w:sz w:val="20"/>
          <w:szCs w:val="20"/>
        </w:rPr>
        <w:t>C1.  Do you consent to participate in this short screener?</w:t>
      </w:r>
    </w:p>
    <w:p w14:paraId="5E0CA11F" w14:textId="77777777" w:rsidR="00D470FB" w:rsidRPr="00A92BE1" w:rsidRDefault="00D470FB" w:rsidP="00D470FB">
      <w:pPr>
        <w:pStyle w:val="ListParagraph"/>
        <w:numPr>
          <w:ilvl w:val="0"/>
          <w:numId w:val="3"/>
        </w:numPr>
      </w:pPr>
      <w:r w:rsidRPr="00A92BE1">
        <w:t>Yes, I consent to participate in this short screener</w:t>
      </w:r>
    </w:p>
    <w:p w14:paraId="258E0FE2" w14:textId="77777777" w:rsidR="00D470FB" w:rsidRPr="00A92BE1" w:rsidRDefault="00D470FB" w:rsidP="00D470FB">
      <w:pPr>
        <w:pStyle w:val="ListParagraph"/>
        <w:numPr>
          <w:ilvl w:val="0"/>
          <w:numId w:val="3"/>
        </w:numPr>
      </w:pPr>
      <w:r w:rsidRPr="00A92BE1">
        <w:t>No, I do not want to participate in this short screener</w:t>
      </w:r>
    </w:p>
    <w:p w14:paraId="3415FB48" w14:textId="77777777" w:rsidR="00CE0DC0" w:rsidRPr="00A92BE1" w:rsidRDefault="00CE0DC0" w:rsidP="00CE0DC0">
      <w:pPr>
        <w:rPr>
          <w:rFonts w:ascii="Verdana" w:hAnsi="Verdana"/>
          <w:b/>
          <w:sz w:val="18"/>
        </w:rPr>
      </w:pPr>
    </w:p>
    <w:p w14:paraId="57AB3E7D" w14:textId="15F11181" w:rsidR="004A5AA8" w:rsidRPr="004A5AA8" w:rsidRDefault="004A5AA8" w:rsidP="004A5AA8">
      <w:pPr>
        <w:spacing w:before="120"/>
        <w:rPr>
          <w:rFonts w:ascii="Verdana" w:hAnsi="Verdana"/>
          <w:b/>
          <w:sz w:val="18"/>
        </w:rPr>
      </w:pPr>
      <w:r w:rsidRPr="004A5AA8">
        <w:rPr>
          <w:rFonts w:ascii="Verdana" w:hAnsi="Verdana"/>
          <w:b/>
          <w:sz w:val="18"/>
        </w:rPr>
        <w:t>OMB No: 0910-0808</w:t>
      </w:r>
      <w:r w:rsidRPr="004A5AA8">
        <w:rPr>
          <w:rFonts w:ascii="Verdana" w:hAnsi="Verdana"/>
          <w:b/>
          <w:sz w:val="18"/>
        </w:rPr>
        <w:tab/>
      </w:r>
      <w:r w:rsidRPr="004A5AA8">
        <w:rPr>
          <w:rFonts w:ascii="Verdana" w:hAnsi="Verdana"/>
          <w:b/>
          <w:sz w:val="18"/>
        </w:rPr>
        <w:tab/>
      </w:r>
      <w:r w:rsidRPr="004A5AA8">
        <w:rPr>
          <w:rFonts w:ascii="Verdana" w:hAnsi="Verdana"/>
          <w:b/>
          <w:sz w:val="18"/>
        </w:rPr>
        <w:tab/>
      </w:r>
      <w:r w:rsidRPr="004A5AA8">
        <w:rPr>
          <w:rFonts w:ascii="Verdana" w:hAnsi="Verdana"/>
          <w:b/>
          <w:sz w:val="18"/>
        </w:rPr>
        <w:tab/>
      </w:r>
      <w:r w:rsidR="00086E58">
        <w:rPr>
          <w:rFonts w:ascii="Verdana" w:hAnsi="Verdana"/>
          <w:b/>
          <w:sz w:val="18"/>
        </w:rPr>
        <w:tab/>
      </w:r>
      <w:r w:rsidR="00086E58">
        <w:rPr>
          <w:rFonts w:ascii="Verdana" w:hAnsi="Verdana"/>
          <w:b/>
          <w:sz w:val="18"/>
        </w:rPr>
        <w:tab/>
      </w:r>
      <w:bookmarkStart w:id="0" w:name="_GoBack"/>
      <w:bookmarkEnd w:id="0"/>
      <w:r w:rsidRPr="004A5AA8">
        <w:rPr>
          <w:rFonts w:ascii="Verdana" w:hAnsi="Verdana"/>
          <w:b/>
          <w:sz w:val="18"/>
        </w:rPr>
        <w:t>Expiration Date: 01/31/2019</w:t>
      </w:r>
    </w:p>
    <w:p w14:paraId="79784036" w14:textId="2524B5D2" w:rsidR="00CE0DC0" w:rsidRPr="00CE0DC0" w:rsidRDefault="00CE0DC0" w:rsidP="00CE0DC0">
      <w:pPr>
        <w:rPr>
          <w:rFonts w:ascii="Verdana" w:hAnsi="Verdana"/>
          <w:sz w:val="18"/>
        </w:rPr>
      </w:pPr>
      <w:r w:rsidRPr="00A92BE1">
        <w:rPr>
          <w:rFonts w:ascii="Verdana" w:hAnsi="Verdana"/>
          <w:b/>
          <w:sz w:val="18"/>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sectPr w:rsidR="00CE0DC0" w:rsidRPr="00CE0D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3BE24" w14:textId="77777777" w:rsidR="006D07CB" w:rsidRDefault="006D07CB" w:rsidP="00CE0DC0">
      <w:pPr>
        <w:spacing w:after="0" w:line="240" w:lineRule="auto"/>
      </w:pPr>
      <w:r>
        <w:separator/>
      </w:r>
    </w:p>
  </w:endnote>
  <w:endnote w:type="continuationSeparator" w:id="0">
    <w:p w14:paraId="285D9308" w14:textId="77777777" w:rsidR="006D07CB" w:rsidRDefault="006D07CB" w:rsidP="00CE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13D53" w14:textId="77777777" w:rsidR="006D07CB" w:rsidRDefault="006D07CB" w:rsidP="00CE0DC0">
      <w:pPr>
        <w:spacing w:after="0" w:line="240" w:lineRule="auto"/>
      </w:pPr>
      <w:r>
        <w:separator/>
      </w:r>
    </w:p>
  </w:footnote>
  <w:footnote w:type="continuationSeparator" w:id="0">
    <w:p w14:paraId="00A16C1D" w14:textId="77777777" w:rsidR="006D07CB" w:rsidRDefault="006D07CB" w:rsidP="00CE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6FFAC" w14:textId="77777777" w:rsidR="006D07CB" w:rsidRPr="00CE0DC0" w:rsidRDefault="006D07CB" w:rsidP="00CE0DC0">
    <w:pPr>
      <w:pStyle w:val="NoSpacing"/>
      <w:jc w:val="right"/>
      <w:rPr>
        <w:sz w:val="18"/>
      </w:rPr>
    </w:pPr>
    <w:r w:rsidRPr="00CE0DC0">
      <w:rPr>
        <w:sz w:val="18"/>
      </w:rPr>
      <w:t>Form Approved</w:t>
    </w:r>
  </w:p>
  <w:p w14:paraId="2BA1F023" w14:textId="77777777" w:rsidR="004A5AA8" w:rsidRPr="004A5AA8" w:rsidRDefault="004A5AA8" w:rsidP="004A5AA8">
    <w:pPr>
      <w:pStyle w:val="NoSpacing"/>
      <w:jc w:val="right"/>
      <w:rPr>
        <w:sz w:val="18"/>
      </w:rPr>
    </w:pPr>
    <w:r w:rsidRPr="004A5AA8">
      <w:rPr>
        <w:sz w:val="18"/>
      </w:rPr>
      <w:t>OMB No. 0910-080</w:t>
    </w:r>
  </w:p>
  <w:p w14:paraId="7E8644CE" w14:textId="77777777" w:rsidR="004A5AA8" w:rsidRPr="004A5AA8" w:rsidRDefault="004A5AA8" w:rsidP="004A5AA8">
    <w:pPr>
      <w:pStyle w:val="NoSpacing"/>
      <w:jc w:val="right"/>
      <w:rPr>
        <w:sz w:val="18"/>
      </w:rPr>
    </w:pPr>
    <w:r w:rsidRPr="004A5AA8">
      <w:rPr>
        <w:sz w:val="18"/>
      </w:rPr>
      <w:t>Exp. Date 01/31/2019</w:t>
    </w:r>
  </w:p>
  <w:p w14:paraId="72963A4A" w14:textId="77777777" w:rsidR="006D07CB" w:rsidRDefault="006D0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AFD"/>
    <w:multiLevelType w:val="hybridMultilevel"/>
    <w:tmpl w:val="7740580C"/>
    <w:lvl w:ilvl="0" w:tplc="EE68C4F4">
      <w:start w:val="1"/>
      <w:numFmt w:val="decimal"/>
      <w:lvlText w:val="%1."/>
      <w:lvlJc w:val="left"/>
      <w:pPr>
        <w:ind w:left="720" w:hanging="360"/>
      </w:pPr>
      <w:rPr>
        <w:rFonts w:ascii="Verdana" w:hAnsi="Verdan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3680D"/>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A524A"/>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39"/>
    <w:rsid w:val="00061C20"/>
    <w:rsid w:val="00086E58"/>
    <w:rsid w:val="000D7056"/>
    <w:rsid w:val="00297E84"/>
    <w:rsid w:val="002B5110"/>
    <w:rsid w:val="00310039"/>
    <w:rsid w:val="00367EE3"/>
    <w:rsid w:val="00370B61"/>
    <w:rsid w:val="004A5AA8"/>
    <w:rsid w:val="005E0D7C"/>
    <w:rsid w:val="00615424"/>
    <w:rsid w:val="006D07CB"/>
    <w:rsid w:val="006E7851"/>
    <w:rsid w:val="006F395E"/>
    <w:rsid w:val="00790F55"/>
    <w:rsid w:val="007C70D8"/>
    <w:rsid w:val="007E227E"/>
    <w:rsid w:val="007F09B4"/>
    <w:rsid w:val="00897D14"/>
    <w:rsid w:val="008B1A0E"/>
    <w:rsid w:val="009413CB"/>
    <w:rsid w:val="009C4B87"/>
    <w:rsid w:val="00A149BE"/>
    <w:rsid w:val="00A92BE1"/>
    <w:rsid w:val="00AB1586"/>
    <w:rsid w:val="00AF2891"/>
    <w:rsid w:val="00BE6463"/>
    <w:rsid w:val="00C77C0D"/>
    <w:rsid w:val="00CD09C5"/>
    <w:rsid w:val="00CE0DC0"/>
    <w:rsid w:val="00CE1A1E"/>
    <w:rsid w:val="00D470FB"/>
    <w:rsid w:val="00D500AF"/>
    <w:rsid w:val="00E32427"/>
    <w:rsid w:val="00ED3B3A"/>
    <w:rsid w:val="00F05D42"/>
    <w:rsid w:val="00F4152F"/>
    <w:rsid w:val="00F77128"/>
    <w:rsid w:val="00FA1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A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39"/>
    <w:pPr>
      <w:ind w:left="720"/>
      <w:contextualSpacing/>
    </w:pPr>
  </w:style>
  <w:style w:type="character" w:styleId="CommentReference">
    <w:name w:val="annotation reference"/>
    <w:basedOn w:val="DefaultParagraphFont"/>
    <w:uiPriority w:val="99"/>
    <w:semiHidden/>
    <w:unhideWhenUsed/>
    <w:rsid w:val="009413CB"/>
    <w:rPr>
      <w:sz w:val="16"/>
      <w:szCs w:val="16"/>
    </w:rPr>
  </w:style>
  <w:style w:type="paragraph" w:styleId="CommentText">
    <w:name w:val="annotation text"/>
    <w:basedOn w:val="Normal"/>
    <w:link w:val="CommentTextChar"/>
    <w:uiPriority w:val="99"/>
    <w:semiHidden/>
    <w:unhideWhenUsed/>
    <w:rsid w:val="009413CB"/>
    <w:pPr>
      <w:spacing w:line="240" w:lineRule="auto"/>
    </w:pPr>
    <w:rPr>
      <w:sz w:val="20"/>
      <w:szCs w:val="20"/>
    </w:rPr>
  </w:style>
  <w:style w:type="character" w:customStyle="1" w:styleId="CommentTextChar">
    <w:name w:val="Comment Text Char"/>
    <w:basedOn w:val="DefaultParagraphFont"/>
    <w:link w:val="CommentText"/>
    <w:uiPriority w:val="99"/>
    <w:semiHidden/>
    <w:rsid w:val="009413CB"/>
    <w:rPr>
      <w:sz w:val="20"/>
      <w:szCs w:val="20"/>
    </w:rPr>
  </w:style>
  <w:style w:type="paragraph" w:styleId="CommentSubject">
    <w:name w:val="annotation subject"/>
    <w:basedOn w:val="CommentText"/>
    <w:next w:val="CommentText"/>
    <w:link w:val="CommentSubjectChar"/>
    <w:uiPriority w:val="99"/>
    <w:semiHidden/>
    <w:unhideWhenUsed/>
    <w:rsid w:val="009413CB"/>
    <w:rPr>
      <w:b/>
      <w:bCs/>
    </w:rPr>
  </w:style>
  <w:style w:type="character" w:customStyle="1" w:styleId="CommentSubjectChar">
    <w:name w:val="Comment Subject Char"/>
    <w:basedOn w:val="CommentTextChar"/>
    <w:link w:val="CommentSubject"/>
    <w:uiPriority w:val="99"/>
    <w:semiHidden/>
    <w:rsid w:val="009413CB"/>
    <w:rPr>
      <w:b/>
      <w:bCs/>
      <w:sz w:val="20"/>
      <w:szCs w:val="20"/>
    </w:rPr>
  </w:style>
  <w:style w:type="paragraph" w:styleId="BalloonText">
    <w:name w:val="Balloon Text"/>
    <w:basedOn w:val="Normal"/>
    <w:link w:val="BalloonTextChar"/>
    <w:uiPriority w:val="99"/>
    <w:semiHidden/>
    <w:unhideWhenUsed/>
    <w:rsid w:val="00941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CB"/>
    <w:rPr>
      <w:rFonts w:ascii="Segoe UI" w:hAnsi="Segoe UI" w:cs="Segoe UI"/>
      <w:sz w:val="18"/>
      <w:szCs w:val="18"/>
    </w:rPr>
  </w:style>
  <w:style w:type="paragraph" w:styleId="Header">
    <w:name w:val="header"/>
    <w:basedOn w:val="Normal"/>
    <w:link w:val="HeaderChar"/>
    <w:uiPriority w:val="99"/>
    <w:unhideWhenUsed/>
    <w:rsid w:val="00CE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C0"/>
  </w:style>
  <w:style w:type="paragraph" w:styleId="Footer">
    <w:name w:val="footer"/>
    <w:basedOn w:val="Normal"/>
    <w:link w:val="FooterChar"/>
    <w:uiPriority w:val="99"/>
    <w:unhideWhenUsed/>
    <w:rsid w:val="00CE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C0"/>
  </w:style>
  <w:style w:type="paragraph" w:styleId="NoSpacing">
    <w:name w:val="No Spacing"/>
    <w:uiPriority w:val="1"/>
    <w:qFormat/>
    <w:rsid w:val="00CE0DC0"/>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39"/>
    <w:pPr>
      <w:ind w:left="720"/>
      <w:contextualSpacing/>
    </w:pPr>
  </w:style>
  <w:style w:type="character" w:styleId="CommentReference">
    <w:name w:val="annotation reference"/>
    <w:basedOn w:val="DefaultParagraphFont"/>
    <w:uiPriority w:val="99"/>
    <w:semiHidden/>
    <w:unhideWhenUsed/>
    <w:rsid w:val="009413CB"/>
    <w:rPr>
      <w:sz w:val="16"/>
      <w:szCs w:val="16"/>
    </w:rPr>
  </w:style>
  <w:style w:type="paragraph" w:styleId="CommentText">
    <w:name w:val="annotation text"/>
    <w:basedOn w:val="Normal"/>
    <w:link w:val="CommentTextChar"/>
    <w:uiPriority w:val="99"/>
    <w:semiHidden/>
    <w:unhideWhenUsed/>
    <w:rsid w:val="009413CB"/>
    <w:pPr>
      <w:spacing w:line="240" w:lineRule="auto"/>
    </w:pPr>
    <w:rPr>
      <w:sz w:val="20"/>
      <w:szCs w:val="20"/>
    </w:rPr>
  </w:style>
  <w:style w:type="character" w:customStyle="1" w:styleId="CommentTextChar">
    <w:name w:val="Comment Text Char"/>
    <w:basedOn w:val="DefaultParagraphFont"/>
    <w:link w:val="CommentText"/>
    <w:uiPriority w:val="99"/>
    <w:semiHidden/>
    <w:rsid w:val="009413CB"/>
    <w:rPr>
      <w:sz w:val="20"/>
      <w:szCs w:val="20"/>
    </w:rPr>
  </w:style>
  <w:style w:type="paragraph" w:styleId="CommentSubject">
    <w:name w:val="annotation subject"/>
    <w:basedOn w:val="CommentText"/>
    <w:next w:val="CommentText"/>
    <w:link w:val="CommentSubjectChar"/>
    <w:uiPriority w:val="99"/>
    <w:semiHidden/>
    <w:unhideWhenUsed/>
    <w:rsid w:val="009413CB"/>
    <w:rPr>
      <w:b/>
      <w:bCs/>
    </w:rPr>
  </w:style>
  <w:style w:type="character" w:customStyle="1" w:styleId="CommentSubjectChar">
    <w:name w:val="Comment Subject Char"/>
    <w:basedOn w:val="CommentTextChar"/>
    <w:link w:val="CommentSubject"/>
    <w:uiPriority w:val="99"/>
    <w:semiHidden/>
    <w:rsid w:val="009413CB"/>
    <w:rPr>
      <w:b/>
      <w:bCs/>
      <w:sz w:val="20"/>
      <w:szCs w:val="20"/>
    </w:rPr>
  </w:style>
  <w:style w:type="paragraph" w:styleId="BalloonText">
    <w:name w:val="Balloon Text"/>
    <w:basedOn w:val="Normal"/>
    <w:link w:val="BalloonTextChar"/>
    <w:uiPriority w:val="99"/>
    <w:semiHidden/>
    <w:unhideWhenUsed/>
    <w:rsid w:val="00941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CB"/>
    <w:rPr>
      <w:rFonts w:ascii="Segoe UI" w:hAnsi="Segoe UI" w:cs="Segoe UI"/>
      <w:sz w:val="18"/>
      <w:szCs w:val="18"/>
    </w:rPr>
  </w:style>
  <w:style w:type="paragraph" w:styleId="Header">
    <w:name w:val="header"/>
    <w:basedOn w:val="Normal"/>
    <w:link w:val="HeaderChar"/>
    <w:uiPriority w:val="99"/>
    <w:unhideWhenUsed/>
    <w:rsid w:val="00CE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C0"/>
  </w:style>
  <w:style w:type="paragraph" w:styleId="Footer">
    <w:name w:val="footer"/>
    <w:basedOn w:val="Normal"/>
    <w:link w:val="FooterChar"/>
    <w:uiPriority w:val="99"/>
    <w:unhideWhenUsed/>
    <w:rsid w:val="00CE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C0"/>
  </w:style>
  <w:style w:type="paragraph" w:styleId="NoSpacing">
    <w:name w:val="No Spacing"/>
    <w:uiPriority w:val="1"/>
    <w:qFormat/>
    <w:rsid w:val="00CE0DC0"/>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8684">
      <w:bodyDiv w:val="1"/>
      <w:marLeft w:val="0"/>
      <w:marRight w:val="0"/>
      <w:marTop w:val="0"/>
      <w:marBottom w:val="0"/>
      <w:divBdr>
        <w:top w:val="none" w:sz="0" w:space="0" w:color="auto"/>
        <w:left w:val="none" w:sz="0" w:space="0" w:color="auto"/>
        <w:bottom w:val="none" w:sz="0" w:space="0" w:color="auto"/>
        <w:right w:val="none" w:sz="0" w:space="0" w:color="auto"/>
      </w:divBdr>
    </w:div>
    <w:div w:id="127750269">
      <w:bodyDiv w:val="1"/>
      <w:marLeft w:val="0"/>
      <w:marRight w:val="0"/>
      <w:marTop w:val="0"/>
      <w:marBottom w:val="0"/>
      <w:divBdr>
        <w:top w:val="none" w:sz="0" w:space="0" w:color="auto"/>
        <w:left w:val="none" w:sz="0" w:space="0" w:color="auto"/>
        <w:bottom w:val="none" w:sz="0" w:space="0" w:color="auto"/>
        <w:right w:val="none" w:sz="0" w:space="0" w:color="auto"/>
      </w:divBdr>
    </w:div>
    <w:div w:id="984775735">
      <w:bodyDiv w:val="1"/>
      <w:marLeft w:val="0"/>
      <w:marRight w:val="0"/>
      <w:marTop w:val="0"/>
      <w:marBottom w:val="0"/>
      <w:divBdr>
        <w:top w:val="none" w:sz="0" w:space="0" w:color="auto"/>
        <w:left w:val="none" w:sz="0" w:space="0" w:color="auto"/>
        <w:bottom w:val="none" w:sz="0" w:space="0" w:color="auto"/>
        <w:right w:val="none" w:sz="0" w:space="0" w:color="auto"/>
      </w:divBdr>
    </w:div>
    <w:div w:id="1149437849">
      <w:bodyDiv w:val="1"/>
      <w:marLeft w:val="0"/>
      <w:marRight w:val="0"/>
      <w:marTop w:val="0"/>
      <w:marBottom w:val="0"/>
      <w:divBdr>
        <w:top w:val="none" w:sz="0" w:space="0" w:color="auto"/>
        <w:left w:val="none" w:sz="0" w:space="0" w:color="auto"/>
        <w:bottom w:val="none" w:sz="0" w:space="0" w:color="auto"/>
        <w:right w:val="none" w:sz="0" w:space="0" w:color="auto"/>
      </w:divBdr>
    </w:div>
    <w:div w:id="1219248428">
      <w:bodyDiv w:val="1"/>
      <w:marLeft w:val="0"/>
      <w:marRight w:val="0"/>
      <w:marTop w:val="0"/>
      <w:marBottom w:val="0"/>
      <w:divBdr>
        <w:top w:val="none" w:sz="0" w:space="0" w:color="auto"/>
        <w:left w:val="none" w:sz="0" w:space="0" w:color="auto"/>
        <w:bottom w:val="none" w:sz="0" w:space="0" w:color="auto"/>
        <w:right w:val="none" w:sz="0" w:space="0" w:color="auto"/>
      </w:divBdr>
    </w:div>
    <w:div w:id="12968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Fahrney Wiant, Kristine</dc:creator>
  <cp:lastModifiedBy>PR*</cp:lastModifiedBy>
  <cp:revision>4</cp:revision>
  <dcterms:created xsi:type="dcterms:W3CDTF">2016-01-21T23:15:00Z</dcterms:created>
  <dcterms:modified xsi:type="dcterms:W3CDTF">2016-01-25T14:48:00Z</dcterms:modified>
</cp:coreProperties>
</file>