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0914" w:rsidRDefault="00730914" w:rsidP="00730914">
      <w:pPr>
        <w:spacing w:after="0" w:line="240" w:lineRule="auto"/>
        <w:jc w:val="right"/>
        <w:rPr>
          <w:sz w:val="20"/>
          <w:szCs w:val="20"/>
        </w:rPr>
      </w:pPr>
      <w:r>
        <w:rPr>
          <w:sz w:val="20"/>
          <w:szCs w:val="20"/>
        </w:rPr>
        <w:t>Form Approved</w:t>
      </w:r>
    </w:p>
    <w:p w:rsidR="00730914" w:rsidRPr="008B5E1B" w:rsidRDefault="00730914" w:rsidP="00730914">
      <w:pPr>
        <w:spacing w:after="0" w:line="240" w:lineRule="auto"/>
        <w:jc w:val="right"/>
        <w:rPr>
          <w:sz w:val="20"/>
          <w:szCs w:val="20"/>
        </w:rPr>
      </w:pPr>
      <w:r w:rsidRPr="008B5E1B">
        <w:rPr>
          <w:sz w:val="20"/>
          <w:szCs w:val="20"/>
        </w:rPr>
        <w:t>OMB No. 0920-</w:t>
      </w:r>
      <w:r>
        <w:rPr>
          <w:sz w:val="20"/>
          <w:szCs w:val="20"/>
        </w:rPr>
        <w:t>1011</w:t>
      </w:r>
    </w:p>
    <w:p w:rsidR="00730914" w:rsidRDefault="00730914" w:rsidP="00730914">
      <w:pPr>
        <w:spacing w:after="0" w:line="240" w:lineRule="auto"/>
        <w:jc w:val="right"/>
        <w:rPr>
          <w:sz w:val="20"/>
          <w:szCs w:val="20"/>
        </w:rPr>
      </w:pPr>
      <w:r w:rsidRPr="008B5E1B">
        <w:rPr>
          <w:sz w:val="20"/>
          <w:szCs w:val="20"/>
        </w:rPr>
        <w:t xml:space="preserve">Exp. Date </w:t>
      </w:r>
      <w:r>
        <w:rPr>
          <w:sz w:val="20"/>
          <w:szCs w:val="20"/>
        </w:rPr>
        <w:t>03</w:t>
      </w:r>
      <w:r w:rsidRPr="008B5E1B">
        <w:rPr>
          <w:sz w:val="20"/>
          <w:szCs w:val="20"/>
        </w:rPr>
        <w:t>/</w:t>
      </w:r>
      <w:r>
        <w:rPr>
          <w:sz w:val="20"/>
          <w:szCs w:val="20"/>
        </w:rPr>
        <w:t>31</w:t>
      </w:r>
      <w:r w:rsidRPr="008B5E1B">
        <w:rPr>
          <w:sz w:val="20"/>
          <w:szCs w:val="20"/>
        </w:rPr>
        <w:t>/20</w:t>
      </w:r>
      <w:r>
        <w:rPr>
          <w:sz w:val="20"/>
          <w:szCs w:val="20"/>
        </w:rPr>
        <w:t>17</w:t>
      </w:r>
    </w:p>
    <w:p w:rsidR="00730914" w:rsidRDefault="00730914" w:rsidP="00730914">
      <w:pPr>
        <w:spacing w:after="0" w:line="240" w:lineRule="auto"/>
        <w:jc w:val="center"/>
        <w:rPr>
          <w:sz w:val="20"/>
          <w:szCs w:val="20"/>
        </w:rPr>
      </w:pPr>
    </w:p>
    <w:p w:rsidR="00730914" w:rsidRDefault="00730914" w:rsidP="00730914">
      <w:pPr>
        <w:spacing w:after="0" w:line="240" w:lineRule="auto"/>
        <w:jc w:val="center"/>
        <w:rPr>
          <w:sz w:val="20"/>
          <w:szCs w:val="20"/>
        </w:rPr>
      </w:pPr>
    </w:p>
    <w:p w:rsidR="00730914" w:rsidRDefault="00730914" w:rsidP="00730914">
      <w:pPr>
        <w:spacing w:after="0" w:line="240" w:lineRule="auto"/>
        <w:jc w:val="center"/>
        <w:rPr>
          <w:sz w:val="20"/>
          <w:szCs w:val="20"/>
        </w:rPr>
      </w:pPr>
    </w:p>
    <w:p w:rsidR="00730914" w:rsidRDefault="00730914" w:rsidP="00730914">
      <w:pPr>
        <w:spacing w:after="0" w:line="240" w:lineRule="auto"/>
        <w:jc w:val="center"/>
        <w:rPr>
          <w:sz w:val="20"/>
          <w:szCs w:val="20"/>
        </w:rPr>
      </w:pPr>
    </w:p>
    <w:p w:rsidR="00730914" w:rsidRDefault="00730914" w:rsidP="00730914">
      <w:pPr>
        <w:spacing w:after="0" w:line="240" w:lineRule="auto"/>
        <w:jc w:val="center"/>
        <w:rPr>
          <w:sz w:val="20"/>
          <w:szCs w:val="20"/>
        </w:rPr>
      </w:pPr>
    </w:p>
    <w:p w:rsidR="00730914" w:rsidRDefault="00730914" w:rsidP="00730914">
      <w:pPr>
        <w:spacing w:after="0" w:line="240" w:lineRule="auto"/>
        <w:jc w:val="center"/>
        <w:rPr>
          <w:sz w:val="20"/>
          <w:szCs w:val="20"/>
        </w:rPr>
      </w:pPr>
    </w:p>
    <w:p w:rsidR="00730914" w:rsidRDefault="00730914" w:rsidP="00730914">
      <w:pPr>
        <w:spacing w:after="0" w:line="240" w:lineRule="auto"/>
        <w:jc w:val="center"/>
        <w:rPr>
          <w:sz w:val="20"/>
          <w:szCs w:val="20"/>
        </w:rPr>
      </w:pPr>
    </w:p>
    <w:p w:rsidR="00730914" w:rsidRDefault="00730914" w:rsidP="00730914">
      <w:pPr>
        <w:spacing w:after="0" w:line="240" w:lineRule="auto"/>
        <w:jc w:val="center"/>
        <w:rPr>
          <w:sz w:val="20"/>
          <w:szCs w:val="20"/>
        </w:rPr>
      </w:pPr>
    </w:p>
    <w:p w:rsidR="00730914" w:rsidRDefault="00730914" w:rsidP="00730914">
      <w:pPr>
        <w:spacing w:after="0" w:line="240" w:lineRule="auto"/>
        <w:jc w:val="center"/>
        <w:rPr>
          <w:sz w:val="20"/>
          <w:szCs w:val="20"/>
        </w:rPr>
      </w:pPr>
    </w:p>
    <w:p w:rsidR="00730914" w:rsidRDefault="00730914" w:rsidP="00730914">
      <w:pPr>
        <w:spacing w:after="0" w:line="240" w:lineRule="auto"/>
        <w:jc w:val="center"/>
        <w:rPr>
          <w:sz w:val="20"/>
          <w:szCs w:val="20"/>
        </w:rPr>
      </w:pPr>
    </w:p>
    <w:p w:rsidR="00730914" w:rsidRDefault="00730914" w:rsidP="00730914">
      <w:pPr>
        <w:spacing w:after="0" w:line="240" w:lineRule="auto"/>
        <w:jc w:val="center"/>
        <w:rPr>
          <w:sz w:val="20"/>
          <w:szCs w:val="20"/>
        </w:rPr>
      </w:pPr>
    </w:p>
    <w:p w:rsidR="00730914" w:rsidRDefault="00730914" w:rsidP="00730914">
      <w:pPr>
        <w:spacing w:after="0" w:line="240" w:lineRule="auto"/>
        <w:jc w:val="center"/>
        <w:rPr>
          <w:sz w:val="20"/>
          <w:szCs w:val="20"/>
        </w:rPr>
      </w:pPr>
    </w:p>
    <w:p w:rsidR="00730914" w:rsidRDefault="00730914" w:rsidP="00730914">
      <w:pPr>
        <w:spacing w:after="0" w:line="240" w:lineRule="auto"/>
        <w:jc w:val="center"/>
        <w:rPr>
          <w:sz w:val="20"/>
          <w:szCs w:val="20"/>
        </w:rPr>
      </w:pPr>
    </w:p>
    <w:p w:rsidR="00730914" w:rsidRDefault="00730914" w:rsidP="00730914">
      <w:pPr>
        <w:spacing w:after="0" w:line="240" w:lineRule="auto"/>
        <w:jc w:val="center"/>
        <w:rPr>
          <w:sz w:val="20"/>
          <w:szCs w:val="20"/>
        </w:rPr>
      </w:pPr>
    </w:p>
    <w:p w:rsidR="00730914" w:rsidRDefault="00730914" w:rsidP="00730914">
      <w:pPr>
        <w:spacing w:after="0" w:line="240" w:lineRule="auto"/>
        <w:jc w:val="center"/>
        <w:rPr>
          <w:sz w:val="20"/>
          <w:szCs w:val="20"/>
        </w:rPr>
      </w:pPr>
      <w:bookmarkStart w:id="0" w:name="_GoBack"/>
      <w:bookmarkEnd w:id="0"/>
      <w:r>
        <w:rPr>
          <w:sz w:val="20"/>
          <w:szCs w:val="20"/>
        </w:rPr>
        <w:t>Interview Form</w:t>
      </w:r>
    </w:p>
    <w:p w:rsidR="00730914" w:rsidRDefault="00730914" w:rsidP="00730914">
      <w:pPr>
        <w:spacing w:after="0" w:line="240" w:lineRule="auto"/>
        <w:jc w:val="center"/>
        <w:rPr>
          <w:sz w:val="20"/>
          <w:szCs w:val="20"/>
        </w:rPr>
      </w:pPr>
    </w:p>
    <w:p w:rsidR="00730914" w:rsidRDefault="00730914" w:rsidP="00730914">
      <w:pPr>
        <w:spacing w:after="0" w:line="240" w:lineRule="auto"/>
        <w:jc w:val="center"/>
        <w:rPr>
          <w:sz w:val="20"/>
          <w:szCs w:val="20"/>
        </w:rPr>
      </w:pPr>
    </w:p>
    <w:p w:rsidR="00730914" w:rsidRDefault="00730914" w:rsidP="00730914">
      <w:pPr>
        <w:spacing w:after="0" w:line="240" w:lineRule="auto"/>
        <w:jc w:val="center"/>
        <w:rPr>
          <w:sz w:val="20"/>
          <w:szCs w:val="20"/>
        </w:rPr>
      </w:pPr>
    </w:p>
    <w:p w:rsidR="00730914" w:rsidRDefault="00730914" w:rsidP="00730914">
      <w:pPr>
        <w:spacing w:after="0" w:line="240" w:lineRule="auto"/>
        <w:jc w:val="center"/>
        <w:rPr>
          <w:sz w:val="20"/>
          <w:szCs w:val="20"/>
        </w:rPr>
      </w:pPr>
    </w:p>
    <w:p w:rsidR="00730914" w:rsidRDefault="00730914" w:rsidP="00730914">
      <w:pPr>
        <w:spacing w:after="0" w:line="240" w:lineRule="auto"/>
        <w:jc w:val="center"/>
        <w:rPr>
          <w:sz w:val="20"/>
          <w:szCs w:val="20"/>
        </w:rPr>
      </w:pPr>
    </w:p>
    <w:p w:rsidR="00730914" w:rsidRDefault="00730914" w:rsidP="00730914">
      <w:pPr>
        <w:spacing w:after="0" w:line="240" w:lineRule="auto"/>
        <w:jc w:val="center"/>
        <w:rPr>
          <w:sz w:val="20"/>
          <w:szCs w:val="20"/>
        </w:rPr>
      </w:pPr>
    </w:p>
    <w:p w:rsidR="00730914" w:rsidRDefault="00730914" w:rsidP="00730914">
      <w:pPr>
        <w:spacing w:after="0" w:line="240" w:lineRule="auto"/>
        <w:jc w:val="center"/>
        <w:rPr>
          <w:sz w:val="20"/>
          <w:szCs w:val="20"/>
        </w:rPr>
      </w:pPr>
    </w:p>
    <w:p w:rsidR="00730914" w:rsidRDefault="00730914" w:rsidP="00730914">
      <w:pPr>
        <w:spacing w:after="0" w:line="240" w:lineRule="auto"/>
        <w:jc w:val="center"/>
        <w:rPr>
          <w:sz w:val="20"/>
          <w:szCs w:val="20"/>
        </w:rPr>
      </w:pPr>
    </w:p>
    <w:p w:rsidR="00730914" w:rsidRDefault="00730914" w:rsidP="00730914">
      <w:pPr>
        <w:spacing w:after="0" w:line="240" w:lineRule="auto"/>
        <w:jc w:val="center"/>
        <w:rPr>
          <w:sz w:val="20"/>
          <w:szCs w:val="20"/>
        </w:rPr>
      </w:pPr>
    </w:p>
    <w:p w:rsidR="00730914" w:rsidRDefault="00730914" w:rsidP="00730914">
      <w:pPr>
        <w:spacing w:after="0" w:line="240" w:lineRule="auto"/>
        <w:jc w:val="center"/>
        <w:rPr>
          <w:sz w:val="20"/>
          <w:szCs w:val="20"/>
        </w:rPr>
      </w:pPr>
    </w:p>
    <w:p w:rsidR="00730914" w:rsidRDefault="00730914" w:rsidP="00730914">
      <w:pPr>
        <w:spacing w:after="0" w:line="240" w:lineRule="auto"/>
        <w:jc w:val="center"/>
        <w:rPr>
          <w:sz w:val="20"/>
          <w:szCs w:val="20"/>
        </w:rPr>
      </w:pPr>
    </w:p>
    <w:p w:rsidR="00730914" w:rsidRDefault="00730914" w:rsidP="00730914">
      <w:pPr>
        <w:spacing w:after="0" w:line="240" w:lineRule="auto"/>
        <w:jc w:val="center"/>
        <w:rPr>
          <w:sz w:val="20"/>
          <w:szCs w:val="20"/>
        </w:rPr>
      </w:pPr>
    </w:p>
    <w:p w:rsidR="00730914" w:rsidRDefault="00730914" w:rsidP="00730914">
      <w:pPr>
        <w:spacing w:after="0" w:line="240" w:lineRule="auto"/>
        <w:jc w:val="center"/>
        <w:rPr>
          <w:sz w:val="20"/>
          <w:szCs w:val="20"/>
        </w:rPr>
      </w:pPr>
    </w:p>
    <w:p w:rsidR="00730914" w:rsidRDefault="00730914" w:rsidP="00730914">
      <w:pPr>
        <w:spacing w:after="0" w:line="240" w:lineRule="auto"/>
        <w:jc w:val="center"/>
        <w:rPr>
          <w:sz w:val="20"/>
          <w:szCs w:val="20"/>
        </w:rPr>
      </w:pPr>
    </w:p>
    <w:p w:rsidR="00730914" w:rsidRDefault="00730914" w:rsidP="00730914">
      <w:pPr>
        <w:spacing w:after="0" w:line="240" w:lineRule="auto"/>
        <w:jc w:val="center"/>
        <w:rPr>
          <w:sz w:val="20"/>
          <w:szCs w:val="20"/>
        </w:rPr>
      </w:pPr>
    </w:p>
    <w:p w:rsidR="00730914" w:rsidRDefault="00730914" w:rsidP="00730914">
      <w:pPr>
        <w:spacing w:after="0" w:line="240" w:lineRule="auto"/>
        <w:jc w:val="center"/>
        <w:rPr>
          <w:sz w:val="20"/>
          <w:szCs w:val="20"/>
        </w:rPr>
      </w:pPr>
    </w:p>
    <w:p w:rsidR="00730914" w:rsidRDefault="00730914" w:rsidP="00730914">
      <w:pPr>
        <w:spacing w:after="0" w:line="240" w:lineRule="auto"/>
        <w:jc w:val="center"/>
        <w:rPr>
          <w:sz w:val="20"/>
          <w:szCs w:val="20"/>
        </w:rPr>
      </w:pPr>
    </w:p>
    <w:p w:rsidR="00730914" w:rsidRDefault="00730914" w:rsidP="00730914">
      <w:pPr>
        <w:spacing w:after="0" w:line="240" w:lineRule="auto"/>
        <w:jc w:val="center"/>
        <w:rPr>
          <w:sz w:val="20"/>
          <w:szCs w:val="20"/>
        </w:rPr>
      </w:pPr>
    </w:p>
    <w:p w:rsidR="00730914" w:rsidRDefault="00730914" w:rsidP="00730914">
      <w:pPr>
        <w:spacing w:after="0" w:line="240" w:lineRule="auto"/>
        <w:jc w:val="center"/>
        <w:rPr>
          <w:sz w:val="20"/>
          <w:szCs w:val="20"/>
        </w:rPr>
      </w:pPr>
    </w:p>
    <w:p w:rsidR="00730914" w:rsidRDefault="00730914" w:rsidP="00730914">
      <w:pPr>
        <w:spacing w:after="0" w:line="240" w:lineRule="auto"/>
        <w:jc w:val="center"/>
        <w:rPr>
          <w:sz w:val="20"/>
          <w:szCs w:val="20"/>
        </w:rPr>
      </w:pPr>
    </w:p>
    <w:p w:rsidR="00730914" w:rsidRDefault="00730914" w:rsidP="00730914">
      <w:pPr>
        <w:spacing w:after="0" w:line="240" w:lineRule="auto"/>
        <w:jc w:val="center"/>
        <w:rPr>
          <w:sz w:val="20"/>
          <w:szCs w:val="20"/>
        </w:rPr>
      </w:pPr>
    </w:p>
    <w:p w:rsidR="00730914" w:rsidRDefault="00730914" w:rsidP="00730914">
      <w:pPr>
        <w:spacing w:after="0" w:line="240" w:lineRule="auto"/>
        <w:jc w:val="center"/>
        <w:rPr>
          <w:sz w:val="20"/>
          <w:szCs w:val="20"/>
        </w:rPr>
      </w:pPr>
    </w:p>
    <w:p w:rsidR="00730914" w:rsidRDefault="00730914" w:rsidP="00730914">
      <w:pPr>
        <w:spacing w:after="0" w:line="240" w:lineRule="auto"/>
        <w:jc w:val="center"/>
        <w:rPr>
          <w:sz w:val="20"/>
          <w:szCs w:val="20"/>
        </w:rPr>
      </w:pPr>
    </w:p>
    <w:p w:rsidR="00730914" w:rsidRDefault="00730914" w:rsidP="00730914">
      <w:pPr>
        <w:spacing w:after="0" w:line="240" w:lineRule="auto"/>
        <w:jc w:val="center"/>
        <w:rPr>
          <w:sz w:val="20"/>
          <w:szCs w:val="20"/>
        </w:rPr>
      </w:pPr>
    </w:p>
    <w:p w:rsidR="00730914" w:rsidRDefault="00730914" w:rsidP="00730914">
      <w:pPr>
        <w:spacing w:after="0" w:line="240" w:lineRule="auto"/>
        <w:jc w:val="center"/>
        <w:rPr>
          <w:sz w:val="20"/>
          <w:szCs w:val="20"/>
        </w:rPr>
      </w:pPr>
    </w:p>
    <w:p w:rsidR="00730914" w:rsidRDefault="00730914" w:rsidP="00730914">
      <w:pPr>
        <w:spacing w:after="0" w:line="240" w:lineRule="auto"/>
        <w:jc w:val="center"/>
        <w:rPr>
          <w:sz w:val="20"/>
          <w:szCs w:val="20"/>
        </w:rPr>
      </w:pPr>
    </w:p>
    <w:p w:rsidR="00730914" w:rsidRDefault="00730914" w:rsidP="00730914">
      <w:pPr>
        <w:spacing w:after="0" w:line="240" w:lineRule="auto"/>
        <w:jc w:val="center"/>
        <w:rPr>
          <w:sz w:val="20"/>
          <w:szCs w:val="20"/>
        </w:rPr>
      </w:pPr>
    </w:p>
    <w:p w:rsidR="00730914" w:rsidRDefault="00730914" w:rsidP="00730914">
      <w:pPr>
        <w:spacing w:after="0" w:line="240" w:lineRule="auto"/>
        <w:jc w:val="center"/>
        <w:rPr>
          <w:sz w:val="20"/>
          <w:szCs w:val="20"/>
        </w:rPr>
      </w:pPr>
    </w:p>
    <w:p w:rsidR="00730914" w:rsidRDefault="00730914" w:rsidP="00730914">
      <w:pPr>
        <w:spacing w:after="0" w:line="240" w:lineRule="auto"/>
        <w:jc w:val="center"/>
        <w:rPr>
          <w:sz w:val="20"/>
          <w:szCs w:val="20"/>
        </w:rPr>
      </w:pPr>
    </w:p>
    <w:p w:rsidR="00730914" w:rsidRDefault="00730914" w:rsidP="00730914">
      <w:pPr>
        <w:spacing w:after="0" w:line="240" w:lineRule="auto"/>
        <w:jc w:val="center"/>
        <w:rPr>
          <w:sz w:val="20"/>
          <w:szCs w:val="20"/>
        </w:rPr>
      </w:pPr>
    </w:p>
    <w:p w:rsidR="00730914" w:rsidRDefault="00730914" w:rsidP="00730914">
      <w:pPr>
        <w:spacing w:after="0" w:line="240" w:lineRule="auto"/>
        <w:jc w:val="center"/>
        <w:rPr>
          <w:sz w:val="20"/>
          <w:szCs w:val="20"/>
        </w:rPr>
      </w:pPr>
    </w:p>
    <w:p w:rsidR="00730914" w:rsidRPr="008B5E1B" w:rsidRDefault="00730914" w:rsidP="00730914">
      <w:pPr>
        <w:pStyle w:val="Footer"/>
        <w:rPr>
          <w:sz w:val="16"/>
          <w:szCs w:val="16"/>
        </w:rPr>
      </w:pPr>
      <w:r>
        <w:rPr>
          <w:sz w:val="16"/>
          <w:szCs w:val="16"/>
        </w:rPr>
        <w:t xml:space="preserve">Public reporting burden of this collection of information is estimated </w:t>
      </w:r>
      <w:r w:rsidRPr="008B6592">
        <w:rPr>
          <w:sz w:val="16"/>
          <w:szCs w:val="16"/>
        </w:rPr>
        <w:t xml:space="preserve">to </w:t>
      </w:r>
      <w:r w:rsidRPr="00730914">
        <w:rPr>
          <w:sz w:val="16"/>
          <w:szCs w:val="16"/>
        </w:rPr>
        <w:t xml:space="preserve">average </w:t>
      </w:r>
      <w:r w:rsidRPr="00730914">
        <w:rPr>
          <w:sz w:val="16"/>
          <w:szCs w:val="16"/>
        </w:rPr>
        <w:t xml:space="preserve">20 </w:t>
      </w:r>
      <w:r w:rsidRPr="00730914">
        <w:rPr>
          <w:sz w:val="16"/>
          <w:szCs w:val="16"/>
        </w:rPr>
        <w:t>minutes</w:t>
      </w:r>
      <w:r>
        <w:rPr>
          <w:sz w:val="16"/>
          <w:szCs w:val="16"/>
        </w:rPr>
        <w:t xml:space="preserve">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PRA (0920-1011)</w:t>
      </w:r>
    </w:p>
    <w:p w:rsidR="00730914" w:rsidRDefault="00730914" w:rsidP="00730914">
      <w:pPr>
        <w:spacing w:after="0" w:line="240" w:lineRule="auto"/>
        <w:jc w:val="center"/>
        <w:rPr>
          <w:sz w:val="20"/>
          <w:szCs w:val="20"/>
        </w:rPr>
      </w:pPr>
    </w:p>
    <w:p w:rsidR="00730914" w:rsidRDefault="00730914" w:rsidP="00730914">
      <w:pPr>
        <w:spacing w:after="0" w:line="240" w:lineRule="auto"/>
        <w:jc w:val="center"/>
        <w:rPr>
          <w:sz w:val="20"/>
          <w:szCs w:val="20"/>
        </w:rPr>
      </w:pPr>
    </w:p>
    <w:p w:rsidR="00730914" w:rsidRDefault="00730914" w:rsidP="00730914">
      <w:pPr>
        <w:spacing w:after="0" w:line="240" w:lineRule="auto"/>
        <w:jc w:val="center"/>
        <w:rPr>
          <w:sz w:val="20"/>
          <w:szCs w:val="20"/>
        </w:rPr>
      </w:pPr>
    </w:p>
    <w:p w:rsidR="00730914" w:rsidRDefault="00730914" w:rsidP="00730914">
      <w:pPr>
        <w:spacing w:after="0" w:line="240" w:lineRule="auto"/>
        <w:jc w:val="center"/>
        <w:rPr>
          <w:sz w:val="20"/>
          <w:szCs w:val="20"/>
        </w:rPr>
      </w:pPr>
    </w:p>
    <w:p w:rsidR="00730914" w:rsidRDefault="00730914" w:rsidP="00730914">
      <w:pPr>
        <w:spacing w:after="0" w:line="240" w:lineRule="auto"/>
        <w:jc w:val="center"/>
        <w:rPr>
          <w:sz w:val="20"/>
          <w:szCs w:val="20"/>
        </w:rPr>
      </w:pPr>
    </w:p>
    <w:p w:rsidR="00730914" w:rsidRPr="00730914" w:rsidRDefault="00730914" w:rsidP="00730914">
      <w:pPr>
        <w:rPr>
          <w:sz w:val="20"/>
          <w:szCs w:val="20"/>
        </w:rPr>
      </w:pPr>
    </w:p>
    <w:p w:rsidR="00FB4AB0" w:rsidRDefault="00FB4AB0" w:rsidP="00FB4AB0">
      <w:r>
        <w:rPr>
          <w:noProof/>
        </w:rPr>
        <w:drawing>
          <wp:inline distT="0" distB="0" distL="0" distR="0" wp14:anchorId="12439956" wp14:editId="465E3A7B">
            <wp:extent cx="5478780" cy="7077940"/>
            <wp:effectExtent l="19050" t="0" r="7620" b="0"/>
            <wp:docPr id="4" name="Picture 4" descr="Final Survey021809 updated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nal Survey021809 updated_Page_1"/>
                    <pic:cNvPicPr>
                      <a:picLocks noChangeAspect="1" noChangeArrowheads="1"/>
                    </pic:cNvPicPr>
                  </pic:nvPicPr>
                  <pic:blipFill>
                    <a:blip r:embed="rId6" cstate="print"/>
                    <a:stretch>
                      <a:fillRect/>
                    </a:stretch>
                  </pic:blipFill>
                  <pic:spPr bwMode="auto">
                    <a:xfrm>
                      <a:off x="0" y="0"/>
                      <a:ext cx="5478780" cy="7077940"/>
                    </a:xfrm>
                    <a:prstGeom prst="rect">
                      <a:avLst/>
                    </a:prstGeom>
                    <a:noFill/>
                    <a:ln>
                      <a:noFill/>
                    </a:ln>
                  </pic:spPr>
                </pic:pic>
              </a:graphicData>
            </a:graphic>
          </wp:inline>
        </w:drawing>
      </w:r>
    </w:p>
    <w:p w:rsidR="00FB4AB0" w:rsidRDefault="00FB4AB0" w:rsidP="00FB4AB0"/>
    <w:p w:rsidR="00FB4AB0" w:rsidRDefault="00FB4AB0" w:rsidP="00FB4AB0"/>
    <w:p w:rsidR="00FB4AB0" w:rsidRDefault="00FB4AB0" w:rsidP="00FB4AB0"/>
    <w:p w:rsidR="00FB4AB0" w:rsidRDefault="00FB4AB0" w:rsidP="00FB4AB0"/>
    <w:p w:rsidR="00FB4AB0" w:rsidRDefault="00FB4AB0" w:rsidP="00FB4AB0">
      <w:r>
        <w:rPr>
          <w:noProof/>
        </w:rPr>
        <w:drawing>
          <wp:inline distT="0" distB="0" distL="0" distR="0" wp14:anchorId="27F64A0A" wp14:editId="2E8334CE">
            <wp:extent cx="5478780" cy="7095490"/>
            <wp:effectExtent l="0" t="0" r="7620" b="0"/>
            <wp:docPr id="3" name="Picture 3" descr="Final Survey021809 updated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nal Survey021809 updated_Page_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78780" cy="7095490"/>
                    </a:xfrm>
                    <a:prstGeom prst="rect">
                      <a:avLst/>
                    </a:prstGeom>
                    <a:noFill/>
                    <a:ln>
                      <a:noFill/>
                    </a:ln>
                  </pic:spPr>
                </pic:pic>
              </a:graphicData>
            </a:graphic>
          </wp:inline>
        </w:drawing>
      </w:r>
    </w:p>
    <w:p w:rsidR="00FB4AB0" w:rsidRDefault="00FB4AB0" w:rsidP="00FB4AB0"/>
    <w:p w:rsidR="00FB4AB0" w:rsidRDefault="00FB4AB0" w:rsidP="00FB4AB0"/>
    <w:p w:rsidR="00FB4AB0" w:rsidRDefault="00FB4AB0" w:rsidP="00FB4AB0"/>
    <w:p w:rsidR="00FB4AB0" w:rsidRDefault="00FB4AB0" w:rsidP="00FB4AB0"/>
    <w:p w:rsidR="00FB4AB0" w:rsidRDefault="00FB4AB0" w:rsidP="00FB4AB0"/>
    <w:p w:rsidR="00FB4AB0" w:rsidRDefault="00FB4AB0" w:rsidP="00FB4AB0"/>
    <w:p w:rsidR="00FB4AB0" w:rsidRDefault="00FB4AB0" w:rsidP="00FB4AB0">
      <w:r>
        <w:rPr>
          <w:noProof/>
        </w:rPr>
        <w:drawing>
          <wp:inline distT="0" distB="0" distL="0" distR="0" wp14:anchorId="7A8D8E23" wp14:editId="2392C39C">
            <wp:extent cx="5478780" cy="7095490"/>
            <wp:effectExtent l="0" t="0" r="7620" b="0"/>
            <wp:docPr id="2" name="Picture 2" descr="Final Survey021809 updated_P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nal Survey021809 updated_Page_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78780" cy="7095490"/>
                    </a:xfrm>
                    <a:prstGeom prst="rect">
                      <a:avLst/>
                    </a:prstGeom>
                    <a:noFill/>
                    <a:ln>
                      <a:noFill/>
                    </a:ln>
                  </pic:spPr>
                </pic:pic>
              </a:graphicData>
            </a:graphic>
          </wp:inline>
        </w:drawing>
      </w:r>
    </w:p>
    <w:p w:rsidR="00FB4AB0" w:rsidRDefault="00FB4AB0" w:rsidP="00FB4AB0"/>
    <w:p w:rsidR="00FB4AB0" w:rsidRDefault="00FB4AB0">
      <w:r w:rsidRPr="00FB4AB0">
        <w:rPr>
          <w:rFonts w:ascii="Times New Roman" w:hAnsi="Times New Roman" w:cs="Times New Roman"/>
          <w:i/>
          <w:sz w:val="24"/>
          <w:szCs w:val="24"/>
        </w:rPr>
        <w:t>Prospective Pneumonia Surveillance Form</w:t>
      </w:r>
      <w:r>
        <w:rPr>
          <w:b/>
          <w:noProof/>
        </w:rPr>
        <w:t xml:space="preserve"> </w:t>
      </w:r>
      <w:r>
        <w:rPr>
          <w:b/>
          <w:noProof/>
        </w:rPr>
        <w:drawing>
          <wp:inline distT="0" distB="0" distL="0" distR="0" wp14:anchorId="50670AEB" wp14:editId="1C1AABA5">
            <wp:extent cx="5090160" cy="7482840"/>
            <wp:effectExtent l="0" t="0" r="0" b="3810"/>
            <wp:docPr id="1" name="Picture 1" descr="SCAN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3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90160" cy="7482840"/>
                    </a:xfrm>
                    <a:prstGeom prst="rect">
                      <a:avLst/>
                    </a:prstGeom>
                    <a:noFill/>
                    <a:ln>
                      <a:noFill/>
                    </a:ln>
                  </pic:spPr>
                </pic:pic>
              </a:graphicData>
            </a:graphic>
          </wp:inline>
        </w:drawing>
      </w:r>
    </w:p>
    <w:sectPr w:rsidR="00FB4AB0" w:rsidSect="00B55735">
      <w:pgSz w:w="12240" w:h="15840"/>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BF41185"/>
    <w:multiLevelType w:val="multilevel"/>
    <w:tmpl w:val="D1AA101A"/>
    <w:lvl w:ilvl="0">
      <w:start w:val="1"/>
      <w:numFmt w:val="none"/>
      <w:pStyle w:val="Heading1"/>
      <w:suff w:val="space"/>
      <w:lvlText w:val="Appendix 7"/>
      <w:lvlJc w:val="left"/>
      <w:pPr>
        <w:ind w:left="0" w:firstLine="0"/>
      </w:pPr>
      <w:rPr>
        <w:rFonts w:hint="default"/>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4AB0"/>
    <w:rsid w:val="001A566F"/>
    <w:rsid w:val="00730914"/>
    <w:rsid w:val="00867BCC"/>
    <w:rsid w:val="00890090"/>
    <w:rsid w:val="00AF0654"/>
    <w:rsid w:val="00B55735"/>
    <w:rsid w:val="00DC57CC"/>
    <w:rsid w:val="00FB4A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FB4AB0"/>
    <w:pPr>
      <w:keepNext/>
      <w:numPr>
        <w:numId w:val="1"/>
      </w:numPr>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FB4AB0"/>
    <w:pPr>
      <w:keepNext/>
      <w:numPr>
        <w:ilvl w:val="1"/>
        <w:numId w:val="1"/>
      </w:numPr>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FB4AB0"/>
    <w:pPr>
      <w:keepNext/>
      <w:numPr>
        <w:ilvl w:val="2"/>
        <w:numId w:val="1"/>
      </w:numPr>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qFormat/>
    <w:rsid w:val="00FB4AB0"/>
    <w:pPr>
      <w:keepNext/>
      <w:numPr>
        <w:ilvl w:val="3"/>
        <w:numId w:val="1"/>
      </w:numPr>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qFormat/>
    <w:rsid w:val="00FB4AB0"/>
    <w:pPr>
      <w:numPr>
        <w:ilvl w:val="4"/>
        <w:numId w:val="1"/>
      </w:num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qFormat/>
    <w:rsid w:val="00FB4AB0"/>
    <w:pPr>
      <w:numPr>
        <w:ilvl w:val="5"/>
        <w:numId w:val="1"/>
      </w:num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FB4AB0"/>
    <w:pPr>
      <w:numPr>
        <w:ilvl w:val="6"/>
        <w:numId w:val="1"/>
      </w:num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FB4AB0"/>
    <w:pPr>
      <w:numPr>
        <w:ilvl w:val="7"/>
        <w:numId w:val="1"/>
      </w:num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FB4AB0"/>
    <w:pPr>
      <w:numPr>
        <w:ilvl w:val="8"/>
        <w:numId w:val="1"/>
      </w:num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4A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4AB0"/>
    <w:rPr>
      <w:rFonts w:ascii="Tahoma" w:hAnsi="Tahoma" w:cs="Tahoma"/>
      <w:sz w:val="16"/>
      <w:szCs w:val="16"/>
    </w:rPr>
  </w:style>
  <w:style w:type="character" w:customStyle="1" w:styleId="Heading1Char">
    <w:name w:val="Heading 1 Char"/>
    <w:basedOn w:val="DefaultParagraphFont"/>
    <w:link w:val="Heading1"/>
    <w:rsid w:val="00FB4AB0"/>
    <w:rPr>
      <w:rFonts w:ascii="Arial" w:eastAsia="Times New Roman" w:hAnsi="Arial" w:cs="Arial"/>
      <w:b/>
      <w:bCs/>
      <w:kern w:val="32"/>
      <w:sz w:val="32"/>
      <w:szCs w:val="32"/>
    </w:rPr>
  </w:style>
  <w:style w:type="character" w:customStyle="1" w:styleId="Heading2Char">
    <w:name w:val="Heading 2 Char"/>
    <w:basedOn w:val="DefaultParagraphFont"/>
    <w:link w:val="Heading2"/>
    <w:rsid w:val="00FB4AB0"/>
    <w:rPr>
      <w:rFonts w:ascii="Arial" w:eastAsia="Times New Roman" w:hAnsi="Arial" w:cs="Arial"/>
      <w:b/>
      <w:bCs/>
      <w:i/>
      <w:iCs/>
      <w:sz w:val="28"/>
      <w:szCs w:val="28"/>
    </w:rPr>
  </w:style>
  <w:style w:type="character" w:customStyle="1" w:styleId="Heading3Char">
    <w:name w:val="Heading 3 Char"/>
    <w:basedOn w:val="DefaultParagraphFont"/>
    <w:link w:val="Heading3"/>
    <w:rsid w:val="00FB4AB0"/>
    <w:rPr>
      <w:rFonts w:ascii="Arial" w:eastAsia="Times New Roman" w:hAnsi="Arial" w:cs="Arial"/>
      <w:b/>
      <w:bCs/>
      <w:sz w:val="26"/>
      <w:szCs w:val="26"/>
    </w:rPr>
  </w:style>
  <w:style w:type="character" w:customStyle="1" w:styleId="Heading4Char">
    <w:name w:val="Heading 4 Char"/>
    <w:basedOn w:val="DefaultParagraphFont"/>
    <w:link w:val="Heading4"/>
    <w:rsid w:val="00FB4AB0"/>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FB4AB0"/>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FB4AB0"/>
    <w:rPr>
      <w:rFonts w:ascii="Times New Roman" w:eastAsia="Times New Roman" w:hAnsi="Times New Roman" w:cs="Times New Roman"/>
      <w:b/>
      <w:bCs/>
    </w:rPr>
  </w:style>
  <w:style w:type="character" w:customStyle="1" w:styleId="Heading7Char">
    <w:name w:val="Heading 7 Char"/>
    <w:basedOn w:val="DefaultParagraphFont"/>
    <w:link w:val="Heading7"/>
    <w:rsid w:val="00FB4AB0"/>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FB4AB0"/>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FB4AB0"/>
    <w:rPr>
      <w:rFonts w:ascii="Arial" w:eastAsia="Times New Roman" w:hAnsi="Arial" w:cs="Arial"/>
    </w:rPr>
  </w:style>
  <w:style w:type="paragraph" w:styleId="Footer">
    <w:name w:val="footer"/>
    <w:basedOn w:val="Normal"/>
    <w:link w:val="FooterChar"/>
    <w:rsid w:val="00730914"/>
    <w:pPr>
      <w:tabs>
        <w:tab w:val="center" w:pos="4320"/>
        <w:tab w:val="right" w:pos="8640"/>
      </w:tabs>
      <w:spacing w:after="0" w:line="240" w:lineRule="auto"/>
    </w:pPr>
    <w:rPr>
      <w:rFonts w:ascii="Arial" w:eastAsia="Times New Roman" w:hAnsi="Arial" w:cs="Times New Roman"/>
      <w:sz w:val="24"/>
      <w:szCs w:val="24"/>
    </w:rPr>
  </w:style>
  <w:style w:type="character" w:customStyle="1" w:styleId="FooterChar">
    <w:name w:val="Footer Char"/>
    <w:basedOn w:val="DefaultParagraphFont"/>
    <w:link w:val="Footer"/>
    <w:rsid w:val="00730914"/>
    <w:rPr>
      <w:rFonts w:ascii="Arial" w:eastAsia="Times New Roman" w:hAnsi="Arial"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FB4AB0"/>
    <w:pPr>
      <w:keepNext/>
      <w:numPr>
        <w:numId w:val="1"/>
      </w:numPr>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FB4AB0"/>
    <w:pPr>
      <w:keepNext/>
      <w:numPr>
        <w:ilvl w:val="1"/>
        <w:numId w:val="1"/>
      </w:numPr>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FB4AB0"/>
    <w:pPr>
      <w:keepNext/>
      <w:numPr>
        <w:ilvl w:val="2"/>
        <w:numId w:val="1"/>
      </w:numPr>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qFormat/>
    <w:rsid w:val="00FB4AB0"/>
    <w:pPr>
      <w:keepNext/>
      <w:numPr>
        <w:ilvl w:val="3"/>
        <w:numId w:val="1"/>
      </w:numPr>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qFormat/>
    <w:rsid w:val="00FB4AB0"/>
    <w:pPr>
      <w:numPr>
        <w:ilvl w:val="4"/>
        <w:numId w:val="1"/>
      </w:num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qFormat/>
    <w:rsid w:val="00FB4AB0"/>
    <w:pPr>
      <w:numPr>
        <w:ilvl w:val="5"/>
        <w:numId w:val="1"/>
      </w:num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FB4AB0"/>
    <w:pPr>
      <w:numPr>
        <w:ilvl w:val="6"/>
        <w:numId w:val="1"/>
      </w:num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FB4AB0"/>
    <w:pPr>
      <w:numPr>
        <w:ilvl w:val="7"/>
        <w:numId w:val="1"/>
      </w:num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FB4AB0"/>
    <w:pPr>
      <w:numPr>
        <w:ilvl w:val="8"/>
        <w:numId w:val="1"/>
      </w:num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4A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4AB0"/>
    <w:rPr>
      <w:rFonts w:ascii="Tahoma" w:hAnsi="Tahoma" w:cs="Tahoma"/>
      <w:sz w:val="16"/>
      <w:szCs w:val="16"/>
    </w:rPr>
  </w:style>
  <w:style w:type="character" w:customStyle="1" w:styleId="Heading1Char">
    <w:name w:val="Heading 1 Char"/>
    <w:basedOn w:val="DefaultParagraphFont"/>
    <w:link w:val="Heading1"/>
    <w:rsid w:val="00FB4AB0"/>
    <w:rPr>
      <w:rFonts w:ascii="Arial" w:eastAsia="Times New Roman" w:hAnsi="Arial" w:cs="Arial"/>
      <w:b/>
      <w:bCs/>
      <w:kern w:val="32"/>
      <w:sz w:val="32"/>
      <w:szCs w:val="32"/>
    </w:rPr>
  </w:style>
  <w:style w:type="character" w:customStyle="1" w:styleId="Heading2Char">
    <w:name w:val="Heading 2 Char"/>
    <w:basedOn w:val="DefaultParagraphFont"/>
    <w:link w:val="Heading2"/>
    <w:rsid w:val="00FB4AB0"/>
    <w:rPr>
      <w:rFonts w:ascii="Arial" w:eastAsia="Times New Roman" w:hAnsi="Arial" w:cs="Arial"/>
      <w:b/>
      <w:bCs/>
      <w:i/>
      <w:iCs/>
      <w:sz w:val="28"/>
      <w:szCs w:val="28"/>
    </w:rPr>
  </w:style>
  <w:style w:type="character" w:customStyle="1" w:styleId="Heading3Char">
    <w:name w:val="Heading 3 Char"/>
    <w:basedOn w:val="DefaultParagraphFont"/>
    <w:link w:val="Heading3"/>
    <w:rsid w:val="00FB4AB0"/>
    <w:rPr>
      <w:rFonts w:ascii="Arial" w:eastAsia="Times New Roman" w:hAnsi="Arial" w:cs="Arial"/>
      <w:b/>
      <w:bCs/>
      <w:sz w:val="26"/>
      <w:szCs w:val="26"/>
    </w:rPr>
  </w:style>
  <w:style w:type="character" w:customStyle="1" w:styleId="Heading4Char">
    <w:name w:val="Heading 4 Char"/>
    <w:basedOn w:val="DefaultParagraphFont"/>
    <w:link w:val="Heading4"/>
    <w:rsid w:val="00FB4AB0"/>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FB4AB0"/>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FB4AB0"/>
    <w:rPr>
      <w:rFonts w:ascii="Times New Roman" w:eastAsia="Times New Roman" w:hAnsi="Times New Roman" w:cs="Times New Roman"/>
      <w:b/>
      <w:bCs/>
    </w:rPr>
  </w:style>
  <w:style w:type="character" w:customStyle="1" w:styleId="Heading7Char">
    <w:name w:val="Heading 7 Char"/>
    <w:basedOn w:val="DefaultParagraphFont"/>
    <w:link w:val="Heading7"/>
    <w:rsid w:val="00FB4AB0"/>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FB4AB0"/>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FB4AB0"/>
    <w:rPr>
      <w:rFonts w:ascii="Arial" w:eastAsia="Times New Roman" w:hAnsi="Arial" w:cs="Arial"/>
    </w:rPr>
  </w:style>
  <w:style w:type="paragraph" w:styleId="Footer">
    <w:name w:val="footer"/>
    <w:basedOn w:val="Normal"/>
    <w:link w:val="FooterChar"/>
    <w:rsid w:val="00730914"/>
    <w:pPr>
      <w:tabs>
        <w:tab w:val="center" w:pos="4320"/>
        <w:tab w:val="right" w:pos="8640"/>
      </w:tabs>
      <w:spacing w:after="0" w:line="240" w:lineRule="auto"/>
    </w:pPr>
    <w:rPr>
      <w:rFonts w:ascii="Arial" w:eastAsia="Times New Roman" w:hAnsi="Arial" w:cs="Times New Roman"/>
      <w:sz w:val="24"/>
      <w:szCs w:val="24"/>
    </w:rPr>
  </w:style>
  <w:style w:type="character" w:customStyle="1" w:styleId="FooterChar">
    <w:name w:val="Footer Char"/>
    <w:basedOn w:val="DefaultParagraphFont"/>
    <w:link w:val="Footer"/>
    <w:rsid w:val="00730914"/>
    <w:rPr>
      <w:rFonts w:ascii="Arial" w:eastAsia="Times New Roman" w:hAnsi="Arial"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133</Words>
  <Characters>763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CDC User</dc:creator>
  <cp:lastModifiedBy>DKE</cp:lastModifiedBy>
  <cp:revision>3</cp:revision>
  <dcterms:created xsi:type="dcterms:W3CDTF">2014-07-12T15:25:00Z</dcterms:created>
  <dcterms:modified xsi:type="dcterms:W3CDTF">2014-07-12T15:26:00Z</dcterms:modified>
</cp:coreProperties>
</file>