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623" w:rsidRPr="004B0293" w:rsidRDefault="00A05623" w:rsidP="00A05623">
      <w:pPr>
        <w:pStyle w:val="Heading1"/>
        <w:numPr>
          <w:ilvl w:val="0"/>
          <w:numId w:val="0"/>
        </w:numPr>
        <w:tabs>
          <w:tab w:val="left" w:pos="5328"/>
        </w:tabs>
        <w:rPr>
          <w:i w:val="0"/>
          <w:sz w:val="48"/>
          <w:szCs w:val="48"/>
        </w:rPr>
      </w:pPr>
    </w:p>
    <w:p w:rsidR="00A05623" w:rsidRDefault="00A05623" w:rsidP="00A05623">
      <w:pPr>
        <w:tabs>
          <w:tab w:val="left" w:pos="5328"/>
        </w:tabs>
        <w:rPr>
          <w:sz w:val="48"/>
          <w:szCs w:val="48"/>
        </w:rPr>
      </w:pPr>
    </w:p>
    <w:p w:rsidR="00A05623" w:rsidRDefault="00A05623" w:rsidP="00A05623">
      <w:pPr>
        <w:tabs>
          <w:tab w:val="left" w:pos="5328"/>
        </w:tabs>
        <w:rPr>
          <w:sz w:val="48"/>
          <w:szCs w:val="48"/>
        </w:rPr>
      </w:pPr>
    </w:p>
    <w:p w:rsidR="00A05623" w:rsidRDefault="00A05623" w:rsidP="00A05623">
      <w:pPr>
        <w:tabs>
          <w:tab w:val="left" w:pos="5328"/>
        </w:tabs>
        <w:rPr>
          <w:sz w:val="48"/>
          <w:szCs w:val="48"/>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Default="00A05623" w:rsidP="00A05623">
      <w:pPr>
        <w:tabs>
          <w:tab w:val="left" w:pos="5328"/>
        </w:tabs>
        <w:rPr>
          <w:rFonts w:ascii="Courier New" w:hAnsi="Courier New" w:cs="Courier New"/>
          <w:sz w:val="40"/>
          <w:szCs w:val="40"/>
        </w:rPr>
      </w:pPr>
    </w:p>
    <w:p w:rsidR="00A05623" w:rsidRPr="00B02841"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A05623" w:rsidRDefault="00A05623" w:rsidP="00A05623">
      <w:pPr>
        <w:tabs>
          <w:tab w:val="left" w:pos="5328"/>
        </w:tabs>
        <w:jc w:val="center"/>
        <w:rPr>
          <w:rFonts w:ascii="Courier New" w:hAnsi="Courier New" w:cs="Courier New"/>
          <w:sz w:val="24"/>
          <w:szCs w:val="24"/>
        </w:rPr>
      </w:pPr>
    </w:p>
    <w:p w:rsidR="00A05623" w:rsidRPr="00B02841"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0920-0255</w:t>
      </w: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5</w:t>
      </w:r>
      <w:r w:rsidR="002B0B39">
        <w:rPr>
          <w:rFonts w:ascii="Courier New" w:hAnsi="Courier New" w:cs="Courier New"/>
          <w:sz w:val="24"/>
          <w:szCs w:val="24"/>
        </w:rPr>
        <w:t>-</w:t>
      </w:r>
      <w:r w:rsidR="00811FE1">
        <w:rPr>
          <w:rFonts w:ascii="Courier New" w:hAnsi="Courier New" w:cs="Courier New"/>
          <w:sz w:val="24"/>
          <w:szCs w:val="24"/>
        </w:rPr>
        <w:t>A</w:t>
      </w: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Default="00A05623" w:rsidP="00A05623">
      <w:pPr>
        <w:tabs>
          <w:tab w:val="left" w:pos="5328"/>
        </w:tabs>
        <w:jc w:val="center"/>
        <w:rPr>
          <w:rFonts w:ascii="Courier New" w:hAnsi="Courier New" w:cs="Courier New"/>
          <w:sz w:val="24"/>
          <w:szCs w:val="24"/>
        </w:rPr>
      </w:pPr>
    </w:p>
    <w:p w:rsidR="00A05623" w:rsidRPr="005B3A81" w:rsidRDefault="00A05623" w:rsidP="00A05623">
      <w:pPr>
        <w:tabs>
          <w:tab w:val="left" w:pos="5328"/>
        </w:tabs>
        <w:jc w:val="center"/>
        <w:rPr>
          <w:rFonts w:ascii="Courier New" w:hAnsi="Courier New" w:cs="Courier New"/>
          <w:sz w:val="24"/>
          <w:szCs w:val="24"/>
        </w:rPr>
        <w:sectPr w:rsidR="00A05623" w:rsidRPr="005B3A81" w:rsidSect="00971CA8">
          <w:pgSz w:w="12240" w:h="15840" w:code="1"/>
          <w:pgMar w:top="1440" w:right="1440" w:bottom="1440" w:left="1440" w:header="720" w:footer="1008" w:gutter="0"/>
          <w:cols w:space="720"/>
        </w:sectPr>
      </w:pPr>
      <w:r>
        <w:rPr>
          <w:rFonts w:ascii="Courier New" w:hAnsi="Courier New" w:cs="Courier New"/>
          <w:sz w:val="24"/>
          <w:szCs w:val="24"/>
        </w:rPr>
        <w:t>Email Verification Instructions</w:t>
      </w:r>
      <w:r w:rsidR="00BD0470">
        <w:rPr>
          <w:rFonts w:ascii="Courier New" w:hAnsi="Courier New" w:cs="Courier New"/>
          <w:sz w:val="24"/>
          <w:szCs w:val="24"/>
        </w:rPr>
        <w:t xml:space="preserve"> </w:t>
      </w:r>
      <w:bookmarkStart w:id="0" w:name="_GoBack"/>
      <w:bookmarkEnd w:id="0"/>
    </w:p>
    <w:p w:rsidR="00A05623" w:rsidRDefault="00A05623" w:rsidP="00A05623">
      <w:pPr>
        <w:tabs>
          <w:tab w:val="left" w:pos="5328"/>
        </w:tabs>
        <w:rPr>
          <w:b/>
        </w:rPr>
      </w:pPr>
    </w:p>
    <w:p w:rsidR="00A05623" w:rsidRDefault="00A05623" w:rsidP="00A05623">
      <w:pPr>
        <w:tabs>
          <w:tab w:val="left" w:pos="5328"/>
        </w:tabs>
        <w:jc w:val="center"/>
        <w:rPr>
          <w:b/>
          <w:bCs/>
        </w:rPr>
      </w:pPr>
      <w:r>
        <w:rPr>
          <w:b/>
          <w:bCs/>
        </w:rPr>
        <w:t>CDC National Prevention Information Network</w:t>
      </w:r>
    </w:p>
    <w:p w:rsidR="00A05623" w:rsidRDefault="00A05623" w:rsidP="00A05623">
      <w:pPr>
        <w:tabs>
          <w:tab w:val="left" w:pos="5328"/>
        </w:tabs>
        <w:jc w:val="center"/>
        <w:rPr>
          <w:b/>
          <w:bCs/>
        </w:rPr>
      </w:pPr>
      <w:r>
        <w:rPr>
          <w:b/>
          <w:bCs/>
        </w:rPr>
        <w:t>Resource Organization Questionnaire</w:t>
      </w:r>
    </w:p>
    <w:p w:rsidR="00A05623" w:rsidRDefault="00A05623" w:rsidP="00A05623">
      <w:pPr>
        <w:tabs>
          <w:tab w:val="left" w:pos="5328"/>
        </w:tabs>
      </w:pPr>
    </w:p>
    <w:p w:rsidR="00753524" w:rsidRDefault="00753524" w:rsidP="00A05623">
      <w:pPr>
        <w:tabs>
          <w:tab w:val="left" w:pos="5328"/>
        </w:tabs>
      </w:pPr>
    </w:p>
    <w:p w:rsidR="00753524" w:rsidRDefault="00753524" w:rsidP="00A05623">
      <w:pPr>
        <w:tabs>
          <w:tab w:val="left" w:pos="5328"/>
        </w:tabs>
      </w:pPr>
    </w:p>
    <w:p w:rsidR="00A05623" w:rsidRDefault="00A05623" w:rsidP="00A05623">
      <w:pPr>
        <w:tabs>
          <w:tab w:val="left" w:pos="5328"/>
        </w:tabs>
      </w:pPr>
      <w:r>
        <w:t xml:space="preserve">The CDC National Prevention Information Network (NPIN) is a service provided by the U.S. Department of Health and Human Services, Public Health Service, Centers for Disease Control and Prevention (CDC). A primary goal is to serve as a </w:t>
      </w:r>
      <w:r w:rsidRPr="00167C70">
        <w:t>comprehensive source for information about organizations in the United States that provide services or resources related to HIV/AIDS, Viral Hepatitis,  STD, and TB. NPIN is authorized to collect this information by Section 301 of the Public Health Service Act (42 U.S.C. 241). This information is organized and maintained by the NPIN online database. The mission of NPIN is to serve the information needs of State and local HIV/AIDS/Viral Hepatitis/STD/TB program personnel and other professionals. The general public also has access to this information from the NPIN website or by calling CDC-INFO (formerly the CDC National AIDS and STD Hotline), which provides referrals from the NPIN database to local service organizations</w:t>
      </w:r>
      <w:r>
        <w:t>.</w:t>
      </w:r>
    </w:p>
    <w:p w:rsidR="00A05623" w:rsidRDefault="00A05623" w:rsidP="00A05623">
      <w:pPr>
        <w:tabs>
          <w:tab w:val="left" w:pos="5328"/>
        </w:tabs>
      </w:pPr>
    </w:p>
    <w:p w:rsidR="00753524" w:rsidRDefault="00753524" w:rsidP="00A05623">
      <w:pPr>
        <w:tabs>
          <w:tab w:val="left" w:pos="5328"/>
        </w:tabs>
      </w:pPr>
    </w:p>
    <w:p w:rsidR="00E727F6" w:rsidRDefault="00E727F6" w:rsidP="00E727F6">
      <w:pPr>
        <w:tabs>
          <w:tab w:val="left" w:pos="5328"/>
        </w:tabs>
      </w:pPr>
      <w:r>
        <w:t>INSTRUCTIONS</w:t>
      </w:r>
    </w:p>
    <w:p w:rsidR="00753524" w:rsidRDefault="00753524" w:rsidP="00753524">
      <w:pPr>
        <w:tabs>
          <w:tab w:val="left" w:pos="5328"/>
        </w:tabs>
      </w:pPr>
    </w:p>
    <w:p w:rsidR="00753524" w:rsidRDefault="00753524" w:rsidP="00753524">
      <w:pPr>
        <w:tabs>
          <w:tab w:val="left" w:pos="5328"/>
        </w:tabs>
      </w:pPr>
    </w:p>
    <w:p w:rsidR="00A05623" w:rsidRDefault="00E727F6" w:rsidP="00A05623">
      <w:pPr>
        <w:tabs>
          <w:tab w:val="left" w:pos="5328"/>
        </w:tabs>
      </w:pPr>
      <w:r>
        <w:t>We are eager to learn as much as we can about the services of your organization</w:t>
      </w:r>
      <w:r w:rsidR="00753524">
        <w:t xml:space="preserve">.  </w:t>
      </w:r>
      <w:r w:rsidR="00976E0E" w:rsidRPr="00753524">
        <w:t>Provided in the e-mail you received is a link to an online form that is pre-populated with your organization’s information as it is currently listed in the NPIN database.  You will notice that the online form is divided into five sections (see the tabs at the top of the form</w:t>
      </w:r>
      <w:r w:rsidR="00C76C05">
        <w:t xml:space="preserve"> for Contact, Staff, Access, Services, and Confirm</w:t>
      </w:r>
      <w:r w:rsidR="00976E0E" w:rsidRPr="00753524">
        <w:t>) covering the information maintained in the record.  Click through the tabs to review all of the current information and make any correct</w:t>
      </w:r>
      <w:r w:rsidR="007E681A" w:rsidRPr="00753524">
        <w:t>ions or changes that are needed.</w:t>
      </w:r>
    </w:p>
    <w:p w:rsidR="00753524" w:rsidRDefault="00753524" w:rsidP="00A05623">
      <w:pPr>
        <w:tabs>
          <w:tab w:val="left" w:pos="5328"/>
        </w:tabs>
        <w:rPr>
          <w:highlight w:val="lightGray"/>
        </w:rPr>
      </w:pPr>
    </w:p>
    <w:p w:rsidR="00753524" w:rsidRDefault="00753524" w:rsidP="00A05623">
      <w:pPr>
        <w:tabs>
          <w:tab w:val="left" w:pos="5328"/>
        </w:tabs>
        <w:rPr>
          <w:highlight w:val="lightGray"/>
        </w:rPr>
      </w:pPr>
    </w:p>
    <w:p w:rsidR="00A05623" w:rsidRDefault="008E3BB9" w:rsidP="00A05623">
      <w:pPr>
        <w:tabs>
          <w:tab w:val="left" w:pos="5328"/>
        </w:tabs>
      </w:pPr>
      <w:r w:rsidRPr="00753524">
        <w:t xml:space="preserve">When </w:t>
      </w:r>
      <w:r w:rsidR="00976E0E" w:rsidRPr="00753524">
        <w:t xml:space="preserve">you have completed </w:t>
      </w:r>
      <w:r w:rsidRPr="00753524">
        <w:t xml:space="preserve">reviewing </w:t>
      </w:r>
      <w:r w:rsidR="007E681A" w:rsidRPr="00753524">
        <w:t>the form</w:t>
      </w:r>
      <w:r w:rsidRPr="00753524">
        <w:t>, please submit your changes to NPIN by</w:t>
      </w:r>
      <w:r w:rsidR="00976E0E" w:rsidRPr="00753524">
        <w:t xml:space="preserve"> </w:t>
      </w:r>
      <w:r w:rsidR="00A65023" w:rsidRPr="00753524">
        <w:t>click</w:t>
      </w:r>
      <w:r w:rsidRPr="00753524">
        <w:t>ing</w:t>
      </w:r>
      <w:r w:rsidR="00A65023" w:rsidRPr="00753524">
        <w:t xml:space="preserve"> the “Submit” button </w:t>
      </w:r>
      <w:r w:rsidRPr="00753524">
        <w:t>on the final tab</w:t>
      </w:r>
      <w:r w:rsidR="00C76C05">
        <w:t xml:space="preserve"> (Confirm)</w:t>
      </w:r>
      <w:r w:rsidRPr="00753524">
        <w:t>.  If no changes are needed, clicking “Submit” will automatically flag the record as correct and updated.</w:t>
      </w:r>
      <w:r w:rsidR="00A65023">
        <w:t xml:space="preserve">  </w:t>
      </w:r>
      <w:r w:rsidR="00A05623">
        <w:t>For additional information</w:t>
      </w:r>
      <w:r w:rsidR="00A65023">
        <w:t>,</w:t>
      </w:r>
      <w:r w:rsidR="00A05623">
        <w:t xml:space="preserve"> please call (800) 458-523l.  </w:t>
      </w:r>
    </w:p>
    <w:p w:rsidR="00AC1C08" w:rsidRDefault="00AC1C08" w:rsidP="00A05623">
      <w:pPr>
        <w:tabs>
          <w:tab w:val="left" w:pos="5328"/>
        </w:tabs>
        <w:rPr>
          <w:highlight w:val="lightGray"/>
        </w:rPr>
      </w:pPr>
    </w:p>
    <w:p w:rsidR="00753524" w:rsidRDefault="00753524" w:rsidP="00A05623">
      <w:pPr>
        <w:tabs>
          <w:tab w:val="left" w:pos="5328"/>
        </w:tabs>
        <w:rPr>
          <w:highlight w:val="lightGray"/>
        </w:rPr>
      </w:pPr>
    </w:p>
    <w:p w:rsidR="00753524" w:rsidRPr="00AF096F" w:rsidRDefault="00753524" w:rsidP="00A05623">
      <w:pPr>
        <w:tabs>
          <w:tab w:val="left" w:pos="5328"/>
        </w:tabs>
        <w:rPr>
          <w:highlight w:val="lightGray"/>
        </w:rPr>
      </w:pPr>
    </w:p>
    <w:p w:rsidR="00A05623" w:rsidRPr="00AC1C08" w:rsidRDefault="00A05623" w:rsidP="00A05623">
      <w:pPr>
        <w:tabs>
          <w:tab w:val="left" w:pos="5328"/>
        </w:tabs>
        <w:jc w:val="center"/>
      </w:pPr>
      <w:r w:rsidRPr="00AC1C08">
        <w:t>CDC National Prevention Information Network</w:t>
      </w:r>
    </w:p>
    <w:p w:rsidR="00A05623" w:rsidRPr="00AC1C08" w:rsidRDefault="00A05623" w:rsidP="00A05623">
      <w:pPr>
        <w:tabs>
          <w:tab w:val="left" w:pos="5328"/>
        </w:tabs>
        <w:jc w:val="center"/>
      </w:pPr>
      <w:r w:rsidRPr="00AC1C08">
        <w:t>Information Sciences Department</w:t>
      </w:r>
    </w:p>
    <w:p w:rsidR="00A05623" w:rsidRPr="00AC1C08" w:rsidRDefault="00A05623" w:rsidP="00A05623">
      <w:pPr>
        <w:tabs>
          <w:tab w:val="left" w:pos="5328"/>
        </w:tabs>
        <w:jc w:val="center"/>
        <w:rPr>
          <w:iCs/>
        </w:rPr>
      </w:pPr>
      <w:smartTag w:uri="urn:schemas-microsoft-com:office:smarttags" w:element="address">
        <w:smartTag w:uri="urn:schemas-microsoft-com:office:smarttags" w:element="Street">
          <w:r w:rsidRPr="00AC1C08">
            <w:rPr>
              <w:iCs/>
            </w:rPr>
            <w:t>PO Box</w:t>
          </w:r>
        </w:smartTag>
        <w:r w:rsidRPr="00AC1C08">
          <w:rPr>
            <w:iCs/>
          </w:rPr>
          <w:t xml:space="preserve"> 6003</w:t>
        </w:r>
      </w:smartTag>
    </w:p>
    <w:p w:rsidR="00A05623" w:rsidRDefault="00A05623" w:rsidP="00A05623">
      <w:pPr>
        <w:tabs>
          <w:tab w:val="left" w:pos="5328"/>
        </w:tabs>
        <w:jc w:val="center"/>
      </w:pPr>
      <w:smartTag w:uri="urn:schemas-microsoft-com:office:smarttags" w:element="place">
        <w:smartTag w:uri="urn:schemas-microsoft-com:office:smarttags" w:element="City">
          <w:r w:rsidRPr="00AC1C08">
            <w:t>Rockville</w:t>
          </w:r>
        </w:smartTag>
        <w:r w:rsidRPr="00AC1C08">
          <w:t xml:space="preserve">, </w:t>
        </w:r>
        <w:smartTag w:uri="urn:schemas-microsoft-com:office:smarttags" w:element="State">
          <w:r w:rsidRPr="00AC1C08">
            <w:t>MD</w:t>
          </w:r>
        </w:smartTag>
        <w:r w:rsidRPr="00AC1C08">
          <w:t xml:space="preserve"> </w:t>
        </w:r>
        <w:smartTag w:uri="urn:schemas-microsoft-com:office:smarttags" w:element="PostalCode">
          <w:r w:rsidRPr="00AC1C08">
            <w:t>20849-6003</w:t>
          </w:r>
        </w:smartTag>
      </w:smartTag>
    </w:p>
    <w:p w:rsidR="00A05623" w:rsidRDefault="00A05623" w:rsidP="00A05623">
      <w:pPr>
        <w:tabs>
          <w:tab w:val="left" w:pos="5328"/>
        </w:tabs>
        <w:rPr>
          <w:sz w:val="22"/>
        </w:rPr>
      </w:pPr>
    </w:p>
    <w:p w:rsidR="00A05623" w:rsidRPr="00416480" w:rsidRDefault="00A05623" w:rsidP="00A05623">
      <w:pPr>
        <w:pStyle w:val="BodyText"/>
        <w:tabs>
          <w:tab w:val="left" w:pos="5328"/>
        </w:tabs>
      </w:pPr>
    </w:p>
    <w:p w:rsidR="00A05623" w:rsidRPr="00416480" w:rsidRDefault="00A05623" w:rsidP="00A05623">
      <w:pPr>
        <w:pStyle w:val="BodyText"/>
        <w:tabs>
          <w:tab w:val="left" w:pos="5328"/>
        </w:tabs>
        <w:jc w:val="center"/>
        <w:rPr>
          <w:b/>
          <w:bCs/>
        </w:rPr>
      </w:pPr>
    </w:p>
    <w:p w:rsidR="00A05623" w:rsidRPr="00416480" w:rsidRDefault="00A05623" w:rsidP="00A05623">
      <w:pPr>
        <w:tabs>
          <w:tab w:val="left" w:pos="5328"/>
        </w:tabs>
        <w:rPr>
          <w:sz w:val="22"/>
        </w:rPr>
      </w:pPr>
    </w:p>
    <w:p w:rsidR="0025633E" w:rsidRDefault="0025633E"/>
    <w:sectPr w:rsidR="0025633E" w:rsidSect="002563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27" w:rsidRDefault="00FE6627" w:rsidP="00945AAA">
      <w:r>
        <w:separator/>
      </w:r>
    </w:p>
  </w:endnote>
  <w:endnote w:type="continuationSeparator" w:id="0">
    <w:p w:rsidR="00FE6627" w:rsidRDefault="00FE6627" w:rsidP="0094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27" w:rsidRDefault="00FE6627" w:rsidP="00945AAA">
      <w:r>
        <w:separator/>
      </w:r>
    </w:p>
  </w:footnote>
  <w:footnote w:type="continuationSeparator" w:id="0">
    <w:p w:rsidR="00FE6627" w:rsidRDefault="00FE6627" w:rsidP="00945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23"/>
    <w:rsid w:val="000702DF"/>
    <w:rsid w:val="0025633E"/>
    <w:rsid w:val="002B0B39"/>
    <w:rsid w:val="004B0293"/>
    <w:rsid w:val="00574D28"/>
    <w:rsid w:val="00753524"/>
    <w:rsid w:val="007E681A"/>
    <w:rsid w:val="00811FE1"/>
    <w:rsid w:val="008E3BB9"/>
    <w:rsid w:val="00945AAA"/>
    <w:rsid w:val="00976E0E"/>
    <w:rsid w:val="009E3C3D"/>
    <w:rsid w:val="00A05623"/>
    <w:rsid w:val="00A65023"/>
    <w:rsid w:val="00AC1C08"/>
    <w:rsid w:val="00B01D06"/>
    <w:rsid w:val="00B7780A"/>
    <w:rsid w:val="00BD0470"/>
    <w:rsid w:val="00BD46E3"/>
    <w:rsid w:val="00BF3739"/>
    <w:rsid w:val="00C76C05"/>
    <w:rsid w:val="00C866AA"/>
    <w:rsid w:val="00E05A69"/>
    <w:rsid w:val="00E727F6"/>
    <w:rsid w:val="00EE20EB"/>
    <w:rsid w:val="00FE5C0D"/>
    <w:rsid w:val="00FE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5623"/>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05623"/>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05623"/>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05623"/>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056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056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056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A056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05623"/>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623"/>
    <w:rPr>
      <w:rFonts w:ascii="Arial" w:eastAsia="Times New Roman" w:hAnsi="Arial" w:cs="Arial"/>
      <w:b/>
      <w:bCs/>
      <w:i/>
      <w:iCs/>
      <w:sz w:val="28"/>
    </w:rPr>
  </w:style>
  <w:style w:type="character" w:customStyle="1" w:styleId="Heading2Char">
    <w:name w:val="Heading 2 Char"/>
    <w:basedOn w:val="DefaultParagraphFont"/>
    <w:link w:val="Heading2"/>
    <w:rsid w:val="00A05623"/>
    <w:rPr>
      <w:rFonts w:ascii="Arial" w:eastAsia="Times New Roman" w:hAnsi="Arial" w:cs="Times New Roman"/>
      <w:b/>
      <w:sz w:val="28"/>
      <w:szCs w:val="20"/>
    </w:rPr>
  </w:style>
  <w:style w:type="character" w:customStyle="1" w:styleId="Heading3Char">
    <w:name w:val="Heading 3 Char"/>
    <w:basedOn w:val="DefaultParagraphFont"/>
    <w:link w:val="Heading3"/>
    <w:rsid w:val="00A0562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0562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562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5623"/>
    <w:rPr>
      <w:rFonts w:ascii="Times New Roman" w:eastAsia="Times New Roman" w:hAnsi="Times New Roman" w:cs="Times New Roman"/>
      <w:b/>
      <w:bCs/>
    </w:rPr>
  </w:style>
  <w:style w:type="character" w:customStyle="1" w:styleId="Heading7Char">
    <w:name w:val="Heading 7 Char"/>
    <w:basedOn w:val="DefaultParagraphFont"/>
    <w:link w:val="Heading7"/>
    <w:rsid w:val="00A0562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562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5623"/>
    <w:rPr>
      <w:rFonts w:ascii="Times New Roman" w:eastAsia="Times New Roman" w:hAnsi="Times New Roman" w:cs="Times New Roman"/>
      <w:b/>
      <w:bCs/>
      <w:sz w:val="20"/>
      <w:szCs w:val="20"/>
    </w:rPr>
  </w:style>
  <w:style w:type="paragraph" w:styleId="BodyText">
    <w:name w:val="Body Text"/>
    <w:basedOn w:val="Normal"/>
    <w:link w:val="BodyTextChar"/>
    <w:rsid w:val="00A05623"/>
    <w:rPr>
      <w:sz w:val="24"/>
    </w:rPr>
  </w:style>
  <w:style w:type="character" w:customStyle="1" w:styleId="BodyTextChar">
    <w:name w:val="Body Text Char"/>
    <w:basedOn w:val="DefaultParagraphFont"/>
    <w:link w:val="BodyText"/>
    <w:rsid w:val="00A05623"/>
    <w:rPr>
      <w:rFonts w:ascii="Times New Roman" w:eastAsia="Times New Roman" w:hAnsi="Times New Roman" w:cs="Times New Roman"/>
      <w:sz w:val="24"/>
      <w:szCs w:val="20"/>
    </w:rPr>
  </w:style>
  <w:style w:type="character" w:styleId="Hyperlink">
    <w:name w:val="Hyperlink"/>
    <w:basedOn w:val="DefaultParagraphFont"/>
    <w:rsid w:val="00A05623"/>
    <w:rPr>
      <w:color w:val="0000FF"/>
      <w:u w:val="single"/>
    </w:rPr>
  </w:style>
  <w:style w:type="paragraph" w:styleId="Header">
    <w:name w:val="header"/>
    <w:basedOn w:val="Normal"/>
    <w:link w:val="HeaderChar"/>
    <w:uiPriority w:val="99"/>
    <w:unhideWhenUsed/>
    <w:rsid w:val="00945AAA"/>
    <w:pPr>
      <w:tabs>
        <w:tab w:val="center" w:pos="4680"/>
        <w:tab w:val="right" w:pos="9360"/>
      </w:tabs>
    </w:pPr>
  </w:style>
  <w:style w:type="character" w:customStyle="1" w:styleId="HeaderChar">
    <w:name w:val="Header Char"/>
    <w:basedOn w:val="DefaultParagraphFont"/>
    <w:link w:val="Header"/>
    <w:uiPriority w:val="99"/>
    <w:rsid w:val="00945A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5AAA"/>
    <w:pPr>
      <w:tabs>
        <w:tab w:val="center" w:pos="4680"/>
        <w:tab w:val="right" w:pos="9360"/>
      </w:tabs>
    </w:pPr>
  </w:style>
  <w:style w:type="character" w:customStyle="1" w:styleId="FooterChar">
    <w:name w:val="Footer Char"/>
    <w:basedOn w:val="DefaultParagraphFont"/>
    <w:link w:val="Footer"/>
    <w:uiPriority w:val="99"/>
    <w:rsid w:val="00945AA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05623"/>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05623"/>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05623"/>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05623"/>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056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056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056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A056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05623"/>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5623"/>
    <w:rPr>
      <w:rFonts w:ascii="Arial" w:eastAsia="Times New Roman" w:hAnsi="Arial" w:cs="Arial"/>
      <w:b/>
      <w:bCs/>
      <w:i/>
      <w:iCs/>
      <w:sz w:val="28"/>
    </w:rPr>
  </w:style>
  <w:style w:type="character" w:customStyle="1" w:styleId="Heading2Char">
    <w:name w:val="Heading 2 Char"/>
    <w:basedOn w:val="DefaultParagraphFont"/>
    <w:link w:val="Heading2"/>
    <w:rsid w:val="00A05623"/>
    <w:rPr>
      <w:rFonts w:ascii="Arial" w:eastAsia="Times New Roman" w:hAnsi="Arial" w:cs="Times New Roman"/>
      <w:b/>
      <w:sz w:val="28"/>
      <w:szCs w:val="20"/>
    </w:rPr>
  </w:style>
  <w:style w:type="character" w:customStyle="1" w:styleId="Heading3Char">
    <w:name w:val="Heading 3 Char"/>
    <w:basedOn w:val="DefaultParagraphFont"/>
    <w:link w:val="Heading3"/>
    <w:rsid w:val="00A0562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0562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0562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05623"/>
    <w:rPr>
      <w:rFonts w:ascii="Times New Roman" w:eastAsia="Times New Roman" w:hAnsi="Times New Roman" w:cs="Times New Roman"/>
      <w:b/>
      <w:bCs/>
    </w:rPr>
  </w:style>
  <w:style w:type="character" w:customStyle="1" w:styleId="Heading7Char">
    <w:name w:val="Heading 7 Char"/>
    <w:basedOn w:val="DefaultParagraphFont"/>
    <w:link w:val="Heading7"/>
    <w:rsid w:val="00A0562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0562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05623"/>
    <w:rPr>
      <w:rFonts w:ascii="Times New Roman" w:eastAsia="Times New Roman" w:hAnsi="Times New Roman" w:cs="Times New Roman"/>
      <w:b/>
      <w:bCs/>
      <w:sz w:val="20"/>
      <w:szCs w:val="20"/>
    </w:rPr>
  </w:style>
  <w:style w:type="paragraph" w:styleId="BodyText">
    <w:name w:val="Body Text"/>
    <w:basedOn w:val="Normal"/>
    <w:link w:val="BodyTextChar"/>
    <w:rsid w:val="00A05623"/>
    <w:rPr>
      <w:sz w:val="24"/>
    </w:rPr>
  </w:style>
  <w:style w:type="character" w:customStyle="1" w:styleId="BodyTextChar">
    <w:name w:val="Body Text Char"/>
    <w:basedOn w:val="DefaultParagraphFont"/>
    <w:link w:val="BodyText"/>
    <w:rsid w:val="00A05623"/>
    <w:rPr>
      <w:rFonts w:ascii="Times New Roman" w:eastAsia="Times New Roman" w:hAnsi="Times New Roman" w:cs="Times New Roman"/>
      <w:sz w:val="24"/>
      <w:szCs w:val="20"/>
    </w:rPr>
  </w:style>
  <w:style w:type="character" w:styleId="Hyperlink">
    <w:name w:val="Hyperlink"/>
    <w:basedOn w:val="DefaultParagraphFont"/>
    <w:rsid w:val="00A05623"/>
    <w:rPr>
      <w:color w:val="0000FF"/>
      <w:u w:val="single"/>
    </w:rPr>
  </w:style>
  <w:style w:type="paragraph" w:styleId="Header">
    <w:name w:val="header"/>
    <w:basedOn w:val="Normal"/>
    <w:link w:val="HeaderChar"/>
    <w:uiPriority w:val="99"/>
    <w:unhideWhenUsed/>
    <w:rsid w:val="00945AAA"/>
    <w:pPr>
      <w:tabs>
        <w:tab w:val="center" w:pos="4680"/>
        <w:tab w:val="right" w:pos="9360"/>
      </w:tabs>
    </w:pPr>
  </w:style>
  <w:style w:type="character" w:customStyle="1" w:styleId="HeaderChar">
    <w:name w:val="Header Char"/>
    <w:basedOn w:val="DefaultParagraphFont"/>
    <w:link w:val="Header"/>
    <w:uiPriority w:val="99"/>
    <w:rsid w:val="00945A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5AAA"/>
    <w:pPr>
      <w:tabs>
        <w:tab w:val="center" w:pos="4680"/>
        <w:tab w:val="right" w:pos="9360"/>
      </w:tabs>
    </w:pPr>
  </w:style>
  <w:style w:type="character" w:customStyle="1" w:styleId="FooterChar">
    <w:name w:val="Footer Char"/>
    <w:basedOn w:val="DefaultParagraphFont"/>
    <w:link w:val="Footer"/>
    <w:uiPriority w:val="99"/>
    <w:rsid w:val="00945AA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1DE85-3B6A-47ED-9418-F376A896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Bonds, Constance (CDC/OID/NCHHSTP)</cp:lastModifiedBy>
  <cp:revision>3</cp:revision>
  <dcterms:created xsi:type="dcterms:W3CDTF">2013-05-31T13:30:00Z</dcterms:created>
  <dcterms:modified xsi:type="dcterms:W3CDTF">2013-06-18T16:03:00Z</dcterms:modified>
</cp:coreProperties>
</file>