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0F426A" w14:textId="37F47E7E" w:rsidR="00106E17" w:rsidRDefault="003B037A">
      <w:bookmarkStart w:id="0" w:name="_GoBack"/>
      <w:bookmarkEnd w:id="0"/>
      <w:r>
        <w:rPr>
          <w:noProof/>
        </w:rPr>
        <mc:AlternateContent>
          <mc:Choice Requires="wps">
            <w:drawing>
              <wp:anchor distT="0" distB="0" distL="114300" distR="114300" simplePos="0" relativeHeight="251672064" behindDoc="0" locked="0" layoutInCell="1" allowOverlap="1" wp14:anchorId="39A566CA" wp14:editId="1ADD05D5">
                <wp:simplePos x="0" y="0"/>
                <wp:positionH relativeFrom="column">
                  <wp:posOffset>5412105</wp:posOffset>
                </wp:positionH>
                <wp:positionV relativeFrom="paragraph">
                  <wp:posOffset>-217170</wp:posOffset>
                </wp:positionV>
                <wp:extent cx="1543050" cy="345057"/>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3050" cy="345057"/>
                        </a:xfrm>
                        <a:prstGeom prst="rect">
                          <a:avLst/>
                        </a:prstGeom>
                        <a:noFill/>
                        <a:ln w="9525">
                          <a:noFill/>
                          <a:miter lim="800000"/>
                          <a:headEnd/>
                          <a:tailEnd/>
                        </a:ln>
                      </wps:spPr>
                      <wps:txbx>
                        <w:txbxContent>
                          <w:p w14:paraId="4AD06661" w14:textId="77777777" w:rsidR="003B037A" w:rsidRPr="00992D1D" w:rsidRDefault="003B037A" w:rsidP="003B037A">
                            <w:pPr>
                              <w:rPr>
                                <w:sz w:val="16"/>
                                <w:szCs w:val="16"/>
                              </w:rPr>
                            </w:pPr>
                            <w:r w:rsidRPr="00992D1D">
                              <w:rPr>
                                <w:sz w:val="16"/>
                                <w:szCs w:val="16"/>
                              </w:rPr>
                              <w:t>OMB #: 0925-XXXX</w:t>
                            </w:r>
                            <w:r w:rsidRPr="00992D1D">
                              <w:rPr>
                                <w:sz w:val="16"/>
                                <w:szCs w:val="16"/>
                              </w:rPr>
                              <w:br/>
                              <w:t>Expiration Date: XX/XX/XXXX</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9A566CA" id="_x0000_t202" coordsize="21600,21600" o:spt="202" path="m,l,21600r21600,l21600,xe">
                <v:stroke joinstyle="miter"/>
                <v:path gradientshapeok="t" o:connecttype="rect"/>
              </v:shapetype>
              <v:shape id="Text Box 2" o:spid="_x0000_s1026" type="#_x0000_t202" style="position:absolute;margin-left:426.15pt;margin-top:-17.1pt;width:121.5pt;height:27.1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" filled="f" stroked="f">
                <v:textbox>
                  <w:txbxContent>
                    <w:p w14:paraId="4AD06661" w14:textId="77777777" w:rsidR="003B037A" w:rsidRPr="00992D1D" w:rsidRDefault="003B037A" w:rsidP="003B037A">
                      <w:pPr>
                        <w:rPr>
                          <w:sz w:val="16"/>
                          <w:szCs w:val="16"/>
                        </w:rPr>
                      </w:pPr>
                      <w:r w:rsidRPr="00992D1D">
                        <w:rPr>
                          <w:sz w:val="16"/>
                          <w:szCs w:val="16"/>
                        </w:rPr>
                        <w:t>OMB #: 0925-XXXX</w:t>
                      </w:r>
                      <w:r w:rsidRPr="00992D1D">
                        <w:rPr>
                          <w:sz w:val="16"/>
                          <w:szCs w:val="16"/>
                        </w:rPr>
                        <w:br/>
                        <w:t>Expiration Date: XX/XX/XXXX</w:t>
                      </w:r>
                    </w:p>
                  </w:txbxContent>
                </v:textbox>
              </v:shape>
            </w:pict>
          </mc:Fallback>
        </mc:AlternateContent>
      </w:r>
      <w:r w:rsidR="001D6B48">
        <w:rPr>
          <w:noProof/>
        </w:rPr>
        <mc:AlternateContent>
          <mc:Choice Requires="wps">
            <w:drawing>
              <wp:anchor distT="0" distB="0" distL="114300" distR="114300" simplePos="0" relativeHeight="251652608" behindDoc="0" locked="0" layoutInCell="1" allowOverlap="1" wp14:anchorId="63AC6FBD" wp14:editId="59DE2760">
                <wp:simplePos x="0" y="0"/>
                <wp:positionH relativeFrom="column">
                  <wp:posOffset>-340995</wp:posOffset>
                </wp:positionH>
                <wp:positionV relativeFrom="paragraph">
                  <wp:posOffset>125730</wp:posOffset>
                </wp:positionV>
                <wp:extent cx="7086600" cy="342900"/>
                <wp:effectExtent l="0" t="0" r="19050" b="19050"/>
                <wp:wrapNone/>
                <wp:docPr id="1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86600" cy="342900"/>
                        </a:xfrm>
                        <a:prstGeom prst="rect">
                          <a:avLst/>
                        </a:prstGeom>
                        <a:solidFill>
                          <a:srgbClr val="C00000"/>
                        </a:solidFill>
                        <a:ln w="9525">
                          <a:solidFill>
                            <a:srgbClr val="000000"/>
                          </a:solidFill>
                          <a:miter lim="800000"/>
                          <a:headEnd/>
                          <a:tailEnd/>
                        </a:ln>
                      </wps:spPr>
                      <wps:txbx>
                        <w:txbxContent>
                          <w:p w14:paraId="33494985" w14:textId="77777777" w:rsidR="004D6DF0" w:rsidRPr="007C2AD8" w:rsidRDefault="007C2AD8" w:rsidP="00683365">
                            <w:pPr>
                              <w:jc w:val="center"/>
                              <w:rPr>
                                <w:rFonts w:ascii="Bookman Old Style" w:hAnsi="Bookman Old Style"/>
                                <w:smallCaps/>
                                <w:sz w:val="32"/>
                                <w:szCs w:val="32"/>
                              </w:rPr>
                            </w:pPr>
                            <w:r w:rsidRPr="007C2AD8">
                              <w:rPr>
                                <w:rFonts w:ascii="Bookman Old Style" w:hAnsi="Bookman Old Style"/>
                                <w:smallCaps/>
                                <w:sz w:val="32"/>
                                <w:szCs w:val="32"/>
                              </w:rPr>
                              <w:t xml:space="preserve">NCI Study of the Cancer Risks from the </w:t>
                            </w:r>
                            <w:r w:rsidR="00683365" w:rsidRPr="007C2AD8">
                              <w:rPr>
                                <w:rFonts w:ascii="Bookman Old Style" w:hAnsi="Bookman Old Style"/>
                                <w:smallCaps/>
                                <w:sz w:val="32"/>
                                <w:szCs w:val="32"/>
                              </w:rPr>
                              <w:t xml:space="preserve">Trinity </w:t>
                            </w:r>
                            <w:r w:rsidRPr="007C2AD8">
                              <w:rPr>
                                <w:rFonts w:ascii="Bookman Old Style" w:hAnsi="Bookman Old Style"/>
                                <w:smallCaps/>
                                <w:sz w:val="32"/>
                                <w:szCs w:val="32"/>
                              </w:rPr>
                              <w:t>Nuclear Test</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3AC6FBD" id="Text Box 5" o:spid="_x0000_s1027" type="#_x0000_t202" style="position:absolute;margin-left:-26.85pt;margin-top:9.9pt;width:558pt;height:27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" fillcolor="#c00000">
                <v:textbox>
                  <w:txbxContent>
                    <w:p w14:paraId="33494985" w14:textId="77777777" w:rsidR="004D6DF0" w:rsidRPr="007C2AD8" w:rsidRDefault="007C2AD8" w:rsidP="00683365">
                      <w:pPr>
                        <w:jc w:val="center"/>
                        <w:rPr>
                          <w:rFonts w:ascii="Bookman Old Style" w:hAnsi="Bookman Old Style"/>
                          <w:smallCaps/>
                          <w:sz w:val="32"/>
                          <w:szCs w:val="32"/>
                        </w:rPr>
                      </w:pPr>
                      <w:r w:rsidRPr="007C2AD8">
                        <w:rPr>
                          <w:rFonts w:ascii="Bookman Old Style" w:hAnsi="Bookman Old Style"/>
                          <w:smallCaps/>
                          <w:sz w:val="32"/>
                          <w:szCs w:val="32"/>
                        </w:rPr>
                        <w:t xml:space="preserve">NCI Study of the Cancer Risks from the </w:t>
                      </w:r>
                      <w:r w:rsidR="00683365" w:rsidRPr="007C2AD8">
                        <w:rPr>
                          <w:rFonts w:ascii="Bookman Old Style" w:hAnsi="Bookman Old Style"/>
                          <w:smallCaps/>
                          <w:sz w:val="32"/>
                          <w:szCs w:val="32"/>
                        </w:rPr>
                        <w:t xml:space="preserve">Trinity </w:t>
                      </w:r>
                      <w:r w:rsidRPr="007C2AD8">
                        <w:rPr>
                          <w:rFonts w:ascii="Bookman Old Style" w:hAnsi="Bookman Old Style"/>
                          <w:smallCaps/>
                          <w:sz w:val="32"/>
                          <w:szCs w:val="32"/>
                        </w:rPr>
                        <w:t>Nuclear Test</w:t>
                      </w:r>
                    </w:p>
                  </w:txbxContent>
                </v:textbox>
              </v:shape>
            </w:pict>
          </mc:Fallback>
        </mc:AlternateContent>
      </w:r>
    </w:p>
    <w:p w14:paraId="2073CEDA" w14:textId="77777777" w:rsidR="00106E17" w:rsidRDefault="00106E17"/>
    <w:p w14:paraId="15D33BDE" w14:textId="0C095CF3" w:rsidR="00C84907" w:rsidRDefault="00D67525">
      <w:r>
        <w:rPr>
          <w:noProof/>
        </w:rPr>
        <mc:AlternateContent>
          <mc:Choice Requires="wps">
            <w:drawing>
              <wp:anchor distT="0" distB="0" distL="114300" distR="114300" simplePos="0" relativeHeight="251666944" behindDoc="0" locked="0" layoutInCell="1" allowOverlap="1" wp14:anchorId="42382301" wp14:editId="5E34066E">
                <wp:simplePos x="0" y="0"/>
                <wp:positionH relativeFrom="column">
                  <wp:posOffset>-217170</wp:posOffset>
                </wp:positionH>
                <wp:positionV relativeFrom="paragraph">
                  <wp:posOffset>7061835</wp:posOffset>
                </wp:positionV>
                <wp:extent cx="3190875" cy="1924050"/>
                <wp:effectExtent l="0" t="0" r="28575" b="19050"/>
                <wp:wrapNone/>
                <wp:docPr id="4" name="Text Box 4"/>
                <wp:cNvGraphicFramePr/>
                <a:graphic xmlns:a="http://schemas.openxmlformats.org/drawingml/2006/main">
                  <a:graphicData uri="http://schemas.microsoft.com/office/word/2010/wordprocessingShape">
                    <wps:wsp>
                      <wps:cNvSpPr txBox="1"/>
                      <wps:spPr>
                        <a:xfrm>
                          <a:off x="0" y="0"/>
                          <a:ext cx="3190875" cy="1924050"/>
                        </a:xfrm>
                        <a:prstGeom prst="rect">
                          <a:avLst/>
                        </a:prstGeom>
                        <a:solidFill>
                          <a:schemeClr val="bg2">
                            <a:lumMod val="50000"/>
                          </a:schemeClr>
                        </a:solidFill>
                        <a:ln w="190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3E895EA0" w14:textId="77777777" w:rsidR="00EC000B" w:rsidRPr="0012068B" w:rsidRDefault="00EC000B" w:rsidP="00EC000B">
                            <w:pPr>
                              <w:spacing w:before="60" w:after="120"/>
                              <w:jc w:val="center"/>
                              <w:rPr>
                                <w:rFonts w:ascii="Bookman Old Style" w:hAnsi="Bookman Old Style" w:cstheme="minorHAnsi"/>
                                <w:b/>
                                <w:color w:val="FFFFFF" w:themeColor="background1"/>
                                <w:sz w:val="30"/>
                                <w:szCs w:val="30"/>
                              </w:rPr>
                            </w:pPr>
                            <w:r w:rsidRPr="0012068B">
                              <w:rPr>
                                <w:rFonts w:ascii="Bookman Old Style" w:hAnsi="Bookman Old Style" w:cstheme="minorHAnsi"/>
                                <w:b/>
                                <w:color w:val="FFFFFF" w:themeColor="background1"/>
                                <w:sz w:val="30"/>
                                <w:szCs w:val="30"/>
                                <w:u w:val="single"/>
                              </w:rPr>
                              <w:t>Contact Person</w:t>
                            </w:r>
                            <w:r w:rsidRPr="0012068B">
                              <w:rPr>
                                <w:rFonts w:ascii="Bookman Old Style" w:hAnsi="Bookman Old Style" w:cstheme="minorHAnsi"/>
                                <w:b/>
                                <w:color w:val="FFFFFF" w:themeColor="background1"/>
                                <w:sz w:val="30"/>
                                <w:szCs w:val="30"/>
                              </w:rPr>
                              <w:t>:</w:t>
                            </w:r>
                          </w:p>
                          <w:p w14:paraId="36FFFA7D" w14:textId="3DCF0D5F" w:rsidR="00EC000B" w:rsidRPr="00D67525" w:rsidRDefault="00376A6C" w:rsidP="0023409C">
                            <w:pPr>
                              <w:spacing w:before="120"/>
                              <w:jc w:val="center"/>
                              <w:rPr>
                                <w:rFonts w:ascii="Bookman Old Style" w:hAnsi="Bookman Old Style" w:cs="MV Boli"/>
                                <w:b/>
                                <w:color w:val="FFFFFF" w:themeColor="background1"/>
                              </w:rPr>
                            </w:pPr>
                            <w:r w:rsidRPr="00D67525">
                              <w:rPr>
                                <w:rFonts w:ascii="Bookman Old Style" w:hAnsi="Bookman Old Style" w:cs="MV Boli"/>
                                <w:b/>
                                <w:color w:val="FFFFFF" w:themeColor="background1"/>
                              </w:rPr>
                              <w:t xml:space="preserve">Emily </w:t>
                            </w:r>
                            <w:proofErr w:type="spellStart"/>
                            <w:r w:rsidRPr="00D67525">
                              <w:rPr>
                                <w:rFonts w:ascii="Bookman Old Style" w:hAnsi="Bookman Old Style" w:cs="MV Boli"/>
                                <w:b/>
                                <w:color w:val="FFFFFF" w:themeColor="background1"/>
                              </w:rPr>
                              <w:t>Haozous</w:t>
                            </w:r>
                            <w:proofErr w:type="spellEnd"/>
                          </w:p>
                          <w:p w14:paraId="15396980" w14:textId="709C034A" w:rsidR="00376A6C" w:rsidRPr="00D67525" w:rsidRDefault="00376A6C" w:rsidP="0023409C">
                            <w:pPr>
                              <w:spacing w:before="120"/>
                              <w:jc w:val="center"/>
                              <w:rPr>
                                <w:rFonts w:ascii="Bookman Old Style" w:hAnsi="Bookman Old Style" w:cs="MV Boli"/>
                                <w:b/>
                                <w:color w:val="FFFFFF" w:themeColor="background1"/>
                              </w:rPr>
                            </w:pPr>
                            <w:r w:rsidRPr="00D67525">
                              <w:rPr>
                                <w:rFonts w:ascii="Bookman Old Style" w:hAnsi="Bookman Old Style" w:cs="MV Boli"/>
                                <w:b/>
                                <w:color w:val="FFFFFF" w:themeColor="background1"/>
                              </w:rPr>
                              <w:t>University of New Mexico</w:t>
                            </w:r>
                            <w:r w:rsidR="00EC000B" w:rsidRPr="00D67525">
                              <w:rPr>
                                <w:rFonts w:ascii="Bookman Old Style" w:hAnsi="Bookman Old Style" w:cs="MV Boli"/>
                                <w:b/>
                                <w:color w:val="FFFFFF" w:themeColor="background1"/>
                              </w:rPr>
                              <w:t xml:space="preserve"> </w:t>
                            </w:r>
                          </w:p>
                          <w:p w14:paraId="5691100A" w14:textId="5CAD8B34" w:rsidR="00EC000B" w:rsidRPr="00D67525" w:rsidRDefault="00376A6C" w:rsidP="0023409C">
                            <w:pPr>
                              <w:spacing w:before="120"/>
                              <w:jc w:val="center"/>
                              <w:rPr>
                                <w:rFonts w:ascii="Bookman Old Style" w:hAnsi="Bookman Old Style" w:cs="MV Boli"/>
                                <w:b/>
                                <w:color w:val="FFFFFF" w:themeColor="background1"/>
                              </w:rPr>
                            </w:pPr>
                            <w:r w:rsidRPr="00D67525">
                              <w:rPr>
                                <w:rFonts w:ascii="Bookman Old Style" w:hAnsi="Bookman Old Style" w:cs="MV Boli"/>
                                <w:b/>
                                <w:color w:val="FFFFFF" w:themeColor="background1"/>
                              </w:rPr>
                              <w:t>College of Nursing</w:t>
                            </w:r>
                          </w:p>
                          <w:p w14:paraId="162146D9" w14:textId="1B57694E" w:rsidR="00376A6C" w:rsidRPr="00D67525" w:rsidRDefault="00376A6C" w:rsidP="0023409C">
                            <w:pPr>
                              <w:spacing w:before="120"/>
                              <w:jc w:val="center"/>
                              <w:rPr>
                                <w:rFonts w:ascii="Bookman Old Style" w:hAnsi="Bookman Old Style" w:cs="MV Boli"/>
                                <w:b/>
                                <w:color w:val="FFFFFF" w:themeColor="background1"/>
                              </w:rPr>
                            </w:pPr>
                            <w:r w:rsidRPr="00D67525">
                              <w:rPr>
                                <w:rFonts w:ascii="Bookman Old Style" w:hAnsi="Bookman Old Style" w:cs="MV Boli"/>
                                <w:b/>
                                <w:color w:val="FFFFFF" w:themeColor="background1"/>
                              </w:rPr>
                              <w:t>Albuquerque, NM</w:t>
                            </w:r>
                          </w:p>
                          <w:p w14:paraId="15A7A5F0" w14:textId="4FD6357E" w:rsidR="00376A6C" w:rsidRPr="00D67525" w:rsidRDefault="00376A6C" w:rsidP="0023409C">
                            <w:pPr>
                              <w:spacing w:before="120"/>
                              <w:jc w:val="center"/>
                              <w:rPr>
                                <w:rFonts w:ascii="Bookman Old Style" w:hAnsi="Bookman Old Style" w:cs="MV Boli"/>
                                <w:b/>
                                <w:color w:val="FFFFFF" w:themeColor="background1"/>
                              </w:rPr>
                            </w:pPr>
                            <w:r w:rsidRPr="00D67525">
                              <w:rPr>
                                <w:rFonts w:ascii="Bookman Old Style" w:hAnsi="Bookman Old Style" w:cs="MV Boli"/>
                                <w:b/>
                                <w:color w:val="FFFFFF" w:themeColor="background1"/>
                              </w:rPr>
                              <w:t>(505) 272-</w:t>
                            </w:r>
                            <w:r w:rsidR="00A25A81" w:rsidRPr="00D67525">
                              <w:rPr>
                                <w:rFonts w:ascii="Bookman Old Style" w:hAnsi="Bookman Old Style" w:cs="MV Boli"/>
                                <w:b/>
                                <w:color w:val="FFFFFF" w:themeColor="background1"/>
                              </w:rPr>
                              <w:t xml:space="preserve"> 8568</w:t>
                            </w:r>
                          </w:p>
                          <w:p w14:paraId="54C7A326" w14:textId="77777777" w:rsidR="00D67525" w:rsidRDefault="00D67525" w:rsidP="0023409C">
                            <w:pPr>
                              <w:spacing w:before="120"/>
                              <w:jc w:val="center"/>
                              <w:rPr>
                                <w:rFonts w:ascii="Bookman Old Style" w:hAnsi="Bookman Old Style" w:cs="MV Boli"/>
                                <w:b/>
                                <w:color w:val="FFFFFF" w:themeColor="background1"/>
                              </w:rPr>
                            </w:pPr>
                          </w:p>
                          <w:p w14:paraId="5B959704" w14:textId="0E4A3BD8" w:rsidR="00376A6C" w:rsidRPr="0012068B" w:rsidRDefault="00376A6C" w:rsidP="0023409C">
                            <w:pPr>
                              <w:spacing w:before="120"/>
                              <w:jc w:val="center"/>
                              <w:rPr>
                                <w:rFonts w:ascii="Bookman Old Style" w:hAnsi="Bookman Old Style" w:cs="MV Boli"/>
                                <w:b/>
                                <w:color w:val="FFFFFF" w:themeColor="background1"/>
                              </w:rPr>
                            </w:pPr>
                            <w:r>
                              <w:rPr>
                                <w:rFonts w:ascii="Bookman Old Style" w:hAnsi="Bookman Old Style" w:cs="MV Boli"/>
                                <w:b/>
                                <w:color w:val="FFFFFF" w:themeColor="background1"/>
                              </w:rPr>
                              <w:t>ehaozous@salud.unm.edu</w:t>
                            </w:r>
                          </w:p>
                          <w:p w14:paraId="14CF6273" w14:textId="50E68298" w:rsidR="00EC000B" w:rsidRPr="0012068B" w:rsidRDefault="00EC000B" w:rsidP="0023409C">
                            <w:pPr>
                              <w:spacing w:before="120"/>
                              <w:jc w:val="center"/>
                              <w:rPr>
                                <w:rFonts w:ascii="Bookman Old Style" w:hAnsi="Bookman Old Style"/>
                                <w:color w:val="17365D" w:themeColor="text2" w:themeShade="BF"/>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2382301" id="Text Box 4" o:spid="_x0000_s1028" type="#_x0000_t202" style="position:absolute;margin-left:-17.1pt;margin-top:556.05pt;width:251.25pt;height:151.5pt;z-index:2516669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" fillcolor="#938953 [1614]" strokecolor="white [3212]" strokeweight="1.5pt">
                <v:textbox>
                  <w:txbxContent>
                    <w:p w14:paraId="3E895EA0" w14:textId="77777777" w:rsidR="00EC000B" w:rsidRPr="0012068B" w:rsidRDefault="00EC000B" w:rsidP="00EC000B">
                      <w:pPr>
                        <w:spacing w:before="60" w:after="120"/>
                        <w:jc w:val="center"/>
                        <w:rPr>
                          <w:rFonts w:ascii="Bookman Old Style" w:hAnsi="Bookman Old Style" w:cstheme="minorHAnsi"/>
                          <w:b/>
                          <w:color w:val="FFFFFF" w:themeColor="background1"/>
                          <w:sz w:val="30"/>
                          <w:szCs w:val="30"/>
                        </w:rPr>
                      </w:pPr>
                      <w:r w:rsidRPr="0012068B">
                        <w:rPr>
                          <w:rFonts w:ascii="Bookman Old Style" w:hAnsi="Bookman Old Style" w:cstheme="minorHAnsi"/>
                          <w:b/>
                          <w:color w:val="FFFFFF" w:themeColor="background1"/>
                          <w:sz w:val="30"/>
                          <w:szCs w:val="30"/>
                          <w:u w:val="single"/>
                        </w:rPr>
                        <w:t>Contact Person</w:t>
                      </w:r>
                      <w:r w:rsidRPr="0012068B">
                        <w:rPr>
                          <w:rFonts w:ascii="Bookman Old Style" w:hAnsi="Bookman Old Style" w:cstheme="minorHAnsi"/>
                          <w:b/>
                          <w:color w:val="FFFFFF" w:themeColor="background1"/>
                          <w:sz w:val="30"/>
                          <w:szCs w:val="30"/>
                        </w:rPr>
                        <w:t>:</w:t>
                      </w:r>
                    </w:p>
                    <w:p w14:paraId="36FFFA7D" w14:textId="3DCF0D5F" w:rsidR="00EC000B" w:rsidRPr="00D67525" w:rsidRDefault="00376A6C" w:rsidP="0023409C">
                      <w:pPr>
                        <w:spacing w:before="120"/>
                        <w:jc w:val="center"/>
                        <w:rPr>
                          <w:rFonts w:ascii="Bookman Old Style" w:hAnsi="Bookman Old Style" w:cs="MV Boli"/>
                          <w:b/>
                          <w:color w:val="FFFFFF" w:themeColor="background1"/>
                        </w:rPr>
                      </w:pPr>
                      <w:r w:rsidRPr="00D67525">
                        <w:rPr>
                          <w:rFonts w:ascii="Bookman Old Style" w:hAnsi="Bookman Old Style" w:cs="MV Boli"/>
                          <w:b/>
                          <w:color w:val="FFFFFF" w:themeColor="background1"/>
                        </w:rPr>
                        <w:t xml:space="preserve">Emily </w:t>
                      </w:r>
                      <w:proofErr w:type="spellStart"/>
                      <w:r w:rsidRPr="00D67525">
                        <w:rPr>
                          <w:rFonts w:ascii="Bookman Old Style" w:hAnsi="Bookman Old Style" w:cs="MV Boli"/>
                          <w:b/>
                          <w:color w:val="FFFFFF" w:themeColor="background1"/>
                        </w:rPr>
                        <w:t>Haozous</w:t>
                      </w:r>
                      <w:proofErr w:type="spellEnd"/>
                    </w:p>
                    <w:p w14:paraId="15396980" w14:textId="709C034A" w:rsidR="00376A6C" w:rsidRPr="00D67525" w:rsidRDefault="00376A6C" w:rsidP="0023409C">
                      <w:pPr>
                        <w:spacing w:before="120"/>
                        <w:jc w:val="center"/>
                        <w:rPr>
                          <w:rFonts w:ascii="Bookman Old Style" w:hAnsi="Bookman Old Style" w:cs="MV Boli"/>
                          <w:b/>
                          <w:color w:val="FFFFFF" w:themeColor="background1"/>
                        </w:rPr>
                      </w:pPr>
                      <w:r w:rsidRPr="00D67525">
                        <w:rPr>
                          <w:rFonts w:ascii="Bookman Old Style" w:hAnsi="Bookman Old Style" w:cs="MV Boli"/>
                          <w:b/>
                          <w:color w:val="FFFFFF" w:themeColor="background1"/>
                        </w:rPr>
                        <w:t>University of New Mexico</w:t>
                      </w:r>
                      <w:r w:rsidR="00EC000B" w:rsidRPr="00D67525">
                        <w:rPr>
                          <w:rFonts w:ascii="Bookman Old Style" w:hAnsi="Bookman Old Style" w:cs="MV Boli"/>
                          <w:b/>
                          <w:color w:val="FFFFFF" w:themeColor="background1"/>
                        </w:rPr>
                        <w:t xml:space="preserve"> </w:t>
                      </w:r>
                    </w:p>
                    <w:p w14:paraId="5691100A" w14:textId="5CAD8B34" w:rsidR="00EC000B" w:rsidRPr="00D67525" w:rsidRDefault="00376A6C" w:rsidP="0023409C">
                      <w:pPr>
                        <w:spacing w:before="120"/>
                        <w:jc w:val="center"/>
                        <w:rPr>
                          <w:rFonts w:ascii="Bookman Old Style" w:hAnsi="Bookman Old Style" w:cs="MV Boli"/>
                          <w:b/>
                          <w:color w:val="FFFFFF" w:themeColor="background1"/>
                        </w:rPr>
                      </w:pPr>
                      <w:r w:rsidRPr="00D67525">
                        <w:rPr>
                          <w:rFonts w:ascii="Bookman Old Style" w:hAnsi="Bookman Old Style" w:cs="MV Boli"/>
                          <w:b/>
                          <w:color w:val="FFFFFF" w:themeColor="background1"/>
                        </w:rPr>
                        <w:t>College of Nursing</w:t>
                      </w:r>
                    </w:p>
                    <w:p w14:paraId="162146D9" w14:textId="1B57694E" w:rsidR="00376A6C" w:rsidRPr="00D67525" w:rsidRDefault="00376A6C" w:rsidP="0023409C">
                      <w:pPr>
                        <w:spacing w:before="120"/>
                        <w:jc w:val="center"/>
                        <w:rPr>
                          <w:rFonts w:ascii="Bookman Old Style" w:hAnsi="Bookman Old Style" w:cs="MV Boli"/>
                          <w:b/>
                          <w:color w:val="FFFFFF" w:themeColor="background1"/>
                        </w:rPr>
                      </w:pPr>
                      <w:r w:rsidRPr="00D67525">
                        <w:rPr>
                          <w:rFonts w:ascii="Bookman Old Style" w:hAnsi="Bookman Old Style" w:cs="MV Boli"/>
                          <w:b/>
                          <w:color w:val="FFFFFF" w:themeColor="background1"/>
                        </w:rPr>
                        <w:t>Albuquerque, NM</w:t>
                      </w:r>
                    </w:p>
                    <w:p w14:paraId="15A7A5F0" w14:textId="4FD6357E" w:rsidR="00376A6C" w:rsidRPr="00D67525" w:rsidRDefault="00376A6C" w:rsidP="0023409C">
                      <w:pPr>
                        <w:spacing w:before="120"/>
                        <w:jc w:val="center"/>
                        <w:rPr>
                          <w:rFonts w:ascii="Bookman Old Style" w:hAnsi="Bookman Old Style" w:cs="MV Boli"/>
                          <w:b/>
                          <w:color w:val="FFFFFF" w:themeColor="background1"/>
                        </w:rPr>
                      </w:pPr>
                      <w:r w:rsidRPr="00D67525">
                        <w:rPr>
                          <w:rFonts w:ascii="Bookman Old Style" w:hAnsi="Bookman Old Style" w:cs="MV Boli"/>
                          <w:b/>
                          <w:color w:val="FFFFFF" w:themeColor="background1"/>
                        </w:rPr>
                        <w:t>(505) 272-</w:t>
                      </w:r>
                      <w:r w:rsidR="00A25A81" w:rsidRPr="00D67525">
                        <w:rPr>
                          <w:rFonts w:ascii="Bookman Old Style" w:hAnsi="Bookman Old Style" w:cs="MV Boli"/>
                          <w:b/>
                          <w:color w:val="FFFFFF" w:themeColor="background1"/>
                        </w:rPr>
                        <w:t xml:space="preserve"> 8568</w:t>
                      </w:r>
                    </w:p>
                    <w:p w14:paraId="54C7A326" w14:textId="77777777" w:rsidR="00D67525" w:rsidRDefault="00D67525" w:rsidP="0023409C">
                      <w:pPr>
                        <w:spacing w:before="120"/>
                        <w:jc w:val="center"/>
                        <w:rPr>
                          <w:rFonts w:ascii="Bookman Old Style" w:hAnsi="Bookman Old Style" w:cs="MV Boli"/>
                          <w:b/>
                          <w:color w:val="FFFFFF" w:themeColor="background1"/>
                        </w:rPr>
                      </w:pPr>
                    </w:p>
                    <w:p w14:paraId="5B959704" w14:textId="0E4A3BD8" w:rsidR="00376A6C" w:rsidRPr="0012068B" w:rsidRDefault="00376A6C" w:rsidP="0023409C">
                      <w:pPr>
                        <w:spacing w:before="120"/>
                        <w:jc w:val="center"/>
                        <w:rPr>
                          <w:rFonts w:ascii="Bookman Old Style" w:hAnsi="Bookman Old Style" w:cs="MV Boli"/>
                          <w:b/>
                          <w:color w:val="FFFFFF" w:themeColor="background1"/>
                        </w:rPr>
                      </w:pPr>
                      <w:r>
                        <w:rPr>
                          <w:rFonts w:ascii="Bookman Old Style" w:hAnsi="Bookman Old Style" w:cs="MV Boli"/>
                          <w:b/>
                          <w:color w:val="FFFFFF" w:themeColor="background1"/>
                        </w:rPr>
                        <w:t>ehaozous@salud.unm.edu</w:t>
                      </w:r>
                    </w:p>
                    <w:p w14:paraId="14CF6273" w14:textId="50E68298" w:rsidR="00EC000B" w:rsidRPr="0012068B" w:rsidRDefault="00EC000B" w:rsidP="0023409C">
                      <w:pPr>
                        <w:spacing w:before="120"/>
                        <w:jc w:val="center"/>
                        <w:rPr>
                          <w:rFonts w:ascii="Bookman Old Style" w:hAnsi="Bookman Old Style"/>
                          <w:color w:val="17365D" w:themeColor="text2" w:themeShade="BF"/>
                        </w:rPr>
                      </w:pPr>
                    </w:p>
                  </w:txbxContent>
                </v:textbox>
              </v:shape>
            </w:pict>
          </mc:Fallback>
        </mc:AlternateContent>
      </w:r>
      <w:r>
        <w:rPr>
          <w:noProof/>
        </w:rPr>
        <mc:AlternateContent>
          <mc:Choice Requires="wps">
            <w:drawing>
              <wp:anchor distT="0" distB="0" distL="114300" distR="114300" simplePos="0" relativeHeight="251660800" behindDoc="0" locked="0" layoutInCell="1" allowOverlap="1" wp14:anchorId="690E7F31" wp14:editId="0ECE0012">
                <wp:simplePos x="0" y="0"/>
                <wp:positionH relativeFrom="column">
                  <wp:posOffset>-340995</wp:posOffset>
                </wp:positionH>
                <wp:positionV relativeFrom="paragraph">
                  <wp:posOffset>6938010</wp:posOffset>
                </wp:positionV>
                <wp:extent cx="3429000" cy="2133600"/>
                <wp:effectExtent l="0" t="0" r="19050" b="19050"/>
                <wp:wrapNone/>
                <wp:docPr id="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2133600"/>
                        </a:xfrm>
                        <a:prstGeom prst="rect">
                          <a:avLst/>
                        </a:prstGeom>
                        <a:solidFill>
                          <a:schemeClr val="bg2">
                            <a:lumMod val="75000"/>
                          </a:schemeClr>
                        </a:solidFill>
                        <a:ln w="9525">
                          <a:solidFill>
                            <a:srgbClr val="000000"/>
                          </a:solidFill>
                          <a:miter lim="800000"/>
                          <a:headEnd/>
                          <a:tailEnd/>
                        </a:ln>
                      </wps:spPr>
                      <wps:txbx>
                        <w:txbxContent>
                          <w:p w14:paraId="7A58A959" w14:textId="77777777" w:rsidR="00CE7459" w:rsidRDefault="00CE7459" w:rsidP="00612E5D">
                            <w:pPr>
                              <w:spacing w:after="240"/>
                              <w:rPr>
                                <w:rFonts w:ascii="Comic Sans MS" w:hAnsi="Comic Sans MS"/>
                                <w:sz w:val="22"/>
                                <w:szCs w:val="22"/>
                              </w:rPr>
                            </w:pPr>
                          </w:p>
                          <w:p w14:paraId="3665A1C3" w14:textId="77777777" w:rsidR="00CE7459" w:rsidRPr="00784FB8" w:rsidRDefault="00CE7459" w:rsidP="00B55A65">
                            <w:pPr>
                              <w:spacing w:after="240"/>
                              <w:ind w:left="360"/>
                              <w:rPr>
                                <w:rFonts w:ascii="Comic Sans MS" w:hAnsi="Comic Sans MS"/>
                                <w:sz w:val="22"/>
                                <w:szCs w:val="22"/>
                              </w:rPr>
                            </w:pPr>
                          </w:p>
                          <w:p w14:paraId="73FB7500" w14:textId="77777777" w:rsidR="00CE7459" w:rsidRDefault="00CE745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0E7F31" id="Text Box 23" o:spid="_x0000_s1029" type="#_x0000_t202" style="position:absolute;margin-left:-26.85pt;margin-top:546.3pt;width:270pt;height:168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" fillcolor="#c4bc96 [2414]">
                <v:textbox>
                  <w:txbxContent>
                    <w:p w14:paraId="7A58A959" w14:textId="77777777" w:rsidR="00CE7459" w:rsidRDefault="00CE7459" w:rsidP="00612E5D">
                      <w:pPr>
                        <w:spacing w:after="240"/>
                        <w:rPr>
                          <w:rFonts w:ascii="Comic Sans MS" w:hAnsi="Comic Sans MS"/>
                          <w:sz w:val="22"/>
                          <w:szCs w:val="22"/>
                        </w:rPr>
                      </w:pPr>
                    </w:p>
                    <w:p w14:paraId="3665A1C3" w14:textId="77777777" w:rsidR="00CE7459" w:rsidRPr="00784FB8" w:rsidRDefault="00CE7459" w:rsidP="00B55A65">
                      <w:pPr>
                        <w:spacing w:after="240"/>
                        <w:ind w:left="360"/>
                        <w:rPr>
                          <w:rFonts w:ascii="Comic Sans MS" w:hAnsi="Comic Sans MS"/>
                          <w:sz w:val="22"/>
                          <w:szCs w:val="22"/>
                        </w:rPr>
                      </w:pPr>
                    </w:p>
                    <w:p w14:paraId="73FB7500" w14:textId="77777777" w:rsidR="00CE7459" w:rsidRDefault="00CE7459"/>
                  </w:txbxContent>
                </v:textbox>
              </v:shape>
            </w:pict>
          </mc:Fallback>
        </mc:AlternateContent>
      </w:r>
      <w:r w:rsidR="00574337">
        <w:rPr>
          <w:noProof/>
        </w:rPr>
        <mc:AlternateContent>
          <mc:Choice Requires="wps">
            <w:drawing>
              <wp:anchor distT="0" distB="0" distL="114300" distR="114300" simplePos="0" relativeHeight="251665920" behindDoc="0" locked="0" layoutInCell="1" allowOverlap="1" wp14:anchorId="628F649C" wp14:editId="263594B5">
                <wp:simplePos x="0" y="0"/>
                <wp:positionH relativeFrom="column">
                  <wp:posOffset>3088005</wp:posOffset>
                </wp:positionH>
                <wp:positionV relativeFrom="paragraph">
                  <wp:posOffset>7309484</wp:posOffset>
                </wp:positionV>
                <wp:extent cx="3657600" cy="1762125"/>
                <wp:effectExtent l="0" t="0" r="19050" b="28575"/>
                <wp:wrapNone/>
                <wp:docPr id="16" name="Text Box 16"/>
                <wp:cNvGraphicFramePr/>
                <a:graphic xmlns:a="http://schemas.openxmlformats.org/drawingml/2006/main">
                  <a:graphicData uri="http://schemas.microsoft.com/office/word/2010/wordprocessingShape">
                    <wps:wsp>
                      <wps:cNvSpPr txBox="1"/>
                      <wps:spPr>
                        <a:xfrm>
                          <a:off x="0" y="0"/>
                          <a:ext cx="3657600" cy="17621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924F22C" w14:textId="4ED235B8" w:rsidR="00D43C82" w:rsidRPr="007066F6" w:rsidRDefault="00DA2AF9" w:rsidP="00EC000B">
                            <w:pPr>
                              <w:numPr>
                                <w:ilvl w:val="0"/>
                                <w:numId w:val="36"/>
                              </w:numPr>
                              <w:spacing w:before="40" w:after="60"/>
                              <w:rPr>
                                <w:rFonts w:ascii="Bookman Old Style" w:eastAsia="Adobe Fangsong Std R" w:hAnsi="Bookman Old Style" w:cs="Arial"/>
                                <w:sz w:val="22"/>
                                <w:szCs w:val="22"/>
                              </w:rPr>
                            </w:pPr>
                            <w:r w:rsidRPr="007066F6">
                              <w:rPr>
                                <w:rFonts w:ascii="Bookman Old Style" w:eastAsia="Adobe Fangsong Std R" w:hAnsi="Bookman Old Style" w:cs="Arial"/>
                                <w:b/>
                                <w:color w:val="C00000"/>
                                <w:sz w:val="22"/>
                                <w:szCs w:val="22"/>
                              </w:rPr>
                              <w:t>Better</w:t>
                            </w:r>
                            <w:r w:rsidR="00D43C82" w:rsidRPr="007066F6">
                              <w:rPr>
                                <w:rFonts w:ascii="Bookman Old Style" w:eastAsia="Adobe Fangsong Std R" w:hAnsi="Bookman Old Style" w:cs="Arial"/>
                                <w:b/>
                                <w:color w:val="C00000"/>
                                <w:sz w:val="22"/>
                                <w:szCs w:val="22"/>
                              </w:rPr>
                              <w:t xml:space="preserve"> understanding</w:t>
                            </w:r>
                            <w:r w:rsidR="00D43C82" w:rsidRPr="007066F6">
                              <w:rPr>
                                <w:rFonts w:ascii="Bookman Old Style" w:eastAsia="Adobe Fangsong Std R" w:hAnsi="Bookman Old Style" w:cs="Arial"/>
                                <w:color w:val="17365D" w:themeColor="text2" w:themeShade="BF"/>
                                <w:sz w:val="22"/>
                                <w:szCs w:val="22"/>
                              </w:rPr>
                              <w:t xml:space="preserve"> </w:t>
                            </w:r>
                            <w:r w:rsidR="00D43C82" w:rsidRPr="007066F6">
                              <w:rPr>
                                <w:rFonts w:ascii="Bookman Old Style" w:eastAsia="Adobe Fangsong Std R" w:hAnsi="Bookman Old Style" w:cs="Arial"/>
                                <w:sz w:val="22"/>
                                <w:szCs w:val="22"/>
                              </w:rPr>
                              <w:t xml:space="preserve">of </w:t>
                            </w:r>
                            <w:r w:rsidRPr="007066F6">
                              <w:rPr>
                                <w:rFonts w:ascii="Bookman Old Style" w:eastAsia="Adobe Fangsong Std R" w:hAnsi="Bookman Old Style" w:cs="Arial"/>
                                <w:sz w:val="22"/>
                                <w:szCs w:val="22"/>
                              </w:rPr>
                              <w:t xml:space="preserve">diet and way of life in New Mexico </w:t>
                            </w:r>
                            <w:r w:rsidR="007066F6">
                              <w:rPr>
                                <w:rFonts w:ascii="Bookman Old Style" w:eastAsia="Adobe Fangsong Std R" w:hAnsi="Bookman Old Style" w:cs="Arial"/>
                                <w:sz w:val="22"/>
                                <w:szCs w:val="22"/>
                              </w:rPr>
                              <w:t xml:space="preserve">tribal </w:t>
                            </w:r>
                            <w:r w:rsidR="00574337">
                              <w:rPr>
                                <w:rFonts w:ascii="Bookman Old Style" w:eastAsia="Adobe Fangsong Std R" w:hAnsi="Bookman Old Style" w:cs="Arial"/>
                                <w:sz w:val="22"/>
                                <w:szCs w:val="22"/>
                              </w:rPr>
                              <w:t xml:space="preserve">and other </w:t>
                            </w:r>
                            <w:r w:rsidR="007066F6">
                              <w:rPr>
                                <w:rFonts w:ascii="Bookman Old Style" w:eastAsia="Adobe Fangsong Std R" w:hAnsi="Bookman Old Style" w:cs="Arial"/>
                                <w:sz w:val="22"/>
                                <w:szCs w:val="22"/>
                              </w:rPr>
                              <w:t>communities in the 1940s.</w:t>
                            </w:r>
                          </w:p>
                          <w:p w14:paraId="296B56CE" w14:textId="77777777" w:rsidR="00D43C82" w:rsidRPr="007066F6" w:rsidRDefault="00D43C82" w:rsidP="00EC000B">
                            <w:pPr>
                              <w:numPr>
                                <w:ilvl w:val="0"/>
                                <w:numId w:val="36"/>
                              </w:numPr>
                              <w:spacing w:before="120" w:after="60"/>
                              <w:rPr>
                                <w:rFonts w:ascii="Bookman Old Style" w:eastAsia="Adobe Fangsong Std R" w:hAnsi="Bookman Old Style" w:cs="Arial"/>
                                <w:sz w:val="22"/>
                                <w:szCs w:val="22"/>
                              </w:rPr>
                            </w:pPr>
                            <w:r w:rsidRPr="007066F6">
                              <w:rPr>
                                <w:rFonts w:ascii="Bookman Old Style" w:eastAsia="Adobe Fangsong Std R" w:hAnsi="Bookman Old Style" w:cs="Arial"/>
                                <w:b/>
                                <w:color w:val="C00000"/>
                                <w:sz w:val="22"/>
                                <w:szCs w:val="22"/>
                              </w:rPr>
                              <w:t xml:space="preserve">Improved </w:t>
                            </w:r>
                            <w:r w:rsidR="00DA2AF9" w:rsidRPr="007066F6">
                              <w:rPr>
                                <w:rFonts w:ascii="Bookman Old Style" w:eastAsia="Adobe Fangsong Std R" w:hAnsi="Bookman Old Style" w:cs="Arial"/>
                                <w:b/>
                                <w:color w:val="C00000"/>
                                <w:sz w:val="22"/>
                                <w:szCs w:val="22"/>
                              </w:rPr>
                              <w:t>estimates</w:t>
                            </w:r>
                            <w:r w:rsidRPr="007066F6">
                              <w:rPr>
                                <w:rFonts w:ascii="Bookman Old Style" w:eastAsia="Adobe Fangsong Std R" w:hAnsi="Bookman Old Style" w:cs="Arial"/>
                                <w:color w:val="17365D" w:themeColor="text2" w:themeShade="BF"/>
                                <w:sz w:val="22"/>
                                <w:szCs w:val="22"/>
                              </w:rPr>
                              <w:t xml:space="preserve"> </w:t>
                            </w:r>
                            <w:r w:rsidRPr="007066F6">
                              <w:rPr>
                                <w:rFonts w:ascii="Bookman Old Style" w:eastAsia="Adobe Fangsong Std R" w:hAnsi="Bookman Old Style" w:cs="Arial"/>
                                <w:sz w:val="22"/>
                                <w:szCs w:val="22"/>
                              </w:rPr>
                              <w:t xml:space="preserve">of </w:t>
                            </w:r>
                            <w:r w:rsidR="00DA2AF9" w:rsidRPr="007066F6">
                              <w:rPr>
                                <w:rFonts w:ascii="Bookman Old Style" w:eastAsia="Adobe Fangsong Std R" w:hAnsi="Bookman Old Style" w:cs="Arial"/>
                                <w:sz w:val="22"/>
                                <w:szCs w:val="22"/>
                              </w:rPr>
                              <w:t xml:space="preserve">radiation exposure </w:t>
                            </w:r>
                            <w:r w:rsidR="00367419" w:rsidRPr="007066F6">
                              <w:rPr>
                                <w:rFonts w:ascii="Bookman Old Style" w:eastAsia="Adobe Fangsong Std R" w:hAnsi="Bookman Old Style" w:cs="Arial"/>
                                <w:sz w:val="22"/>
                                <w:szCs w:val="22"/>
                              </w:rPr>
                              <w:t xml:space="preserve">and cancer risk </w:t>
                            </w:r>
                            <w:r w:rsidR="00DA2AF9" w:rsidRPr="007066F6">
                              <w:rPr>
                                <w:rFonts w:ascii="Bookman Old Style" w:eastAsia="Adobe Fangsong Std R" w:hAnsi="Bookman Old Style" w:cs="Arial"/>
                                <w:sz w:val="22"/>
                                <w:szCs w:val="22"/>
                              </w:rPr>
                              <w:t xml:space="preserve">for </w:t>
                            </w:r>
                            <w:r w:rsidR="007066F6" w:rsidRPr="007066F6">
                              <w:rPr>
                                <w:rFonts w:ascii="Bookman Old Style" w:eastAsia="Adobe Fangsong Std R" w:hAnsi="Bookman Old Style" w:cs="Arial"/>
                                <w:sz w:val="22"/>
                                <w:szCs w:val="22"/>
                              </w:rPr>
                              <w:t>those</w:t>
                            </w:r>
                            <w:r w:rsidR="00DA2AF9" w:rsidRPr="007066F6">
                              <w:rPr>
                                <w:rFonts w:ascii="Bookman Old Style" w:eastAsia="Adobe Fangsong Std R" w:hAnsi="Bookman Old Style" w:cs="Arial"/>
                                <w:sz w:val="22"/>
                                <w:szCs w:val="22"/>
                              </w:rPr>
                              <w:t xml:space="preserve"> alive at the time of the nuclear test</w:t>
                            </w:r>
                            <w:r w:rsidR="007066F6" w:rsidRPr="007066F6">
                              <w:rPr>
                                <w:rFonts w:ascii="Bookman Old Style" w:eastAsia="Adobe Fangsong Std R" w:hAnsi="Bookman Old Style" w:cs="Arial"/>
                                <w:sz w:val="22"/>
                                <w:szCs w:val="22"/>
                              </w:rPr>
                              <w:t xml:space="preserve"> in all ethnic groups</w:t>
                            </w:r>
                            <w:r w:rsidRPr="007066F6">
                              <w:rPr>
                                <w:rFonts w:ascii="Bookman Old Style" w:eastAsia="Adobe Fangsong Std R" w:hAnsi="Bookman Old Style" w:cs="Arial"/>
                                <w:sz w:val="22"/>
                                <w:szCs w:val="22"/>
                              </w:rPr>
                              <w:t>.</w:t>
                            </w:r>
                          </w:p>
                          <w:p w14:paraId="15EDE7FE" w14:textId="2136F7A8" w:rsidR="00E543F5" w:rsidRPr="007066F6" w:rsidRDefault="00376A6C" w:rsidP="00DA2AF9">
                            <w:pPr>
                              <w:numPr>
                                <w:ilvl w:val="0"/>
                                <w:numId w:val="36"/>
                              </w:numPr>
                              <w:spacing w:before="120" w:after="60"/>
                              <w:rPr>
                                <w:rFonts w:ascii="Bookman Old Style" w:eastAsia="Adobe Fangsong Std R" w:hAnsi="Bookman Old Style" w:cs="Arial"/>
                                <w:sz w:val="22"/>
                                <w:szCs w:val="22"/>
                              </w:rPr>
                            </w:pPr>
                            <w:r>
                              <w:rPr>
                                <w:rFonts w:ascii="Bookman Old Style" w:eastAsia="Adobe Fangsong Std R" w:hAnsi="Bookman Old Style" w:cs="Arial"/>
                                <w:b/>
                                <w:color w:val="C00000"/>
                                <w:sz w:val="22"/>
                                <w:szCs w:val="22"/>
                              </w:rPr>
                              <w:t>G</w:t>
                            </w:r>
                            <w:r w:rsidR="00E543F5" w:rsidRPr="007066F6">
                              <w:rPr>
                                <w:rFonts w:ascii="Bookman Old Style" w:eastAsia="Adobe Fangsong Std R" w:hAnsi="Bookman Old Style" w:cs="Arial"/>
                                <w:b/>
                                <w:color w:val="C00000"/>
                                <w:sz w:val="22"/>
                                <w:szCs w:val="22"/>
                              </w:rPr>
                              <w:t>if</w:t>
                            </w:r>
                            <w:r w:rsidR="00DA2AF9" w:rsidRPr="007066F6">
                              <w:rPr>
                                <w:rFonts w:ascii="Bookman Old Style" w:eastAsia="Adobe Fangsong Std R" w:hAnsi="Bookman Old Style" w:cs="Arial"/>
                                <w:b/>
                                <w:color w:val="C00000"/>
                                <w:sz w:val="22"/>
                                <w:szCs w:val="22"/>
                              </w:rPr>
                              <w:t>t card</w:t>
                            </w:r>
                            <w:r w:rsidR="00DA2AF9" w:rsidRPr="007066F6">
                              <w:rPr>
                                <w:rFonts w:ascii="Bookman Old Style" w:eastAsia="Adobe Fangsong Std R" w:hAnsi="Bookman Old Style" w:cs="Arial"/>
                                <w:b/>
                                <w:color w:val="17365D" w:themeColor="text2" w:themeShade="BF"/>
                                <w:sz w:val="22"/>
                                <w:szCs w:val="22"/>
                              </w:rPr>
                              <w:t xml:space="preserve"> </w:t>
                            </w:r>
                            <w:r w:rsidR="00E543F5" w:rsidRPr="007066F6">
                              <w:rPr>
                                <w:rFonts w:ascii="Bookman Old Style" w:eastAsia="Adobe Fangsong Std R" w:hAnsi="Bookman Old Style" w:cs="Arial"/>
                                <w:sz w:val="22"/>
                                <w:szCs w:val="22"/>
                              </w:rPr>
                              <w:t>t</w:t>
                            </w:r>
                            <w:r w:rsidR="00D43C82" w:rsidRPr="007066F6">
                              <w:rPr>
                                <w:rFonts w:ascii="Bookman Old Style" w:eastAsia="Adobe Fangsong Std R" w:hAnsi="Bookman Old Style" w:cs="Arial"/>
                                <w:sz w:val="22"/>
                                <w:szCs w:val="22"/>
                              </w:rPr>
                              <w:t>o</w:t>
                            </w:r>
                            <w:r w:rsidR="00E543F5" w:rsidRPr="007066F6">
                              <w:rPr>
                                <w:rFonts w:ascii="Bookman Old Style" w:eastAsia="Adobe Fangsong Std R" w:hAnsi="Bookman Old Style" w:cs="Arial"/>
                                <w:sz w:val="22"/>
                                <w:szCs w:val="22"/>
                              </w:rPr>
                              <w:t xml:space="preserve"> honor</w:t>
                            </w:r>
                            <w:r w:rsidR="00E16523">
                              <w:rPr>
                                <w:rFonts w:ascii="Bookman Old Style" w:eastAsia="Adobe Fangsong Std R" w:hAnsi="Bookman Old Style" w:cs="Arial"/>
                                <w:sz w:val="22"/>
                                <w:szCs w:val="22"/>
                              </w:rPr>
                              <w:t xml:space="preserve"> community members </w:t>
                            </w:r>
                            <w:r w:rsidR="00DA2AF9" w:rsidRPr="007066F6">
                              <w:rPr>
                                <w:rFonts w:ascii="Bookman Old Style" w:eastAsia="Adobe Fangsong Std R" w:hAnsi="Bookman Old Style" w:cs="Arial"/>
                                <w:sz w:val="22"/>
                                <w:szCs w:val="22"/>
                              </w:rPr>
                              <w:t xml:space="preserve">who </w:t>
                            </w:r>
                            <w:r w:rsidR="00EC000B" w:rsidRPr="007066F6">
                              <w:rPr>
                                <w:rFonts w:ascii="Bookman Old Style" w:eastAsia="Adobe Fangsong Std R" w:hAnsi="Bookman Old Style" w:cs="Arial"/>
                                <w:sz w:val="22"/>
                                <w:szCs w:val="22"/>
                              </w:rPr>
                              <w:t>participat</w:t>
                            </w:r>
                            <w:r w:rsidR="00DA2AF9" w:rsidRPr="007066F6">
                              <w:rPr>
                                <w:rFonts w:ascii="Bookman Old Style" w:eastAsia="Adobe Fangsong Std R" w:hAnsi="Bookman Old Style" w:cs="Arial"/>
                                <w:sz w:val="22"/>
                                <w:szCs w:val="22"/>
                              </w:rPr>
                              <w:t>e in the interviews</w:t>
                            </w:r>
                            <w:r w:rsidR="00031A98" w:rsidRPr="007066F6">
                              <w:rPr>
                                <w:rFonts w:ascii="Bookman Old Style" w:eastAsia="Adobe Fangsong Std R" w:hAnsi="Bookman Old Style" w:cs="Arial"/>
                                <w:sz w:val="22"/>
                                <w:szCs w:val="2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628F649C" id="Text Box 16" o:spid="_x0000_s1030" type="#_x0000_t202" style="position:absolute;margin-left:243.15pt;margin-top:575.55pt;width:4in;height:138.75pt;z-index:2516659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" fillcolor="white [3201]" strokeweight=".5pt">
                <v:textbox>
                  <w:txbxContent>
                    <w:p w14:paraId="4924F22C" w14:textId="4ED235B8" w:rsidR="00D43C82" w:rsidRPr="007066F6" w:rsidRDefault="00DA2AF9" w:rsidP="00EC000B">
                      <w:pPr>
                        <w:numPr>
                          <w:ilvl w:val="0"/>
                          <w:numId w:val="36"/>
                        </w:numPr>
                        <w:spacing w:before="40" w:after="60"/>
                        <w:rPr>
                          <w:rFonts w:ascii="Bookman Old Style" w:eastAsia="Adobe Fangsong Std R" w:hAnsi="Bookman Old Style" w:cs="Arial"/>
                          <w:sz w:val="22"/>
                          <w:szCs w:val="22"/>
                        </w:rPr>
                      </w:pPr>
                      <w:r w:rsidRPr="007066F6">
                        <w:rPr>
                          <w:rFonts w:ascii="Bookman Old Style" w:eastAsia="Adobe Fangsong Std R" w:hAnsi="Bookman Old Style" w:cs="Arial"/>
                          <w:b/>
                          <w:color w:val="C00000"/>
                          <w:sz w:val="22"/>
                          <w:szCs w:val="22"/>
                        </w:rPr>
                        <w:t>Better</w:t>
                      </w:r>
                      <w:r w:rsidR="00D43C82" w:rsidRPr="007066F6">
                        <w:rPr>
                          <w:rFonts w:ascii="Bookman Old Style" w:eastAsia="Adobe Fangsong Std R" w:hAnsi="Bookman Old Style" w:cs="Arial"/>
                          <w:b/>
                          <w:color w:val="C00000"/>
                          <w:sz w:val="22"/>
                          <w:szCs w:val="22"/>
                        </w:rPr>
                        <w:t xml:space="preserve"> understanding</w:t>
                      </w:r>
                      <w:r w:rsidR="00D43C82" w:rsidRPr="007066F6">
                        <w:rPr>
                          <w:rFonts w:ascii="Bookman Old Style" w:eastAsia="Adobe Fangsong Std R" w:hAnsi="Bookman Old Style" w:cs="Arial"/>
                          <w:color w:val="17365D" w:themeColor="text2" w:themeShade="BF"/>
                          <w:sz w:val="22"/>
                          <w:szCs w:val="22"/>
                        </w:rPr>
                        <w:t xml:space="preserve"> </w:t>
                      </w:r>
                      <w:r w:rsidR="00D43C82" w:rsidRPr="007066F6">
                        <w:rPr>
                          <w:rFonts w:ascii="Bookman Old Style" w:eastAsia="Adobe Fangsong Std R" w:hAnsi="Bookman Old Style" w:cs="Arial"/>
                          <w:sz w:val="22"/>
                          <w:szCs w:val="22"/>
                        </w:rPr>
                        <w:t xml:space="preserve">of </w:t>
                      </w:r>
                      <w:r w:rsidRPr="007066F6">
                        <w:rPr>
                          <w:rFonts w:ascii="Bookman Old Style" w:eastAsia="Adobe Fangsong Std R" w:hAnsi="Bookman Old Style" w:cs="Arial"/>
                          <w:sz w:val="22"/>
                          <w:szCs w:val="22"/>
                        </w:rPr>
                        <w:t xml:space="preserve">diet and way of life in New Mexico </w:t>
                      </w:r>
                      <w:r w:rsidR="007066F6">
                        <w:rPr>
                          <w:rFonts w:ascii="Bookman Old Style" w:eastAsia="Adobe Fangsong Std R" w:hAnsi="Bookman Old Style" w:cs="Arial"/>
                          <w:sz w:val="22"/>
                          <w:szCs w:val="22"/>
                        </w:rPr>
                        <w:t xml:space="preserve">tribal </w:t>
                      </w:r>
                      <w:r w:rsidR="00574337">
                        <w:rPr>
                          <w:rFonts w:ascii="Bookman Old Style" w:eastAsia="Adobe Fangsong Std R" w:hAnsi="Bookman Old Style" w:cs="Arial"/>
                          <w:sz w:val="22"/>
                          <w:szCs w:val="22"/>
                        </w:rPr>
                        <w:t xml:space="preserve">and other </w:t>
                      </w:r>
                      <w:r w:rsidR="007066F6">
                        <w:rPr>
                          <w:rFonts w:ascii="Bookman Old Style" w:eastAsia="Adobe Fangsong Std R" w:hAnsi="Bookman Old Style" w:cs="Arial"/>
                          <w:sz w:val="22"/>
                          <w:szCs w:val="22"/>
                        </w:rPr>
                        <w:t>communities in the 1940s.</w:t>
                      </w:r>
                    </w:p>
                    <w:p w14:paraId="296B56CE" w14:textId="77777777" w:rsidR="00D43C82" w:rsidRPr="007066F6" w:rsidRDefault="00D43C82" w:rsidP="00EC000B">
                      <w:pPr>
                        <w:numPr>
                          <w:ilvl w:val="0"/>
                          <w:numId w:val="36"/>
                        </w:numPr>
                        <w:spacing w:before="120" w:after="60"/>
                        <w:rPr>
                          <w:rFonts w:ascii="Bookman Old Style" w:eastAsia="Adobe Fangsong Std R" w:hAnsi="Bookman Old Style" w:cs="Arial"/>
                          <w:sz w:val="22"/>
                          <w:szCs w:val="22"/>
                        </w:rPr>
                      </w:pPr>
                      <w:r w:rsidRPr="007066F6">
                        <w:rPr>
                          <w:rFonts w:ascii="Bookman Old Style" w:eastAsia="Adobe Fangsong Std R" w:hAnsi="Bookman Old Style" w:cs="Arial"/>
                          <w:b/>
                          <w:color w:val="C00000"/>
                          <w:sz w:val="22"/>
                          <w:szCs w:val="22"/>
                        </w:rPr>
                        <w:t xml:space="preserve">Improved </w:t>
                      </w:r>
                      <w:r w:rsidR="00DA2AF9" w:rsidRPr="007066F6">
                        <w:rPr>
                          <w:rFonts w:ascii="Bookman Old Style" w:eastAsia="Adobe Fangsong Std R" w:hAnsi="Bookman Old Style" w:cs="Arial"/>
                          <w:b/>
                          <w:color w:val="C00000"/>
                          <w:sz w:val="22"/>
                          <w:szCs w:val="22"/>
                        </w:rPr>
                        <w:t>estimates</w:t>
                      </w:r>
                      <w:r w:rsidRPr="007066F6">
                        <w:rPr>
                          <w:rFonts w:ascii="Bookman Old Style" w:eastAsia="Adobe Fangsong Std R" w:hAnsi="Bookman Old Style" w:cs="Arial"/>
                          <w:color w:val="17365D" w:themeColor="text2" w:themeShade="BF"/>
                          <w:sz w:val="22"/>
                          <w:szCs w:val="22"/>
                        </w:rPr>
                        <w:t xml:space="preserve"> </w:t>
                      </w:r>
                      <w:r w:rsidRPr="007066F6">
                        <w:rPr>
                          <w:rFonts w:ascii="Bookman Old Style" w:eastAsia="Adobe Fangsong Std R" w:hAnsi="Bookman Old Style" w:cs="Arial"/>
                          <w:sz w:val="22"/>
                          <w:szCs w:val="22"/>
                        </w:rPr>
                        <w:t xml:space="preserve">of </w:t>
                      </w:r>
                      <w:r w:rsidR="00DA2AF9" w:rsidRPr="007066F6">
                        <w:rPr>
                          <w:rFonts w:ascii="Bookman Old Style" w:eastAsia="Adobe Fangsong Std R" w:hAnsi="Bookman Old Style" w:cs="Arial"/>
                          <w:sz w:val="22"/>
                          <w:szCs w:val="22"/>
                        </w:rPr>
                        <w:t xml:space="preserve">radiation exposure </w:t>
                      </w:r>
                      <w:r w:rsidR="00367419" w:rsidRPr="007066F6">
                        <w:rPr>
                          <w:rFonts w:ascii="Bookman Old Style" w:eastAsia="Adobe Fangsong Std R" w:hAnsi="Bookman Old Style" w:cs="Arial"/>
                          <w:sz w:val="22"/>
                          <w:szCs w:val="22"/>
                        </w:rPr>
                        <w:t xml:space="preserve">and cancer risk </w:t>
                      </w:r>
                      <w:r w:rsidR="00DA2AF9" w:rsidRPr="007066F6">
                        <w:rPr>
                          <w:rFonts w:ascii="Bookman Old Style" w:eastAsia="Adobe Fangsong Std R" w:hAnsi="Bookman Old Style" w:cs="Arial"/>
                          <w:sz w:val="22"/>
                          <w:szCs w:val="22"/>
                        </w:rPr>
                        <w:t xml:space="preserve">for </w:t>
                      </w:r>
                      <w:r w:rsidR="007066F6" w:rsidRPr="007066F6">
                        <w:rPr>
                          <w:rFonts w:ascii="Bookman Old Style" w:eastAsia="Adobe Fangsong Std R" w:hAnsi="Bookman Old Style" w:cs="Arial"/>
                          <w:sz w:val="22"/>
                          <w:szCs w:val="22"/>
                        </w:rPr>
                        <w:t>those</w:t>
                      </w:r>
                      <w:r w:rsidR="00DA2AF9" w:rsidRPr="007066F6">
                        <w:rPr>
                          <w:rFonts w:ascii="Bookman Old Style" w:eastAsia="Adobe Fangsong Std R" w:hAnsi="Bookman Old Style" w:cs="Arial"/>
                          <w:sz w:val="22"/>
                          <w:szCs w:val="22"/>
                        </w:rPr>
                        <w:t xml:space="preserve"> alive at the time of the nuclear test</w:t>
                      </w:r>
                      <w:r w:rsidR="007066F6" w:rsidRPr="007066F6">
                        <w:rPr>
                          <w:rFonts w:ascii="Bookman Old Style" w:eastAsia="Adobe Fangsong Std R" w:hAnsi="Bookman Old Style" w:cs="Arial"/>
                          <w:sz w:val="22"/>
                          <w:szCs w:val="22"/>
                        </w:rPr>
                        <w:t xml:space="preserve"> in all ethnic groups</w:t>
                      </w:r>
                      <w:r w:rsidRPr="007066F6">
                        <w:rPr>
                          <w:rFonts w:ascii="Bookman Old Style" w:eastAsia="Adobe Fangsong Std R" w:hAnsi="Bookman Old Style" w:cs="Arial"/>
                          <w:sz w:val="22"/>
                          <w:szCs w:val="22"/>
                        </w:rPr>
                        <w:t>.</w:t>
                      </w:r>
                    </w:p>
                    <w:p w14:paraId="15EDE7FE" w14:textId="2136F7A8" w:rsidR="00E543F5" w:rsidRPr="007066F6" w:rsidRDefault="00376A6C" w:rsidP="00DA2AF9">
                      <w:pPr>
                        <w:numPr>
                          <w:ilvl w:val="0"/>
                          <w:numId w:val="36"/>
                        </w:numPr>
                        <w:spacing w:before="120" w:after="60"/>
                        <w:rPr>
                          <w:rFonts w:ascii="Bookman Old Style" w:eastAsia="Adobe Fangsong Std R" w:hAnsi="Bookman Old Style" w:cs="Arial"/>
                          <w:sz w:val="22"/>
                          <w:szCs w:val="22"/>
                        </w:rPr>
                      </w:pPr>
                      <w:r>
                        <w:rPr>
                          <w:rFonts w:ascii="Bookman Old Style" w:eastAsia="Adobe Fangsong Std R" w:hAnsi="Bookman Old Style" w:cs="Arial"/>
                          <w:b/>
                          <w:color w:val="C00000"/>
                          <w:sz w:val="22"/>
                          <w:szCs w:val="22"/>
                        </w:rPr>
                        <w:t>G</w:t>
                      </w:r>
                      <w:r w:rsidR="00E543F5" w:rsidRPr="007066F6">
                        <w:rPr>
                          <w:rFonts w:ascii="Bookman Old Style" w:eastAsia="Adobe Fangsong Std R" w:hAnsi="Bookman Old Style" w:cs="Arial"/>
                          <w:b/>
                          <w:color w:val="C00000"/>
                          <w:sz w:val="22"/>
                          <w:szCs w:val="22"/>
                        </w:rPr>
                        <w:t>if</w:t>
                      </w:r>
                      <w:r w:rsidR="00DA2AF9" w:rsidRPr="007066F6">
                        <w:rPr>
                          <w:rFonts w:ascii="Bookman Old Style" w:eastAsia="Adobe Fangsong Std R" w:hAnsi="Bookman Old Style" w:cs="Arial"/>
                          <w:b/>
                          <w:color w:val="C00000"/>
                          <w:sz w:val="22"/>
                          <w:szCs w:val="22"/>
                        </w:rPr>
                        <w:t>t card</w:t>
                      </w:r>
                      <w:r w:rsidR="00DA2AF9" w:rsidRPr="007066F6">
                        <w:rPr>
                          <w:rFonts w:ascii="Bookman Old Style" w:eastAsia="Adobe Fangsong Std R" w:hAnsi="Bookman Old Style" w:cs="Arial"/>
                          <w:b/>
                          <w:color w:val="17365D" w:themeColor="text2" w:themeShade="BF"/>
                          <w:sz w:val="22"/>
                          <w:szCs w:val="22"/>
                        </w:rPr>
                        <w:t xml:space="preserve"> </w:t>
                      </w:r>
                      <w:r w:rsidR="00E543F5" w:rsidRPr="007066F6">
                        <w:rPr>
                          <w:rFonts w:ascii="Bookman Old Style" w:eastAsia="Adobe Fangsong Std R" w:hAnsi="Bookman Old Style" w:cs="Arial"/>
                          <w:sz w:val="22"/>
                          <w:szCs w:val="22"/>
                        </w:rPr>
                        <w:t>t</w:t>
                      </w:r>
                      <w:r w:rsidR="00D43C82" w:rsidRPr="007066F6">
                        <w:rPr>
                          <w:rFonts w:ascii="Bookman Old Style" w:eastAsia="Adobe Fangsong Std R" w:hAnsi="Bookman Old Style" w:cs="Arial"/>
                          <w:sz w:val="22"/>
                          <w:szCs w:val="22"/>
                        </w:rPr>
                        <w:t>o</w:t>
                      </w:r>
                      <w:r w:rsidR="00E543F5" w:rsidRPr="007066F6">
                        <w:rPr>
                          <w:rFonts w:ascii="Bookman Old Style" w:eastAsia="Adobe Fangsong Std R" w:hAnsi="Bookman Old Style" w:cs="Arial"/>
                          <w:sz w:val="22"/>
                          <w:szCs w:val="22"/>
                        </w:rPr>
                        <w:t xml:space="preserve"> honor</w:t>
                      </w:r>
                      <w:r w:rsidR="00E16523">
                        <w:rPr>
                          <w:rFonts w:ascii="Bookman Old Style" w:eastAsia="Adobe Fangsong Std R" w:hAnsi="Bookman Old Style" w:cs="Arial"/>
                          <w:sz w:val="22"/>
                          <w:szCs w:val="22"/>
                        </w:rPr>
                        <w:t xml:space="preserve"> community members </w:t>
                      </w:r>
                      <w:r w:rsidR="00DA2AF9" w:rsidRPr="007066F6">
                        <w:rPr>
                          <w:rFonts w:ascii="Bookman Old Style" w:eastAsia="Adobe Fangsong Std R" w:hAnsi="Bookman Old Style" w:cs="Arial"/>
                          <w:sz w:val="22"/>
                          <w:szCs w:val="22"/>
                        </w:rPr>
                        <w:t xml:space="preserve">who </w:t>
                      </w:r>
                      <w:r w:rsidR="00EC000B" w:rsidRPr="007066F6">
                        <w:rPr>
                          <w:rFonts w:ascii="Bookman Old Style" w:eastAsia="Adobe Fangsong Std R" w:hAnsi="Bookman Old Style" w:cs="Arial"/>
                          <w:sz w:val="22"/>
                          <w:szCs w:val="22"/>
                        </w:rPr>
                        <w:t>participat</w:t>
                      </w:r>
                      <w:r w:rsidR="00DA2AF9" w:rsidRPr="007066F6">
                        <w:rPr>
                          <w:rFonts w:ascii="Bookman Old Style" w:eastAsia="Adobe Fangsong Std R" w:hAnsi="Bookman Old Style" w:cs="Arial"/>
                          <w:sz w:val="22"/>
                          <w:szCs w:val="22"/>
                        </w:rPr>
                        <w:t>e in the interviews</w:t>
                      </w:r>
                      <w:r w:rsidR="00031A98" w:rsidRPr="007066F6">
                        <w:rPr>
                          <w:rFonts w:ascii="Bookman Old Style" w:eastAsia="Adobe Fangsong Std R" w:hAnsi="Bookman Old Style" w:cs="Arial"/>
                          <w:sz w:val="22"/>
                          <w:szCs w:val="22"/>
                        </w:rPr>
                        <w:t>.</w:t>
                      </w:r>
                    </w:p>
                  </w:txbxContent>
                </v:textbox>
              </v:shape>
            </w:pict>
          </mc:Fallback>
        </mc:AlternateContent>
      </w:r>
      <w:r w:rsidR="00574337">
        <w:rPr>
          <w:noProof/>
        </w:rPr>
        <mc:AlternateContent>
          <mc:Choice Requires="wps">
            <w:drawing>
              <wp:anchor distT="0" distB="0" distL="114300" distR="114300" simplePos="0" relativeHeight="251659776" behindDoc="0" locked="0" layoutInCell="1" allowOverlap="1" wp14:anchorId="7E9E400A" wp14:editId="0DB0B310">
                <wp:simplePos x="0" y="0"/>
                <wp:positionH relativeFrom="column">
                  <wp:posOffset>3088005</wp:posOffset>
                </wp:positionH>
                <wp:positionV relativeFrom="paragraph">
                  <wp:posOffset>3404235</wp:posOffset>
                </wp:positionV>
                <wp:extent cx="3657600" cy="3543300"/>
                <wp:effectExtent l="0" t="0" r="19050" b="19050"/>
                <wp:wrapNone/>
                <wp:docPr id="7"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0" cy="3543300"/>
                        </a:xfrm>
                        <a:prstGeom prst="rect">
                          <a:avLst/>
                        </a:prstGeom>
                        <a:solidFill>
                          <a:srgbClr val="FFFFFF"/>
                        </a:solidFill>
                        <a:ln w="9525">
                          <a:solidFill>
                            <a:srgbClr val="000000"/>
                          </a:solidFill>
                          <a:miter lim="800000"/>
                          <a:headEnd/>
                          <a:tailEnd/>
                        </a:ln>
                      </wps:spPr>
                      <wps:txbx>
                        <w:txbxContent>
                          <w:p w14:paraId="57C1AF09" w14:textId="52158123" w:rsidR="00CE3936" w:rsidRPr="007066F6" w:rsidRDefault="00DA2AF9" w:rsidP="00856DCF">
                            <w:pPr>
                              <w:numPr>
                                <w:ilvl w:val="0"/>
                                <w:numId w:val="37"/>
                              </w:numPr>
                              <w:spacing w:after="160"/>
                              <w:rPr>
                                <w:rFonts w:ascii="Bookman Old Style" w:eastAsia="Adobe Fangsong Std R" w:hAnsi="Bookman Old Style" w:cs="Arial"/>
                                <w:sz w:val="21"/>
                                <w:szCs w:val="21"/>
                              </w:rPr>
                            </w:pPr>
                            <w:r w:rsidRPr="007066F6">
                              <w:rPr>
                                <w:rFonts w:ascii="Bookman Old Style" w:eastAsia="Adobe Fangsong Std R" w:hAnsi="Bookman Old Style" w:cs="Arial"/>
                                <w:sz w:val="21"/>
                                <w:szCs w:val="21"/>
                                <w:u w:val="single"/>
                              </w:rPr>
                              <w:t>Reach out</w:t>
                            </w:r>
                            <w:r w:rsidRPr="007066F6">
                              <w:rPr>
                                <w:rFonts w:ascii="Bookman Old Style" w:eastAsia="Adobe Fangsong Std R" w:hAnsi="Bookman Old Style" w:cs="Arial"/>
                                <w:sz w:val="21"/>
                                <w:szCs w:val="21"/>
                              </w:rPr>
                              <w:t xml:space="preserve"> to communit</w:t>
                            </w:r>
                            <w:r w:rsidR="00814F81">
                              <w:rPr>
                                <w:rFonts w:ascii="Bookman Old Style" w:eastAsia="Adobe Fangsong Std R" w:hAnsi="Bookman Old Style" w:cs="Arial"/>
                                <w:sz w:val="21"/>
                                <w:szCs w:val="21"/>
                              </w:rPr>
                              <w:t>ies</w:t>
                            </w:r>
                            <w:r w:rsidRPr="007066F6">
                              <w:rPr>
                                <w:rFonts w:ascii="Bookman Old Style" w:eastAsia="Adobe Fangsong Std R" w:hAnsi="Bookman Old Style" w:cs="Arial"/>
                                <w:sz w:val="21"/>
                                <w:szCs w:val="21"/>
                              </w:rPr>
                              <w:t xml:space="preserve"> to help identify </w:t>
                            </w:r>
                            <w:r w:rsidR="00CE416B" w:rsidRPr="007066F6">
                              <w:rPr>
                                <w:rFonts w:ascii="Bookman Old Style" w:eastAsia="Adobe Fangsong Std R" w:hAnsi="Bookman Old Style" w:cs="Arial"/>
                                <w:sz w:val="21"/>
                                <w:szCs w:val="21"/>
                              </w:rPr>
                              <w:t>those</w:t>
                            </w:r>
                            <w:r w:rsidRPr="007066F6">
                              <w:rPr>
                                <w:rFonts w:ascii="Bookman Old Style" w:eastAsia="Adobe Fangsong Std R" w:hAnsi="Bookman Old Style" w:cs="Arial"/>
                                <w:sz w:val="21"/>
                                <w:szCs w:val="21"/>
                              </w:rPr>
                              <w:t xml:space="preserve"> who were alive in 1945</w:t>
                            </w:r>
                            <w:r w:rsidR="00CE416B" w:rsidRPr="007066F6">
                              <w:rPr>
                                <w:rFonts w:ascii="Bookman Old Style" w:eastAsia="Adobe Fangsong Std R" w:hAnsi="Bookman Old Style" w:cs="Arial"/>
                                <w:sz w:val="21"/>
                                <w:szCs w:val="21"/>
                              </w:rPr>
                              <w:t xml:space="preserve"> and living in New Mexico</w:t>
                            </w:r>
                            <w:r w:rsidR="00CE7459" w:rsidRPr="007066F6">
                              <w:rPr>
                                <w:rFonts w:ascii="Bookman Old Style" w:eastAsia="Adobe Fangsong Std R" w:hAnsi="Bookman Old Style" w:cs="Arial"/>
                                <w:sz w:val="21"/>
                                <w:szCs w:val="21"/>
                              </w:rPr>
                              <w:t xml:space="preserve">.  </w:t>
                            </w:r>
                          </w:p>
                          <w:p w14:paraId="3C64CF40" w14:textId="5D615940" w:rsidR="00CE7459" w:rsidRPr="007066F6" w:rsidRDefault="00307864" w:rsidP="00856DCF">
                            <w:pPr>
                              <w:numPr>
                                <w:ilvl w:val="0"/>
                                <w:numId w:val="37"/>
                              </w:numPr>
                              <w:spacing w:after="160"/>
                              <w:rPr>
                                <w:rFonts w:ascii="Bookman Old Style" w:eastAsia="Adobe Fangsong Std R" w:hAnsi="Bookman Old Style" w:cs="Arial"/>
                                <w:sz w:val="21"/>
                                <w:szCs w:val="21"/>
                              </w:rPr>
                            </w:pPr>
                            <w:r w:rsidRPr="007066F6">
                              <w:rPr>
                                <w:rFonts w:ascii="Bookman Old Style" w:eastAsia="Adobe Fangsong Std R" w:hAnsi="Bookman Old Style" w:cs="Arial"/>
                                <w:sz w:val="21"/>
                                <w:szCs w:val="21"/>
                                <w:u w:val="single"/>
                              </w:rPr>
                              <w:t>Conduct</w:t>
                            </w:r>
                            <w:r w:rsidR="00CE7459" w:rsidRPr="007066F6">
                              <w:rPr>
                                <w:rFonts w:ascii="Bookman Old Style" w:eastAsia="Adobe Fangsong Std R" w:hAnsi="Bookman Old Style" w:cs="Arial"/>
                                <w:sz w:val="21"/>
                                <w:szCs w:val="21"/>
                                <w:u w:val="single"/>
                              </w:rPr>
                              <w:t xml:space="preserve"> </w:t>
                            </w:r>
                            <w:r w:rsidR="00814F81">
                              <w:rPr>
                                <w:rFonts w:ascii="Bookman Old Style" w:eastAsia="Adobe Fangsong Std R" w:hAnsi="Bookman Old Style" w:cs="Arial"/>
                                <w:sz w:val="21"/>
                                <w:szCs w:val="21"/>
                                <w:u w:val="single"/>
                              </w:rPr>
                              <w:t>group and individual interviews</w:t>
                            </w:r>
                            <w:r w:rsidR="00CE7459" w:rsidRPr="007066F6">
                              <w:rPr>
                                <w:rFonts w:ascii="Bookman Old Style" w:eastAsia="Adobe Fangsong Std R" w:hAnsi="Bookman Old Style" w:cs="Arial"/>
                                <w:sz w:val="21"/>
                                <w:szCs w:val="21"/>
                              </w:rPr>
                              <w:t xml:space="preserve"> </w:t>
                            </w:r>
                            <w:r w:rsidRPr="007066F6">
                              <w:rPr>
                                <w:rFonts w:ascii="Bookman Old Style" w:eastAsia="Adobe Fangsong Std R" w:hAnsi="Bookman Old Style" w:cs="Arial"/>
                                <w:sz w:val="21"/>
                                <w:szCs w:val="21"/>
                              </w:rPr>
                              <w:t>with</w:t>
                            </w:r>
                            <w:r w:rsidR="00CE7459" w:rsidRPr="007066F6">
                              <w:rPr>
                                <w:rFonts w:ascii="Bookman Old Style" w:eastAsia="Adobe Fangsong Std R" w:hAnsi="Bookman Old Style" w:cs="Arial"/>
                                <w:sz w:val="21"/>
                                <w:szCs w:val="21"/>
                              </w:rPr>
                              <w:t xml:space="preserve"> </w:t>
                            </w:r>
                            <w:r w:rsidR="00814F81">
                              <w:rPr>
                                <w:rFonts w:ascii="Bookman Old Style" w:eastAsia="Adobe Fangsong Std R" w:hAnsi="Bookman Old Style" w:cs="Arial"/>
                                <w:sz w:val="21"/>
                                <w:szCs w:val="21"/>
                              </w:rPr>
                              <w:t>community</w:t>
                            </w:r>
                            <w:r w:rsidR="00CE416B" w:rsidRPr="007066F6">
                              <w:rPr>
                                <w:rFonts w:ascii="Bookman Old Style" w:eastAsia="Adobe Fangsong Std R" w:hAnsi="Bookman Old Style" w:cs="Arial"/>
                                <w:sz w:val="21"/>
                                <w:szCs w:val="21"/>
                              </w:rPr>
                              <w:t xml:space="preserve"> members now</w:t>
                            </w:r>
                            <w:r w:rsidR="00856DCF" w:rsidRPr="007066F6">
                              <w:rPr>
                                <w:rFonts w:ascii="Bookman Old Style" w:eastAsia="Adobe Fangsong Std R" w:hAnsi="Bookman Old Style" w:cs="Arial"/>
                                <w:sz w:val="21"/>
                                <w:szCs w:val="21"/>
                              </w:rPr>
                              <w:t xml:space="preserve"> </w:t>
                            </w:r>
                            <w:r w:rsidR="00814F81">
                              <w:rPr>
                                <w:rFonts w:ascii="Bookman Old Style" w:eastAsia="Adobe Fangsong Std R" w:hAnsi="Bookman Old Style" w:cs="Arial"/>
                                <w:sz w:val="21"/>
                                <w:szCs w:val="21"/>
                              </w:rPr>
                              <w:t>70</w:t>
                            </w:r>
                            <w:r w:rsidR="00814F81" w:rsidRPr="007066F6">
                              <w:rPr>
                                <w:rFonts w:ascii="Bookman Old Style" w:eastAsia="Adobe Fangsong Std R" w:hAnsi="Bookman Old Style" w:cs="Arial"/>
                                <w:sz w:val="21"/>
                                <w:szCs w:val="21"/>
                              </w:rPr>
                              <w:t xml:space="preserve"> </w:t>
                            </w:r>
                            <w:r w:rsidR="00CE416B" w:rsidRPr="007066F6">
                              <w:rPr>
                                <w:rFonts w:ascii="Bookman Old Style" w:eastAsia="Adobe Fangsong Std R" w:hAnsi="Bookman Old Style" w:cs="Arial"/>
                                <w:sz w:val="21"/>
                                <w:szCs w:val="21"/>
                              </w:rPr>
                              <w:t xml:space="preserve">years of age </w:t>
                            </w:r>
                            <w:r w:rsidR="0012068B" w:rsidRPr="007066F6">
                              <w:rPr>
                                <w:rFonts w:ascii="Bookman Old Style" w:eastAsia="Adobe Fangsong Std R" w:hAnsi="Bookman Old Style" w:cs="Arial"/>
                                <w:sz w:val="21"/>
                                <w:szCs w:val="21"/>
                              </w:rPr>
                              <w:t>and older</w:t>
                            </w:r>
                            <w:r w:rsidR="00814F81">
                              <w:rPr>
                                <w:rFonts w:ascii="Bookman Old Style" w:eastAsia="Adobe Fangsong Std R" w:hAnsi="Bookman Old Style" w:cs="Arial"/>
                                <w:sz w:val="21"/>
                                <w:szCs w:val="21"/>
                              </w:rPr>
                              <w:t xml:space="preserve"> to gather detailed information on typical way</w:t>
                            </w:r>
                            <w:r w:rsidR="0023409C">
                              <w:rPr>
                                <w:rFonts w:ascii="Bookman Old Style" w:eastAsia="Adobe Fangsong Std R" w:hAnsi="Bookman Old Style" w:cs="Arial"/>
                                <w:sz w:val="21"/>
                                <w:szCs w:val="21"/>
                              </w:rPr>
                              <w:t>s</w:t>
                            </w:r>
                            <w:r w:rsidR="00814F81">
                              <w:rPr>
                                <w:rFonts w:ascii="Bookman Old Style" w:eastAsia="Adobe Fangsong Std R" w:hAnsi="Bookman Old Style" w:cs="Arial"/>
                                <w:sz w:val="21"/>
                                <w:szCs w:val="21"/>
                              </w:rPr>
                              <w:t xml:space="preserve"> of life</w:t>
                            </w:r>
                            <w:r w:rsidR="0012068B" w:rsidRPr="007066F6">
                              <w:rPr>
                                <w:rFonts w:ascii="Bookman Old Style" w:eastAsia="Adobe Fangsong Std R" w:hAnsi="Bookman Old Style" w:cs="Arial"/>
                                <w:sz w:val="21"/>
                                <w:szCs w:val="21"/>
                              </w:rPr>
                              <w:t>.</w:t>
                            </w:r>
                          </w:p>
                          <w:p w14:paraId="6A5D32E2" w14:textId="77777777" w:rsidR="00CE416B" w:rsidRPr="007066F6" w:rsidRDefault="00856DCF" w:rsidP="00D361AF">
                            <w:pPr>
                              <w:numPr>
                                <w:ilvl w:val="0"/>
                                <w:numId w:val="37"/>
                              </w:numPr>
                              <w:spacing w:after="160"/>
                              <w:rPr>
                                <w:rFonts w:ascii="Bookman Old Style" w:eastAsia="Adobe Fangsong Std R" w:hAnsi="Bookman Old Style" w:cs="Arial"/>
                                <w:sz w:val="21"/>
                                <w:szCs w:val="21"/>
                              </w:rPr>
                            </w:pPr>
                            <w:r w:rsidRPr="007066F6">
                              <w:rPr>
                                <w:rFonts w:ascii="Bookman Old Style" w:eastAsia="Adobe Fangsong Std R" w:hAnsi="Bookman Old Style" w:cs="Arial"/>
                                <w:sz w:val="21"/>
                                <w:szCs w:val="21"/>
                                <w:u w:val="single"/>
                              </w:rPr>
                              <w:t xml:space="preserve">Analyze </w:t>
                            </w:r>
                            <w:r w:rsidR="008B4D3F">
                              <w:rPr>
                                <w:rFonts w:ascii="Bookman Old Style" w:eastAsia="Adobe Fangsong Std R" w:hAnsi="Bookman Old Style" w:cs="Arial"/>
                                <w:sz w:val="21"/>
                                <w:szCs w:val="21"/>
                                <w:u w:val="single"/>
                              </w:rPr>
                              <w:t xml:space="preserve">individual and group </w:t>
                            </w:r>
                            <w:r w:rsidR="00CE416B" w:rsidRPr="007066F6">
                              <w:rPr>
                                <w:rFonts w:ascii="Bookman Old Style" w:eastAsia="Adobe Fangsong Std R" w:hAnsi="Bookman Old Style" w:cs="Arial"/>
                                <w:sz w:val="21"/>
                                <w:szCs w:val="21"/>
                                <w:u w:val="single"/>
                              </w:rPr>
                              <w:t xml:space="preserve">interview </w:t>
                            </w:r>
                            <w:r w:rsidRPr="007066F6">
                              <w:rPr>
                                <w:rFonts w:ascii="Bookman Old Style" w:eastAsia="Adobe Fangsong Std R" w:hAnsi="Bookman Old Style" w:cs="Arial"/>
                                <w:sz w:val="21"/>
                                <w:szCs w:val="21"/>
                                <w:u w:val="single"/>
                              </w:rPr>
                              <w:t>data</w:t>
                            </w:r>
                            <w:r w:rsidR="00070109" w:rsidRPr="007066F6">
                              <w:rPr>
                                <w:rFonts w:ascii="Bookman Old Style" w:eastAsia="Adobe Fangsong Std R" w:hAnsi="Bookman Old Style" w:cs="Arial"/>
                                <w:sz w:val="21"/>
                                <w:szCs w:val="21"/>
                              </w:rPr>
                              <w:t xml:space="preserve"> to</w:t>
                            </w:r>
                            <w:r w:rsidR="00E543F5" w:rsidRPr="007066F6">
                              <w:rPr>
                                <w:rFonts w:ascii="Bookman Old Style" w:eastAsia="Adobe Fangsong Std R" w:hAnsi="Bookman Old Style" w:cs="Arial"/>
                                <w:sz w:val="21"/>
                                <w:szCs w:val="21"/>
                              </w:rPr>
                              <w:t xml:space="preserve"> </w:t>
                            </w:r>
                            <w:r w:rsidR="00CE416B" w:rsidRPr="007066F6">
                              <w:rPr>
                                <w:rFonts w:ascii="Bookman Old Style" w:eastAsia="Adobe Fangsong Std R" w:hAnsi="Bookman Old Style" w:cs="Arial"/>
                                <w:sz w:val="21"/>
                                <w:szCs w:val="21"/>
                              </w:rPr>
                              <w:t xml:space="preserve">develop a good description of typical diet and lifestyle in 1945. </w:t>
                            </w:r>
                          </w:p>
                          <w:p w14:paraId="14760995" w14:textId="77777777" w:rsidR="00CE416B" w:rsidRPr="007066F6" w:rsidRDefault="00CE416B" w:rsidP="00CE416B">
                            <w:pPr>
                              <w:numPr>
                                <w:ilvl w:val="0"/>
                                <w:numId w:val="37"/>
                              </w:numPr>
                              <w:spacing w:after="160"/>
                              <w:rPr>
                                <w:rFonts w:ascii="Bookman Old Style" w:eastAsia="Adobe Fangsong Std R" w:hAnsi="Bookman Old Style" w:cs="Arial"/>
                                <w:sz w:val="21"/>
                                <w:szCs w:val="21"/>
                              </w:rPr>
                            </w:pPr>
                            <w:r w:rsidRPr="007066F6">
                              <w:rPr>
                                <w:rFonts w:ascii="Bookman Old Style" w:eastAsia="Adobe Fangsong Std R" w:hAnsi="Bookman Old Style" w:cs="Arial"/>
                                <w:sz w:val="21"/>
                                <w:szCs w:val="21"/>
                                <w:u w:val="single"/>
                              </w:rPr>
                              <w:t>Estimate radiation exposures</w:t>
                            </w:r>
                            <w:r w:rsidRPr="007066F6">
                              <w:rPr>
                                <w:rFonts w:ascii="Bookman Old Style" w:eastAsia="Adobe Fangsong Std R" w:hAnsi="Bookman Old Style" w:cs="Arial"/>
                                <w:sz w:val="21"/>
                                <w:szCs w:val="21"/>
                              </w:rPr>
                              <w:t xml:space="preserve"> for typical persons in all ethnic and age groups in New Mexico from the Trinity nuclear test.</w:t>
                            </w:r>
                          </w:p>
                          <w:p w14:paraId="0F5A47D0" w14:textId="77777777" w:rsidR="001319C3" w:rsidRPr="007F74B8" w:rsidRDefault="00E16523" w:rsidP="007F74B8">
                            <w:pPr>
                              <w:numPr>
                                <w:ilvl w:val="0"/>
                                <w:numId w:val="37"/>
                              </w:numPr>
                              <w:spacing w:after="160"/>
                              <w:rPr>
                                <w:rFonts w:ascii="Bookman Old Style" w:eastAsia="Adobe Fangsong Std R" w:hAnsi="Bookman Old Style" w:cs="Arial"/>
                                <w:sz w:val="21"/>
                                <w:szCs w:val="21"/>
                              </w:rPr>
                            </w:pPr>
                            <w:r>
                              <w:rPr>
                                <w:rFonts w:ascii="Bookman Old Style" w:eastAsia="Adobe Fangsong Std R" w:hAnsi="Bookman Old Style" w:cs="Arial"/>
                                <w:sz w:val="21"/>
                                <w:szCs w:val="21"/>
                                <w:u w:val="single"/>
                              </w:rPr>
                              <w:t>Estimate</w:t>
                            </w:r>
                            <w:r w:rsidR="00CE416B" w:rsidRPr="007066F6">
                              <w:rPr>
                                <w:rFonts w:ascii="Bookman Old Style" w:eastAsia="Adobe Fangsong Std R" w:hAnsi="Bookman Old Style" w:cs="Arial"/>
                                <w:sz w:val="21"/>
                                <w:szCs w:val="21"/>
                                <w:u w:val="single"/>
                              </w:rPr>
                              <w:t xml:space="preserve"> the number of cancers</w:t>
                            </w:r>
                            <w:r w:rsidR="00CE416B" w:rsidRPr="007066F6">
                              <w:rPr>
                                <w:rFonts w:ascii="Bookman Old Style" w:eastAsia="Adobe Fangsong Std R" w:hAnsi="Bookman Old Style" w:cs="Arial"/>
                                <w:sz w:val="21"/>
                                <w:szCs w:val="21"/>
                              </w:rPr>
                              <w:t xml:space="preserve"> likely to have occurred in the New Mexico population as a consequence of exposure to fallout from Trinity.</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E9E400A" id="Text Box 15" o:spid="_x0000_s1031" type="#_x0000_t202" style="position:absolute;margin-left:243.15pt;margin-top:268.05pt;width:4in;height:279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">
                <v:textbox>
                  <w:txbxContent>
                    <w:p w14:paraId="57C1AF09" w14:textId="52158123" w:rsidR="00CE3936" w:rsidRPr="007066F6" w:rsidRDefault="00DA2AF9" w:rsidP="00856DCF">
                      <w:pPr>
                        <w:numPr>
                          <w:ilvl w:val="0"/>
                          <w:numId w:val="37"/>
                        </w:numPr>
                        <w:spacing w:after="160"/>
                        <w:rPr>
                          <w:rFonts w:ascii="Bookman Old Style" w:eastAsia="Adobe Fangsong Std R" w:hAnsi="Bookman Old Style" w:cs="Arial"/>
                          <w:sz w:val="21"/>
                          <w:szCs w:val="21"/>
                        </w:rPr>
                      </w:pPr>
                      <w:r w:rsidRPr="007066F6">
                        <w:rPr>
                          <w:rFonts w:ascii="Bookman Old Style" w:eastAsia="Adobe Fangsong Std R" w:hAnsi="Bookman Old Style" w:cs="Arial"/>
                          <w:sz w:val="21"/>
                          <w:szCs w:val="21"/>
                          <w:u w:val="single"/>
                        </w:rPr>
                        <w:t>Reach out</w:t>
                      </w:r>
                      <w:r w:rsidRPr="007066F6">
                        <w:rPr>
                          <w:rFonts w:ascii="Bookman Old Style" w:eastAsia="Adobe Fangsong Std R" w:hAnsi="Bookman Old Style" w:cs="Arial"/>
                          <w:sz w:val="21"/>
                          <w:szCs w:val="21"/>
                        </w:rPr>
                        <w:t xml:space="preserve"> to communit</w:t>
                      </w:r>
                      <w:r w:rsidR="00814F81">
                        <w:rPr>
                          <w:rFonts w:ascii="Bookman Old Style" w:eastAsia="Adobe Fangsong Std R" w:hAnsi="Bookman Old Style" w:cs="Arial"/>
                          <w:sz w:val="21"/>
                          <w:szCs w:val="21"/>
                        </w:rPr>
                        <w:t>ies</w:t>
                      </w:r>
                      <w:r w:rsidRPr="007066F6">
                        <w:rPr>
                          <w:rFonts w:ascii="Bookman Old Style" w:eastAsia="Adobe Fangsong Std R" w:hAnsi="Bookman Old Style" w:cs="Arial"/>
                          <w:sz w:val="21"/>
                          <w:szCs w:val="21"/>
                        </w:rPr>
                        <w:t xml:space="preserve"> to help identify </w:t>
                      </w:r>
                      <w:r w:rsidR="00CE416B" w:rsidRPr="007066F6">
                        <w:rPr>
                          <w:rFonts w:ascii="Bookman Old Style" w:eastAsia="Adobe Fangsong Std R" w:hAnsi="Bookman Old Style" w:cs="Arial"/>
                          <w:sz w:val="21"/>
                          <w:szCs w:val="21"/>
                        </w:rPr>
                        <w:t>those</w:t>
                      </w:r>
                      <w:r w:rsidRPr="007066F6">
                        <w:rPr>
                          <w:rFonts w:ascii="Bookman Old Style" w:eastAsia="Adobe Fangsong Std R" w:hAnsi="Bookman Old Style" w:cs="Arial"/>
                          <w:sz w:val="21"/>
                          <w:szCs w:val="21"/>
                        </w:rPr>
                        <w:t xml:space="preserve"> who were alive in 1945</w:t>
                      </w:r>
                      <w:r w:rsidR="00CE416B" w:rsidRPr="007066F6">
                        <w:rPr>
                          <w:rFonts w:ascii="Bookman Old Style" w:eastAsia="Adobe Fangsong Std R" w:hAnsi="Bookman Old Style" w:cs="Arial"/>
                          <w:sz w:val="21"/>
                          <w:szCs w:val="21"/>
                        </w:rPr>
                        <w:t xml:space="preserve"> and living in New Mexico</w:t>
                      </w:r>
                      <w:r w:rsidR="00CE7459" w:rsidRPr="007066F6">
                        <w:rPr>
                          <w:rFonts w:ascii="Bookman Old Style" w:eastAsia="Adobe Fangsong Std R" w:hAnsi="Bookman Old Style" w:cs="Arial"/>
                          <w:sz w:val="21"/>
                          <w:szCs w:val="21"/>
                        </w:rPr>
                        <w:t xml:space="preserve">.  </w:t>
                      </w:r>
                    </w:p>
                    <w:p w14:paraId="3C64CF40" w14:textId="5D615940" w:rsidR="00CE7459" w:rsidRPr="007066F6" w:rsidRDefault="00307864" w:rsidP="00856DCF">
                      <w:pPr>
                        <w:numPr>
                          <w:ilvl w:val="0"/>
                          <w:numId w:val="37"/>
                        </w:numPr>
                        <w:spacing w:after="160"/>
                        <w:rPr>
                          <w:rFonts w:ascii="Bookman Old Style" w:eastAsia="Adobe Fangsong Std R" w:hAnsi="Bookman Old Style" w:cs="Arial"/>
                          <w:sz w:val="21"/>
                          <w:szCs w:val="21"/>
                        </w:rPr>
                      </w:pPr>
                      <w:r w:rsidRPr="007066F6">
                        <w:rPr>
                          <w:rFonts w:ascii="Bookman Old Style" w:eastAsia="Adobe Fangsong Std R" w:hAnsi="Bookman Old Style" w:cs="Arial"/>
                          <w:sz w:val="21"/>
                          <w:szCs w:val="21"/>
                          <w:u w:val="single"/>
                        </w:rPr>
                        <w:t>Conduct</w:t>
                      </w:r>
                      <w:r w:rsidR="00CE7459" w:rsidRPr="007066F6">
                        <w:rPr>
                          <w:rFonts w:ascii="Bookman Old Style" w:eastAsia="Adobe Fangsong Std R" w:hAnsi="Bookman Old Style" w:cs="Arial"/>
                          <w:sz w:val="21"/>
                          <w:szCs w:val="21"/>
                          <w:u w:val="single"/>
                        </w:rPr>
                        <w:t xml:space="preserve"> </w:t>
                      </w:r>
                      <w:r w:rsidR="00814F81">
                        <w:rPr>
                          <w:rFonts w:ascii="Bookman Old Style" w:eastAsia="Adobe Fangsong Std R" w:hAnsi="Bookman Old Style" w:cs="Arial"/>
                          <w:sz w:val="21"/>
                          <w:szCs w:val="21"/>
                          <w:u w:val="single"/>
                        </w:rPr>
                        <w:t>group and individual interviews</w:t>
                      </w:r>
                      <w:r w:rsidR="00CE7459" w:rsidRPr="007066F6">
                        <w:rPr>
                          <w:rFonts w:ascii="Bookman Old Style" w:eastAsia="Adobe Fangsong Std R" w:hAnsi="Bookman Old Style" w:cs="Arial"/>
                          <w:sz w:val="21"/>
                          <w:szCs w:val="21"/>
                        </w:rPr>
                        <w:t xml:space="preserve"> </w:t>
                      </w:r>
                      <w:r w:rsidRPr="007066F6">
                        <w:rPr>
                          <w:rFonts w:ascii="Bookman Old Style" w:eastAsia="Adobe Fangsong Std R" w:hAnsi="Bookman Old Style" w:cs="Arial"/>
                          <w:sz w:val="21"/>
                          <w:szCs w:val="21"/>
                        </w:rPr>
                        <w:t>with</w:t>
                      </w:r>
                      <w:r w:rsidR="00CE7459" w:rsidRPr="007066F6">
                        <w:rPr>
                          <w:rFonts w:ascii="Bookman Old Style" w:eastAsia="Adobe Fangsong Std R" w:hAnsi="Bookman Old Style" w:cs="Arial"/>
                          <w:sz w:val="21"/>
                          <w:szCs w:val="21"/>
                        </w:rPr>
                        <w:t xml:space="preserve"> </w:t>
                      </w:r>
                      <w:r w:rsidR="00814F81">
                        <w:rPr>
                          <w:rFonts w:ascii="Bookman Old Style" w:eastAsia="Adobe Fangsong Std R" w:hAnsi="Bookman Old Style" w:cs="Arial"/>
                          <w:sz w:val="21"/>
                          <w:szCs w:val="21"/>
                        </w:rPr>
                        <w:t>community</w:t>
                      </w:r>
                      <w:r w:rsidR="00CE416B" w:rsidRPr="007066F6">
                        <w:rPr>
                          <w:rFonts w:ascii="Bookman Old Style" w:eastAsia="Adobe Fangsong Std R" w:hAnsi="Bookman Old Style" w:cs="Arial"/>
                          <w:sz w:val="21"/>
                          <w:szCs w:val="21"/>
                        </w:rPr>
                        <w:t xml:space="preserve"> members now</w:t>
                      </w:r>
                      <w:r w:rsidR="00856DCF" w:rsidRPr="007066F6">
                        <w:rPr>
                          <w:rFonts w:ascii="Bookman Old Style" w:eastAsia="Adobe Fangsong Std R" w:hAnsi="Bookman Old Style" w:cs="Arial"/>
                          <w:sz w:val="21"/>
                          <w:szCs w:val="21"/>
                        </w:rPr>
                        <w:t xml:space="preserve"> </w:t>
                      </w:r>
                      <w:r w:rsidR="00814F81">
                        <w:rPr>
                          <w:rFonts w:ascii="Bookman Old Style" w:eastAsia="Adobe Fangsong Std R" w:hAnsi="Bookman Old Style" w:cs="Arial"/>
                          <w:sz w:val="21"/>
                          <w:szCs w:val="21"/>
                        </w:rPr>
                        <w:t>70</w:t>
                      </w:r>
                      <w:r w:rsidR="00814F81" w:rsidRPr="007066F6">
                        <w:rPr>
                          <w:rFonts w:ascii="Bookman Old Style" w:eastAsia="Adobe Fangsong Std R" w:hAnsi="Bookman Old Style" w:cs="Arial"/>
                          <w:sz w:val="21"/>
                          <w:szCs w:val="21"/>
                        </w:rPr>
                        <w:t xml:space="preserve"> </w:t>
                      </w:r>
                      <w:r w:rsidR="00CE416B" w:rsidRPr="007066F6">
                        <w:rPr>
                          <w:rFonts w:ascii="Bookman Old Style" w:eastAsia="Adobe Fangsong Std R" w:hAnsi="Bookman Old Style" w:cs="Arial"/>
                          <w:sz w:val="21"/>
                          <w:szCs w:val="21"/>
                        </w:rPr>
                        <w:t xml:space="preserve">years of age </w:t>
                      </w:r>
                      <w:r w:rsidR="0012068B" w:rsidRPr="007066F6">
                        <w:rPr>
                          <w:rFonts w:ascii="Bookman Old Style" w:eastAsia="Adobe Fangsong Std R" w:hAnsi="Bookman Old Style" w:cs="Arial"/>
                          <w:sz w:val="21"/>
                          <w:szCs w:val="21"/>
                        </w:rPr>
                        <w:t>and older</w:t>
                      </w:r>
                      <w:r w:rsidR="00814F81">
                        <w:rPr>
                          <w:rFonts w:ascii="Bookman Old Style" w:eastAsia="Adobe Fangsong Std R" w:hAnsi="Bookman Old Style" w:cs="Arial"/>
                          <w:sz w:val="21"/>
                          <w:szCs w:val="21"/>
                        </w:rPr>
                        <w:t xml:space="preserve"> to gather detailed information on typical way</w:t>
                      </w:r>
                      <w:r w:rsidR="0023409C">
                        <w:rPr>
                          <w:rFonts w:ascii="Bookman Old Style" w:eastAsia="Adobe Fangsong Std R" w:hAnsi="Bookman Old Style" w:cs="Arial"/>
                          <w:sz w:val="21"/>
                          <w:szCs w:val="21"/>
                        </w:rPr>
                        <w:t>s</w:t>
                      </w:r>
                      <w:r w:rsidR="00814F81">
                        <w:rPr>
                          <w:rFonts w:ascii="Bookman Old Style" w:eastAsia="Adobe Fangsong Std R" w:hAnsi="Bookman Old Style" w:cs="Arial"/>
                          <w:sz w:val="21"/>
                          <w:szCs w:val="21"/>
                        </w:rPr>
                        <w:t xml:space="preserve"> of life</w:t>
                      </w:r>
                      <w:r w:rsidR="0012068B" w:rsidRPr="007066F6">
                        <w:rPr>
                          <w:rFonts w:ascii="Bookman Old Style" w:eastAsia="Adobe Fangsong Std R" w:hAnsi="Bookman Old Style" w:cs="Arial"/>
                          <w:sz w:val="21"/>
                          <w:szCs w:val="21"/>
                        </w:rPr>
                        <w:t>.</w:t>
                      </w:r>
                    </w:p>
                    <w:p w14:paraId="6A5D32E2" w14:textId="77777777" w:rsidR="00CE416B" w:rsidRPr="007066F6" w:rsidRDefault="00856DCF" w:rsidP="00D361AF">
                      <w:pPr>
                        <w:numPr>
                          <w:ilvl w:val="0"/>
                          <w:numId w:val="37"/>
                        </w:numPr>
                        <w:spacing w:after="160"/>
                        <w:rPr>
                          <w:rFonts w:ascii="Bookman Old Style" w:eastAsia="Adobe Fangsong Std R" w:hAnsi="Bookman Old Style" w:cs="Arial"/>
                          <w:sz w:val="21"/>
                          <w:szCs w:val="21"/>
                        </w:rPr>
                      </w:pPr>
                      <w:r w:rsidRPr="007066F6">
                        <w:rPr>
                          <w:rFonts w:ascii="Bookman Old Style" w:eastAsia="Adobe Fangsong Std R" w:hAnsi="Bookman Old Style" w:cs="Arial"/>
                          <w:sz w:val="21"/>
                          <w:szCs w:val="21"/>
                          <w:u w:val="single"/>
                        </w:rPr>
                        <w:t xml:space="preserve">Analyze </w:t>
                      </w:r>
                      <w:r w:rsidR="008B4D3F">
                        <w:rPr>
                          <w:rFonts w:ascii="Bookman Old Style" w:eastAsia="Adobe Fangsong Std R" w:hAnsi="Bookman Old Style" w:cs="Arial"/>
                          <w:sz w:val="21"/>
                          <w:szCs w:val="21"/>
                          <w:u w:val="single"/>
                        </w:rPr>
                        <w:t xml:space="preserve">individual and group </w:t>
                      </w:r>
                      <w:r w:rsidR="00CE416B" w:rsidRPr="007066F6">
                        <w:rPr>
                          <w:rFonts w:ascii="Bookman Old Style" w:eastAsia="Adobe Fangsong Std R" w:hAnsi="Bookman Old Style" w:cs="Arial"/>
                          <w:sz w:val="21"/>
                          <w:szCs w:val="21"/>
                          <w:u w:val="single"/>
                        </w:rPr>
                        <w:t xml:space="preserve">interview </w:t>
                      </w:r>
                      <w:r w:rsidRPr="007066F6">
                        <w:rPr>
                          <w:rFonts w:ascii="Bookman Old Style" w:eastAsia="Adobe Fangsong Std R" w:hAnsi="Bookman Old Style" w:cs="Arial"/>
                          <w:sz w:val="21"/>
                          <w:szCs w:val="21"/>
                          <w:u w:val="single"/>
                        </w:rPr>
                        <w:t>data</w:t>
                      </w:r>
                      <w:r w:rsidR="00070109" w:rsidRPr="007066F6">
                        <w:rPr>
                          <w:rFonts w:ascii="Bookman Old Style" w:eastAsia="Adobe Fangsong Std R" w:hAnsi="Bookman Old Style" w:cs="Arial"/>
                          <w:sz w:val="21"/>
                          <w:szCs w:val="21"/>
                        </w:rPr>
                        <w:t xml:space="preserve"> to</w:t>
                      </w:r>
                      <w:r w:rsidR="00E543F5" w:rsidRPr="007066F6">
                        <w:rPr>
                          <w:rFonts w:ascii="Bookman Old Style" w:eastAsia="Adobe Fangsong Std R" w:hAnsi="Bookman Old Style" w:cs="Arial"/>
                          <w:sz w:val="21"/>
                          <w:szCs w:val="21"/>
                        </w:rPr>
                        <w:t xml:space="preserve"> </w:t>
                      </w:r>
                      <w:r w:rsidR="00CE416B" w:rsidRPr="007066F6">
                        <w:rPr>
                          <w:rFonts w:ascii="Bookman Old Style" w:eastAsia="Adobe Fangsong Std R" w:hAnsi="Bookman Old Style" w:cs="Arial"/>
                          <w:sz w:val="21"/>
                          <w:szCs w:val="21"/>
                        </w:rPr>
                        <w:t xml:space="preserve">develop a good description of typical diet and lifestyle in 1945. </w:t>
                      </w:r>
                    </w:p>
                    <w:p w14:paraId="14760995" w14:textId="77777777" w:rsidR="00CE416B" w:rsidRPr="007066F6" w:rsidRDefault="00CE416B" w:rsidP="00CE416B">
                      <w:pPr>
                        <w:numPr>
                          <w:ilvl w:val="0"/>
                          <w:numId w:val="37"/>
                        </w:numPr>
                        <w:spacing w:after="160"/>
                        <w:rPr>
                          <w:rFonts w:ascii="Bookman Old Style" w:eastAsia="Adobe Fangsong Std R" w:hAnsi="Bookman Old Style" w:cs="Arial"/>
                          <w:sz w:val="21"/>
                          <w:szCs w:val="21"/>
                        </w:rPr>
                      </w:pPr>
                      <w:r w:rsidRPr="007066F6">
                        <w:rPr>
                          <w:rFonts w:ascii="Bookman Old Style" w:eastAsia="Adobe Fangsong Std R" w:hAnsi="Bookman Old Style" w:cs="Arial"/>
                          <w:sz w:val="21"/>
                          <w:szCs w:val="21"/>
                          <w:u w:val="single"/>
                        </w:rPr>
                        <w:t>Estimate radiation exposures</w:t>
                      </w:r>
                      <w:r w:rsidRPr="007066F6">
                        <w:rPr>
                          <w:rFonts w:ascii="Bookman Old Style" w:eastAsia="Adobe Fangsong Std R" w:hAnsi="Bookman Old Style" w:cs="Arial"/>
                          <w:sz w:val="21"/>
                          <w:szCs w:val="21"/>
                        </w:rPr>
                        <w:t xml:space="preserve"> for typical persons in all ethnic and age groups in New Mexico from the Trinity nuclear test.</w:t>
                      </w:r>
                    </w:p>
                    <w:p w14:paraId="0F5A47D0" w14:textId="77777777" w:rsidR="001319C3" w:rsidRPr="007F74B8" w:rsidRDefault="00E16523" w:rsidP="007F74B8">
                      <w:pPr>
                        <w:numPr>
                          <w:ilvl w:val="0"/>
                          <w:numId w:val="37"/>
                        </w:numPr>
                        <w:spacing w:after="160"/>
                        <w:rPr>
                          <w:rFonts w:ascii="Bookman Old Style" w:eastAsia="Adobe Fangsong Std R" w:hAnsi="Bookman Old Style" w:cs="Arial"/>
                          <w:sz w:val="21"/>
                          <w:szCs w:val="21"/>
                        </w:rPr>
                      </w:pPr>
                      <w:r>
                        <w:rPr>
                          <w:rFonts w:ascii="Bookman Old Style" w:eastAsia="Adobe Fangsong Std R" w:hAnsi="Bookman Old Style" w:cs="Arial"/>
                          <w:sz w:val="21"/>
                          <w:szCs w:val="21"/>
                          <w:u w:val="single"/>
                        </w:rPr>
                        <w:t>Estimate</w:t>
                      </w:r>
                      <w:r w:rsidR="00CE416B" w:rsidRPr="007066F6">
                        <w:rPr>
                          <w:rFonts w:ascii="Bookman Old Style" w:eastAsia="Adobe Fangsong Std R" w:hAnsi="Bookman Old Style" w:cs="Arial"/>
                          <w:sz w:val="21"/>
                          <w:szCs w:val="21"/>
                          <w:u w:val="single"/>
                        </w:rPr>
                        <w:t xml:space="preserve"> the number of cancers</w:t>
                      </w:r>
                      <w:r w:rsidR="00CE416B" w:rsidRPr="007066F6">
                        <w:rPr>
                          <w:rFonts w:ascii="Bookman Old Style" w:eastAsia="Adobe Fangsong Std R" w:hAnsi="Bookman Old Style" w:cs="Arial"/>
                          <w:sz w:val="21"/>
                          <w:szCs w:val="21"/>
                        </w:rPr>
                        <w:t xml:space="preserve"> likely to have occurred in the New Mexico population as a consequence of exposure to fallout from Trinity.</w:t>
                      </w:r>
                    </w:p>
                  </w:txbxContent>
                </v:textbox>
              </v:shape>
            </w:pict>
          </mc:Fallback>
        </mc:AlternateContent>
      </w:r>
      <w:r w:rsidR="00814F81">
        <w:rPr>
          <w:noProof/>
        </w:rPr>
        <mc:AlternateContent>
          <mc:Choice Requires="wps">
            <w:drawing>
              <wp:anchor distT="0" distB="0" distL="114300" distR="114300" simplePos="0" relativeHeight="251655680" behindDoc="0" locked="0" layoutInCell="1" allowOverlap="1" wp14:anchorId="4A48C19D" wp14:editId="0E898B31">
                <wp:simplePos x="0" y="0"/>
                <wp:positionH relativeFrom="column">
                  <wp:posOffset>-340995</wp:posOffset>
                </wp:positionH>
                <wp:positionV relativeFrom="paragraph">
                  <wp:posOffset>451485</wp:posOffset>
                </wp:positionV>
                <wp:extent cx="7086600" cy="2562225"/>
                <wp:effectExtent l="0" t="0" r="19050" b="28575"/>
                <wp:wrapNone/>
                <wp:docPr id="10"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86600" cy="2562225"/>
                        </a:xfrm>
                        <a:prstGeom prst="rect">
                          <a:avLst/>
                        </a:prstGeom>
                        <a:solidFill>
                          <a:srgbClr val="FFFFFF"/>
                        </a:solidFill>
                        <a:ln w="9525">
                          <a:solidFill>
                            <a:srgbClr val="000000"/>
                          </a:solidFill>
                          <a:miter lim="800000"/>
                          <a:headEnd/>
                          <a:tailEnd/>
                        </a:ln>
                      </wps:spPr>
                      <wps:txbx>
                        <w:txbxContent>
                          <w:p w14:paraId="30F64A8E" w14:textId="77777777" w:rsidR="005E321D" w:rsidRDefault="005E321D" w:rsidP="007C2AD8">
                            <w:pPr>
                              <w:rPr>
                                <w:rFonts w:ascii="Bookman Old Style" w:hAnsi="Bookman Old Style" w:cs="Arial"/>
                                <w:sz w:val="22"/>
                                <w:szCs w:val="22"/>
                              </w:rPr>
                            </w:pPr>
                          </w:p>
                          <w:p w14:paraId="1BF2DEA2" w14:textId="665732C7" w:rsidR="00814F81" w:rsidRDefault="007C2AD8" w:rsidP="007C2AD8">
                            <w:pPr>
                              <w:rPr>
                                <w:rFonts w:ascii="Bookman Old Style" w:hAnsi="Bookman Old Style" w:cs="Arial"/>
                                <w:sz w:val="22"/>
                                <w:szCs w:val="22"/>
                              </w:rPr>
                            </w:pPr>
                            <w:r w:rsidRPr="007F74B8">
                              <w:rPr>
                                <w:rFonts w:ascii="Bookman Old Style" w:hAnsi="Bookman Old Style" w:cs="Arial"/>
                                <w:sz w:val="22"/>
                                <w:szCs w:val="22"/>
                              </w:rPr>
                              <w:t xml:space="preserve">The National </w:t>
                            </w:r>
                            <w:r w:rsidR="00E16523" w:rsidRPr="007F74B8">
                              <w:rPr>
                                <w:rFonts w:ascii="Bookman Old Style" w:hAnsi="Bookman Old Style" w:cs="Arial"/>
                                <w:sz w:val="22"/>
                                <w:szCs w:val="22"/>
                              </w:rPr>
                              <w:t>Cancer Institute</w:t>
                            </w:r>
                            <w:r w:rsidRPr="007F74B8">
                              <w:rPr>
                                <w:rFonts w:ascii="Bookman Old Style" w:hAnsi="Bookman Old Style" w:cs="Arial"/>
                                <w:sz w:val="22"/>
                                <w:szCs w:val="22"/>
                              </w:rPr>
                              <w:t xml:space="preserve"> is conducting a study to </w:t>
                            </w:r>
                            <w:r w:rsidR="00814F81">
                              <w:rPr>
                                <w:rFonts w:ascii="Bookman Old Style" w:hAnsi="Bookman Old Style" w:cs="Arial"/>
                                <w:sz w:val="22"/>
                                <w:szCs w:val="22"/>
                              </w:rPr>
                              <w:t>estimate the</w:t>
                            </w:r>
                          </w:p>
                          <w:p w14:paraId="030D2CC0" w14:textId="362CD2BE" w:rsidR="00814F81" w:rsidRDefault="00814F81" w:rsidP="007C2AD8">
                            <w:pPr>
                              <w:rPr>
                                <w:rFonts w:ascii="Bookman Old Style" w:hAnsi="Bookman Old Style" w:cs="Arial"/>
                                <w:sz w:val="22"/>
                                <w:szCs w:val="22"/>
                              </w:rPr>
                            </w:pPr>
                            <w:r>
                              <w:rPr>
                                <w:rFonts w:ascii="Bookman Old Style" w:hAnsi="Bookman Old Style" w:cs="Arial"/>
                                <w:sz w:val="22"/>
                                <w:szCs w:val="22"/>
                              </w:rPr>
                              <w:t>Radiation dose and</w:t>
                            </w:r>
                            <w:r w:rsidRPr="007F74B8">
                              <w:rPr>
                                <w:rFonts w:ascii="Bookman Old Style" w:hAnsi="Bookman Old Style" w:cs="Arial"/>
                                <w:sz w:val="22"/>
                                <w:szCs w:val="22"/>
                              </w:rPr>
                              <w:t xml:space="preserve"> </w:t>
                            </w:r>
                            <w:r w:rsidR="007C2AD8" w:rsidRPr="007F74B8">
                              <w:rPr>
                                <w:rFonts w:ascii="Bookman Old Style" w:hAnsi="Bookman Old Style" w:cs="Arial"/>
                                <w:sz w:val="22"/>
                                <w:szCs w:val="22"/>
                              </w:rPr>
                              <w:t>the cancer</w:t>
                            </w:r>
                            <w:r>
                              <w:rPr>
                                <w:rFonts w:ascii="Bookman Old Style" w:hAnsi="Bookman Old Style" w:cs="Arial"/>
                                <w:sz w:val="22"/>
                                <w:szCs w:val="22"/>
                              </w:rPr>
                              <w:t xml:space="preserve"> </w:t>
                            </w:r>
                            <w:r w:rsidR="007C2AD8" w:rsidRPr="007F74B8">
                              <w:rPr>
                                <w:rFonts w:ascii="Bookman Old Style" w:hAnsi="Bookman Old Style" w:cs="Arial"/>
                                <w:sz w:val="22"/>
                                <w:szCs w:val="22"/>
                              </w:rPr>
                              <w:t xml:space="preserve">risks to the New Mexico population from </w:t>
                            </w:r>
                          </w:p>
                          <w:p w14:paraId="2467215E" w14:textId="2B7A6C89" w:rsidR="007C2AD8" w:rsidRPr="007F74B8" w:rsidRDefault="007C2AD8" w:rsidP="007C2AD8">
                            <w:pPr>
                              <w:rPr>
                                <w:rFonts w:ascii="Bookman Old Style" w:hAnsi="Bookman Old Style" w:cs="Arial"/>
                                <w:sz w:val="22"/>
                                <w:szCs w:val="22"/>
                              </w:rPr>
                            </w:pPr>
                            <w:proofErr w:type="gramStart"/>
                            <w:r w:rsidRPr="007F74B8">
                              <w:rPr>
                                <w:rFonts w:ascii="Bookman Old Style" w:hAnsi="Bookman Old Style" w:cs="Arial"/>
                                <w:sz w:val="22"/>
                                <w:szCs w:val="22"/>
                              </w:rPr>
                              <w:t>the</w:t>
                            </w:r>
                            <w:proofErr w:type="gramEnd"/>
                            <w:r w:rsidRPr="007F74B8">
                              <w:rPr>
                                <w:rFonts w:ascii="Bookman Old Style" w:hAnsi="Bookman Old Style" w:cs="Arial"/>
                                <w:sz w:val="22"/>
                                <w:szCs w:val="22"/>
                              </w:rPr>
                              <w:t xml:space="preserve"> Trinity nuclear test in 1945.</w:t>
                            </w:r>
                          </w:p>
                          <w:p w14:paraId="2377D96F" w14:textId="77777777" w:rsidR="007C2AD8" w:rsidRPr="007F74B8" w:rsidRDefault="007C2AD8" w:rsidP="007C2AD8">
                            <w:pPr>
                              <w:rPr>
                                <w:rFonts w:ascii="Bookman Old Style" w:hAnsi="Bookman Old Style" w:cs="Arial"/>
                                <w:sz w:val="22"/>
                                <w:szCs w:val="22"/>
                              </w:rPr>
                            </w:pPr>
                          </w:p>
                          <w:p w14:paraId="47DD3956" w14:textId="36D2F683" w:rsidR="00E16523" w:rsidRPr="007F74B8" w:rsidRDefault="007C2AD8" w:rsidP="007C2AD8">
                            <w:pPr>
                              <w:rPr>
                                <w:rFonts w:ascii="Bookman Old Style" w:hAnsi="Bookman Old Style" w:cs="Arial"/>
                                <w:sz w:val="22"/>
                                <w:szCs w:val="22"/>
                              </w:rPr>
                            </w:pPr>
                            <w:r w:rsidRPr="007F74B8">
                              <w:rPr>
                                <w:rFonts w:ascii="Bookman Old Style" w:hAnsi="Bookman Old Style" w:cs="Arial"/>
                                <w:sz w:val="22"/>
                                <w:szCs w:val="22"/>
                              </w:rPr>
                              <w:t>To make this assessment, scientists need a good understanding of the diet</w:t>
                            </w:r>
                            <w:r w:rsidR="00814F81">
                              <w:rPr>
                                <w:rFonts w:ascii="Bookman Old Style" w:hAnsi="Bookman Old Style" w:cs="Arial"/>
                                <w:sz w:val="22"/>
                                <w:szCs w:val="22"/>
                              </w:rPr>
                              <w:t>,</w:t>
                            </w:r>
                            <w:r w:rsidRPr="007F74B8">
                              <w:rPr>
                                <w:rFonts w:ascii="Bookman Old Style" w:hAnsi="Bookman Old Style" w:cs="Arial"/>
                                <w:sz w:val="22"/>
                                <w:szCs w:val="22"/>
                              </w:rPr>
                              <w:t xml:space="preserve"> </w:t>
                            </w:r>
                          </w:p>
                          <w:p w14:paraId="438711AC" w14:textId="4669BE4D" w:rsidR="00814F81" w:rsidRDefault="0023409C" w:rsidP="007C2AD8">
                            <w:pPr>
                              <w:rPr>
                                <w:rFonts w:ascii="Bookman Old Style" w:hAnsi="Bookman Old Style" w:cs="Arial"/>
                                <w:sz w:val="22"/>
                                <w:szCs w:val="22"/>
                              </w:rPr>
                            </w:pPr>
                            <w:proofErr w:type="gramStart"/>
                            <w:r>
                              <w:rPr>
                                <w:rFonts w:ascii="Bookman Old Style" w:hAnsi="Bookman Old Style" w:cs="Arial"/>
                                <w:sz w:val="22"/>
                                <w:szCs w:val="22"/>
                              </w:rPr>
                              <w:t>a</w:t>
                            </w:r>
                            <w:r w:rsidR="00814F81">
                              <w:rPr>
                                <w:rFonts w:ascii="Bookman Old Style" w:hAnsi="Bookman Old Style" w:cs="Arial"/>
                                <w:sz w:val="22"/>
                                <w:szCs w:val="22"/>
                              </w:rPr>
                              <w:t>ctivities</w:t>
                            </w:r>
                            <w:proofErr w:type="gramEnd"/>
                            <w:r w:rsidR="00814F81">
                              <w:rPr>
                                <w:rFonts w:ascii="Bookman Old Style" w:hAnsi="Bookman Old Style" w:cs="Arial"/>
                                <w:sz w:val="22"/>
                                <w:szCs w:val="22"/>
                              </w:rPr>
                              <w:t xml:space="preserve"> and </w:t>
                            </w:r>
                            <w:r w:rsidR="0068108B">
                              <w:rPr>
                                <w:rFonts w:ascii="Bookman Old Style" w:hAnsi="Bookman Old Style" w:cs="Arial"/>
                                <w:sz w:val="22"/>
                                <w:szCs w:val="22"/>
                              </w:rPr>
                              <w:t xml:space="preserve">way of life </w:t>
                            </w:r>
                            <w:r w:rsidR="007C2AD8" w:rsidRPr="007F74B8">
                              <w:rPr>
                                <w:rFonts w:ascii="Bookman Old Style" w:hAnsi="Bookman Old Style" w:cs="Arial"/>
                                <w:sz w:val="22"/>
                                <w:szCs w:val="22"/>
                              </w:rPr>
                              <w:t>of Native Americans</w:t>
                            </w:r>
                            <w:r w:rsidR="00814F81">
                              <w:rPr>
                                <w:rFonts w:ascii="Bookman Old Style" w:hAnsi="Bookman Old Style" w:cs="Arial"/>
                                <w:sz w:val="22"/>
                                <w:szCs w:val="22"/>
                              </w:rPr>
                              <w:t>, Latinos,</w:t>
                            </w:r>
                            <w:r w:rsidR="007C2AD8" w:rsidRPr="007F74B8">
                              <w:rPr>
                                <w:rFonts w:ascii="Bookman Old Style" w:hAnsi="Bookman Old Style" w:cs="Arial"/>
                                <w:sz w:val="22"/>
                                <w:szCs w:val="22"/>
                              </w:rPr>
                              <w:t xml:space="preserve"> and </w:t>
                            </w:r>
                            <w:r w:rsidR="00D67525">
                              <w:rPr>
                                <w:rFonts w:ascii="Bookman Old Style" w:hAnsi="Bookman Old Style" w:cs="Arial"/>
                                <w:sz w:val="22"/>
                                <w:szCs w:val="22"/>
                              </w:rPr>
                              <w:t>other ethnic</w:t>
                            </w:r>
                          </w:p>
                          <w:p w14:paraId="0C63BF9F" w14:textId="32ED33D5" w:rsidR="007C2AD8" w:rsidRPr="007F74B8" w:rsidRDefault="007C2AD8" w:rsidP="007C2AD8">
                            <w:pPr>
                              <w:rPr>
                                <w:rFonts w:ascii="Bookman Old Style" w:hAnsi="Bookman Old Style" w:cs="Arial"/>
                                <w:sz w:val="22"/>
                                <w:szCs w:val="22"/>
                              </w:rPr>
                            </w:pPr>
                            <w:proofErr w:type="gramStart"/>
                            <w:r w:rsidRPr="007F74B8">
                              <w:rPr>
                                <w:rFonts w:ascii="Bookman Old Style" w:hAnsi="Bookman Old Style" w:cs="Arial"/>
                                <w:sz w:val="22"/>
                                <w:szCs w:val="22"/>
                              </w:rPr>
                              <w:t>groups</w:t>
                            </w:r>
                            <w:proofErr w:type="gramEnd"/>
                            <w:r w:rsidR="00E16523" w:rsidRPr="007F74B8">
                              <w:rPr>
                                <w:rFonts w:ascii="Bookman Old Style" w:hAnsi="Bookman Old Style" w:cs="Arial"/>
                                <w:sz w:val="22"/>
                                <w:szCs w:val="22"/>
                              </w:rPr>
                              <w:t xml:space="preserve"> </w:t>
                            </w:r>
                            <w:r w:rsidRPr="007F74B8">
                              <w:rPr>
                                <w:rFonts w:ascii="Bookman Old Style" w:hAnsi="Bookman Old Style" w:cs="Arial"/>
                                <w:sz w:val="22"/>
                                <w:szCs w:val="22"/>
                              </w:rPr>
                              <w:t>living in New Mexico at the time.</w:t>
                            </w:r>
                          </w:p>
                          <w:p w14:paraId="69BB00F0" w14:textId="77777777" w:rsidR="007C2AD8" w:rsidRPr="007F74B8" w:rsidRDefault="007C2AD8" w:rsidP="007C2AD8">
                            <w:pPr>
                              <w:rPr>
                                <w:rFonts w:ascii="Bookman Old Style" w:hAnsi="Bookman Old Style" w:cs="Arial"/>
                                <w:sz w:val="22"/>
                                <w:szCs w:val="22"/>
                              </w:rPr>
                            </w:pPr>
                          </w:p>
                          <w:p w14:paraId="461FF0A5" w14:textId="4D6BE70D" w:rsidR="00CE7459" w:rsidRPr="007F74B8" w:rsidRDefault="007C2AD8" w:rsidP="007C2AD8">
                            <w:pPr>
                              <w:rPr>
                                <w:rFonts w:ascii="Bookman Old Style" w:hAnsi="Bookman Old Style" w:cs="Arial"/>
                                <w:sz w:val="22"/>
                                <w:szCs w:val="22"/>
                              </w:rPr>
                            </w:pPr>
                            <w:r w:rsidRPr="007F74B8">
                              <w:rPr>
                                <w:rFonts w:ascii="Bookman Old Style" w:hAnsi="Bookman Old Style" w:cs="Arial"/>
                                <w:sz w:val="22"/>
                                <w:szCs w:val="22"/>
                              </w:rPr>
                              <w:t xml:space="preserve">Scientists will </w:t>
                            </w:r>
                            <w:r w:rsidR="00814F81">
                              <w:rPr>
                                <w:rFonts w:ascii="Bookman Old Style" w:hAnsi="Bookman Old Style" w:cs="Arial"/>
                                <w:sz w:val="22"/>
                                <w:szCs w:val="22"/>
                              </w:rPr>
                              <w:t>conduct</w:t>
                            </w:r>
                            <w:r w:rsidR="00D67525">
                              <w:rPr>
                                <w:rFonts w:ascii="Bookman Old Style" w:hAnsi="Bookman Old Style" w:cs="Arial"/>
                                <w:sz w:val="22"/>
                                <w:szCs w:val="22"/>
                              </w:rPr>
                              <w:t xml:space="preserve"> interviews of groups and individual</w:t>
                            </w:r>
                            <w:r w:rsidR="00814F81">
                              <w:rPr>
                                <w:rFonts w:ascii="Bookman Old Style" w:hAnsi="Bookman Old Style" w:cs="Arial"/>
                                <w:sz w:val="22"/>
                                <w:szCs w:val="22"/>
                              </w:rPr>
                              <w:t xml:space="preserve"> people</w:t>
                            </w:r>
                            <w:r w:rsidRPr="007F74B8">
                              <w:rPr>
                                <w:rFonts w:ascii="Bookman Old Style" w:hAnsi="Bookman Old Style" w:cs="Arial"/>
                                <w:sz w:val="22"/>
                                <w:szCs w:val="22"/>
                              </w:rPr>
                              <w:t xml:space="preserve"> in tribal and other </w:t>
                            </w:r>
                            <w:r w:rsidRPr="00D67525">
                              <w:rPr>
                                <w:rFonts w:ascii="Bookman Old Style" w:hAnsi="Bookman Old Style" w:cs="Arial"/>
                                <w:sz w:val="22"/>
                                <w:szCs w:val="22"/>
                              </w:rPr>
                              <w:t>communities living at the time of the test</w:t>
                            </w:r>
                            <w:r w:rsidRPr="007F74B8">
                              <w:rPr>
                                <w:rFonts w:ascii="Bookman Old Style" w:hAnsi="Bookman Old Style" w:cs="Arial"/>
                                <w:sz w:val="22"/>
                                <w:szCs w:val="22"/>
                              </w:rPr>
                              <w:t xml:space="preserve"> to gather information about lifestyles </w:t>
                            </w:r>
                            <w:r w:rsidR="00E16523" w:rsidRPr="007F74B8">
                              <w:rPr>
                                <w:rFonts w:ascii="Bookman Old Style" w:hAnsi="Bookman Old Style" w:cs="Arial"/>
                                <w:sz w:val="22"/>
                                <w:szCs w:val="22"/>
                              </w:rPr>
                              <w:t xml:space="preserve">and diet </w:t>
                            </w:r>
                            <w:r w:rsidRPr="007F74B8">
                              <w:rPr>
                                <w:rFonts w:ascii="Bookman Old Style" w:hAnsi="Bookman Old Style" w:cs="Arial"/>
                                <w:sz w:val="22"/>
                                <w:szCs w:val="22"/>
                              </w:rPr>
                              <w:t xml:space="preserve">in 1945. </w:t>
                            </w:r>
                          </w:p>
                          <w:p w14:paraId="525FD4A3" w14:textId="77777777" w:rsidR="007F74B8" w:rsidRPr="007F74B8" w:rsidRDefault="007F74B8" w:rsidP="007C2AD8">
                            <w:pPr>
                              <w:rPr>
                                <w:rFonts w:ascii="Bookman Old Style" w:hAnsi="Bookman Old Style" w:cs="Arial"/>
                                <w:sz w:val="22"/>
                                <w:szCs w:val="22"/>
                              </w:rPr>
                            </w:pPr>
                          </w:p>
                          <w:p w14:paraId="416D643B" w14:textId="0022ECA8" w:rsidR="007F74B8" w:rsidRPr="007F74B8" w:rsidRDefault="007F74B8" w:rsidP="007F74B8">
                            <w:pPr>
                              <w:rPr>
                                <w:rFonts w:ascii="Bookman Old Style" w:hAnsi="Bookman Old Style" w:cs="Arial"/>
                                <w:sz w:val="22"/>
                                <w:szCs w:val="22"/>
                              </w:rPr>
                            </w:pPr>
                            <w:r w:rsidRPr="007F74B8">
                              <w:rPr>
                                <w:rFonts w:ascii="Bookman Old Style" w:hAnsi="Bookman Old Style" w:cs="Arial"/>
                                <w:sz w:val="22"/>
                                <w:szCs w:val="22"/>
                              </w:rPr>
                              <w:t>NCI will share</w:t>
                            </w:r>
                            <w:r w:rsidR="00D67525">
                              <w:rPr>
                                <w:rFonts w:ascii="Bookman Old Style" w:hAnsi="Bookman Old Style" w:cs="Arial"/>
                                <w:sz w:val="22"/>
                                <w:szCs w:val="22"/>
                              </w:rPr>
                              <w:t xml:space="preserve"> results from </w:t>
                            </w:r>
                            <w:r w:rsidR="00814F81">
                              <w:rPr>
                                <w:rFonts w:ascii="Bookman Old Style" w:hAnsi="Bookman Old Style" w:cs="Arial"/>
                                <w:sz w:val="22"/>
                                <w:szCs w:val="22"/>
                              </w:rPr>
                              <w:t>this</w:t>
                            </w:r>
                            <w:r w:rsidRPr="007F74B8">
                              <w:rPr>
                                <w:rFonts w:ascii="Bookman Old Style" w:hAnsi="Bookman Old Style" w:cs="Arial"/>
                                <w:sz w:val="22"/>
                                <w:szCs w:val="22"/>
                              </w:rPr>
                              <w:t xml:space="preserve"> study with the people of New Mexico via the media and tribal and community newsletters. </w:t>
                            </w:r>
                          </w:p>
                          <w:p w14:paraId="1CAAFE4F" w14:textId="77777777" w:rsidR="007F74B8" w:rsidRPr="00A82E2F" w:rsidRDefault="007F74B8" w:rsidP="007C2AD8">
                            <w:pPr>
                              <w:rPr>
                                <w:rFonts w:ascii="Bookman Old Style" w:hAnsi="Bookman Old Style" w:cs="Arial"/>
                                <w:sz w:val="23"/>
                                <w:szCs w:val="23"/>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48C19D" id="Text Box 8" o:spid="_x0000_s1032" type="#_x0000_t202" style="position:absolute;margin-left:-26.85pt;margin-top:35.55pt;width:558pt;height:201.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">
                <v:textbox>
                  <w:txbxContent>
                    <w:p w14:paraId="30F64A8E" w14:textId="77777777" w:rsidR="005E321D" w:rsidRDefault="005E321D" w:rsidP="007C2AD8">
                      <w:pPr>
                        <w:rPr>
                          <w:rFonts w:ascii="Bookman Old Style" w:hAnsi="Bookman Old Style" w:cs="Arial"/>
                          <w:sz w:val="22"/>
                          <w:szCs w:val="22"/>
                        </w:rPr>
                      </w:pPr>
                    </w:p>
                    <w:p w14:paraId="1BF2DEA2" w14:textId="665732C7" w:rsidR="00814F81" w:rsidRDefault="007C2AD8" w:rsidP="007C2AD8">
                      <w:pPr>
                        <w:rPr>
                          <w:rFonts w:ascii="Bookman Old Style" w:hAnsi="Bookman Old Style" w:cs="Arial"/>
                          <w:sz w:val="22"/>
                          <w:szCs w:val="22"/>
                        </w:rPr>
                      </w:pPr>
                      <w:r w:rsidRPr="007F74B8">
                        <w:rPr>
                          <w:rFonts w:ascii="Bookman Old Style" w:hAnsi="Bookman Old Style" w:cs="Arial"/>
                          <w:sz w:val="22"/>
                          <w:szCs w:val="22"/>
                        </w:rPr>
                        <w:t xml:space="preserve">The National </w:t>
                      </w:r>
                      <w:r w:rsidR="00E16523" w:rsidRPr="007F74B8">
                        <w:rPr>
                          <w:rFonts w:ascii="Bookman Old Style" w:hAnsi="Bookman Old Style" w:cs="Arial"/>
                          <w:sz w:val="22"/>
                          <w:szCs w:val="22"/>
                        </w:rPr>
                        <w:t>Cancer Institute</w:t>
                      </w:r>
                      <w:r w:rsidRPr="007F74B8">
                        <w:rPr>
                          <w:rFonts w:ascii="Bookman Old Style" w:hAnsi="Bookman Old Style" w:cs="Arial"/>
                          <w:sz w:val="22"/>
                          <w:szCs w:val="22"/>
                        </w:rPr>
                        <w:t xml:space="preserve"> is conducting a study to </w:t>
                      </w:r>
                      <w:r w:rsidR="00814F81">
                        <w:rPr>
                          <w:rFonts w:ascii="Bookman Old Style" w:hAnsi="Bookman Old Style" w:cs="Arial"/>
                          <w:sz w:val="22"/>
                          <w:szCs w:val="22"/>
                        </w:rPr>
                        <w:t>estimate the</w:t>
                      </w:r>
                    </w:p>
                    <w:p w14:paraId="030D2CC0" w14:textId="362CD2BE" w:rsidR="00814F81" w:rsidRDefault="00814F81" w:rsidP="007C2AD8">
                      <w:pPr>
                        <w:rPr>
                          <w:rFonts w:ascii="Bookman Old Style" w:hAnsi="Bookman Old Style" w:cs="Arial"/>
                          <w:sz w:val="22"/>
                          <w:szCs w:val="22"/>
                        </w:rPr>
                      </w:pPr>
                      <w:r>
                        <w:rPr>
                          <w:rFonts w:ascii="Bookman Old Style" w:hAnsi="Bookman Old Style" w:cs="Arial"/>
                          <w:sz w:val="22"/>
                          <w:szCs w:val="22"/>
                        </w:rPr>
                        <w:t>Radiation dose and</w:t>
                      </w:r>
                      <w:r w:rsidRPr="007F74B8">
                        <w:rPr>
                          <w:rFonts w:ascii="Bookman Old Style" w:hAnsi="Bookman Old Style" w:cs="Arial"/>
                          <w:sz w:val="22"/>
                          <w:szCs w:val="22"/>
                        </w:rPr>
                        <w:t xml:space="preserve"> </w:t>
                      </w:r>
                      <w:r w:rsidR="007C2AD8" w:rsidRPr="007F74B8">
                        <w:rPr>
                          <w:rFonts w:ascii="Bookman Old Style" w:hAnsi="Bookman Old Style" w:cs="Arial"/>
                          <w:sz w:val="22"/>
                          <w:szCs w:val="22"/>
                        </w:rPr>
                        <w:t>the cancer</w:t>
                      </w:r>
                      <w:r>
                        <w:rPr>
                          <w:rFonts w:ascii="Bookman Old Style" w:hAnsi="Bookman Old Style" w:cs="Arial"/>
                          <w:sz w:val="22"/>
                          <w:szCs w:val="22"/>
                        </w:rPr>
                        <w:t xml:space="preserve"> </w:t>
                      </w:r>
                      <w:r w:rsidR="007C2AD8" w:rsidRPr="007F74B8">
                        <w:rPr>
                          <w:rFonts w:ascii="Bookman Old Style" w:hAnsi="Bookman Old Style" w:cs="Arial"/>
                          <w:sz w:val="22"/>
                          <w:szCs w:val="22"/>
                        </w:rPr>
                        <w:t xml:space="preserve">risks to the New Mexico population from </w:t>
                      </w:r>
                    </w:p>
                    <w:p w14:paraId="2467215E" w14:textId="2B7A6C89" w:rsidR="007C2AD8" w:rsidRPr="007F74B8" w:rsidRDefault="007C2AD8" w:rsidP="007C2AD8">
                      <w:pPr>
                        <w:rPr>
                          <w:rFonts w:ascii="Bookman Old Style" w:hAnsi="Bookman Old Style" w:cs="Arial"/>
                          <w:sz w:val="22"/>
                          <w:szCs w:val="22"/>
                        </w:rPr>
                      </w:pPr>
                      <w:proofErr w:type="gramStart"/>
                      <w:r w:rsidRPr="007F74B8">
                        <w:rPr>
                          <w:rFonts w:ascii="Bookman Old Style" w:hAnsi="Bookman Old Style" w:cs="Arial"/>
                          <w:sz w:val="22"/>
                          <w:szCs w:val="22"/>
                        </w:rPr>
                        <w:t>the</w:t>
                      </w:r>
                      <w:proofErr w:type="gramEnd"/>
                      <w:r w:rsidRPr="007F74B8">
                        <w:rPr>
                          <w:rFonts w:ascii="Bookman Old Style" w:hAnsi="Bookman Old Style" w:cs="Arial"/>
                          <w:sz w:val="22"/>
                          <w:szCs w:val="22"/>
                        </w:rPr>
                        <w:t xml:space="preserve"> Trinity nuclear test in 1945.</w:t>
                      </w:r>
                    </w:p>
                    <w:p w14:paraId="2377D96F" w14:textId="77777777" w:rsidR="007C2AD8" w:rsidRPr="007F74B8" w:rsidRDefault="007C2AD8" w:rsidP="007C2AD8">
                      <w:pPr>
                        <w:rPr>
                          <w:rFonts w:ascii="Bookman Old Style" w:hAnsi="Bookman Old Style" w:cs="Arial"/>
                          <w:sz w:val="22"/>
                          <w:szCs w:val="22"/>
                        </w:rPr>
                      </w:pPr>
                    </w:p>
                    <w:p w14:paraId="47DD3956" w14:textId="36D2F683" w:rsidR="00E16523" w:rsidRPr="007F74B8" w:rsidRDefault="007C2AD8" w:rsidP="007C2AD8">
                      <w:pPr>
                        <w:rPr>
                          <w:rFonts w:ascii="Bookman Old Style" w:hAnsi="Bookman Old Style" w:cs="Arial"/>
                          <w:sz w:val="22"/>
                          <w:szCs w:val="22"/>
                        </w:rPr>
                      </w:pPr>
                      <w:r w:rsidRPr="007F74B8">
                        <w:rPr>
                          <w:rFonts w:ascii="Bookman Old Style" w:hAnsi="Bookman Old Style" w:cs="Arial"/>
                          <w:sz w:val="22"/>
                          <w:szCs w:val="22"/>
                        </w:rPr>
                        <w:t>To make this assessment, scientists need a good understanding of the diet</w:t>
                      </w:r>
                      <w:r w:rsidR="00814F81">
                        <w:rPr>
                          <w:rFonts w:ascii="Bookman Old Style" w:hAnsi="Bookman Old Style" w:cs="Arial"/>
                          <w:sz w:val="22"/>
                          <w:szCs w:val="22"/>
                        </w:rPr>
                        <w:t>,</w:t>
                      </w:r>
                      <w:r w:rsidRPr="007F74B8">
                        <w:rPr>
                          <w:rFonts w:ascii="Bookman Old Style" w:hAnsi="Bookman Old Style" w:cs="Arial"/>
                          <w:sz w:val="22"/>
                          <w:szCs w:val="22"/>
                        </w:rPr>
                        <w:t xml:space="preserve"> </w:t>
                      </w:r>
                    </w:p>
                    <w:p w14:paraId="438711AC" w14:textId="4669BE4D" w:rsidR="00814F81" w:rsidRDefault="0023409C" w:rsidP="007C2AD8">
                      <w:pPr>
                        <w:rPr>
                          <w:rFonts w:ascii="Bookman Old Style" w:hAnsi="Bookman Old Style" w:cs="Arial"/>
                          <w:sz w:val="22"/>
                          <w:szCs w:val="22"/>
                        </w:rPr>
                      </w:pPr>
                      <w:proofErr w:type="gramStart"/>
                      <w:r>
                        <w:rPr>
                          <w:rFonts w:ascii="Bookman Old Style" w:hAnsi="Bookman Old Style" w:cs="Arial"/>
                          <w:sz w:val="22"/>
                          <w:szCs w:val="22"/>
                        </w:rPr>
                        <w:t>a</w:t>
                      </w:r>
                      <w:r w:rsidR="00814F81">
                        <w:rPr>
                          <w:rFonts w:ascii="Bookman Old Style" w:hAnsi="Bookman Old Style" w:cs="Arial"/>
                          <w:sz w:val="22"/>
                          <w:szCs w:val="22"/>
                        </w:rPr>
                        <w:t>ctivities</w:t>
                      </w:r>
                      <w:proofErr w:type="gramEnd"/>
                      <w:r w:rsidR="00814F81">
                        <w:rPr>
                          <w:rFonts w:ascii="Bookman Old Style" w:hAnsi="Bookman Old Style" w:cs="Arial"/>
                          <w:sz w:val="22"/>
                          <w:szCs w:val="22"/>
                        </w:rPr>
                        <w:t xml:space="preserve"> and </w:t>
                      </w:r>
                      <w:r w:rsidR="0068108B">
                        <w:rPr>
                          <w:rFonts w:ascii="Bookman Old Style" w:hAnsi="Bookman Old Style" w:cs="Arial"/>
                          <w:sz w:val="22"/>
                          <w:szCs w:val="22"/>
                        </w:rPr>
                        <w:t xml:space="preserve">way of life </w:t>
                      </w:r>
                      <w:r w:rsidR="007C2AD8" w:rsidRPr="007F74B8">
                        <w:rPr>
                          <w:rFonts w:ascii="Bookman Old Style" w:hAnsi="Bookman Old Style" w:cs="Arial"/>
                          <w:sz w:val="22"/>
                          <w:szCs w:val="22"/>
                        </w:rPr>
                        <w:t>of Native Americans</w:t>
                      </w:r>
                      <w:r w:rsidR="00814F81">
                        <w:rPr>
                          <w:rFonts w:ascii="Bookman Old Style" w:hAnsi="Bookman Old Style" w:cs="Arial"/>
                          <w:sz w:val="22"/>
                          <w:szCs w:val="22"/>
                        </w:rPr>
                        <w:t>, Latinos,</w:t>
                      </w:r>
                      <w:r w:rsidR="007C2AD8" w:rsidRPr="007F74B8">
                        <w:rPr>
                          <w:rFonts w:ascii="Bookman Old Style" w:hAnsi="Bookman Old Style" w:cs="Arial"/>
                          <w:sz w:val="22"/>
                          <w:szCs w:val="22"/>
                        </w:rPr>
                        <w:t xml:space="preserve"> and </w:t>
                      </w:r>
                      <w:r w:rsidR="00D67525">
                        <w:rPr>
                          <w:rFonts w:ascii="Bookman Old Style" w:hAnsi="Bookman Old Style" w:cs="Arial"/>
                          <w:sz w:val="22"/>
                          <w:szCs w:val="22"/>
                        </w:rPr>
                        <w:t>other ethnic</w:t>
                      </w:r>
                    </w:p>
                    <w:p w14:paraId="0C63BF9F" w14:textId="32ED33D5" w:rsidR="007C2AD8" w:rsidRPr="007F74B8" w:rsidRDefault="007C2AD8" w:rsidP="007C2AD8">
                      <w:pPr>
                        <w:rPr>
                          <w:rFonts w:ascii="Bookman Old Style" w:hAnsi="Bookman Old Style" w:cs="Arial"/>
                          <w:sz w:val="22"/>
                          <w:szCs w:val="22"/>
                        </w:rPr>
                      </w:pPr>
                      <w:proofErr w:type="gramStart"/>
                      <w:r w:rsidRPr="007F74B8">
                        <w:rPr>
                          <w:rFonts w:ascii="Bookman Old Style" w:hAnsi="Bookman Old Style" w:cs="Arial"/>
                          <w:sz w:val="22"/>
                          <w:szCs w:val="22"/>
                        </w:rPr>
                        <w:t>groups</w:t>
                      </w:r>
                      <w:proofErr w:type="gramEnd"/>
                      <w:r w:rsidR="00E16523" w:rsidRPr="007F74B8">
                        <w:rPr>
                          <w:rFonts w:ascii="Bookman Old Style" w:hAnsi="Bookman Old Style" w:cs="Arial"/>
                          <w:sz w:val="22"/>
                          <w:szCs w:val="22"/>
                        </w:rPr>
                        <w:t xml:space="preserve"> </w:t>
                      </w:r>
                      <w:r w:rsidRPr="007F74B8">
                        <w:rPr>
                          <w:rFonts w:ascii="Bookman Old Style" w:hAnsi="Bookman Old Style" w:cs="Arial"/>
                          <w:sz w:val="22"/>
                          <w:szCs w:val="22"/>
                        </w:rPr>
                        <w:t>living in New Mexico at the time.</w:t>
                      </w:r>
                    </w:p>
                    <w:p w14:paraId="69BB00F0" w14:textId="77777777" w:rsidR="007C2AD8" w:rsidRPr="007F74B8" w:rsidRDefault="007C2AD8" w:rsidP="007C2AD8">
                      <w:pPr>
                        <w:rPr>
                          <w:rFonts w:ascii="Bookman Old Style" w:hAnsi="Bookman Old Style" w:cs="Arial"/>
                          <w:sz w:val="22"/>
                          <w:szCs w:val="22"/>
                        </w:rPr>
                      </w:pPr>
                    </w:p>
                    <w:p w14:paraId="461FF0A5" w14:textId="4D6BE70D" w:rsidR="00CE7459" w:rsidRPr="007F74B8" w:rsidRDefault="007C2AD8" w:rsidP="007C2AD8">
                      <w:pPr>
                        <w:rPr>
                          <w:rFonts w:ascii="Bookman Old Style" w:hAnsi="Bookman Old Style" w:cs="Arial"/>
                          <w:sz w:val="22"/>
                          <w:szCs w:val="22"/>
                        </w:rPr>
                      </w:pPr>
                      <w:r w:rsidRPr="007F74B8">
                        <w:rPr>
                          <w:rFonts w:ascii="Bookman Old Style" w:hAnsi="Bookman Old Style" w:cs="Arial"/>
                          <w:sz w:val="22"/>
                          <w:szCs w:val="22"/>
                        </w:rPr>
                        <w:t xml:space="preserve">Scientists will </w:t>
                      </w:r>
                      <w:r w:rsidR="00814F81">
                        <w:rPr>
                          <w:rFonts w:ascii="Bookman Old Style" w:hAnsi="Bookman Old Style" w:cs="Arial"/>
                          <w:sz w:val="22"/>
                          <w:szCs w:val="22"/>
                        </w:rPr>
                        <w:t>conduct</w:t>
                      </w:r>
                      <w:r w:rsidR="00D67525">
                        <w:rPr>
                          <w:rFonts w:ascii="Bookman Old Style" w:hAnsi="Bookman Old Style" w:cs="Arial"/>
                          <w:sz w:val="22"/>
                          <w:szCs w:val="22"/>
                        </w:rPr>
                        <w:t xml:space="preserve"> interviews of groups and individual</w:t>
                      </w:r>
                      <w:r w:rsidR="00814F81">
                        <w:rPr>
                          <w:rFonts w:ascii="Bookman Old Style" w:hAnsi="Bookman Old Style" w:cs="Arial"/>
                          <w:sz w:val="22"/>
                          <w:szCs w:val="22"/>
                        </w:rPr>
                        <w:t xml:space="preserve"> people</w:t>
                      </w:r>
                      <w:r w:rsidRPr="007F74B8">
                        <w:rPr>
                          <w:rFonts w:ascii="Bookman Old Style" w:hAnsi="Bookman Old Style" w:cs="Arial"/>
                          <w:sz w:val="22"/>
                          <w:szCs w:val="22"/>
                        </w:rPr>
                        <w:t xml:space="preserve"> in tribal and other </w:t>
                      </w:r>
                      <w:r w:rsidRPr="00D67525">
                        <w:rPr>
                          <w:rFonts w:ascii="Bookman Old Style" w:hAnsi="Bookman Old Style" w:cs="Arial"/>
                          <w:sz w:val="22"/>
                          <w:szCs w:val="22"/>
                        </w:rPr>
                        <w:t>communities living at the time of the test</w:t>
                      </w:r>
                      <w:r w:rsidRPr="007F74B8">
                        <w:rPr>
                          <w:rFonts w:ascii="Bookman Old Style" w:hAnsi="Bookman Old Style" w:cs="Arial"/>
                          <w:sz w:val="22"/>
                          <w:szCs w:val="22"/>
                        </w:rPr>
                        <w:t xml:space="preserve"> to gather information about lifestyles </w:t>
                      </w:r>
                      <w:r w:rsidR="00E16523" w:rsidRPr="007F74B8">
                        <w:rPr>
                          <w:rFonts w:ascii="Bookman Old Style" w:hAnsi="Bookman Old Style" w:cs="Arial"/>
                          <w:sz w:val="22"/>
                          <w:szCs w:val="22"/>
                        </w:rPr>
                        <w:t xml:space="preserve">and diet </w:t>
                      </w:r>
                      <w:r w:rsidRPr="007F74B8">
                        <w:rPr>
                          <w:rFonts w:ascii="Bookman Old Style" w:hAnsi="Bookman Old Style" w:cs="Arial"/>
                          <w:sz w:val="22"/>
                          <w:szCs w:val="22"/>
                        </w:rPr>
                        <w:t xml:space="preserve">in 1945. </w:t>
                      </w:r>
                    </w:p>
                    <w:p w14:paraId="525FD4A3" w14:textId="77777777" w:rsidR="007F74B8" w:rsidRPr="007F74B8" w:rsidRDefault="007F74B8" w:rsidP="007C2AD8">
                      <w:pPr>
                        <w:rPr>
                          <w:rFonts w:ascii="Bookman Old Style" w:hAnsi="Bookman Old Style" w:cs="Arial"/>
                          <w:sz w:val="22"/>
                          <w:szCs w:val="22"/>
                        </w:rPr>
                      </w:pPr>
                    </w:p>
                    <w:p w14:paraId="416D643B" w14:textId="0022ECA8" w:rsidR="007F74B8" w:rsidRPr="007F74B8" w:rsidRDefault="007F74B8" w:rsidP="007F74B8">
                      <w:pPr>
                        <w:rPr>
                          <w:rFonts w:ascii="Bookman Old Style" w:hAnsi="Bookman Old Style" w:cs="Arial"/>
                          <w:sz w:val="22"/>
                          <w:szCs w:val="22"/>
                        </w:rPr>
                      </w:pPr>
                      <w:r w:rsidRPr="007F74B8">
                        <w:rPr>
                          <w:rFonts w:ascii="Bookman Old Style" w:hAnsi="Bookman Old Style" w:cs="Arial"/>
                          <w:sz w:val="22"/>
                          <w:szCs w:val="22"/>
                        </w:rPr>
                        <w:t>NCI will share</w:t>
                      </w:r>
                      <w:r w:rsidR="00D67525">
                        <w:rPr>
                          <w:rFonts w:ascii="Bookman Old Style" w:hAnsi="Bookman Old Style" w:cs="Arial"/>
                          <w:sz w:val="22"/>
                          <w:szCs w:val="22"/>
                        </w:rPr>
                        <w:t xml:space="preserve"> results from </w:t>
                      </w:r>
                      <w:r w:rsidR="00814F81">
                        <w:rPr>
                          <w:rFonts w:ascii="Bookman Old Style" w:hAnsi="Bookman Old Style" w:cs="Arial"/>
                          <w:sz w:val="22"/>
                          <w:szCs w:val="22"/>
                        </w:rPr>
                        <w:t>this</w:t>
                      </w:r>
                      <w:r w:rsidRPr="007F74B8">
                        <w:rPr>
                          <w:rFonts w:ascii="Bookman Old Style" w:hAnsi="Bookman Old Style" w:cs="Arial"/>
                          <w:sz w:val="22"/>
                          <w:szCs w:val="22"/>
                        </w:rPr>
                        <w:t xml:space="preserve"> study with the people of New Mexico via the media and tribal and community newsletters. </w:t>
                      </w:r>
                    </w:p>
                    <w:p w14:paraId="1CAAFE4F" w14:textId="77777777" w:rsidR="007F74B8" w:rsidRPr="00A82E2F" w:rsidRDefault="007F74B8" w:rsidP="007C2AD8">
                      <w:pPr>
                        <w:rPr>
                          <w:rFonts w:ascii="Bookman Old Style" w:hAnsi="Bookman Old Style" w:cs="Arial"/>
                          <w:sz w:val="23"/>
                          <w:szCs w:val="23"/>
                        </w:rPr>
                      </w:pPr>
                    </w:p>
                  </w:txbxContent>
                </v:textbox>
              </v:shape>
            </w:pict>
          </mc:Fallback>
        </mc:AlternateContent>
      </w:r>
      <w:r w:rsidR="00376A6C">
        <w:rPr>
          <w:noProof/>
        </w:rPr>
        <w:drawing>
          <wp:inline distT="0" distB="0" distL="0" distR="0" wp14:anchorId="4BD31F55" wp14:editId="7D65DBD0">
            <wp:extent cx="1624445" cy="4572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s.jpg"/>
                    <pic:cNvPicPr/>
                  </pic:nvPicPr>
                  <pic:blipFill rotWithShape="1">
                    <a:blip r:embed="rId6">
                      <a:extLst>
                        <a:ext uri="{28A0092B-C50C-407E-A947-70E740481C1C}">
                          <a14:useLocalDpi xmlns:a14="http://schemas.microsoft.com/office/drawing/2010/main" val="0"/>
                        </a:ext>
                      </a:extLst>
                    </a:blip>
                    <a:srcRect b="21311"/>
                    <a:stretch/>
                  </pic:blipFill>
                  <pic:spPr bwMode="auto">
                    <a:xfrm>
                      <a:off x="0" y="0"/>
                      <a:ext cx="1631214" cy="459105"/>
                    </a:xfrm>
                    <a:prstGeom prst="rect">
                      <a:avLst/>
                    </a:prstGeom>
                    <a:ln>
                      <a:noFill/>
                    </a:ln>
                    <a:extLst>
                      <a:ext uri="{53640926-AAD7-44D8-BBD7-CCE9431645EC}">
                        <a14:shadowObscured xmlns:a14="http://schemas.microsoft.com/office/drawing/2010/main"/>
                      </a:ext>
                    </a:extLst>
                  </pic:spPr>
                </pic:pic>
              </a:graphicData>
            </a:graphic>
          </wp:inline>
        </w:drawing>
      </w:r>
      <w:r w:rsidR="00936246">
        <w:rPr>
          <w:noProof/>
        </w:rPr>
        <mc:AlternateContent>
          <mc:Choice Requires="wps">
            <w:drawing>
              <wp:anchor distT="0" distB="0" distL="114300" distR="114300" simplePos="0" relativeHeight="251668992" behindDoc="0" locked="0" layoutInCell="1" allowOverlap="1" wp14:anchorId="47AEB5E5" wp14:editId="4F6FA48E">
                <wp:simplePos x="0" y="0"/>
                <wp:positionH relativeFrom="column">
                  <wp:posOffset>5088255</wp:posOffset>
                </wp:positionH>
                <wp:positionV relativeFrom="paragraph">
                  <wp:posOffset>8940165</wp:posOffset>
                </wp:positionV>
                <wp:extent cx="2867025" cy="552450"/>
                <wp:effectExtent l="0" t="0" r="9525" b="0"/>
                <wp:wrapNone/>
                <wp:docPr id="17" name="Text Box 17"/>
                <wp:cNvGraphicFramePr/>
                <a:graphic xmlns:a="http://schemas.openxmlformats.org/drawingml/2006/main">
                  <a:graphicData uri="http://schemas.microsoft.com/office/word/2010/wordprocessingShape">
                    <wps:wsp>
                      <wps:cNvSpPr txBox="1"/>
                      <wps:spPr>
                        <a:xfrm>
                          <a:off x="0" y="0"/>
                          <a:ext cx="2867025" cy="5524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55C9279" w14:textId="77777777" w:rsidR="00936246" w:rsidRDefault="00936246" w:rsidP="00936246">
                            <w:r>
                              <w:rPr>
                                <w:noProof/>
                              </w:rPr>
                              <w:drawing>
                                <wp:inline distT="0" distB="0" distL="0" distR="0" wp14:anchorId="12B3CD3D" wp14:editId="16D5689E">
                                  <wp:extent cx="1624445" cy="4572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s.jpg"/>
                                          <pic:cNvPicPr/>
                                        </pic:nvPicPr>
                                        <pic:blipFill rotWithShape="1">
                                          <a:blip r:embed="rId6">
                                            <a:extLst>
                                              <a:ext uri="{28A0092B-C50C-407E-A947-70E740481C1C}">
                                                <a14:useLocalDpi xmlns:a14="http://schemas.microsoft.com/office/drawing/2010/main" val="0"/>
                                              </a:ext>
                                            </a:extLst>
                                          </a:blip>
                                          <a:srcRect b="21311"/>
                                          <a:stretch/>
                                        </pic:blipFill>
                                        <pic:spPr bwMode="auto">
                                          <a:xfrm>
                                            <a:off x="0" y="0"/>
                                            <a:ext cx="1631214" cy="459105"/>
                                          </a:xfrm>
                                          <a:prstGeom prst="rect">
                                            <a:avLst/>
                                          </a:prstGeom>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7AEB5E5" id="Text Box 17" o:spid="_x0000_s1033" type="#_x0000_t202" style="position:absolute;margin-left:400.65pt;margin-top:703.95pt;width:225.75pt;height:43.5pt;z-index:2516689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" fillcolor="white [3201]" stroked="f" strokeweight=".5pt">
                <v:textbox>
                  <w:txbxContent>
                    <w:p w14:paraId="255C9279" w14:textId="77777777" w:rsidR="00936246" w:rsidRDefault="00936246" w:rsidP="00936246">
                      <w:r>
                        <w:rPr>
                          <w:noProof/>
                        </w:rPr>
                        <w:drawing>
                          <wp:inline distT="0" distB="0" distL="0" distR="0" wp14:anchorId="12B3CD3D" wp14:editId="16D5689E">
                            <wp:extent cx="1624445" cy="4572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s.jpg"/>
                                    <pic:cNvPicPr/>
                                  </pic:nvPicPr>
                                  <pic:blipFill rotWithShape="1">
                                    <a:blip r:embed="rId6">
                                      <a:extLst>
                                        <a:ext uri="{28A0092B-C50C-407E-A947-70E740481C1C}">
                                          <a14:useLocalDpi xmlns:a14="http://schemas.microsoft.com/office/drawing/2010/main" val="0"/>
                                        </a:ext>
                                      </a:extLst>
                                    </a:blip>
                                    <a:srcRect b="21311"/>
                                    <a:stretch/>
                                  </pic:blipFill>
                                  <pic:spPr bwMode="auto">
                                    <a:xfrm>
                                      <a:off x="0" y="0"/>
                                      <a:ext cx="1631214" cy="459105"/>
                                    </a:xfrm>
                                    <a:prstGeom prst="rect">
                                      <a:avLst/>
                                    </a:prstGeom>
                                    <a:ln>
                                      <a:noFill/>
                                    </a:ln>
                                    <a:extLst>
                                      <a:ext uri="{53640926-AAD7-44D8-BBD7-CCE9431645EC}">
                                        <a14:shadowObscured xmlns:a14="http://schemas.microsoft.com/office/drawing/2010/main"/>
                                      </a:ext>
                                    </a:extLst>
                                  </pic:spPr>
                                </pic:pic>
                              </a:graphicData>
                            </a:graphic>
                          </wp:inline>
                        </w:drawing>
                      </w:r>
                    </w:p>
                  </w:txbxContent>
                </v:textbox>
              </v:shape>
            </w:pict>
          </mc:Fallback>
        </mc:AlternateContent>
      </w:r>
      <w:r w:rsidR="007F74B8">
        <w:rPr>
          <w:noProof/>
        </w:rPr>
        <mc:AlternateContent>
          <mc:Choice Requires="wps">
            <w:drawing>
              <wp:anchor distT="0" distB="0" distL="114300" distR="114300" simplePos="0" relativeHeight="251656704" behindDoc="0" locked="0" layoutInCell="1" allowOverlap="1" wp14:anchorId="65619622" wp14:editId="6BC97E46">
                <wp:simplePos x="0" y="0"/>
                <wp:positionH relativeFrom="column">
                  <wp:posOffset>-342900</wp:posOffset>
                </wp:positionH>
                <wp:positionV relativeFrom="paragraph">
                  <wp:posOffset>114300</wp:posOffset>
                </wp:positionV>
                <wp:extent cx="7086600" cy="335280"/>
                <wp:effectExtent l="0" t="0" r="19050" b="26670"/>
                <wp:wrapNone/>
                <wp:docPr id="9"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86600" cy="335280"/>
                        </a:xfrm>
                        <a:prstGeom prst="rect">
                          <a:avLst/>
                        </a:prstGeom>
                        <a:solidFill>
                          <a:schemeClr val="bg2">
                            <a:lumMod val="75000"/>
                          </a:schemeClr>
                        </a:solidFill>
                        <a:ln w="9525">
                          <a:solidFill>
                            <a:srgbClr val="000000"/>
                          </a:solidFill>
                          <a:miter lim="800000"/>
                          <a:headEnd/>
                          <a:tailEnd/>
                        </a:ln>
                      </wps:spPr>
                      <wps:txbx>
                        <w:txbxContent>
                          <w:p w14:paraId="58A5E700" w14:textId="77777777" w:rsidR="002D5526" w:rsidRPr="007F74B8" w:rsidRDefault="007C2AD8" w:rsidP="00070109">
                            <w:pPr>
                              <w:jc w:val="center"/>
                              <w:rPr>
                                <w:rFonts w:ascii="Bookman Old Style" w:hAnsi="Bookman Old Style"/>
                                <w:smallCaps/>
                                <w:sz w:val="28"/>
                                <w:szCs w:val="28"/>
                              </w:rPr>
                            </w:pPr>
                            <w:r w:rsidRPr="007F74B8">
                              <w:rPr>
                                <w:rFonts w:ascii="Bookman Old Style" w:hAnsi="Bookman Old Style"/>
                                <w:smallCaps/>
                                <w:sz w:val="28"/>
                                <w:szCs w:val="28"/>
                              </w:rPr>
                              <w:t>P</w:t>
                            </w:r>
                            <w:r w:rsidR="00070109" w:rsidRPr="007F74B8">
                              <w:rPr>
                                <w:rFonts w:ascii="Bookman Old Style" w:hAnsi="Bookman Old Style"/>
                                <w:smallCaps/>
                                <w:sz w:val="28"/>
                                <w:szCs w:val="28"/>
                              </w:rPr>
                              <w:t xml:space="preserve">urpose of </w:t>
                            </w:r>
                            <w:r w:rsidRPr="007F74B8">
                              <w:rPr>
                                <w:rFonts w:ascii="Bookman Old Style" w:hAnsi="Bookman Old Style"/>
                                <w:smallCaps/>
                                <w:sz w:val="28"/>
                                <w:szCs w:val="28"/>
                              </w:rPr>
                              <w:t>NCI T</w:t>
                            </w:r>
                            <w:r w:rsidR="0012068B" w:rsidRPr="007F74B8">
                              <w:rPr>
                                <w:rFonts w:ascii="Bookman Old Style" w:hAnsi="Bookman Old Style"/>
                                <w:smallCaps/>
                                <w:sz w:val="28"/>
                                <w:szCs w:val="28"/>
                              </w:rPr>
                              <w:t xml:space="preserve">rinity </w:t>
                            </w:r>
                            <w:r w:rsidRPr="007F74B8">
                              <w:rPr>
                                <w:rFonts w:ascii="Bookman Old Style" w:hAnsi="Bookman Old Style"/>
                                <w:smallCaps/>
                                <w:sz w:val="28"/>
                                <w:szCs w:val="28"/>
                              </w:rPr>
                              <w:t>Study</w:t>
                            </w:r>
                          </w:p>
                          <w:p w14:paraId="6F9BE31C" w14:textId="77777777" w:rsidR="00CE7459" w:rsidRPr="001319C3" w:rsidRDefault="00CE7459" w:rsidP="002D5526">
                            <w:pPr>
                              <w:jc w:val="center"/>
                              <w:rPr>
                                <w:rFonts w:ascii="Calibri" w:eastAsia="Adobe Ming Std L" w:hAnsi="Calibri" w:cs="Calibri"/>
                                <w:b/>
                                <w:caps/>
                                <w:sz w:val="28"/>
                                <w:szCs w:val="36"/>
                              </w:rPr>
                            </w:pPr>
                          </w:p>
                          <w:p w14:paraId="4A648988" w14:textId="77777777" w:rsidR="00CE7459" w:rsidRPr="002D5526" w:rsidRDefault="00CE7459" w:rsidP="00CF614B">
                            <w:pPr>
                              <w:rPr>
                                <w:rFonts w:ascii="Adobe Ming Std L" w:eastAsia="Adobe Ming Std L" w:hAnsi="Adobe Ming Std L"/>
                                <w:b/>
                                <w:caps/>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619622" id="Text Box 10" o:spid="_x0000_s1034" type="#_x0000_t202" style="position:absolute;margin-left:-27pt;margin-top:9pt;width:558pt;height:26.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" fillcolor="#c4bc96 [2414]">
                <v:textbox>
                  <w:txbxContent>
                    <w:p w14:paraId="58A5E700" w14:textId="77777777" w:rsidR="002D5526" w:rsidRPr="007F74B8" w:rsidRDefault="007C2AD8" w:rsidP="00070109">
                      <w:pPr>
                        <w:jc w:val="center"/>
                        <w:rPr>
                          <w:rFonts w:ascii="Bookman Old Style" w:hAnsi="Bookman Old Style"/>
                          <w:smallCaps/>
                          <w:sz w:val="28"/>
                          <w:szCs w:val="28"/>
                        </w:rPr>
                      </w:pPr>
                      <w:r w:rsidRPr="007F74B8">
                        <w:rPr>
                          <w:rFonts w:ascii="Bookman Old Style" w:hAnsi="Bookman Old Style"/>
                          <w:smallCaps/>
                          <w:sz w:val="28"/>
                          <w:szCs w:val="28"/>
                        </w:rPr>
                        <w:t>P</w:t>
                      </w:r>
                      <w:r w:rsidR="00070109" w:rsidRPr="007F74B8">
                        <w:rPr>
                          <w:rFonts w:ascii="Bookman Old Style" w:hAnsi="Bookman Old Style"/>
                          <w:smallCaps/>
                          <w:sz w:val="28"/>
                          <w:szCs w:val="28"/>
                        </w:rPr>
                        <w:t xml:space="preserve">urpose of </w:t>
                      </w:r>
                      <w:r w:rsidRPr="007F74B8">
                        <w:rPr>
                          <w:rFonts w:ascii="Bookman Old Style" w:hAnsi="Bookman Old Style"/>
                          <w:smallCaps/>
                          <w:sz w:val="28"/>
                          <w:szCs w:val="28"/>
                        </w:rPr>
                        <w:t>NCI T</w:t>
                      </w:r>
                      <w:r w:rsidR="0012068B" w:rsidRPr="007F74B8">
                        <w:rPr>
                          <w:rFonts w:ascii="Bookman Old Style" w:hAnsi="Bookman Old Style"/>
                          <w:smallCaps/>
                          <w:sz w:val="28"/>
                          <w:szCs w:val="28"/>
                        </w:rPr>
                        <w:t xml:space="preserve">rinity </w:t>
                      </w:r>
                      <w:r w:rsidRPr="007F74B8">
                        <w:rPr>
                          <w:rFonts w:ascii="Bookman Old Style" w:hAnsi="Bookman Old Style"/>
                          <w:smallCaps/>
                          <w:sz w:val="28"/>
                          <w:szCs w:val="28"/>
                        </w:rPr>
                        <w:t>Study</w:t>
                      </w:r>
                    </w:p>
                    <w:p w14:paraId="6F9BE31C" w14:textId="77777777" w:rsidR="00CE7459" w:rsidRPr="001319C3" w:rsidRDefault="00CE7459" w:rsidP="002D5526">
                      <w:pPr>
                        <w:jc w:val="center"/>
                        <w:rPr>
                          <w:rFonts w:ascii="Calibri" w:eastAsia="Adobe Ming Std L" w:hAnsi="Calibri" w:cs="Calibri"/>
                          <w:b/>
                          <w:caps/>
                          <w:sz w:val="28"/>
                          <w:szCs w:val="36"/>
                        </w:rPr>
                      </w:pPr>
                    </w:p>
                    <w:p w14:paraId="4A648988" w14:textId="77777777" w:rsidR="00CE7459" w:rsidRPr="002D5526" w:rsidRDefault="00CE7459" w:rsidP="00CF614B">
                      <w:pPr>
                        <w:rPr>
                          <w:rFonts w:ascii="Adobe Ming Std L" w:eastAsia="Adobe Ming Std L" w:hAnsi="Adobe Ming Std L"/>
                          <w:b/>
                          <w:caps/>
                          <w:sz w:val="36"/>
                          <w:szCs w:val="36"/>
                        </w:rPr>
                      </w:pPr>
                    </w:p>
                  </w:txbxContent>
                </v:textbox>
              </v:shape>
            </w:pict>
          </mc:Fallback>
        </mc:AlternateContent>
      </w:r>
      <w:r w:rsidR="007F74B8">
        <w:rPr>
          <w:noProof/>
        </w:rPr>
        <mc:AlternateContent>
          <mc:Choice Requires="wps">
            <w:drawing>
              <wp:anchor distT="0" distB="0" distL="114300" distR="114300" simplePos="0" relativeHeight="251657728" behindDoc="0" locked="0" layoutInCell="1" allowOverlap="1" wp14:anchorId="2BFE4129" wp14:editId="541693F1">
                <wp:simplePos x="0" y="0"/>
                <wp:positionH relativeFrom="column">
                  <wp:posOffset>3086100</wp:posOffset>
                </wp:positionH>
                <wp:positionV relativeFrom="paragraph">
                  <wp:posOffset>3017520</wp:posOffset>
                </wp:positionV>
                <wp:extent cx="3657600" cy="381000"/>
                <wp:effectExtent l="0" t="0" r="19050" b="19050"/>
                <wp:wrapNone/>
                <wp:docPr id="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0" cy="381000"/>
                        </a:xfrm>
                        <a:prstGeom prst="rect">
                          <a:avLst/>
                        </a:prstGeom>
                        <a:solidFill>
                          <a:srgbClr val="C00000"/>
                        </a:solidFill>
                        <a:ln w="9525">
                          <a:solidFill>
                            <a:srgbClr val="000000"/>
                          </a:solidFill>
                          <a:miter lim="800000"/>
                          <a:headEnd/>
                          <a:tailEnd/>
                        </a:ln>
                      </wps:spPr>
                      <wps:txbx>
                        <w:txbxContent>
                          <w:p w14:paraId="3BA95D75" w14:textId="77777777" w:rsidR="00CE7459" w:rsidRPr="005310C7" w:rsidRDefault="005310C7" w:rsidP="005310C7">
                            <w:pPr>
                              <w:jc w:val="center"/>
                              <w:rPr>
                                <w:rFonts w:ascii="Bookman Old Style" w:hAnsi="Bookman Old Style"/>
                                <w:smallCaps/>
                                <w:sz w:val="36"/>
                                <w:szCs w:val="36"/>
                              </w:rPr>
                            </w:pPr>
                            <w:r>
                              <w:rPr>
                                <w:rFonts w:ascii="Bookman Old Style" w:hAnsi="Bookman Old Style"/>
                                <w:smallCaps/>
                                <w:sz w:val="36"/>
                                <w:szCs w:val="36"/>
                              </w:rPr>
                              <w:t>Study A</w:t>
                            </w:r>
                            <w:r w:rsidR="00CE7459" w:rsidRPr="005310C7">
                              <w:rPr>
                                <w:rFonts w:ascii="Bookman Old Style" w:hAnsi="Bookman Old Style"/>
                                <w:smallCaps/>
                                <w:sz w:val="36"/>
                                <w:szCs w:val="36"/>
                              </w:rPr>
                              <w:t>ctivities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FE4129" id="Text Box 11" o:spid="_x0000_s1035" type="#_x0000_t202" style="position:absolute;margin-left:243pt;margin-top:237.6pt;width:4in;height:30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" fillcolor="#c00000">
                <v:textbox>
                  <w:txbxContent>
                    <w:p w14:paraId="3BA95D75" w14:textId="77777777" w:rsidR="00CE7459" w:rsidRPr="005310C7" w:rsidRDefault="005310C7" w:rsidP="005310C7">
                      <w:pPr>
                        <w:jc w:val="center"/>
                        <w:rPr>
                          <w:rFonts w:ascii="Bookman Old Style" w:hAnsi="Bookman Old Style"/>
                          <w:smallCaps/>
                          <w:sz w:val="36"/>
                          <w:szCs w:val="36"/>
                        </w:rPr>
                      </w:pPr>
                      <w:r>
                        <w:rPr>
                          <w:rFonts w:ascii="Bookman Old Style" w:hAnsi="Bookman Old Style"/>
                          <w:smallCaps/>
                          <w:sz w:val="36"/>
                          <w:szCs w:val="36"/>
                        </w:rPr>
                        <w:t>Study A</w:t>
                      </w:r>
                      <w:r w:rsidR="00CE7459" w:rsidRPr="005310C7">
                        <w:rPr>
                          <w:rFonts w:ascii="Bookman Old Style" w:hAnsi="Bookman Old Style"/>
                          <w:smallCaps/>
                          <w:sz w:val="36"/>
                          <w:szCs w:val="36"/>
                        </w:rPr>
                        <w:t>ctivities</w:t>
                      </w:r>
                    </w:p>
                  </w:txbxContent>
                </v:textbox>
              </v:shape>
            </w:pict>
          </mc:Fallback>
        </mc:AlternateContent>
      </w:r>
      <w:r w:rsidR="007F74B8">
        <w:rPr>
          <w:noProof/>
        </w:rPr>
        <mc:AlternateContent>
          <mc:Choice Requires="wps">
            <w:drawing>
              <wp:anchor distT="0" distB="0" distL="114300" distR="114300" simplePos="0" relativeHeight="251654656" behindDoc="0" locked="0" layoutInCell="1" allowOverlap="1" wp14:anchorId="01365A6C" wp14:editId="1D379ADB">
                <wp:simplePos x="0" y="0"/>
                <wp:positionH relativeFrom="column">
                  <wp:posOffset>-342900</wp:posOffset>
                </wp:positionH>
                <wp:positionV relativeFrom="paragraph">
                  <wp:posOffset>3017520</wp:posOffset>
                </wp:positionV>
                <wp:extent cx="3429000" cy="381000"/>
                <wp:effectExtent l="0" t="0" r="19050" b="19050"/>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381000"/>
                        </a:xfrm>
                        <a:prstGeom prst="rect">
                          <a:avLst/>
                        </a:prstGeom>
                        <a:solidFill>
                          <a:srgbClr val="C00000"/>
                        </a:solidFill>
                        <a:ln w="9525">
                          <a:solidFill>
                            <a:srgbClr val="000000"/>
                          </a:solidFill>
                          <a:miter lim="800000"/>
                          <a:headEnd/>
                          <a:tailEnd/>
                        </a:ln>
                      </wps:spPr>
                      <wps:txbx>
                        <w:txbxContent>
                          <w:p w14:paraId="3E3B4AA8" w14:textId="77777777" w:rsidR="005310C7" w:rsidRPr="005310C7" w:rsidRDefault="005310C7" w:rsidP="005310C7">
                            <w:pPr>
                              <w:jc w:val="center"/>
                              <w:rPr>
                                <w:rFonts w:ascii="Bookman Old Style" w:hAnsi="Bookman Old Style"/>
                                <w:i/>
                                <w:smallCaps/>
                                <w:sz w:val="36"/>
                                <w:szCs w:val="36"/>
                              </w:rPr>
                            </w:pPr>
                            <w:r w:rsidRPr="005310C7">
                              <w:rPr>
                                <w:rFonts w:ascii="Bookman Old Style" w:hAnsi="Bookman Old Style"/>
                                <w:i/>
                                <w:smallCaps/>
                                <w:sz w:val="36"/>
                                <w:szCs w:val="36"/>
                              </w:rPr>
                              <w:t>Why estimate exposure?</w:t>
                            </w:r>
                          </w:p>
                          <w:p w14:paraId="03ABDE62" w14:textId="77777777" w:rsidR="00CE7459" w:rsidRDefault="00CE7459" w:rsidP="00106E17">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365A6C" id="Text Box 7" o:spid="_x0000_s1036" type="#_x0000_t202" style="position:absolute;margin-left:-27pt;margin-top:237.6pt;width:270pt;height:30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" fillcolor="#c00000">
                <v:textbox>
                  <w:txbxContent>
                    <w:p w14:paraId="3E3B4AA8" w14:textId="77777777" w:rsidR="005310C7" w:rsidRPr="005310C7" w:rsidRDefault="005310C7" w:rsidP="005310C7">
                      <w:pPr>
                        <w:jc w:val="center"/>
                        <w:rPr>
                          <w:rFonts w:ascii="Bookman Old Style" w:hAnsi="Bookman Old Style"/>
                          <w:i/>
                          <w:smallCaps/>
                          <w:sz w:val="36"/>
                          <w:szCs w:val="36"/>
                        </w:rPr>
                      </w:pPr>
                      <w:r w:rsidRPr="005310C7">
                        <w:rPr>
                          <w:rFonts w:ascii="Bookman Old Style" w:hAnsi="Bookman Old Style"/>
                          <w:i/>
                          <w:smallCaps/>
                          <w:sz w:val="36"/>
                          <w:szCs w:val="36"/>
                        </w:rPr>
                        <w:t>Why estimate exposure?</w:t>
                      </w:r>
                    </w:p>
                    <w:p w14:paraId="03ABDE62" w14:textId="77777777" w:rsidR="00CE7459" w:rsidRDefault="00CE7459" w:rsidP="00106E17">
                      <w:pPr>
                        <w:jc w:val="center"/>
                      </w:pPr>
                    </w:p>
                  </w:txbxContent>
                </v:textbox>
              </v:shape>
            </w:pict>
          </mc:Fallback>
        </mc:AlternateContent>
      </w:r>
      <w:r w:rsidR="007F74B8">
        <w:rPr>
          <w:noProof/>
        </w:rPr>
        <mc:AlternateContent>
          <mc:Choice Requires="wps">
            <w:drawing>
              <wp:anchor distT="0" distB="0" distL="114300" distR="114300" simplePos="0" relativeHeight="251653632" behindDoc="0" locked="0" layoutInCell="1" allowOverlap="1" wp14:anchorId="793C912F" wp14:editId="1FE2CDF0">
                <wp:simplePos x="0" y="0"/>
                <wp:positionH relativeFrom="column">
                  <wp:posOffset>-342900</wp:posOffset>
                </wp:positionH>
                <wp:positionV relativeFrom="paragraph">
                  <wp:posOffset>3406140</wp:posOffset>
                </wp:positionV>
                <wp:extent cx="3429000" cy="3535680"/>
                <wp:effectExtent l="0" t="0" r="19050" b="26670"/>
                <wp:wrapNone/>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3535680"/>
                        </a:xfrm>
                        <a:prstGeom prst="rect">
                          <a:avLst/>
                        </a:prstGeom>
                        <a:solidFill>
                          <a:srgbClr val="FFFFFF"/>
                        </a:solidFill>
                        <a:ln w="9525">
                          <a:solidFill>
                            <a:srgbClr val="000000"/>
                          </a:solidFill>
                          <a:miter lim="800000"/>
                          <a:headEnd/>
                          <a:tailEnd/>
                        </a:ln>
                      </wps:spPr>
                      <wps:txbx>
                        <w:txbxContent>
                          <w:p w14:paraId="6D9A1E45" w14:textId="77777777" w:rsidR="00CE416B" w:rsidRPr="007066F6" w:rsidRDefault="00E16523" w:rsidP="00E16523">
                            <w:pPr>
                              <w:numPr>
                                <w:ilvl w:val="0"/>
                                <w:numId w:val="38"/>
                              </w:numPr>
                              <w:spacing w:before="240" w:after="240"/>
                              <w:rPr>
                                <w:rFonts w:ascii="Bookman Old Style" w:eastAsia="Adobe Fangsong Std R" w:hAnsi="Bookman Old Style" w:cs="Arial"/>
                                <w:sz w:val="23"/>
                                <w:szCs w:val="23"/>
                              </w:rPr>
                            </w:pPr>
                            <w:r w:rsidRPr="00E16523">
                              <w:rPr>
                                <w:rFonts w:ascii="Bookman Old Style" w:eastAsia="Adobe Fangsong Std R" w:hAnsi="Bookman Old Style" w:cs="Arial"/>
                                <w:sz w:val="23"/>
                                <w:szCs w:val="23"/>
                              </w:rPr>
                              <w:t>People living in New Mexico at the time of the Trinity test were exposed to different levels of radiation depending on where they lived and the kinds of food they ate.</w:t>
                            </w:r>
                          </w:p>
                          <w:p w14:paraId="4C8823A5" w14:textId="7B05787A" w:rsidR="009B2237" w:rsidRPr="007066F6" w:rsidRDefault="00DA2AF9" w:rsidP="00856DCF">
                            <w:pPr>
                              <w:numPr>
                                <w:ilvl w:val="0"/>
                                <w:numId w:val="38"/>
                              </w:numPr>
                              <w:spacing w:after="240"/>
                              <w:rPr>
                                <w:rFonts w:ascii="Bookman Old Style" w:eastAsia="Adobe Fangsong Std R" w:hAnsi="Bookman Old Style" w:cs="Arial"/>
                                <w:sz w:val="23"/>
                                <w:szCs w:val="23"/>
                              </w:rPr>
                            </w:pPr>
                            <w:r w:rsidRPr="007066F6">
                              <w:rPr>
                                <w:rFonts w:ascii="Bookman Old Style" w:eastAsia="Adobe Fangsong Std R" w:hAnsi="Bookman Old Style" w:cs="Arial"/>
                                <w:sz w:val="23"/>
                                <w:szCs w:val="23"/>
                              </w:rPr>
                              <w:t xml:space="preserve">People who were exposed to radiation from the Trinity test </w:t>
                            </w:r>
                            <w:r w:rsidR="00856DCF" w:rsidRPr="007066F6">
                              <w:rPr>
                                <w:rFonts w:ascii="Bookman Old Style" w:eastAsia="Adobe Fangsong Std R" w:hAnsi="Bookman Old Style" w:cs="Arial"/>
                                <w:sz w:val="23"/>
                                <w:szCs w:val="23"/>
                              </w:rPr>
                              <w:t>in 1945</w:t>
                            </w:r>
                            <w:r w:rsidR="0023409C">
                              <w:rPr>
                                <w:rFonts w:ascii="Bookman Old Style" w:eastAsia="Adobe Fangsong Std R" w:hAnsi="Bookman Old Style" w:cs="Arial"/>
                                <w:sz w:val="23"/>
                                <w:szCs w:val="23"/>
                              </w:rPr>
                              <w:t xml:space="preserve"> </w:t>
                            </w:r>
                            <w:r w:rsidRPr="007066F6">
                              <w:rPr>
                                <w:rFonts w:ascii="Bookman Old Style" w:eastAsia="Adobe Fangsong Std R" w:hAnsi="Bookman Old Style" w:cs="Arial"/>
                                <w:sz w:val="23"/>
                                <w:szCs w:val="23"/>
                              </w:rPr>
                              <w:t>could face higher cancer risk.</w:t>
                            </w:r>
                          </w:p>
                          <w:p w14:paraId="1DCC3E0C" w14:textId="28B0B522" w:rsidR="00CE416B" w:rsidRPr="007066F6" w:rsidRDefault="00E16523" w:rsidP="00367419">
                            <w:pPr>
                              <w:numPr>
                                <w:ilvl w:val="0"/>
                                <w:numId w:val="38"/>
                              </w:numPr>
                              <w:spacing w:after="240"/>
                              <w:rPr>
                                <w:rFonts w:ascii="Bookman Old Style" w:eastAsia="Adobe Fangsong Std R" w:hAnsi="Bookman Old Style" w:cs="Arial"/>
                                <w:sz w:val="23"/>
                                <w:szCs w:val="23"/>
                              </w:rPr>
                            </w:pPr>
                            <w:r>
                              <w:rPr>
                                <w:rFonts w:ascii="Bookman Old Style" w:eastAsia="Adobe Fangsong Std R" w:hAnsi="Bookman Old Style" w:cs="Arial"/>
                                <w:sz w:val="23"/>
                                <w:szCs w:val="23"/>
                              </w:rPr>
                              <w:t>Scientists estimate radiation exposure as a preliminary step to estimating the number of cancers that might have occurred from exposures.</w:t>
                            </w:r>
                            <w:r w:rsidR="00CE416B" w:rsidRPr="007066F6">
                              <w:rPr>
                                <w:rFonts w:ascii="Bookman Old Style" w:eastAsia="Adobe Fangsong Std R" w:hAnsi="Bookman Old Style" w:cs="Arial"/>
                                <w:sz w:val="23"/>
                                <w:szCs w:val="23"/>
                              </w:rPr>
                              <w:t xml:space="preserve"> </w:t>
                            </w:r>
                          </w:p>
                          <w:p w14:paraId="3F750250" w14:textId="0D519712" w:rsidR="00367419" w:rsidRPr="007066F6" w:rsidRDefault="00CE416B" w:rsidP="00367419">
                            <w:pPr>
                              <w:numPr>
                                <w:ilvl w:val="0"/>
                                <w:numId w:val="38"/>
                              </w:numPr>
                              <w:spacing w:after="240"/>
                              <w:rPr>
                                <w:rFonts w:ascii="Bookman Old Style" w:eastAsia="Adobe Fangsong Std R" w:hAnsi="Bookman Old Style" w:cs="Arial"/>
                                <w:sz w:val="23"/>
                                <w:szCs w:val="23"/>
                              </w:rPr>
                            </w:pPr>
                            <w:r w:rsidRPr="007066F6">
                              <w:rPr>
                                <w:rFonts w:ascii="Bookman Old Style" w:eastAsia="Adobe Fangsong Std R" w:hAnsi="Bookman Old Style" w:cs="Arial"/>
                                <w:sz w:val="23"/>
                                <w:szCs w:val="23"/>
                              </w:rPr>
                              <w:t xml:space="preserve">Accurate estimates of radiation exposure cannot yet be made because of lack of </w:t>
                            </w:r>
                            <w:r w:rsidR="00D67525">
                              <w:rPr>
                                <w:rFonts w:ascii="Bookman Old Style" w:eastAsia="Adobe Fangsong Std R" w:hAnsi="Bookman Old Style" w:cs="Arial"/>
                                <w:sz w:val="23"/>
                                <w:szCs w:val="23"/>
                              </w:rPr>
                              <w:t>information</w:t>
                            </w:r>
                            <w:r w:rsidRPr="007066F6">
                              <w:rPr>
                                <w:rFonts w:ascii="Bookman Old Style" w:eastAsia="Adobe Fangsong Std R" w:hAnsi="Bookman Old Style" w:cs="Arial"/>
                                <w:sz w:val="23"/>
                                <w:szCs w:val="23"/>
                              </w:rPr>
                              <w:t xml:space="preserve"> on</w:t>
                            </w:r>
                            <w:r w:rsidR="00403615">
                              <w:rPr>
                                <w:rFonts w:ascii="Bookman Old Style" w:eastAsia="Adobe Fangsong Std R" w:hAnsi="Bookman Old Style" w:cs="Arial"/>
                                <w:sz w:val="23"/>
                                <w:szCs w:val="23"/>
                              </w:rPr>
                              <w:t xml:space="preserve"> </w:t>
                            </w:r>
                            <w:r w:rsidRPr="007066F6">
                              <w:rPr>
                                <w:rFonts w:ascii="Bookman Old Style" w:eastAsia="Adobe Fangsong Std R" w:hAnsi="Bookman Old Style" w:cs="Arial"/>
                                <w:sz w:val="23"/>
                                <w:szCs w:val="23"/>
                              </w:rPr>
                              <w:t>diets and ways of life in the 1940s.</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93C912F" id="Text Box 6" o:spid="_x0000_s1037" type="#_x0000_t202" style="position:absolute;margin-left:-27pt;margin-top:268.2pt;width:270pt;height:278.4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">
                <v:textbox>
                  <w:txbxContent>
                    <w:p w14:paraId="6D9A1E45" w14:textId="77777777" w:rsidR="00CE416B" w:rsidRPr="007066F6" w:rsidRDefault="00E16523" w:rsidP="00E16523">
                      <w:pPr>
                        <w:numPr>
                          <w:ilvl w:val="0"/>
                          <w:numId w:val="38"/>
                        </w:numPr>
                        <w:spacing w:before="240" w:after="240"/>
                        <w:rPr>
                          <w:rFonts w:ascii="Bookman Old Style" w:eastAsia="Adobe Fangsong Std R" w:hAnsi="Bookman Old Style" w:cs="Arial"/>
                          <w:sz w:val="23"/>
                          <w:szCs w:val="23"/>
                        </w:rPr>
                      </w:pPr>
                      <w:r w:rsidRPr="00E16523">
                        <w:rPr>
                          <w:rFonts w:ascii="Bookman Old Style" w:eastAsia="Adobe Fangsong Std R" w:hAnsi="Bookman Old Style" w:cs="Arial"/>
                          <w:sz w:val="23"/>
                          <w:szCs w:val="23"/>
                        </w:rPr>
                        <w:t>People living in New Mexico at the time of the Trinity test were exposed to different levels of radiation depending on where they lived and the kinds of food they ate.</w:t>
                      </w:r>
                    </w:p>
                    <w:p w14:paraId="4C8823A5" w14:textId="7B05787A" w:rsidR="009B2237" w:rsidRPr="007066F6" w:rsidRDefault="00DA2AF9" w:rsidP="00856DCF">
                      <w:pPr>
                        <w:numPr>
                          <w:ilvl w:val="0"/>
                          <w:numId w:val="38"/>
                        </w:numPr>
                        <w:spacing w:after="240"/>
                        <w:rPr>
                          <w:rFonts w:ascii="Bookman Old Style" w:eastAsia="Adobe Fangsong Std R" w:hAnsi="Bookman Old Style" w:cs="Arial"/>
                          <w:sz w:val="23"/>
                          <w:szCs w:val="23"/>
                        </w:rPr>
                      </w:pPr>
                      <w:r w:rsidRPr="007066F6">
                        <w:rPr>
                          <w:rFonts w:ascii="Bookman Old Style" w:eastAsia="Adobe Fangsong Std R" w:hAnsi="Bookman Old Style" w:cs="Arial"/>
                          <w:sz w:val="23"/>
                          <w:szCs w:val="23"/>
                        </w:rPr>
                        <w:t xml:space="preserve">People who were exposed to radiation from the Trinity test </w:t>
                      </w:r>
                      <w:r w:rsidR="00856DCF" w:rsidRPr="007066F6">
                        <w:rPr>
                          <w:rFonts w:ascii="Bookman Old Style" w:eastAsia="Adobe Fangsong Std R" w:hAnsi="Bookman Old Style" w:cs="Arial"/>
                          <w:sz w:val="23"/>
                          <w:szCs w:val="23"/>
                        </w:rPr>
                        <w:t>in 1945</w:t>
                      </w:r>
                      <w:r w:rsidR="0023409C">
                        <w:rPr>
                          <w:rFonts w:ascii="Bookman Old Style" w:eastAsia="Adobe Fangsong Std R" w:hAnsi="Bookman Old Style" w:cs="Arial"/>
                          <w:sz w:val="23"/>
                          <w:szCs w:val="23"/>
                        </w:rPr>
                        <w:t xml:space="preserve"> </w:t>
                      </w:r>
                      <w:r w:rsidRPr="007066F6">
                        <w:rPr>
                          <w:rFonts w:ascii="Bookman Old Style" w:eastAsia="Adobe Fangsong Std R" w:hAnsi="Bookman Old Style" w:cs="Arial"/>
                          <w:sz w:val="23"/>
                          <w:szCs w:val="23"/>
                        </w:rPr>
                        <w:t>could face higher cancer risk.</w:t>
                      </w:r>
                    </w:p>
                    <w:p w14:paraId="1DCC3E0C" w14:textId="28B0B522" w:rsidR="00CE416B" w:rsidRPr="007066F6" w:rsidRDefault="00E16523" w:rsidP="00367419">
                      <w:pPr>
                        <w:numPr>
                          <w:ilvl w:val="0"/>
                          <w:numId w:val="38"/>
                        </w:numPr>
                        <w:spacing w:after="240"/>
                        <w:rPr>
                          <w:rFonts w:ascii="Bookman Old Style" w:eastAsia="Adobe Fangsong Std R" w:hAnsi="Bookman Old Style" w:cs="Arial"/>
                          <w:sz w:val="23"/>
                          <w:szCs w:val="23"/>
                        </w:rPr>
                      </w:pPr>
                      <w:r>
                        <w:rPr>
                          <w:rFonts w:ascii="Bookman Old Style" w:eastAsia="Adobe Fangsong Std R" w:hAnsi="Bookman Old Style" w:cs="Arial"/>
                          <w:sz w:val="23"/>
                          <w:szCs w:val="23"/>
                        </w:rPr>
                        <w:t>Scientists estimate radiation exposure as a preliminary step to estimating the number of cancers that might have occurred from exposures.</w:t>
                      </w:r>
                      <w:r w:rsidR="00CE416B" w:rsidRPr="007066F6">
                        <w:rPr>
                          <w:rFonts w:ascii="Bookman Old Style" w:eastAsia="Adobe Fangsong Std R" w:hAnsi="Bookman Old Style" w:cs="Arial"/>
                          <w:sz w:val="23"/>
                          <w:szCs w:val="23"/>
                        </w:rPr>
                        <w:t xml:space="preserve"> </w:t>
                      </w:r>
                    </w:p>
                    <w:p w14:paraId="3F750250" w14:textId="0D519712" w:rsidR="00367419" w:rsidRPr="007066F6" w:rsidRDefault="00CE416B" w:rsidP="00367419">
                      <w:pPr>
                        <w:numPr>
                          <w:ilvl w:val="0"/>
                          <w:numId w:val="38"/>
                        </w:numPr>
                        <w:spacing w:after="240"/>
                        <w:rPr>
                          <w:rFonts w:ascii="Bookman Old Style" w:eastAsia="Adobe Fangsong Std R" w:hAnsi="Bookman Old Style" w:cs="Arial"/>
                          <w:sz w:val="23"/>
                          <w:szCs w:val="23"/>
                        </w:rPr>
                      </w:pPr>
                      <w:r w:rsidRPr="007066F6">
                        <w:rPr>
                          <w:rFonts w:ascii="Bookman Old Style" w:eastAsia="Adobe Fangsong Std R" w:hAnsi="Bookman Old Style" w:cs="Arial"/>
                          <w:sz w:val="23"/>
                          <w:szCs w:val="23"/>
                        </w:rPr>
                        <w:t xml:space="preserve">Accurate estimates of radiation exposure cannot yet be made because of lack of </w:t>
                      </w:r>
                      <w:r w:rsidR="00D67525">
                        <w:rPr>
                          <w:rFonts w:ascii="Bookman Old Style" w:eastAsia="Adobe Fangsong Std R" w:hAnsi="Bookman Old Style" w:cs="Arial"/>
                          <w:sz w:val="23"/>
                          <w:szCs w:val="23"/>
                        </w:rPr>
                        <w:t>information</w:t>
                      </w:r>
                      <w:r w:rsidRPr="007066F6">
                        <w:rPr>
                          <w:rFonts w:ascii="Bookman Old Style" w:eastAsia="Adobe Fangsong Std R" w:hAnsi="Bookman Old Style" w:cs="Arial"/>
                          <w:sz w:val="23"/>
                          <w:szCs w:val="23"/>
                        </w:rPr>
                        <w:t xml:space="preserve"> on</w:t>
                      </w:r>
                      <w:r w:rsidR="00403615">
                        <w:rPr>
                          <w:rFonts w:ascii="Bookman Old Style" w:eastAsia="Adobe Fangsong Std R" w:hAnsi="Bookman Old Style" w:cs="Arial"/>
                          <w:sz w:val="23"/>
                          <w:szCs w:val="23"/>
                        </w:rPr>
                        <w:t xml:space="preserve"> </w:t>
                      </w:r>
                      <w:r w:rsidRPr="007066F6">
                        <w:rPr>
                          <w:rFonts w:ascii="Bookman Old Style" w:eastAsia="Adobe Fangsong Std R" w:hAnsi="Bookman Old Style" w:cs="Arial"/>
                          <w:sz w:val="23"/>
                          <w:szCs w:val="23"/>
                        </w:rPr>
                        <w:t>diets and ways of life in the 1940s.</w:t>
                      </w:r>
                    </w:p>
                  </w:txbxContent>
                </v:textbox>
              </v:shape>
            </w:pict>
          </mc:Fallback>
        </mc:AlternateContent>
      </w:r>
      <w:r w:rsidR="00E16523">
        <w:rPr>
          <w:noProof/>
        </w:rPr>
        <mc:AlternateContent>
          <mc:Choice Requires="wps">
            <w:drawing>
              <wp:anchor distT="0" distB="0" distL="114300" distR="114300" simplePos="0" relativeHeight="251663872" behindDoc="0" locked="0" layoutInCell="1" allowOverlap="1" wp14:anchorId="15276DF0" wp14:editId="17DBAAE2">
                <wp:simplePos x="0" y="0"/>
                <wp:positionH relativeFrom="column">
                  <wp:posOffset>5120640</wp:posOffset>
                </wp:positionH>
                <wp:positionV relativeFrom="paragraph">
                  <wp:posOffset>518160</wp:posOffset>
                </wp:positionV>
                <wp:extent cx="1527810" cy="1112520"/>
                <wp:effectExtent l="0" t="0" r="0" b="0"/>
                <wp:wrapNone/>
                <wp:docPr id="12" name="Text Box 12"/>
                <wp:cNvGraphicFramePr/>
                <a:graphic xmlns:a="http://schemas.openxmlformats.org/drawingml/2006/main">
                  <a:graphicData uri="http://schemas.microsoft.com/office/word/2010/wordprocessingShape">
                    <wps:wsp>
                      <wps:cNvSpPr txBox="1"/>
                      <wps:spPr>
                        <a:xfrm>
                          <a:off x="0" y="0"/>
                          <a:ext cx="1527810" cy="11125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B53A892" w14:textId="77777777" w:rsidR="009149E3" w:rsidRPr="002D129D" w:rsidRDefault="005310C7" w:rsidP="004225B1">
                            <w:pPr>
                              <w:spacing w:before="240"/>
                              <w:jc w:val="center"/>
                              <w:rPr>
                                <w:color w:val="FFFFFF" w:themeColor="background1"/>
                                <w14:textFill>
                                  <w14:noFill/>
                                </w14:textFill>
                              </w:rPr>
                            </w:pPr>
                            <w:r>
                              <w:rPr>
                                <w:noProof/>
                              </w:rPr>
                              <w:drawing>
                                <wp:inline distT="0" distB="0" distL="0" distR="0" wp14:anchorId="141B2581" wp14:editId="707A90DD">
                                  <wp:extent cx="1354215" cy="863746"/>
                                  <wp:effectExtent l="0" t="0" r="0" b="0"/>
                                  <wp:docPr id="6" name="Picture 6" descr="http://img.ccdn.cannabisculture.com/files/images/nationalcancerr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img.ccdn.cannabisculture.com/files/images/nationalcancerred.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54215" cy="863746"/>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276DF0" id="Text Box 12" o:spid="_x0000_s1038" type="#_x0000_t202" style="position:absolute;margin-left:403.2pt;margin-top:40.8pt;width:120.3pt;height:87.6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" filled="f" stroked="f" strokeweight=".5pt">
                <v:textbox>
                  <w:txbxContent>
                    <w:p w14:paraId="2B53A892" w14:textId="77777777" w:rsidR="009149E3" w:rsidRPr="002D129D" w:rsidRDefault="005310C7" w:rsidP="004225B1">
                      <w:pPr>
                        <w:spacing w:before="240"/>
                        <w:jc w:val="center"/>
                        <w:rPr>
                          <w:color w:val="FFFFFF" w:themeColor="background1"/>
                          <w14:textFill>
                            <w14:noFill/>
                          </w14:textFill>
                        </w:rPr>
                      </w:pPr>
                      <w:r>
                        <w:rPr>
                          <w:noProof/>
                        </w:rPr>
                        <w:drawing>
                          <wp:inline distT="0" distB="0" distL="0" distR="0" wp14:anchorId="141B2581" wp14:editId="707A90DD">
                            <wp:extent cx="1354215" cy="863746"/>
                            <wp:effectExtent l="0" t="0" r="0" b="0"/>
                            <wp:docPr id="6" name="Picture 6" descr="http://img.ccdn.cannabisculture.com/files/images/nationalcancerr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img.ccdn.cannabisculture.com/files/images/nationalcancerred.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54215" cy="863746"/>
                                    </a:xfrm>
                                    <a:prstGeom prst="rect">
                                      <a:avLst/>
                                    </a:prstGeom>
                                    <a:noFill/>
                                    <a:ln>
                                      <a:noFill/>
                                    </a:ln>
                                  </pic:spPr>
                                </pic:pic>
                              </a:graphicData>
                            </a:graphic>
                          </wp:inline>
                        </w:drawing>
                      </w:r>
                    </w:p>
                  </w:txbxContent>
                </v:textbox>
              </v:shape>
            </w:pict>
          </mc:Fallback>
        </mc:AlternateContent>
      </w:r>
      <w:r w:rsidR="007066F6">
        <w:rPr>
          <w:noProof/>
        </w:rPr>
        <mc:AlternateContent>
          <mc:Choice Requires="wps">
            <w:drawing>
              <wp:anchor distT="0" distB="0" distL="114300" distR="114300" simplePos="0" relativeHeight="251664896" behindDoc="0" locked="0" layoutInCell="1" allowOverlap="1" wp14:anchorId="63C8D385" wp14:editId="43C5F433">
                <wp:simplePos x="0" y="0"/>
                <wp:positionH relativeFrom="column">
                  <wp:posOffset>3088005</wp:posOffset>
                </wp:positionH>
                <wp:positionV relativeFrom="paragraph">
                  <wp:posOffset>6945630</wp:posOffset>
                </wp:positionV>
                <wp:extent cx="3657600" cy="361950"/>
                <wp:effectExtent l="0" t="0" r="19050" b="19050"/>
                <wp:wrapNone/>
                <wp:docPr id="15" name="Text Box 15"/>
                <wp:cNvGraphicFramePr/>
                <a:graphic xmlns:a="http://schemas.openxmlformats.org/drawingml/2006/main">
                  <a:graphicData uri="http://schemas.microsoft.com/office/word/2010/wordprocessingShape">
                    <wps:wsp>
                      <wps:cNvSpPr txBox="1"/>
                      <wps:spPr>
                        <a:xfrm>
                          <a:off x="0" y="0"/>
                          <a:ext cx="3657600" cy="361950"/>
                        </a:xfrm>
                        <a:prstGeom prst="rect">
                          <a:avLst/>
                        </a:prstGeom>
                        <a:solidFill>
                          <a:srgbClr val="C0000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E529190" w14:textId="77777777" w:rsidR="00E543F5" w:rsidRPr="005310C7" w:rsidRDefault="007D7A0A" w:rsidP="007D7A0A">
                            <w:pPr>
                              <w:jc w:val="center"/>
                              <w:rPr>
                                <w:rFonts w:ascii="Bookman Old Style" w:hAnsi="Bookman Old Style"/>
                                <w:smallCaps/>
                                <w:color w:val="FFFFFF" w:themeColor="background1"/>
                                <w:sz w:val="36"/>
                                <w:szCs w:val="36"/>
                              </w:rPr>
                            </w:pPr>
                            <w:r w:rsidRPr="005310C7">
                              <w:rPr>
                                <w:rFonts w:ascii="Bookman Old Style" w:hAnsi="Bookman Old Style"/>
                                <w:smallCaps/>
                                <w:color w:val="FFFFFF" w:themeColor="background1"/>
                                <w:sz w:val="36"/>
                                <w:szCs w:val="36"/>
                              </w:rPr>
                              <w:t>b</w:t>
                            </w:r>
                            <w:r w:rsidR="00E543F5" w:rsidRPr="005310C7">
                              <w:rPr>
                                <w:rFonts w:ascii="Bookman Old Style" w:hAnsi="Bookman Old Style"/>
                                <w:smallCaps/>
                                <w:color w:val="FFFFFF" w:themeColor="background1"/>
                                <w:sz w:val="36"/>
                                <w:szCs w:val="36"/>
                              </w:rPr>
                              <w:t>enefits</w:t>
                            </w:r>
                            <w:r w:rsidRPr="005310C7">
                              <w:rPr>
                                <w:rFonts w:ascii="Bookman Old Style" w:hAnsi="Bookman Old Style"/>
                                <w:smallCaps/>
                                <w:color w:val="FFFFFF" w:themeColor="background1"/>
                                <w:sz w:val="36"/>
                                <w:szCs w:val="36"/>
                              </w:rPr>
                              <w:t xml:space="preserve"> of participation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3C8D385" id="_x0000_s1039" type="#_x0000_t202" style="position:absolute;margin-left:243.15pt;margin-top:546.9pt;width:4in;height:28.5pt;z-index:2516648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" fillcolor="#c00000" strokeweight=".5pt">
                <v:textbox>
                  <w:txbxContent>
                    <w:p w14:paraId="5E529190" w14:textId="77777777" w:rsidR="00E543F5" w:rsidRPr="005310C7" w:rsidRDefault="007D7A0A" w:rsidP="007D7A0A">
                      <w:pPr>
                        <w:jc w:val="center"/>
                        <w:rPr>
                          <w:rFonts w:ascii="Bookman Old Style" w:hAnsi="Bookman Old Style"/>
                          <w:smallCaps/>
                          <w:color w:val="FFFFFF" w:themeColor="background1"/>
                          <w:sz w:val="36"/>
                          <w:szCs w:val="36"/>
                        </w:rPr>
                      </w:pPr>
                      <w:r w:rsidRPr="005310C7">
                        <w:rPr>
                          <w:rFonts w:ascii="Bookman Old Style" w:hAnsi="Bookman Old Style"/>
                          <w:smallCaps/>
                          <w:color w:val="FFFFFF" w:themeColor="background1"/>
                          <w:sz w:val="36"/>
                          <w:szCs w:val="36"/>
                        </w:rPr>
                        <w:t>b</w:t>
                      </w:r>
                      <w:r w:rsidR="00E543F5" w:rsidRPr="005310C7">
                        <w:rPr>
                          <w:rFonts w:ascii="Bookman Old Style" w:hAnsi="Bookman Old Style"/>
                          <w:smallCaps/>
                          <w:color w:val="FFFFFF" w:themeColor="background1"/>
                          <w:sz w:val="36"/>
                          <w:szCs w:val="36"/>
                        </w:rPr>
                        <w:t>enefits</w:t>
                      </w:r>
                      <w:r w:rsidRPr="005310C7">
                        <w:rPr>
                          <w:rFonts w:ascii="Bookman Old Style" w:hAnsi="Bookman Old Style"/>
                          <w:smallCaps/>
                          <w:color w:val="FFFFFF" w:themeColor="background1"/>
                          <w:sz w:val="36"/>
                          <w:szCs w:val="36"/>
                        </w:rPr>
                        <w:t xml:space="preserve"> of participation</w:t>
                      </w:r>
                    </w:p>
                  </w:txbxContent>
                </v:textbox>
              </v:shape>
            </w:pict>
          </mc:Fallback>
        </mc:AlternateContent>
      </w:r>
    </w:p>
    <w:sectPr w:rsidR="00C84907" w:rsidSect="00936246">
      <w:pgSz w:w="12240" w:h="15840"/>
      <w:pgMar w:top="432" w:right="1152" w:bottom="864"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pyrus">
    <w:panose1 w:val="03070502060502030205"/>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MV Boli">
    <w:panose1 w:val="02000500030200090000"/>
    <w:charset w:val="00"/>
    <w:family w:val="auto"/>
    <w:pitch w:val="variable"/>
    <w:sig w:usb0="00000003" w:usb1="00000000" w:usb2="00000100" w:usb3="00000000" w:csb0="00000001" w:csb1="00000000"/>
  </w:font>
  <w:font w:name="Comic Sans MS">
    <w:panose1 w:val="030F0702030302020204"/>
    <w:charset w:val="00"/>
    <w:family w:val="script"/>
    <w:pitch w:val="variable"/>
    <w:sig w:usb0="00000287" w:usb1="00000000" w:usb2="00000000" w:usb3="00000000" w:csb0="0000009F" w:csb1="00000000"/>
  </w:font>
  <w:font w:name="Adobe Fangsong Std R">
    <w:altName w:val="Arial Unicode MS"/>
    <w:panose1 w:val="00000000000000000000"/>
    <w:charset w:val="80"/>
    <w:family w:val="roman"/>
    <w:notTrueType/>
    <w:pitch w:val="variable"/>
    <w:sig w:usb0="00000000" w:usb1="0A0F1810" w:usb2="00000016" w:usb3="00000000" w:csb0="00060007" w:csb1="00000000"/>
  </w:font>
  <w:font w:name="Arial">
    <w:panose1 w:val="020B0604020202020204"/>
    <w:charset w:val="00"/>
    <w:family w:val="swiss"/>
    <w:pitch w:val="variable"/>
    <w:sig w:usb0="E0002AFF" w:usb1="C0007843" w:usb2="00000009" w:usb3="00000000" w:csb0="000001FF" w:csb1="00000000"/>
  </w:font>
  <w:font w:name="Adobe Ming Std L">
    <w:altName w:val="Arial Unicode MS"/>
    <w:panose1 w:val="00000000000000000000"/>
    <w:charset w:val="80"/>
    <w:family w:val="roman"/>
    <w:notTrueType/>
    <w:pitch w:val="variable"/>
    <w:sig w:usb0="00000000" w:usb1="1A0F1900" w:usb2="00000016" w:usb3="00000000" w:csb0="00120005"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5F0AE2"/>
    <w:multiLevelType w:val="multilevel"/>
    <w:tmpl w:val="5A803F1E"/>
    <w:lvl w:ilvl="0">
      <w:start w:val="1"/>
      <w:numFmt w:val="bullet"/>
      <w:lvlText w:val="◊"/>
      <w:lvlJc w:val="left"/>
      <w:pPr>
        <w:tabs>
          <w:tab w:val="num" w:pos="360"/>
        </w:tabs>
        <w:ind w:left="360" w:hanging="360"/>
      </w:pPr>
      <w:rPr>
        <w:rFonts w:ascii="Verdana" w:hAnsi="Verdana"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993221"/>
    <w:multiLevelType w:val="multilevel"/>
    <w:tmpl w:val="C1CC2410"/>
    <w:lvl w:ilvl="0">
      <w:start w:val="1"/>
      <w:numFmt w:val="bullet"/>
      <w:lvlText w:val="◊"/>
      <w:lvlJc w:val="left"/>
      <w:pPr>
        <w:tabs>
          <w:tab w:val="num" w:pos="576"/>
        </w:tabs>
        <w:ind w:left="576" w:hanging="360"/>
      </w:pPr>
      <w:rPr>
        <w:rFonts w:ascii="Verdana" w:hAnsi="Verdana"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83874BA"/>
    <w:multiLevelType w:val="hybridMultilevel"/>
    <w:tmpl w:val="B6C4F136"/>
    <w:lvl w:ilvl="0" w:tplc="0CC43714">
      <w:start w:val="1"/>
      <w:numFmt w:val="bullet"/>
      <w:lvlText w:val="◊"/>
      <w:lvlJc w:val="left"/>
      <w:pPr>
        <w:tabs>
          <w:tab w:val="num" w:pos="432"/>
        </w:tabs>
        <w:ind w:left="432" w:hanging="396"/>
      </w:pPr>
      <w:rPr>
        <w:rFonts w:ascii="Verdana" w:hAnsi="Verdana"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084A29BF"/>
    <w:multiLevelType w:val="hybridMultilevel"/>
    <w:tmpl w:val="6FE664D8"/>
    <w:lvl w:ilvl="0" w:tplc="F54CEB28">
      <w:start w:val="1"/>
      <w:numFmt w:val="bullet"/>
      <w:lvlText w:val="◊"/>
      <w:lvlJc w:val="left"/>
      <w:pPr>
        <w:ind w:left="360" w:hanging="360"/>
      </w:pPr>
      <w:rPr>
        <w:rFonts w:ascii="Verdana" w:hAnsi="Verdana"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8513285"/>
    <w:multiLevelType w:val="hybridMultilevel"/>
    <w:tmpl w:val="903E3528"/>
    <w:lvl w:ilvl="0" w:tplc="F54CEB28">
      <w:start w:val="1"/>
      <w:numFmt w:val="bullet"/>
      <w:lvlText w:val="◊"/>
      <w:lvlJc w:val="left"/>
      <w:pPr>
        <w:tabs>
          <w:tab w:val="num" w:pos="360"/>
        </w:tabs>
        <w:ind w:left="360" w:hanging="360"/>
      </w:pPr>
      <w:rPr>
        <w:rFonts w:ascii="Verdana" w:hAnsi="Verdana" w:hint="default"/>
      </w:rPr>
    </w:lvl>
    <w:lvl w:ilvl="1" w:tplc="73F608B4">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9B468C0"/>
    <w:multiLevelType w:val="hybridMultilevel"/>
    <w:tmpl w:val="B5365752"/>
    <w:lvl w:ilvl="0" w:tplc="C180CCA2">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840"/>
        </w:tabs>
        <w:ind w:left="840" w:hanging="360"/>
      </w:pPr>
      <w:rPr>
        <w:rFonts w:ascii="Courier New" w:hAnsi="Courier New" w:cs="Courier New" w:hint="default"/>
      </w:rPr>
    </w:lvl>
    <w:lvl w:ilvl="2" w:tplc="04090005" w:tentative="1">
      <w:start w:val="1"/>
      <w:numFmt w:val="bullet"/>
      <w:lvlText w:val=""/>
      <w:lvlJc w:val="left"/>
      <w:pPr>
        <w:tabs>
          <w:tab w:val="num" w:pos="1560"/>
        </w:tabs>
        <w:ind w:left="1560" w:hanging="360"/>
      </w:pPr>
      <w:rPr>
        <w:rFonts w:ascii="Wingdings" w:hAnsi="Wingdings" w:hint="default"/>
      </w:rPr>
    </w:lvl>
    <w:lvl w:ilvl="3" w:tplc="04090001" w:tentative="1">
      <w:start w:val="1"/>
      <w:numFmt w:val="bullet"/>
      <w:lvlText w:val=""/>
      <w:lvlJc w:val="left"/>
      <w:pPr>
        <w:tabs>
          <w:tab w:val="num" w:pos="2280"/>
        </w:tabs>
        <w:ind w:left="2280" w:hanging="360"/>
      </w:pPr>
      <w:rPr>
        <w:rFonts w:ascii="Symbol" w:hAnsi="Symbol" w:hint="default"/>
      </w:rPr>
    </w:lvl>
    <w:lvl w:ilvl="4" w:tplc="04090003" w:tentative="1">
      <w:start w:val="1"/>
      <w:numFmt w:val="bullet"/>
      <w:lvlText w:val="o"/>
      <w:lvlJc w:val="left"/>
      <w:pPr>
        <w:tabs>
          <w:tab w:val="num" w:pos="3000"/>
        </w:tabs>
        <w:ind w:left="3000" w:hanging="360"/>
      </w:pPr>
      <w:rPr>
        <w:rFonts w:ascii="Courier New" w:hAnsi="Courier New" w:cs="Courier New" w:hint="default"/>
      </w:rPr>
    </w:lvl>
    <w:lvl w:ilvl="5" w:tplc="04090005" w:tentative="1">
      <w:start w:val="1"/>
      <w:numFmt w:val="bullet"/>
      <w:lvlText w:val=""/>
      <w:lvlJc w:val="left"/>
      <w:pPr>
        <w:tabs>
          <w:tab w:val="num" w:pos="3720"/>
        </w:tabs>
        <w:ind w:left="3720" w:hanging="360"/>
      </w:pPr>
      <w:rPr>
        <w:rFonts w:ascii="Wingdings" w:hAnsi="Wingdings" w:hint="default"/>
      </w:rPr>
    </w:lvl>
    <w:lvl w:ilvl="6" w:tplc="04090001" w:tentative="1">
      <w:start w:val="1"/>
      <w:numFmt w:val="bullet"/>
      <w:lvlText w:val=""/>
      <w:lvlJc w:val="left"/>
      <w:pPr>
        <w:tabs>
          <w:tab w:val="num" w:pos="4440"/>
        </w:tabs>
        <w:ind w:left="4440" w:hanging="360"/>
      </w:pPr>
      <w:rPr>
        <w:rFonts w:ascii="Symbol" w:hAnsi="Symbol" w:hint="default"/>
      </w:rPr>
    </w:lvl>
    <w:lvl w:ilvl="7" w:tplc="04090003" w:tentative="1">
      <w:start w:val="1"/>
      <w:numFmt w:val="bullet"/>
      <w:lvlText w:val="o"/>
      <w:lvlJc w:val="left"/>
      <w:pPr>
        <w:tabs>
          <w:tab w:val="num" w:pos="5160"/>
        </w:tabs>
        <w:ind w:left="5160" w:hanging="360"/>
      </w:pPr>
      <w:rPr>
        <w:rFonts w:ascii="Courier New" w:hAnsi="Courier New" w:cs="Courier New" w:hint="default"/>
      </w:rPr>
    </w:lvl>
    <w:lvl w:ilvl="8" w:tplc="04090005" w:tentative="1">
      <w:start w:val="1"/>
      <w:numFmt w:val="bullet"/>
      <w:lvlText w:val=""/>
      <w:lvlJc w:val="left"/>
      <w:pPr>
        <w:tabs>
          <w:tab w:val="num" w:pos="5880"/>
        </w:tabs>
        <w:ind w:left="5880" w:hanging="360"/>
      </w:pPr>
      <w:rPr>
        <w:rFonts w:ascii="Wingdings" w:hAnsi="Wingdings" w:hint="default"/>
      </w:rPr>
    </w:lvl>
  </w:abstractNum>
  <w:abstractNum w:abstractNumId="6" w15:restartNumberingAfterBreak="0">
    <w:nsid w:val="0A2B4199"/>
    <w:multiLevelType w:val="hybridMultilevel"/>
    <w:tmpl w:val="9870AE0A"/>
    <w:lvl w:ilvl="0" w:tplc="463A8A04">
      <w:start w:val="1"/>
      <w:numFmt w:val="bullet"/>
      <w:lvlText w:val="◊"/>
      <w:lvlJc w:val="left"/>
      <w:pPr>
        <w:tabs>
          <w:tab w:val="num" w:pos="720"/>
        </w:tabs>
        <w:ind w:left="720" w:hanging="504"/>
      </w:pPr>
      <w:rPr>
        <w:rFonts w:ascii="Verdana" w:hAnsi="Verdana"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13C6592F"/>
    <w:multiLevelType w:val="multilevel"/>
    <w:tmpl w:val="903E3528"/>
    <w:lvl w:ilvl="0">
      <w:start w:val="1"/>
      <w:numFmt w:val="bullet"/>
      <w:lvlText w:val="◊"/>
      <w:lvlJc w:val="left"/>
      <w:pPr>
        <w:tabs>
          <w:tab w:val="num" w:pos="360"/>
        </w:tabs>
        <w:ind w:left="360" w:hanging="360"/>
      </w:pPr>
      <w:rPr>
        <w:rFonts w:ascii="Verdana" w:hAnsi="Verdana" w:hint="default"/>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3F13DF1"/>
    <w:multiLevelType w:val="hybridMultilevel"/>
    <w:tmpl w:val="0FD227D0"/>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8B507B0"/>
    <w:multiLevelType w:val="hybridMultilevel"/>
    <w:tmpl w:val="1BDAF054"/>
    <w:lvl w:ilvl="0" w:tplc="E780DD76">
      <w:start w:val="1"/>
      <w:numFmt w:val="bullet"/>
      <w:lvlText w:val="◊"/>
      <w:lvlJc w:val="left"/>
      <w:pPr>
        <w:tabs>
          <w:tab w:val="num" w:pos="432"/>
        </w:tabs>
        <w:ind w:left="432" w:hanging="360"/>
      </w:pPr>
      <w:rPr>
        <w:rFonts w:ascii="Verdana" w:hAnsi="Verdana"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194B1147"/>
    <w:multiLevelType w:val="multilevel"/>
    <w:tmpl w:val="E31E95BC"/>
    <w:lvl w:ilvl="0">
      <w:start w:val="1"/>
      <w:numFmt w:val="bullet"/>
      <w:lvlText w:val="◊"/>
      <w:lvlJc w:val="left"/>
      <w:pPr>
        <w:tabs>
          <w:tab w:val="num" w:pos="360"/>
        </w:tabs>
        <w:ind w:left="360" w:hanging="360"/>
      </w:pPr>
      <w:rPr>
        <w:rFonts w:ascii="Verdana" w:hAnsi="Verdana"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5DC2792"/>
    <w:multiLevelType w:val="multilevel"/>
    <w:tmpl w:val="92765EF0"/>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1080"/>
        </w:tabs>
        <w:ind w:left="1080" w:hanging="360"/>
      </w:pPr>
      <w:rPr>
        <w:rFonts w:ascii="Wingdings" w:hAnsi="Wingdings"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Wingdings" w:hAnsi="Wingdings" w:hint="default"/>
      </w:rPr>
    </w:lvl>
    <w:lvl w:ilvl="4">
      <w:start w:val="1"/>
      <w:numFmt w:val="bullet"/>
      <w:lvlText w:val=""/>
      <w:lvlJc w:val="left"/>
      <w:pPr>
        <w:tabs>
          <w:tab w:val="num" w:pos="3240"/>
        </w:tabs>
        <w:ind w:left="3240" w:hanging="360"/>
      </w:pPr>
      <w:rPr>
        <w:rFonts w:ascii="Wingdings" w:hAnsi="Wingdings"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Wingdings" w:hAnsi="Wingdings" w:hint="default"/>
      </w:rPr>
    </w:lvl>
    <w:lvl w:ilvl="7">
      <w:start w:val="1"/>
      <w:numFmt w:val="bullet"/>
      <w:lvlText w:val=""/>
      <w:lvlJc w:val="left"/>
      <w:pPr>
        <w:tabs>
          <w:tab w:val="num" w:pos="5400"/>
        </w:tabs>
        <w:ind w:left="5400" w:hanging="360"/>
      </w:pPr>
      <w:rPr>
        <w:rFonts w:ascii="Wingdings" w:hAnsi="Wingdings" w:hint="default"/>
      </w:rPr>
    </w:lvl>
    <w:lvl w:ilvl="8">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267D49C2"/>
    <w:multiLevelType w:val="hybridMultilevel"/>
    <w:tmpl w:val="B666E84E"/>
    <w:lvl w:ilvl="0" w:tplc="04090001">
      <w:start w:val="1"/>
      <w:numFmt w:val="bullet"/>
      <w:lvlText w:val=""/>
      <w:lvlJc w:val="left"/>
      <w:pPr>
        <w:tabs>
          <w:tab w:val="num" w:pos="360"/>
        </w:tabs>
        <w:ind w:left="360" w:hanging="288"/>
      </w:pPr>
      <w:rPr>
        <w:rFonts w:ascii="Symbol" w:hAnsi="Symbol" w:hint="default"/>
      </w:rPr>
    </w:lvl>
    <w:lvl w:ilvl="1" w:tplc="BF965604" w:tentative="1">
      <w:start w:val="1"/>
      <w:numFmt w:val="bullet"/>
      <w:lvlText w:val=""/>
      <w:lvlJc w:val="left"/>
      <w:pPr>
        <w:tabs>
          <w:tab w:val="num" w:pos="1080"/>
        </w:tabs>
        <w:ind w:left="1080" w:hanging="360"/>
      </w:pPr>
      <w:rPr>
        <w:rFonts w:ascii="Wingdings" w:hAnsi="Wingdings" w:hint="default"/>
      </w:rPr>
    </w:lvl>
    <w:lvl w:ilvl="2" w:tplc="3DCC339A" w:tentative="1">
      <w:start w:val="1"/>
      <w:numFmt w:val="bullet"/>
      <w:lvlText w:val=""/>
      <w:lvlJc w:val="left"/>
      <w:pPr>
        <w:tabs>
          <w:tab w:val="num" w:pos="1800"/>
        </w:tabs>
        <w:ind w:left="1800" w:hanging="360"/>
      </w:pPr>
      <w:rPr>
        <w:rFonts w:ascii="Wingdings" w:hAnsi="Wingdings" w:hint="default"/>
      </w:rPr>
    </w:lvl>
    <w:lvl w:ilvl="3" w:tplc="F558F03C" w:tentative="1">
      <w:start w:val="1"/>
      <w:numFmt w:val="bullet"/>
      <w:lvlText w:val=""/>
      <w:lvlJc w:val="left"/>
      <w:pPr>
        <w:tabs>
          <w:tab w:val="num" w:pos="2520"/>
        </w:tabs>
        <w:ind w:left="2520" w:hanging="360"/>
      </w:pPr>
      <w:rPr>
        <w:rFonts w:ascii="Wingdings" w:hAnsi="Wingdings" w:hint="default"/>
      </w:rPr>
    </w:lvl>
    <w:lvl w:ilvl="4" w:tplc="E49E3770" w:tentative="1">
      <w:start w:val="1"/>
      <w:numFmt w:val="bullet"/>
      <w:lvlText w:val=""/>
      <w:lvlJc w:val="left"/>
      <w:pPr>
        <w:tabs>
          <w:tab w:val="num" w:pos="3240"/>
        </w:tabs>
        <w:ind w:left="3240" w:hanging="360"/>
      </w:pPr>
      <w:rPr>
        <w:rFonts w:ascii="Wingdings" w:hAnsi="Wingdings" w:hint="default"/>
      </w:rPr>
    </w:lvl>
    <w:lvl w:ilvl="5" w:tplc="4572BD50" w:tentative="1">
      <w:start w:val="1"/>
      <w:numFmt w:val="bullet"/>
      <w:lvlText w:val=""/>
      <w:lvlJc w:val="left"/>
      <w:pPr>
        <w:tabs>
          <w:tab w:val="num" w:pos="3960"/>
        </w:tabs>
        <w:ind w:left="3960" w:hanging="360"/>
      </w:pPr>
      <w:rPr>
        <w:rFonts w:ascii="Wingdings" w:hAnsi="Wingdings" w:hint="default"/>
      </w:rPr>
    </w:lvl>
    <w:lvl w:ilvl="6" w:tplc="5A7CCEC8" w:tentative="1">
      <w:start w:val="1"/>
      <w:numFmt w:val="bullet"/>
      <w:lvlText w:val=""/>
      <w:lvlJc w:val="left"/>
      <w:pPr>
        <w:tabs>
          <w:tab w:val="num" w:pos="4680"/>
        </w:tabs>
        <w:ind w:left="4680" w:hanging="360"/>
      </w:pPr>
      <w:rPr>
        <w:rFonts w:ascii="Wingdings" w:hAnsi="Wingdings" w:hint="default"/>
      </w:rPr>
    </w:lvl>
    <w:lvl w:ilvl="7" w:tplc="83F6F370" w:tentative="1">
      <w:start w:val="1"/>
      <w:numFmt w:val="bullet"/>
      <w:lvlText w:val=""/>
      <w:lvlJc w:val="left"/>
      <w:pPr>
        <w:tabs>
          <w:tab w:val="num" w:pos="5400"/>
        </w:tabs>
        <w:ind w:left="5400" w:hanging="360"/>
      </w:pPr>
      <w:rPr>
        <w:rFonts w:ascii="Wingdings" w:hAnsi="Wingdings" w:hint="default"/>
      </w:rPr>
    </w:lvl>
    <w:lvl w:ilvl="8" w:tplc="BDE455DC"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28197346"/>
    <w:multiLevelType w:val="multilevel"/>
    <w:tmpl w:val="E31E95BC"/>
    <w:lvl w:ilvl="0">
      <w:start w:val="1"/>
      <w:numFmt w:val="bullet"/>
      <w:lvlText w:val="◊"/>
      <w:lvlJc w:val="left"/>
      <w:pPr>
        <w:tabs>
          <w:tab w:val="num" w:pos="360"/>
        </w:tabs>
        <w:ind w:left="360" w:hanging="360"/>
      </w:pPr>
      <w:rPr>
        <w:rFonts w:ascii="Verdana" w:hAnsi="Verdana"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BA80D6F"/>
    <w:multiLevelType w:val="hybridMultilevel"/>
    <w:tmpl w:val="BEA41C06"/>
    <w:lvl w:ilvl="0" w:tplc="77CC3298">
      <w:start w:val="1"/>
      <w:numFmt w:val="bullet"/>
      <w:lvlText w:val="◊"/>
      <w:lvlJc w:val="left"/>
      <w:pPr>
        <w:tabs>
          <w:tab w:val="num" w:pos="612"/>
        </w:tabs>
        <w:ind w:left="612" w:hanging="360"/>
      </w:pPr>
      <w:rPr>
        <w:rFonts w:ascii="Verdana" w:hAnsi="Verdana" w:hint="default"/>
        <w:sz w:val="24"/>
        <w:szCs w:val="24"/>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15" w15:restartNumberingAfterBreak="0">
    <w:nsid w:val="2DB23B22"/>
    <w:multiLevelType w:val="hybridMultilevel"/>
    <w:tmpl w:val="92765EF0"/>
    <w:lvl w:ilvl="0" w:tplc="929E5E86">
      <w:start w:val="1"/>
      <w:numFmt w:val="bullet"/>
      <w:lvlText w:val=""/>
      <w:lvlJc w:val="left"/>
      <w:pPr>
        <w:tabs>
          <w:tab w:val="num" w:pos="360"/>
        </w:tabs>
        <w:ind w:left="360" w:hanging="360"/>
      </w:pPr>
      <w:rPr>
        <w:rFonts w:ascii="Wingdings" w:hAnsi="Wingdings" w:hint="default"/>
      </w:rPr>
    </w:lvl>
    <w:lvl w:ilvl="1" w:tplc="BF965604" w:tentative="1">
      <w:start w:val="1"/>
      <w:numFmt w:val="bullet"/>
      <w:lvlText w:val=""/>
      <w:lvlJc w:val="left"/>
      <w:pPr>
        <w:tabs>
          <w:tab w:val="num" w:pos="1080"/>
        </w:tabs>
        <w:ind w:left="1080" w:hanging="360"/>
      </w:pPr>
      <w:rPr>
        <w:rFonts w:ascii="Wingdings" w:hAnsi="Wingdings" w:hint="default"/>
      </w:rPr>
    </w:lvl>
    <w:lvl w:ilvl="2" w:tplc="3DCC339A" w:tentative="1">
      <w:start w:val="1"/>
      <w:numFmt w:val="bullet"/>
      <w:lvlText w:val=""/>
      <w:lvlJc w:val="left"/>
      <w:pPr>
        <w:tabs>
          <w:tab w:val="num" w:pos="1800"/>
        </w:tabs>
        <w:ind w:left="1800" w:hanging="360"/>
      </w:pPr>
      <w:rPr>
        <w:rFonts w:ascii="Wingdings" w:hAnsi="Wingdings" w:hint="default"/>
      </w:rPr>
    </w:lvl>
    <w:lvl w:ilvl="3" w:tplc="F558F03C" w:tentative="1">
      <w:start w:val="1"/>
      <w:numFmt w:val="bullet"/>
      <w:lvlText w:val=""/>
      <w:lvlJc w:val="left"/>
      <w:pPr>
        <w:tabs>
          <w:tab w:val="num" w:pos="2520"/>
        </w:tabs>
        <w:ind w:left="2520" w:hanging="360"/>
      </w:pPr>
      <w:rPr>
        <w:rFonts w:ascii="Wingdings" w:hAnsi="Wingdings" w:hint="default"/>
      </w:rPr>
    </w:lvl>
    <w:lvl w:ilvl="4" w:tplc="E49E3770" w:tentative="1">
      <w:start w:val="1"/>
      <w:numFmt w:val="bullet"/>
      <w:lvlText w:val=""/>
      <w:lvlJc w:val="left"/>
      <w:pPr>
        <w:tabs>
          <w:tab w:val="num" w:pos="3240"/>
        </w:tabs>
        <w:ind w:left="3240" w:hanging="360"/>
      </w:pPr>
      <w:rPr>
        <w:rFonts w:ascii="Wingdings" w:hAnsi="Wingdings" w:hint="default"/>
      </w:rPr>
    </w:lvl>
    <w:lvl w:ilvl="5" w:tplc="4572BD50" w:tentative="1">
      <w:start w:val="1"/>
      <w:numFmt w:val="bullet"/>
      <w:lvlText w:val=""/>
      <w:lvlJc w:val="left"/>
      <w:pPr>
        <w:tabs>
          <w:tab w:val="num" w:pos="3960"/>
        </w:tabs>
        <w:ind w:left="3960" w:hanging="360"/>
      </w:pPr>
      <w:rPr>
        <w:rFonts w:ascii="Wingdings" w:hAnsi="Wingdings" w:hint="default"/>
      </w:rPr>
    </w:lvl>
    <w:lvl w:ilvl="6" w:tplc="5A7CCEC8" w:tentative="1">
      <w:start w:val="1"/>
      <w:numFmt w:val="bullet"/>
      <w:lvlText w:val=""/>
      <w:lvlJc w:val="left"/>
      <w:pPr>
        <w:tabs>
          <w:tab w:val="num" w:pos="4680"/>
        </w:tabs>
        <w:ind w:left="4680" w:hanging="360"/>
      </w:pPr>
      <w:rPr>
        <w:rFonts w:ascii="Wingdings" w:hAnsi="Wingdings" w:hint="default"/>
      </w:rPr>
    </w:lvl>
    <w:lvl w:ilvl="7" w:tplc="83F6F370" w:tentative="1">
      <w:start w:val="1"/>
      <w:numFmt w:val="bullet"/>
      <w:lvlText w:val=""/>
      <w:lvlJc w:val="left"/>
      <w:pPr>
        <w:tabs>
          <w:tab w:val="num" w:pos="5400"/>
        </w:tabs>
        <w:ind w:left="5400" w:hanging="360"/>
      </w:pPr>
      <w:rPr>
        <w:rFonts w:ascii="Wingdings" w:hAnsi="Wingdings" w:hint="default"/>
      </w:rPr>
    </w:lvl>
    <w:lvl w:ilvl="8" w:tplc="BDE455DC"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2F94078B"/>
    <w:multiLevelType w:val="multilevel"/>
    <w:tmpl w:val="5A803F1E"/>
    <w:lvl w:ilvl="0">
      <w:start w:val="1"/>
      <w:numFmt w:val="bullet"/>
      <w:lvlText w:val="◊"/>
      <w:lvlJc w:val="left"/>
      <w:pPr>
        <w:tabs>
          <w:tab w:val="num" w:pos="720"/>
        </w:tabs>
        <w:ind w:left="720" w:hanging="360"/>
      </w:pPr>
      <w:rPr>
        <w:rFonts w:ascii="Verdana" w:hAnsi="Verdana"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2FA03AC4"/>
    <w:multiLevelType w:val="hybridMultilevel"/>
    <w:tmpl w:val="4808E9C4"/>
    <w:lvl w:ilvl="0" w:tplc="0409000D">
      <w:start w:val="1"/>
      <w:numFmt w:val="bullet"/>
      <w:lvlText w:val=""/>
      <w:lvlJc w:val="left"/>
      <w:pPr>
        <w:tabs>
          <w:tab w:val="num" w:pos="360"/>
        </w:tabs>
        <w:ind w:left="360" w:hanging="288"/>
      </w:pPr>
      <w:rPr>
        <w:rFonts w:ascii="Wingdings" w:hAnsi="Wingdings" w:hint="default"/>
      </w:rPr>
    </w:lvl>
    <w:lvl w:ilvl="1" w:tplc="BF965604" w:tentative="1">
      <w:start w:val="1"/>
      <w:numFmt w:val="bullet"/>
      <w:lvlText w:val=""/>
      <w:lvlJc w:val="left"/>
      <w:pPr>
        <w:tabs>
          <w:tab w:val="num" w:pos="1080"/>
        </w:tabs>
        <w:ind w:left="1080" w:hanging="360"/>
      </w:pPr>
      <w:rPr>
        <w:rFonts w:ascii="Wingdings" w:hAnsi="Wingdings" w:hint="default"/>
      </w:rPr>
    </w:lvl>
    <w:lvl w:ilvl="2" w:tplc="3DCC339A" w:tentative="1">
      <w:start w:val="1"/>
      <w:numFmt w:val="bullet"/>
      <w:lvlText w:val=""/>
      <w:lvlJc w:val="left"/>
      <w:pPr>
        <w:tabs>
          <w:tab w:val="num" w:pos="1800"/>
        </w:tabs>
        <w:ind w:left="1800" w:hanging="360"/>
      </w:pPr>
      <w:rPr>
        <w:rFonts w:ascii="Wingdings" w:hAnsi="Wingdings" w:hint="default"/>
      </w:rPr>
    </w:lvl>
    <w:lvl w:ilvl="3" w:tplc="F558F03C" w:tentative="1">
      <w:start w:val="1"/>
      <w:numFmt w:val="bullet"/>
      <w:lvlText w:val=""/>
      <w:lvlJc w:val="left"/>
      <w:pPr>
        <w:tabs>
          <w:tab w:val="num" w:pos="2520"/>
        </w:tabs>
        <w:ind w:left="2520" w:hanging="360"/>
      </w:pPr>
      <w:rPr>
        <w:rFonts w:ascii="Wingdings" w:hAnsi="Wingdings" w:hint="default"/>
      </w:rPr>
    </w:lvl>
    <w:lvl w:ilvl="4" w:tplc="E49E3770" w:tentative="1">
      <w:start w:val="1"/>
      <w:numFmt w:val="bullet"/>
      <w:lvlText w:val=""/>
      <w:lvlJc w:val="left"/>
      <w:pPr>
        <w:tabs>
          <w:tab w:val="num" w:pos="3240"/>
        </w:tabs>
        <w:ind w:left="3240" w:hanging="360"/>
      </w:pPr>
      <w:rPr>
        <w:rFonts w:ascii="Wingdings" w:hAnsi="Wingdings" w:hint="default"/>
      </w:rPr>
    </w:lvl>
    <w:lvl w:ilvl="5" w:tplc="4572BD50" w:tentative="1">
      <w:start w:val="1"/>
      <w:numFmt w:val="bullet"/>
      <w:lvlText w:val=""/>
      <w:lvlJc w:val="left"/>
      <w:pPr>
        <w:tabs>
          <w:tab w:val="num" w:pos="3960"/>
        </w:tabs>
        <w:ind w:left="3960" w:hanging="360"/>
      </w:pPr>
      <w:rPr>
        <w:rFonts w:ascii="Wingdings" w:hAnsi="Wingdings" w:hint="default"/>
      </w:rPr>
    </w:lvl>
    <w:lvl w:ilvl="6" w:tplc="5A7CCEC8" w:tentative="1">
      <w:start w:val="1"/>
      <w:numFmt w:val="bullet"/>
      <w:lvlText w:val=""/>
      <w:lvlJc w:val="left"/>
      <w:pPr>
        <w:tabs>
          <w:tab w:val="num" w:pos="4680"/>
        </w:tabs>
        <w:ind w:left="4680" w:hanging="360"/>
      </w:pPr>
      <w:rPr>
        <w:rFonts w:ascii="Wingdings" w:hAnsi="Wingdings" w:hint="default"/>
      </w:rPr>
    </w:lvl>
    <w:lvl w:ilvl="7" w:tplc="83F6F370" w:tentative="1">
      <w:start w:val="1"/>
      <w:numFmt w:val="bullet"/>
      <w:lvlText w:val=""/>
      <w:lvlJc w:val="left"/>
      <w:pPr>
        <w:tabs>
          <w:tab w:val="num" w:pos="5400"/>
        </w:tabs>
        <w:ind w:left="5400" w:hanging="360"/>
      </w:pPr>
      <w:rPr>
        <w:rFonts w:ascii="Wingdings" w:hAnsi="Wingdings" w:hint="default"/>
      </w:rPr>
    </w:lvl>
    <w:lvl w:ilvl="8" w:tplc="BDE455DC"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35A23CBE"/>
    <w:multiLevelType w:val="multilevel"/>
    <w:tmpl w:val="1BDAF054"/>
    <w:lvl w:ilvl="0">
      <w:start w:val="1"/>
      <w:numFmt w:val="bullet"/>
      <w:lvlText w:val="◊"/>
      <w:lvlJc w:val="left"/>
      <w:pPr>
        <w:tabs>
          <w:tab w:val="num" w:pos="432"/>
        </w:tabs>
        <w:ind w:left="432" w:hanging="360"/>
      </w:pPr>
      <w:rPr>
        <w:rFonts w:ascii="Verdana" w:hAnsi="Verdana"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3B5912CA"/>
    <w:multiLevelType w:val="hybridMultilevel"/>
    <w:tmpl w:val="EF32DFA2"/>
    <w:lvl w:ilvl="0" w:tplc="4EC89C78">
      <w:start w:val="1"/>
      <w:numFmt w:val="bullet"/>
      <w:lvlText w:val=""/>
      <w:lvlJc w:val="left"/>
      <w:pPr>
        <w:tabs>
          <w:tab w:val="num" w:pos="468"/>
        </w:tabs>
        <w:ind w:left="468" w:hanging="216"/>
      </w:pPr>
      <w:rPr>
        <w:rFonts w:ascii="Wingdings" w:hAnsi="Wingdings" w:hint="default"/>
        <w:sz w:val="32"/>
        <w:szCs w:val="32"/>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20" w15:restartNumberingAfterBreak="0">
    <w:nsid w:val="43BA076F"/>
    <w:multiLevelType w:val="multilevel"/>
    <w:tmpl w:val="B6C4F136"/>
    <w:lvl w:ilvl="0">
      <w:start w:val="1"/>
      <w:numFmt w:val="bullet"/>
      <w:lvlText w:val="◊"/>
      <w:lvlJc w:val="left"/>
      <w:pPr>
        <w:tabs>
          <w:tab w:val="num" w:pos="432"/>
        </w:tabs>
        <w:ind w:left="432" w:hanging="396"/>
      </w:pPr>
      <w:rPr>
        <w:rFonts w:ascii="Verdana" w:hAnsi="Verdana"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47A66A67"/>
    <w:multiLevelType w:val="hybridMultilevel"/>
    <w:tmpl w:val="5A803F1E"/>
    <w:lvl w:ilvl="0" w:tplc="F54CEB28">
      <w:start w:val="1"/>
      <w:numFmt w:val="bullet"/>
      <w:lvlText w:val="◊"/>
      <w:lvlJc w:val="left"/>
      <w:pPr>
        <w:tabs>
          <w:tab w:val="num" w:pos="360"/>
        </w:tabs>
        <w:ind w:left="360" w:hanging="360"/>
      </w:pPr>
      <w:rPr>
        <w:rFonts w:ascii="Verdana" w:hAnsi="Verdana"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B1A78ED"/>
    <w:multiLevelType w:val="hybridMultilevel"/>
    <w:tmpl w:val="7B3C4B90"/>
    <w:lvl w:ilvl="0" w:tplc="F54CEB28">
      <w:start w:val="1"/>
      <w:numFmt w:val="bullet"/>
      <w:lvlText w:val="◊"/>
      <w:lvlJc w:val="left"/>
      <w:pPr>
        <w:tabs>
          <w:tab w:val="num" w:pos="360"/>
        </w:tabs>
        <w:ind w:left="360" w:hanging="288"/>
      </w:pPr>
      <w:rPr>
        <w:rFonts w:ascii="Verdana" w:hAnsi="Verdana" w:hint="default"/>
      </w:rPr>
    </w:lvl>
    <w:lvl w:ilvl="1" w:tplc="BF965604" w:tentative="1">
      <w:start w:val="1"/>
      <w:numFmt w:val="bullet"/>
      <w:lvlText w:val=""/>
      <w:lvlJc w:val="left"/>
      <w:pPr>
        <w:tabs>
          <w:tab w:val="num" w:pos="1080"/>
        </w:tabs>
        <w:ind w:left="1080" w:hanging="360"/>
      </w:pPr>
      <w:rPr>
        <w:rFonts w:ascii="Wingdings" w:hAnsi="Wingdings" w:hint="default"/>
      </w:rPr>
    </w:lvl>
    <w:lvl w:ilvl="2" w:tplc="3DCC339A" w:tentative="1">
      <w:start w:val="1"/>
      <w:numFmt w:val="bullet"/>
      <w:lvlText w:val=""/>
      <w:lvlJc w:val="left"/>
      <w:pPr>
        <w:tabs>
          <w:tab w:val="num" w:pos="1800"/>
        </w:tabs>
        <w:ind w:left="1800" w:hanging="360"/>
      </w:pPr>
      <w:rPr>
        <w:rFonts w:ascii="Wingdings" w:hAnsi="Wingdings" w:hint="default"/>
      </w:rPr>
    </w:lvl>
    <w:lvl w:ilvl="3" w:tplc="F558F03C" w:tentative="1">
      <w:start w:val="1"/>
      <w:numFmt w:val="bullet"/>
      <w:lvlText w:val=""/>
      <w:lvlJc w:val="left"/>
      <w:pPr>
        <w:tabs>
          <w:tab w:val="num" w:pos="2520"/>
        </w:tabs>
        <w:ind w:left="2520" w:hanging="360"/>
      </w:pPr>
      <w:rPr>
        <w:rFonts w:ascii="Wingdings" w:hAnsi="Wingdings" w:hint="default"/>
      </w:rPr>
    </w:lvl>
    <w:lvl w:ilvl="4" w:tplc="E49E3770" w:tentative="1">
      <w:start w:val="1"/>
      <w:numFmt w:val="bullet"/>
      <w:lvlText w:val=""/>
      <w:lvlJc w:val="left"/>
      <w:pPr>
        <w:tabs>
          <w:tab w:val="num" w:pos="3240"/>
        </w:tabs>
        <w:ind w:left="3240" w:hanging="360"/>
      </w:pPr>
      <w:rPr>
        <w:rFonts w:ascii="Wingdings" w:hAnsi="Wingdings" w:hint="default"/>
      </w:rPr>
    </w:lvl>
    <w:lvl w:ilvl="5" w:tplc="4572BD50" w:tentative="1">
      <w:start w:val="1"/>
      <w:numFmt w:val="bullet"/>
      <w:lvlText w:val=""/>
      <w:lvlJc w:val="left"/>
      <w:pPr>
        <w:tabs>
          <w:tab w:val="num" w:pos="3960"/>
        </w:tabs>
        <w:ind w:left="3960" w:hanging="360"/>
      </w:pPr>
      <w:rPr>
        <w:rFonts w:ascii="Wingdings" w:hAnsi="Wingdings" w:hint="default"/>
      </w:rPr>
    </w:lvl>
    <w:lvl w:ilvl="6" w:tplc="5A7CCEC8" w:tentative="1">
      <w:start w:val="1"/>
      <w:numFmt w:val="bullet"/>
      <w:lvlText w:val=""/>
      <w:lvlJc w:val="left"/>
      <w:pPr>
        <w:tabs>
          <w:tab w:val="num" w:pos="4680"/>
        </w:tabs>
        <w:ind w:left="4680" w:hanging="360"/>
      </w:pPr>
      <w:rPr>
        <w:rFonts w:ascii="Wingdings" w:hAnsi="Wingdings" w:hint="default"/>
      </w:rPr>
    </w:lvl>
    <w:lvl w:ilvl="7" w:tplc="83F6F370" w:tentative="1">
      <w:start w:val="1"/>
      <w:numFmt w:val="bullet"/>
      <w:lvlText w:val=""/>
      <w:lvlJc w:val="left"/>
      <w:pPr>
        <w:tabs>
          <w:tab w:val="num" w:pos="5400"/>
        </w:tabs>
        <w:ind w:left="5400" w:hanging="360"/>
      </w:pPr>
      <w:rPr>
        <w:rFonts w:ascii="Wingdings" w:hAnsi="Wingdings" w:hint="default"/>
      </w:rPr>
    </w:lvl>
    <w:lvl w:ilvl="8" w:tplc="BDE455DC"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4BE12A7B"/>
    <w:multiLevelType w:val="hybridMultilevel"/>
    <w:tmpl w:val="B6DA56C8"/>
    <w:lvl w:ilvl="0" w:tplc="8AEAB6E8">
      <w:start w:val="1"/>
      <w:numFmt w:val="bullet"/>
      <w:lvlText w:val="◊"/>
      <w:lvlJc w:val="left"/>
      <w:pPr>
        <w:tabs>
          <w:tab w:val="num" w:pos="288"/>
        </w:tabs>
        <w:ind w:left="288" w:hanging="274"/>
      </w:pPr>
      <w:rPr>
        <w:rFonts w:ascii="Verdana" w:hAnsi="Verdana"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4D224648"/>
    <w:multiLevelType w:val="multilevel"/>
    <w:tmpl w:val="CA98BBA2"/>
    <w:lvl w:ilvl="0">
      <w:start w:val="1"/>
      <w:numFmt w:val="bullet"/>
      <w:lvlText w:val=""/>
      <w:lvlJc w:val="left"/>
      <w:pPr>
        <w:tabs>
          <w:tab w:val="num" w:pos="360"/>
        </w:tabs>
        <w:ind w:left="360" w:hanging="288"/>
      </w:pPr>
      <w:rPr>
        <w:rFonts w:ascii="Wingdings" w:hAnsi="Wingdings" w:hint="default"/>
      </w:rPr>
    </w:lvl>
    <w:lvl w:ilvl="1">
      <w:start w:val="1"/>
      <w:numFmt w:val="bullet"/>
      <w:lvlText w:val=""/>
      <w:lvlJc w:val="left"/>
      <w:pPr>
        <w:tabs>
          <w:tab w:val="num" w:pos="1080"/>
        </w:tabs>
        <w:ind w:left="1080" w:hanging="360"/>
      </w:pPr>
      <w:rPr>
        <w:rFonts w:ascii="Wingdings" w:hAnsi="Wingdings"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Wingdings" w:hAnsi="Wingdings" w:hint="default"/>
      </w:rPr>
    </w:lvl>
    <w:lvl w:ilvl="4">
      <w:start w:val="1"/>
      <w:numFmt w:val="bullet"/>
      <w:lvlText w:val=""/>
      <w:lvlJc w:val="left"/>
      <w:pPr>
        <w:tabs>
          <w:tab w:val="num" w:pos="3240"/>
        </w:tabs>
        <w:ind w:left="3240" w:hanging="360"/>
      </w:pPr>
      <w:rPr>
        <w:rFonts w:ascii="Wingdings" w:hAnsi="Wingdings"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Wingdings" w:hAnsi="Wingdings" w:hint="default"/>
      </w:rPr>
    </w:lvl>
    <w:lvl w:ilvl="7">
      <w:start w:val="1"/>
      <w:numFmt w:val="bullet"/>
      <w:lvlText w:val=""/>
      <w:lvlJc w:val="left"/>
      <w:pPr>
        <w:tabs>
          <w:tab w:val="num" w:pos="5400"/>
        </w:tabs>
        <w:ind w:left="5400" w:hanging="360"/>
      </w:pPr>
      <w:rPr>
        <w:rFonts w:ascii="Wingdings" w:hAnsi="Wingdings" w:hint="default"/>
      </w:rPr>
    </w:lvl>
    <w:lvl w:ilvl="8">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4DEE6979"/>
    <w:multiLevelType w:val="hybridMultilevel"/>
    <w:tmpl w:val="3E8E6268"/>
    <w:lvl w:ilvl="0" w:tplc="6D746472">
      <w:start w:val="1"/>
      <w:numFmt w:val="bullet"/>
      <w:lvlText w:val="◊"/>
      <w:lvlJc w:val="left"/>
      <w:pPr>
        <w:tabs>
          <w:tab w:val="num" w:pos="576"/>
        </w:tabs>
        <w:ind w:left="576" w:hanging="432"/>
      </w:pPr>
      <w:rPr>
        <w:rFonts w:ascii="Verdana" w:hAnsi="Verdana"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6" w15:restartNumberingAfterBreak="0">
    <w:nsid w:val="4E945172"/>
    <w:multiLevelType w:val="multilevel"/>
    <w:tmpl w:val="E31E95BC"/>
    <w:lvl w:ilvl="0">
      <w:start w:val="1"/>
      <w:numFmt w:val="bullet"/>
      <w:lvlText w:val="◊"/>
      <w:lvlJc w:val="left"/>
      <w:pPr>
        <w:tabs>
          <w:tab w:val="num" w:pos="360"/>
        </w:tabs>
        <w:ind w:left="360" w:hanging="360"/>
      </w:pPr>
      <w:rPr>
        <w:rFonts w:ascii="Verdana" w:hAnsi="Verdana"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EC35C0E"/>
    <w:multiLevelType w:val="hybridMultilevel"/>
    <w:tmpl w:val="9C9C8A06"/>
    <w:lvl w:ilvl="0" w:tplc="B972BFE6">
      <w:start w:val="1"/>
      <w:numFmt w:val="bullet"/>
      <w:lvlText w:val=""/>
      <w:lvlJc w:val="left"/>
      <w:pPr>
        <w:tabs>
          <w:tab w:val="num" w:pos="216"/>
        </w:tabs>
        <w:ind w:left="216"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9085866"/>
    <w:multiLevelType w:val="multilevel"/>
    <w:tmpl w:val="3E8E6268"/>
    <w:lvl w:ilvl="0">
      <w:start w:val="1"/>
      <w:numFmt w:val="bullet"/>
      <w:lvlText w:val="◊"/>
      <w:lvlJc w:val="left"/>
      <w:pPr>
        <w:tabs>
          <w:tab w:val="num" w:pos="576"/>
        </w:tabs>
        <w:ind w:left="576" w:hanging="432"/>
      </w:pPr>
      <w:rPr>
        <w:rFonts w:ascii="Verdana" w:hAnsi="Verdana"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5BAC21F5"/>
    <w:multiLevelType w:val="multilevel"/>
    <w:tmpl w:val="BEA41C06"/>
    <w:lvl w:ilvl="0">
      <w:start w:val="1"/>
      <w:numFmt w:val="bullet"/>
      <w:lvlText w:val="◊"/>
      <w:lvlJc w:val="left"/>
      <w:pPr>
        <w:tabs>
          <w:tab w:val="num" w:pos="612"/>
        </w:tabs>
        <w:ind w:left="612" w:hanging="360"/>
      </w:pPr>
      <w:rPr>
        <w:rFonts w:ascii="Verdana" w:hAnsi="Verdana" w:hint="default"/>
        <w:sz w:val="24"/>
        <w:szCs w:val="24"/>
      </w:rPr>
    </w:lvl>
    <w:lvl w:ilvl="1">
      <w:start w:val="1"/>
      <w:numFmt w:val="bullet"/>
      <w:lvlText w:val="o"/>
      <w:lvlJc w:val="left"/>
      <w:pPr>
        <w:tabs>
          <w:tab w:val="num" w:pos="1620"/>
        </w:tabs>
        <w:ind w:left="1620" w:hanging="360"/>
      </w:pPr>
      <w:rPr>
        <w:rFonts w:ascii="Courier New" w:hAnsi="Courier New" w:cs="Courier New" w:hint="default"/>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cs="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cs="Courier New" w:hint="default"/>
      </w:rPr>
    </w:lvl>
    <w:lvl w:ilvl="8">
      <w:start w:val="1"/>
      <w:numFmt w:val="bullet"/>
      <w:lvlText w:val=""/>
      <w:lvlJc w:val="left"/>
      <w:pPr>
        <w:tabs>
          <w:tab w:val="num" w:pos="6660"/>
        </w:tabs>
        <w:ind w:left="6660" w:hanging="360"/>
      </w:pPr>
      <w:rPr>
        <w:rFonts w:ascii="Wingdings" w:hAnsi="Wingdings" w:hint="default"/>
      </w:rPr>
    </w:lvl>
  </w:abstractNum>
  <w:abstractNum w:abstractNumId="30" w15:restartNumberingAfterBreak="0">
    <w:nsid w:val="5CB30EF8"/>
    <w:multiLevelType w:val="multilevel"/>
    <w:tmpl w:val="9870AE0A"/>
    <w:lvl w:ilvl="0">
      <w:start w:val="1"/>
      <w:numFmt w:val="bullet"/>
      <w:lvlText w:val="◊"/>
      <w:lvlJc w:val="left"/>
      <w:pPr>
        <w:tabs>
          <w:tab w:val="num" w:pos="720"/>
        </w:tabs>
        <w:ind w:left="720" w:hanging="504"/>
      </w:pPr>
      <w:rPr>
        <w:rFonts w:ascii="Verdana" w:hAnsi="Verdana"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31" w15:restartNumberingAfterBreak="0">
    <w:nsid w:val="5E7453B9"/>
    <w:multiLevelType w:val="multilevel"/>
    <w:tmpl w:val="BEA41C06"/>
    <w:lvl w:ilvl="0">
      <w:start w:val="1"/>
      <w:numFmt w:val="bullet"/>
      <w:lvlText w:val="◊"/>
      <w:lvlJc w:val="left"/>
      <w:pPr>
        <w:tabs>
          <w:tab w:val="num" w:pos="612"/>
        </w:tabs>
        <w:ind w:left="612" w:hanging="360"/>
      </w:pPr>
      <w:rPr>
        <w:rFonts w:ascii="Verdana" w:hAnsi="Verdana" w:hint="default"/>
        <w:sz w:val="24"/>
        <w:szCs w:val="24"/>
      </w:rPr>
    </w:lvl>
    <w:lvl w:ilvl="1">
      <w:start w:val="1"/>
      <w:numFmt w:val="bullet"/>
      <w:lvlText w:val="o"/>
      <w:lvlJc w:val="left"/>
      <w:pPr>
        <w:tabs>
          <w:tab w:val="num" w:pos="1620"/>
        </w:tabs>
        <w:ind w:left="1620" w:hanging="360"/>
      </w:pPr>
      <w:rPr>
        <w:rFonts w:ascii="Courier New" w:hAnsi="Courier New" w:cs="Courier New" w:hint="default"/>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cs="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cs="Courier New" w:hint="default"/>
      </w:rPr>
    </w:lvl>
    <w:lvl w:ilvl="8">
      <w:start w:val="1"/>
      <w:numFmt w:val="bullet"/>
      <w:lvlText w:val=""/>
      <w:lvlJc w:val="left"/>
      <w:pPr>
        <w:tabs>
          <w:tab w:val="num" w:pos="6660"/>
        </w:tabs>
        <w:ind w:left="6660" w:hanging="360"/>
      </w:pPr>
      <w:rPr>
        <w:rFonts w:ascii="Wingdings" w:hAnsi="Wingdings" w:hint="default"/>
      </w:rPr>
    </w:lvl>
  </w:abstractNum>
  <w:abstractNum w:abstractNumId="32" w15:restartNumberingAfterBreak="0">
    <w:nsid w:val="66D70BBC"/>
    <w:multiLevelType w:val="hybridMultilevel"/>
    <w:tmpl w:val="C1CC2410"/>
    <w:lvl w:ilvl="0" w:tplc="088C5A5A">
      <w:start w:val="1"/>
      <w:numFmt w:val="bullet"/>
      <w:lvlText w:val="◊"/>
      <w:lvlJc w:val="left"/>
      <w:pPr>
        <w:tabs>
          <w:tab w:val="num" w:pos="576"/>
        </w:tabs>
        <w:ind w:left="576" w:hanging="360"/>
      </w:pPr>
      <w:rPr>
        <w:rFonts w:ascii="Verdana" w:hAnsi="Verdana"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3" w15:restartNumberingAfterBreak="0">
    <w:nsid w:val="67EF1099"/>
    <w:multiLevelType w:val="hybridMultilevel"/>
    <w:tmpl w:val="E31E95BC"/>
    <w:lvl w:ilvl="0" w:tplc="F54CEB28">
      <w:start w:val="1"/>
      <w:numFmt w:val="bullet"/>
      <w:lvlText w:val="◊"/>
      <w:lvlJc w:val="left"/>
      <w:pPr>
        <w:tabs>
          <w:tab w:val="num" w:pos="360"/>
        </w:tabs>
        <w:ind w:left="360" w:hanging="360"/>
      </w:pPr>
      <w:rPr>
        <w:rFonts w:ascii="Verdana" w:hAnsi="Verdana"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E7126F1"/>
    <w:multiLevelType w:val="multilevel"/>
    <w:tmpl w:val="EF32DFA2"/>
    <w:lvl w:ilvl="0">
      <w:start w:val="1"/>
      <w:numFmt w:val="bullet"/>
      <w:lvlText w:val=""/>
      <w:lvlJc w:val="left"/>
      <w:pPr>
        <w:tabs>
          <w:tab w:val="num" w:pos="468"/>
        </w:tabs>
        <w:ind w:left="468" w:hanging="216"/>
      </w:pPr>
      <w:rPr>
        <w:rFonts w:ascii="Wingdings" w:hAnsi="Wingdings" w:hint="default"/>
        <w:sz w:val="32"/>
        <w:szCs w:val="32"/>
      </w:rPr>
    </w:lvl>
    <w:lvl w:ilvl="1">
      <w:start w:val="1"/>
      <w:numFmt w:val="bullet"/>
      <w:lvlText w:val="o"/>
      <w:lvlJc w:val="left"/>
      <w:pPr>
        <w:tabs>
          <w:tab w:val="num" w:pos="1620"/>
        </w:tabs>
        <w:ind w:left="1620" w:hanging="360"/>
      </w:pPr>
      <w:rPr>
        <w:rFonts w:ascii="Courier New" w:hAnsi="Courier New" w:cs="Courier New" w:hint="default"/>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cs="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cs="Courier New" w:hint="default"/>
      </w:rPr>
    </w:lvl>
    <w:lvl w:ilvl="8">
      <w:start w:val="1"/>
      <w:numFmt w:val="bullet"/>
      <w:lvlText w:val=""/>
      <w:lvlJc w:val="left"/>
      <w:pPr>
        <w:tabs>
          <w:tab w:val="num" w:pos="6660"/>
        </w:tabs>
        <w:ind w:left="6660" w:hanging="360"/>
      </w:pPr>
      <w:rPr>
        <w:rFonts w:ascii="Wingdings" w:hAnsi="Wingdings" w:hint="default"/>
      </w:rPr>
    </w:lvl>
  </w:abstractNum>
  <w:abstractNum w:abstractNumId="35" w15:restartNumberingAfterBreak="0">
    <w:nsid w:val="73D92AEA"/>
    <w:multiLevelType w:val="multilevel"/>
    <w:tmpl w:val="B5365752"/>
    <w:lvl w:ilvl="0">
      <w:start w:val="1"/>
      <w:numFmt w:val="bullet"/>
      <w:lvlText w:val=""/>
      <w:lvlJc w:val="left"/>
      <w:pPr>
        <w:tabs>
          <w:tab w:val="num" w:pos="360"/>
        </w:tabs>
        <w:ind w:left="360" w:hanging="360"/>
      </w:pPr>
      <w:rPr>
        <w:rFonts w:ascii="Wingdings" w:hAnsi="Wingdings" w:hint="default"/>
      </w:rPr>
    </w:lvl>
    <w:lvl w:ilvl="1">
      <w:start w:val="1"/>
      <w:numFmt w:val="bullet"/>
      <w:lvlText w:val="o"/>
      <w:lvlJc w:val="left"/>
      <w:pPr>
        <w:tabs>
          <w:tab w:val="num" w:pos="840"/>
        </w:tabs>
        <w:ind w:left="840" w:hanging="360"/>
      </w:pPr>
      <w:rPr>
        <w:rFonts w:ascii="Courier New" w:hAnsi="Courier New" w:cs="Courier New" w:hint="default"/>
      </w:rPr>
    </w:lvl>
    <w:lvl w:ilvl="2">
      <w:start w:val="1"/>
      <w:numFmt w:val="bullet"/>
      <w:lvlText w:val=""/>
      <w:lvlJc w:val="left"/>
      <w:pPr>
        <w:tabs>
          <w:tab w:val="num" w:pos="1560"/>
        </w:tabs>
        <w:ind w:left="1560" w:hanging="360"/>
      </w:pPr>
      <w:rPr>
        <w:rFonts w:ascii="Wingdings" w:hAnsi="Wingdings" w:hint="default"/>
      </w:rPr>
    </w:lvl>
    <w:lvl w:ilvl="3">
      <w:start w:val="1"/>
      <w:numFmt w:val="bullet"/>
      <w:lvlText w:val=""/>
      <w:lvlJc w:val="left"/>
      <w:pPr>
        <w:tabs>
          <w:tab w:val="num" w:pos="2280"/>
        </w:tabs>
        <w:ind w:left="2280" w:hanging="360"/>
      </w:pPr>
      <w:rPr>
        <w:rFonts w:ascii="Symbol" w:hAnsi="Symbol" w:hint="default"/>
      </w:rPr>
    </w:lvl>
    <w:lvl w:ilvl="4">
      <w:start w:val="1"/>
      <w:numFmt w:val="bullet"/>
      <w:lvlText w:val="o"/>
      <w:lvlJc w:val="left"/>
      <w:pPr>
        <w:tabs>
          <w:tab w:val="num" w:pos="3000"/>
        </w:tabs>
        <w:ind w:left="3000" w:hanging="360"/>
      </w:pPr>
      <w:rPr>
        <w:rFonts w:ascii="Courier New" w:hAnsi="Courier New" w:cs="Courier New" w:hint="default"/>
      </w:rPr>
    </w:lvl>
    <w:lvl w:ilvl="5">
      <w:start w:val="1"/>
      <w:numFmt w:val="bullet"/>
      <w:lvlText w:val=""/>
      <w:lvlJc w:val="left"/>
      <w:pPr>
        <w:tabs>
          <w:tab w:val="num" w:pos="3720"/>
        </w:tabs>
        <w:ind w:left="3720" w:hanging="360"/>
      </w:pPr>
      <w:rPr>
        <w:rFonts w:ascii="Wingdings" w:hAnsi="Wingdings" w:hint="default"/>
      </w:rPr>
    </w:lvl>
    <w:lvl w:ilvl="6">
      <w:start w:val="1"/>
      <w:numFmt w:val="bullet"/>
      <w:lvlText w:val=""/>
      <w:lvlJc w:val="left"/>
      <w:pPr>
        <w:tabs>
          <w:tab w:val="num" w:pos="4440"/>
        </w:tabs>
        <w:ind w:left="4440" w:hanging="360"/>
      </w:pPr>
      <w:rPr>
        <w:rFonts w:ascii="Symbol" w:hAnsi="Symbol" w:hint="default"/>
      </w:rPr>
    </w:lvl>
    <w:lvl w:ilvl="7">
      <w:start w:val="1"/>
      <w:numFmt w:val="bullet"/>
      <w:lvlText w:val="o"/>
      <w:lvlJc w:val="left"/>
      <w:pPr>
        <w:tabs>
          <w:tab w:val="num" w:pos="5160"/>
        </w:tabs>
        <w:ind w:left="5160" w:hanging="360"/>
      </w:pPr>
      <w:rPr>
        <w:rFonts w:ascii="Courier New" w:hAnsi="Courier New" w:cs="Courier New" w:hint="default"/>
      </w:rPr>
    </w:lvl>
    <w:lvl w:ilvl="8">
      <w:start w:val="1"/>
      <w:numFmt w:val="bullet"/>
      <w:lvlText w:val=""/>
      <w:lvlJc w:val="left"/>
      <w:pPr>
        <w:tabs>
          <w:tab w:val="num" w:pos="5880"/>
        </w:tabs>
        <w:ind w:left="5880" w:hanging="360"/>
      </w:pPr>
      <w:rPr>
        <w:rFonts w:ascii="Wingdings" w:hAnsi="Wingdings" w:hint="default"/>
      </w:rPr>
    </w:lvl>
  </w:abstractNum>
  <w:abstractNum w:abstractNumId="36" w15:restartNumberingAfterBreak="0">
    <w:nsid w:val="77943E0E"/>
    <w:multiLevelType w:val="hybridMultilevel"/>
    <w:tmpl w:val="B9B4BF8E"/>
    <w:lvl w:ilvl="0" w:tplc="04090009">
      <w:start w:val="1"/>
      <w:numFmt w:val="bullet"/>
      <w:lvlText w:val=""/>
      <w:lvlJc w:val="left"/>
      <w:pPr>
        <w:tabs>
          <w:tab w:val="num" w:pos="360"/>
        </w:tabs>
        <w:ind w:left="360" w:hanging="288"/>
      </w:pPr>
      <w:rPr>
        <w:rFonts w:ascii="Wingdings" w:hAnsi="Wingdings" w:hint="default"/>
      </w:rPr>
    </w:lvl>
    <w:lvl w:ilvl="1" w:tplc="BF965604" w:tentative="1">
      <w:start w:val="1"/>
      <w:numFmt w:val="bullet"/>
      <w:lvlText w:val=""/>
      <w:lvlJc w:val="left"/>
      <w:pPr>
        <w:tabs>
          <w:tab w:val="num" w:pos="1080"/>
        </w:tabs>
        <w:ind w:left="1080" w:hanging="360"/>
      </w:pPr>
      <w:rPr>
        <w:rFonts w:ascii="Wingdings" w:hAnsi="Wingdings" w:hint="default"/>
      </w:rPr>
    </w:lvl>
    <w:lvl w:ilvl="2" w:tplc="3DCC339A" w:tentative="1">
      <w:start w:val="1"/>
      <w:numFmt w:val="bullet"/>
      <w:lvlText w:val=""/>
      <w:lvlJc w:val="left"/>
      <w:pPr>
        <w:tabs>
          <w:tab w:val="num" w:pos="1800"/>
        </w:tabs>
        <w:ind w:left="1800" w:hanging="360"/>
      </w:pPr>
      <w:rPr>
        <w:rFonts w:ascii="Wingdings" w:hAnsi="Wingdings" w:hint="default"/>
      </w:rPr>
    </w:lvl>
    <w:lvl w:ilvl="3" w:tplc="F558F03C" w:tentative="1">
      <w:start w:val="1"/>
      <w:numFmt w:val="bullet"/>
      <w:lvlText w:val=""/>
      <w:lvlJc w:val="left"/>
      <w:pPr>
        <w:tabs>
          <w:tab w:val="num" w:pos="2520"/>
        </w:tabs>
        <w:ind w:left="2520" w:hanging="360"/>
      </w:pPr>
      <w:rPr>
        <w:rFonts w:ascii="Wingdings" w:hAnsi="Wingdings" w:hint="default"/>
      </w:rPr>
    </w:lvl>
    <w:lvl w:ilvl="4" w:tplc="E49E3770" w:tentative="1">
      <w:start w:val="1"/>
      <w:numFmt w:val="bullet"/>
      <w:lvlText w:val=""/>
      <w:lvlJc w:val="left"/>
      <w:pPr>
        <w:tabs>
          <w:tab w:val="num" w:pos="3240"/>
        </w:tabs>
        <w:ind w:left="3240" w:hanging="360"/>
      </w:pPr>
      <w:rPr>
        <w:rFonts w:ascii="Wingdings" w:hAnsi="Wingdings" w:hint="default"/>
      </w:rPr>
    </w:lvl>
    <w:lvl w:ilvl="5" w:tplc="4572BD50" w:tentative="1">
      <w:start w:val="1"/>
      <w:numFmt w:val="bullet"/>
      <w:lvlText w:val=""/>
      <w:lvlJc w:val="left"/>
      <w:pPr>
        <w:tabs>
          <w:tab w:val="num" w:pos="3960"/>
        </w:tabs>
        <w:ind w:left="3960" w:hanging="360"/>
      </w:pPr>
      <w:rPr>
        <w:rFonts w:ascii="Wingdings" w:hAnsi="Wingdings" w:hint="default"/>
      </w:rPr>
    </w:lvl>
    <w:lvl w:ilvl="6" w:tplc="5A7CCEC8" w:tentative="1">
      <w:start w:val="1"/>
      <w:numFmt w:val="bullet"/>
      <w:lvlText w:val=""/>
      <w:lvlJc w:val="left"/>
      <w:pPr>
        <w:tabs>
          <w:tab w:val="num" w:pos="4680"/>
        </w:tabs>
        <w:ind w:left="4680" w:hanging="360"/>
      </w:pPr>
      <w:rPr>
        <w:rFonts w:ascii="Wingdings" w:hAnsi="Wingdings" w:hint="default"/>
      </w:rPr>
    </w:lvl>
    <w:lvl w:ilvl="7" w:tplc="83F6F370" w:tentative="1">
      <w:start w:val="1"/>
      <w:numFmt w:val="bullet"/>
      <w:lvlText w:val=""/>
      <w:lvlJc w:val="left"/>
      <w:pPr>
        <w:tabs>
          <w:tab w:val="num" w:pos="5400"/>
        </w:tabs>
        <w:ind w:left="5400" w:hanging="360"/>
      </w:pPr>
      <w:rPr>
        <w:rFonts w:ascii="Wingdings" w:hAnsi="Wingdings" w:hint="default"/>
      </w:rPr>
    </w:lvl>
    <w:lvl w:ilvl="8" w:tplc="BDE455DC"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7B343EA5"/>
    <w:multiLevelType w:val="hybridMultilevel"/>
    <w:tmpl w:val="16D2EC5E"/>
    <w:lvl w:ilvl="0" w:tplc="F54CEB28">
      <w:start w:val="1"/>
      <w:numFmt w:val="bullet"/>
      <w:lvlText w:val="◊"/>
      <w:lvlJc w:val="left"/>
      <w:pPr>
        <w:tabs>
          <w:tab w:val="num" w:pos="360"/>
        </w:tabs>
        <w:ind w:left="360" w:hanging="360"/>
      </w:pPr>
      <w:rPr>
        <w:rFonts w:ascii="Verdana" w:hAnsi="Verdana" w:hint="default"/>
      </w:rPr>
    </w:lvl>
    <w:lvl w:ilvl="1" w:tplc="04090003" w:tentative="1">
      <w:start w:val="1"/>
      <w:numFmt w:val="bullet"/>
      <w:lvlText w:val="o"/>
      <w:lvlJc w:val="left"/>
      <w:pPr>
        <w:tabs>
          <w:tab w:val="num" w:pos="840"/>
        </w:tabs>
        <w:ind w:left="840" w:hanging="360"/>
      </w:pPr>
      <w:rPr>
        <w:rFonts w:ascii="Courier New" w:hAnsi="Courier New" w:cs="Courier New" w:hint="default"/>
      </w:rPr>
    </w:lvl>
    <w:lvl w:ilvl="2" w:tplc="04090005" w:tentative="1">
      <w:start w:val="1"/>
      <w:numFmt w:val="bullet"/>
      <w:lvlText w:val=""/>
      <w:lvlJc w:val="left"/>
      <w:pPr>
        <w:tabs>
          <w:tab w:val="num" w:pos="1560"/>
        </w:tabs>
        <w:ind w:left="1560" w:hanging="360"/>
      </w:pPr>
      <w:rPr>
        <w:rFonts w:ascii="Wingdings" w:hAnsi="Wingdings" w:hint="default"/>
      </w:rPr>
    </w:lvl>
    <w:lvl w:ilvl="3" w:tplc="04090001" w:tentative="1">
      <w:start w:val="1"/>
      <w:numFmt w:val="bullet"/>
      <w:lvlText w:val=""/>
      <w:lvlJc w:val="left"/>
      <w:pPr>
        <w:tabs>
          <w:tab w:val="num" w:pos="2280"/>
        </w:tabs>
        <w:ind w:left="2280" w:hanging="360"/>
      </w:pPr>
      <w:rPr>
        <w:rFonts w:ascii="Symbol" w:hAnsi="Symbol" w:hint="default"/>
      </w:rPr>
    </w:lvl>
    <w:lvl w:ilvl="4" w:tplc="04090003" w:tentative="1">
      <w:start w:val="1"/>
      <w:numFmt w:val="bullet"/>
      <w:lvlText w:val="o"/>
      <w:lvlJc w:val="left"/>
      <w:pPr>
        <w:tabs>
          <w:tab w:val="num" w:pos="3000"/>
        </w:tabs>
        <w:ind w:left="3000" w:hanging="360"/>
      </w:pPr>
      <w:rPr>
        <w:rFonts w:ascii="Courier New" w:hAnsi="Courier New" w:cs="Courier New" w:hint="default"/>
      </w:rPr>
    </w:lvl>
    <w:lvl w:ilvl="5" w:tplc="04090005" w:tentative="1">
      <w:start w:val="1"/>
      <w:numFmt w:val="bullet"/>
      <w:lvlText w:val=""/>
      <w:lvlJc w:val="left"/>
      <w:pPr>
        <w:tabs>
          <w:tab w:val="num" w:pos="3720"/>
        </w:tabs>
        <w:ind w:left="3720" w:hanging="360"/>
      </w:pPr>
      <w:rPr>
        <w:rFonts w:ascii="Wingdings" w:hAnsi="Wingdings" w:hint="default"/>
      </w:rPr>
    </w:lvl>
    <w:lvl w:ilvl="6" w:tplc="04090001" w:tentative="1">
      <w:start w:val="1"/>
      <w:numFmt w:val="bullet"/>
      <w:lvlText w:val=""/>
      <w:lvlJc w:val="left"/>
      <w:pPr>
        <w:tabs>
          <w:tab w:val="num" w:pos="4440"/>
        </w:tabs>
        <w:ind w:left="4440" w:hanging="360"/>
      </w:pPr>
      <w:rPr>
        <w:rFonts w:ascii="Symbol" w:hAnsi="Symbol" w:hint="default"/>
      </w:rPr>
    </w:lvl>
    <w:lvl w:ilvl="7" w:tplc="04090003" w:tentative="1">
      <w:start w:val="1"/>
      <w:numFmt w:val="bullet"/>
      <w:lvlText w:val="o"/>
      <w:lvlJc w:val="left"/>
      <w:pPr>
        <w:tabs>
          <w:tab w:val="num" w:pos="5160"/>
        </w:tabs>
        <w:ind w:left="5160" w:hanging="360"/>
      </w:pPr>
      <w:rPr>
        <w:rFonts w:ascii="Courier New" w:hAnsi="Courier New" w:cs="Courier New" w:hint="default"/>
      </w:rPr>
    </w:lvl>
    <w:lvl w:ilvl="8" w:tplc="04090005" w:tentative="1">
      <w:start w:val="1"/>
      <w:numFmt w:val="bullet"/>
      <w:lvlText w:val=""/>
      <w:lvlJc w:val="left"/>
      <w:pPr>
        <w:tabs>
          <w:tab w:val="num" w:pos="5880"/>
        </w:tabs>
        <w:ind w:left="5880" w:hanging="360"/>
      </w:pPr>
      <w:rPr>
        <w:rFonts w:ascii="Wingdings" w:hAnsi="Wingdings" w:hint="default"/>
      </w:rPr>
    </w:lvl>
  </w:abstractNum>
  <w:num w:numId="1">
    <w:abstractNumId w:val="5"/>
  </w:num>
  <w:num w:numId="2">
    <w:abstractNumId w:val="35"/>
  </w:num>
  <w:num w:numId="3">
    <w:abstractNumId w:val="37"/>
  </w:num>
  <w:num w:numId="4">
    <w:abstractNumId w:val="27"/>
  </w:num>
  <w:num w:numId="5">
    <w:abstractNumId w:val="19"/>
  </w:num>
  <w:num w:numId="6">
    <w:abstractNumId w:val="34"/>
  </w:num>
  <w:num w:numId="7">
    <w:abstractNumId w:val="14"/>
  </w:num>
  <w:num w:numId="8">
    <w:abstractNumId w:val="31"/>
  </w:num>
  <w:num w:numId="9">
    <w:abstractNumId w:val="33"/>
  </w:num>
  <w:num w:numId="10">
    <w:abstractNumId w:val="26"/>
  </w:num>
  <w:num w:numId="11">
    <w:abstractNumId w:val="21"/>
  </w:num>
  <w:num w:numId="12">
    <w:abstractNumId w:val="13"/>
  </w:num>
  <w:num w:numId="13">
    <w:abstractNumId w:val="0"/>
  </w:num>
  <w:num w:numId="14">
    <w:abstractNumId w:val="15"/>
  </w:num>
  <w:num w:numId="15">
    <w:abstractNumId w:val="11"/>
  </w:num>
  <w:num w:numId="16">
    <w:abstractNumId w:val="22"/>
  </w:num>
  <w:num w:numId="17">
    <w:abstractNumId w:val="24"/>
  </w:num>
  <w:num w:numId="18">
    <w:abstractNumId w:val="29"/>
  </w:num>
  <w:num w:numId="19">
    <w:abstractNumId w:val="16"/>
  </w:num>
  <w:num w:numId="20">
    <w:abstractNumId w:val="6"/>
  </w:num>
  <w:num w:numId="21">
    <w:abstractNumId w:val="30"/>
  </w:num>
  <w:num w:numId="22">
    <w:abstractNumId w:val="32"/>
  </w:num>
  <w:num w:numId="23">
    <w:abstractNumId w:val="1"/>
  </w:num>
  <w:num w:numId="24">
    <w:abstractNumId w:val="25"/>
  </w:num>
  <w:num w:numId="25">
    <w:abstractNumId w:val="28"/>
  </w:num>
  <w:num w:numId="26">
    <w:abstractNumId w:val="9"/>
  </w:num>
  <w:num w:numId="27">
    <w:abstractNumId w:val="18"/>
  </w:num>
  <w:num w:numId="28">
    <w:abstractNumId w:val="2"/>
  </w:num>
  <w:num w:numId="29">
    <w:abstractNumId w:val="20"/>
  </w:num>
  <w:num w:numId="30">
    <w:abstractNumId w:val="23"/>
  </w:num>
  <w:num w:numId="31">
    <w:abstractNumId w:val="10"/>
  </w:num>
  <w:num w:numId="32">
    <w:abstractNumId w:val="4"/>
  </w:num>
  <w:num w:numId="33">
    <w:abstractNumId w:val="7"/>
  </w:num>
  <w:num w:numId="34">
    <w:abstractNumId w:val="3"/>
  </w:num>
  <w:num w:numId="35">
    <w:abstractNumId w:val="12"/>
  </w:num>
  <w:num w:numId="36">
    <w:abstractNumId w:val="17"/>
  </w:num>
  <w:num w:numId="37">
    <w:abstractNumId w:val="8"/>
  </w:num>
  <w:num w:numId="38">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6E17"/>
    <w:rsid w:val="00005250"/>
    <w:rsid w:val="000054E6"/>
    <w:rsid w:val="00031A98"/>
    <w:rsid w:val="000455AD"/>
    <w:rsid w:val="00046F5F"/>
    <w:rsid w:val="00070109"/>
    <w:rsid w:val="000C0D8C"/>
    <w:rsid w:val="000D3413"/>
    <w:rsid w:val="000E120A"/>
    <w:rsid w:val="00106E17"/>
    <w:rsid w:val="00107AB6"/>
    <w:rsid w:val="0012068B"/>
    <w:rsid w:val="0012228D"/>
    <w:rsid w:val="001319C3"/>
    <w:rsid w:val="0013760E"/>
    <w:rsid w:val="001500A0"/>
    <w:rsid w:val="00184113"/>
    <w:rsid w:val="001B57CE"/>
    <w:rsid w:val="001D500C"/>
    <w:rsid w:val="001D6B48"/>
    <w:rsid w:val="0023409C"/>
    <w:rsid w:val="0028453F"/>
    <w:rsid w:val="002B4332"/>
    <w:rsid w:val="002B7D9A"/>
    <w:rsid w:val="002C4B71"/>
    <w:rsid w:val="002C758F"/>
    <w:rsid w:val="002D129D"/>
    <w:rsid w:val="002D5526"/>
    <w:rsid w:val="00307864"/>
    <w:rsid w:val="003312D1"/>
    <w:rsid w:val="00367419"/>
    <w:rsid w:val="00376A6C"/>
    <w:rsid w:val="00384CBF"/>
    <w:rsid w:val="003B037A"/>
    <w:rsid w:val="003C0BF7"/>
    <w:rsid w:val="003D6815"/>
    <w:rsid w:val="003E482E"/>
    <w:rsid w:val="003F3647"/>
    <w:rsid w:val="00403615"/>
    <w:rsid w:val="004156DC"/>
    <w:rsid w:val="004225B1"/>
    <w:rsid w:val="00433180"/>
    <w:rsid w:val="00450F6A"/>
    <w:rsid w:val="00452780"/>
    <w:rsid w:val="004B3899"/>
    <w:rsid w:val="004C3FF8"/>
    <w:rsid w:val="004D6DF0"/>
    <w:rsid w:val="005310C7"/>
    <w:rsid w:val="00574337"/>
    <w:rsid w:val="005904FC"/>
    <w:rsid w:val="005B1D3D"/>
    <w:rsid w:val="005C4E0A"/>
    <w:rsid w:val="005D2723"/>
    <w:rsid w:val="005D6496"/>
    <w:rsid w:val="005E321D"/>
    <w:rsid w:val="0060107A"/>
    <w:rsid w:val="00602DE7"/>
    <w:rsid w:val="006031D8"/>
    <w:rsid w:val="00612E5D"/>
    <w:rsid w:val="00652C2D"/>
    <w:rsid w:val="00666B05"/>
    <w:rsid w:val="0068108B"/>
    <w:rsid w:val="00683365"/>
    <w:rsid w:val="00686AF8"/>
    <w:rsid w:val="006B0110"/>
    <w:rsid w:val="006D1E67"/>
    <w:rsid w:val="007066F6"/>
    <w:rsid w:val="00745AB9"/>
    <w:rsid w:val="00747650"/>
    <w:rsid w:val="0075446D"/>
    <w:rsid w:val="0076610C"/>
    <w:rsid w:val="00782798"/>
    <w:rsid w:val="00784FB8"/>
    <w:rsid w:val="007C2AD8"/>
    <w:rsid w:val="007D7A0A"/>
    <w:rsid w:val="007F74B8"/>
    <w:rsid w:val="00814F81"/>
    <w:rsid w:val="00827B4F"/>
    <w:rsid w:val="0083075A"/>
    <w:rsid w:val="00856DCF"/>
    <w:rsid w:val="00865EF7"/>
    <w:rsid w:val="00870B95"/>
    <w:rsid w:val="00875702"/>
    <w:rsid w:val="008A12F4"/>
    <w:rsid w:val="008B426A"/>
    <w:rsid w:val="008B4D3F"/>
    <w:rsid w:val="008D2972"/>
    <w:rsid w:val="008E731F"/>
    <w:rsid w:val="009149E3"/>
    <w:rsid w:val="00932092"/>
    <w:rsid w:val="00935741"/>
    <w:rsid w:val="00936246"/>
    <w:rsid w:val="0098088B"/>
    <w:rsid w:val="00986BE3"/>
    <w:rsid w:val="00986E6C"/>
    <w:rsid w:val="009B2237"/>
    <w:rsid w:val="009C0B98"/>
    <w:rsid w:val="009E66FD"/>
    <w:rsid w:val="009E7828"/>
    <w:rsid w:val="00A11BE4"/>
    <w:rsid w:val="00A21644"/>
    <w:rsid w:val="00A25A81"/>
    <w:rsid w:val="00A444C6"/>
    <w:rsid w:val="00A44A01"/>
    <w:rsid w:val="00A47894"/>
    <w:rsid w:val="00A57D90"/>
    <w:rsid w:val="00A66C6F"/>
    <w:rsid w:val="00A82E2F"/>
    <w:rsid w:val="00AB5323"/>
    <w:rsid w:val="00AE6E63"/>
    <w:rsid w:val="00B17A48"/>
    <w:rsid w:val="00B31DBA"/>
    <w:rsid w:val="00B377BD"/>
    <w:rsid w:val="00B42961"/>
    <w:rsid w:val="00B55A65"/>
    <w:rsid w:val="00B7761B"/>
    <w:rsid w:val="00B85755"/>
    <w:rsid w:val="00BC5C6C"/>
    <w:rsid w:val="00BC672F"/>
    <w:rsid w:val="00BD1C67"/>
    <w:rsid w:val="00BE5067"/>
    <w:rsid w:val="00C0682B"/>
    <w:rsid w:val="00C46892"/>
    <w:rsid w:val="00C64D55"/>
    <w:rsid w:val="00C73588"/>
    <w:rsid w:val="00C84907"/>
    <w:rsid w:val="00CA4115"/>
    <w:rsid w:val="00CD21BD"/>
    <w:rsid w:val="00CD424B"/>
    <w:rsid w:val="00CE3936"/>
    <w:rsid w:val="00CE416B"/>
    <w:rsid w:val="00CE7459"/>
    <w:rsid w:val="00CF614B"/>
    <w:rsid w:val="00D26439"/>
    <w:rsid w:val="00D361AF"/>
    <w:rsid w:val="00D43C82"/>
    <w:rsid w:val="00D67525"/>
    <w:rsid w:val="00D834E6"/>
    <w:rsid w:val="00DA2AF9"/>
    <w:rsid w:val="00E008E4"/>
    <w:rsid w:val="00E069B3"/>
    <w:rsid w:val="00E16523"/>
    <w:rsid w:val="00E23091"/>
    <w:rsid w:val="00E543F5"/>
    <w:rsid w:val="00E7467A"/>
    <w:rsid w:val="00EC000B"/>
    <w:rsid w:val="00EC2685"/>
    <w:rsid w:val="00F44E25"/>
    <w:rsid w:val="00F946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colormru v:ext="edit" colors="#e0f8f7,#deeffe,#ddf,#e1f0ff,#d7f6f5,#d9ecff,#ffe1ff,#e3e3ed"/>
    </o:shapedefaults>
    <o:shapelayout v:ext="edit">
      <o:idmap v:ext="edit" data="1"/>
    </o:shapelayout>
  </w:shapeDefaults>
  <w:decimalSymbol w:val="."/>
  <w:listSeparator w:val=","/>
  <w14:docId w14:val="0ED9EEDB"/>
  <w15:docId w15:val="{492FF431-4100-47AC-9937-13DD068EA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rsid w:val="00106E17"/>
    <w:pPr>
      <w:keepNext/>
      <w:outlineLvl w:val="0"/>
    </w:pPr>
    <w:rPr>
      <w:rFonts w:ascii="Papyrus" w:hAnsi="Papyrus"/>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D500C"/>
    <w:rPr>
      <w:color w:val="0000FF"/>
      <w:u w:val="single"/>
    </w:rPr>
  </w:style>
  <w:style w:type="character" w:customStyle="1" w:styleId="addtitle11">
    <w:name w:val="addtitle11"/>
    <w:rsid w:val="00E008E4"/>
    <w:rPr>
      <w:rFonts w:ascii="Verdana" w:hAnsi="Verdana" w:hint="default"/>
      <w:b w:val="0"/>
      <w:bCs w:val="0"/>
      <w:sz w:val="38"/>
      <w:szCs w:val="38"/>
    </w:rPr>
  </w:style>
  <w:style w:type="paragraph" w:styleId="BalloonText">
    <w:name w:val="Balloon Text"/>
    <w:basedOn w:val="Normal"/>
    <w:link w:val="BalloonTextChar"/>
    <w:rsid w:val="000D3413"/>
    <w:rPr>
      <w:rFonts w:ascii="Tahoma" w:hAnsi="Tahoma"/>
      <w:sz w:val="16"/>
      <w:szCs w:val="16"/>
      <w:lang w:val="x-none" w:eastAsia="x-none"/>
    </w:rPr>
  </w:style>
  <w:style w:type="character" w:customStyle="1" w:styleId="BalloonTextChar">
    <w:name w:val="Balloon Text Char"/>
    <w:link w:val="BalloonText"/>
    <w:rsid w:val="000D3413"/>
    <w:rPr>
      <w:rFonts w:ascii="Tahoma" w:hAnsi="Tahoma" w:cs="Tahoma"/>
      <w:sz w:val="16"/>
      <w:szCs w:val="16"/>
    </w:rPr>
  </w:style>
  <w:style w:type="paragraph" w:styleId="PlainText">
    <w:name w:val="Plain Text"/>
    <w:basedOn w:val="Normal"/>
    <w:link w:val="PlainTextChar"/>
    <w:uiPriority w:val="99"/>
    <w:unhideWhenUsed/>
    <w:rsid w:val="007F74B8"/>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7F74B8"/>
    <w:rPr>
      <w:rFonts w:ascii="Calibri" w:eastAsiaTheme="minorHAnsi" w:hAnsi="Calibri" w:cstheme="minorBidi"/>
      <w:sz w:val="22"/>
      <w:szCs w:val="21"/>
    </w:rPr>
  </w:style>
  <w:style w:type="paragraph" w:styleId="BodyText">
    <w:name w:val="Body Text"/>
    <w:basedOn w:val="Normal"/>
    <w:link w:val="BodyTextChar"/>
    <w:uiPriority w:val="1"/>
    <w:qFormat/>
    <w:rsid w:val="005D6496"/>
    <w:pPr>
      <w:autoSpaceDE w:val="0"/>
      <w:autoSpaceDN w:val="0"/>
      <w:adjustRightInd w:val="0"/>
      <w:ind w:left="39"/>
    </w:pPr>
    <w:rPr>
      <w:rFonts w:ascii="Calibri" w:hAnsi="Calibri" w:cs="Calibri"/>
      <w:b/>
      <w:bCs/>
      <w:sz w:val="20"/>
      <w:szCs w:val="20"/>
    </w:rPr>
  </w:style>
  <w:style w:type="character" w:customStyle="1" w:styleId="BodyTextChar">
    <w:name w:val="Body Text Char"/>
    <w:basedOn w:val="DefaultParagraphFont"/>
    <w:link w:val="BodyText"/>
    <w:uiPriority w:val="1"/>
    <w:rsid w:val="005D6496"/>
    <w:rPr>
      <w:rFonts w:ascii="Calibri" w:hAnsi="Calibri" w:cs="Calibr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7426612">
      <w:bodyDiv w:val="1"/>
      <w:marLeft w:val="0"/>
      <w:marRight w:val="0"/>
      <w:marTop w:val="0"/>
      <w:marBottom w:val="0"/>
      <w:divBdr>
        <w:top w:val="none" w:sz="0" w:space="0" w:color="auto"/>
        <w:left w:val="none" w:sz="0" w:space="0" w:color="auto"/>
        <w:bottom w:val="none" w:sz="0" w:space="0" w:color="auto"/>
        <w:right w:val="none" w:sz="0" w:space="0" w:color="auto"/>
      </w:divBdr>
    </w:div>
    <w:div w:id="759447206">
      <w:bodyDiv w:val="1"/>
      <w:marLeft w:val="0"/>
      <w:marRight w:val="0"/>
      <w:marTop w:val="0"/>
      <w:marBottom w:val="0"/>
      <w:divBdr>
        <w:top w:val="none" w:sz="0" w:space="0" w:color="auto"/>
        <w:left w:val="none" w:sz="0" w:space="0" w:color="auto"/>
        <w:bottom w:val="none" w:sz="0" w:space="0" w:color="auto"/>
        <w:right w:val="none" w:sz="0" w:space="0" w:color="auto"/>
      </w:divBdr>
      <w:divsChild>
        <w:div w:id="1689795292">
          <w:marLeft w:val="0"/>
          <w:marRight w:val="0"/>
          <w:marTop w:val="0"/>
          <w:marBottom w:val="0"/>
          <w:divBdr>
            <w:top w:val="none" w:sz="0" w:space="0" w:color="auto"/>
            <w:left w:val="none" w:sz="0" w:space="0" w:color="auto"/>
            <w:bottom w:val="none" w:sz="0" w:space="0" w:color="auto"/>
            <w:right w:val="none" w:sz="0" w:space="0" w:color="auto"/>
          </w:divBdr>
          <w:divsChild>
            <w:div w:id="22290337">
              <w:marLeft w:val="0"/>
              <w:marRight w:val="0"/>
              <w:marTop w:val="0"/>
              <w:marBottom w:val="0"/>
              <w:divBdr>
                <w:top w:val="none" w:sz="0" w:space="0" w:color="auto"/>
                <w:left w:val="none" w:sz="0" w:space="0" w:color="auto"/>
                <w:bottom w:val="none" w:sz="0" w:space="0" w:color="auto"/>
                <w:right w:val="none" w:sz="0" w:space="0" w:color="auto"/>
              </w:divBdr>
            </w:div>
            <w:div w:id="274099193">
              <w:marLeft w:val="0"/>
              <w:marRight w:val="0"/>
              <w:marTop w:val="0"/>
              <w:marBottom w:val="0"/>
              <w:divBdr>
                <w:top w:val="none" w:sz="0" w:space="0" w:color="auto"/>
                <w:left w:val="none" w:sz="0" w:space="0" w:color="auto"/>
                <w:bottom w:val="none" w:sz="0" w:space="0" w:color="auto"/>
                <w:right w:val="none" w:sz="0" w:space="0" w:color="auto"/>
              </w:divBdr>
            </w:div>
            <w:div w:id="884758191">
              <w:marLeft w:val="0"/>
              <w:marRight w:val="0"/>
              <w:marTop w:val="0"/>
              <w:marBottom w:val="0"/>
              <w:divBdr>
                <w:top w:val="none" w:sz="0" w:space="0" w:color="auto"/>
                <w:left w:val="none" w:sz="0" w:space="0" w:color="auto"/>
                <w:bottom w:val="none" w:sz="0" w:space="0" w:color="auto"/>
                <w:right w:val="none" w:sz="0" w:space="0" w:color="auto"/>
              </w:divBdr>
            </w:div>
            <w:div w:id="1626932391">
              <w:marLeft w:val="0"/>
              <w:marRight w:val="0"/>
              <w:marTop w:val="0"/>
              <w:marBottom w:val="0"/>
              <w:divBdr>
                <w:top w:val="none" w:sz="0" w:space="0" w:color="auto"/>
                <w:left w:val="none" w:sz="0" w:space="0" w:color="auto"/>
                <w:bottom w:val="none" w:sz="0" w:space="0" w:color="auto"/>
                <w:right w:val="none" w:sz="0" w:space="0" w:color="auto"/>
              </w:divBdr>
            </w:div>
            <w:div w:id="1907836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491951">
      <w:bodyDiv w:val="1"/>
      <w:marLeft w:val="0"/>
      <w:marRight w:val="0"/>
      <w:marTop w:val="0"/>
      <w:marBottom w:val="0"/>
      <w:divBdr>
        <w:top w:val="none" w:sz="0" w:space="0" w:color="auto"/>
        <w:left w:val="none" w:sz="0" w:space="0" w:color="auto"/>
        <w:bottom w:val="none" w:sz="0" w:space="0" w:color="auto"/>
        <w:right w:val="none" w:sz="0" w:space="0" w:color="auto"/>
      </w:divBdr>
      <w:divsChild>
        <w:div w:id="33964754">
          <w:marLeft w:val="547"/>
          <w:marRight w:val="0"/>
          <w:marTop w:val="154"/>
          <w:marBottom w:val="0"/>
          <w:divBdr>
            <w:top w:val="none" w:sz="0" w:space="0" w:color="auto"/>
            <w:left w:val="none" w:sz="0" w:space="0" w:color="auto"/>
            <w:bottom w:val="none" w:sz="0" w:space="0" w:color="auto"/>
            <w:right w:val="none" w:sz="0" w:space="0" w:color="auto"/>
          </w:divBdr>
        </w:div>
        <w:div w:id="1628470770">
          <w:marLeft w:val="547"/>
          <w:marRight w:val="0"/>
          <w:marTop w:val="154"/>
          <w:marBottom w:val="0"/>
          <w:divBdr>
            <w:top w:val="none" w:sz="0" w:space="0" w:color="auto"/>
            <w:left w:val="none" w:sz="0" w:space="0" w:color="auto"/>
            <w:bottom w:val="none" w:sz="0" w:space="0" w:color="auto"/>
            <w:right w:val="none" w:sz="0" w:space="0" w:color="auto"/>
          </w:divBdr>
        </w:div>
        <w:div w:id="1628927030">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4AD613-D1A1-42C3-8FAD-02E0471B6F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Words>
  <Characters>16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Kevin</dc:creator>
  <cp:lastModifiedBy>Abdelmouti, Tawanda (NIH/OD) [E]</cp:lastModifiedBy>
  <cp:revision>2</cp:revision>
  <cp:lastPrinted>2012-10-04T00:03:00Z</cp:lastPrinted>
  <dcterms:created xsi:type="dcterms:W3CDTF">2016-08-22T18:19:00Z</dcterms:created>
  <dcterms:modified xsi:type="dcterms:W3CDTF">2016-08-22T18:19:00Z</dcterms:modified>
</cp:coreProperties>
</file>