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47E0" w14:textId="77777777"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bookmarkStart w:id="0" w:name="_GoBack"/>
      <w:bookmarkEnd w:id="0"/>
      <w:r w:rsidRPr="00A32824">
        <w:rPr>
          <w:rFonts w:asciiTheme="minorHAnsi" w:hAnsiTheme="minorHAnsi"/>
        </w:rPr>
        <w:t>Attachment C</w:t>
      </w:r>
    </w:p>
    <w:p w14:paraId="308242FC" w14:textId="77777777" w:rsidR="00B0652B" w:rsidRPr="00A32824" w:rsidRDefault="00B0652B" w:rsidP="00A32824">
      <w:pPr>
        <w:pStyle w:val="ListParagraph"/>
        <w:widowControl w:val="0"/>
        <w:autoSpaceDE w:val="0"/>
        <w:autoSpaceDN w:val="0"/>
        <w:adjustRightInd w:val="0"/>
        <w:spacing w:line="271" w:lineRule="auto"/>
        <w:ind w:left="360"/>
        <w:jc w:val="center"/>
        <w:rPr>
          <w:rFonts w:asciiTheme="minorHAnsi" w:hAnsiTheme="minorHAnsi"/>
        </w:rPr>
      </w:pPr>
      <w:r w:rsidRPr="00A32824">
        <w:rPr>
          <w:rFonts w:asciiTheme="minorHAnsi" w:hAnsiTheme="minorHAnsi"/>
        </w:rPr>
        <w:t>Release and Consent Form</w:t>
      </w:r>
    </w:p>
    <w:p w14:paraId="5DCFCC19" w14:textId="77777777" w:rsidR="00B0652B" w:rsidRPr="00A32824" w:rsidRDefault="00B0652B" w:rsidP="00A32824">
      <w:pPr>
        <w:spacing w:line="271" w:lineRule="auto"/>
        <w:jc w:val="center"/>
        <w:rPr>
          <w:rFonts w:asciiTheme="minorHAnsi" w:hAnsiTheme="minorHAnsi"/>
        </w:rPr>
      </w:pPr>
    </w:p>
    <w:p w14:paraId="04FCD61E" w14:textId="77777777" w:rsidR="00B0652B" w:rsidRDefault="00B0652B" w:rsidP="00B0652B">
      <w:pPr>
        <w:spacing w:line="271" w:lineRule="auto"/>
        <w:rPr>
          <w:rFonts w:asciiTheme="minorHAnsi" w:hAnsiTheme="minorHAnsi"/>
          <w:b/>
        </w:rPr>
      </w:pPr>
    </w:p>
    <w:p w14:paraId="1AE31C1E" w14:textId="77777777" w:rsidR="00B0652B" w:rsidRDefault="00B0652B" w:rsidP="00B0652B">
      <w:pPr>
        <w:spacing w:line="271" w:lineRule="auto"/>
        <w:rPr>
          <w:rFonts w:asciiTheme="minorHAnsi" w:hAnsiTheme="minorHAnsi"/>
          <w:b/>
        </w:rPr>
      </w:pPr>
    </w:p>
    <w:p w14:paraId="69BE7B8B" w14:textId="77777777" w:rsidR="00B0652B" w:rsidRDefault="00B0652B" w:rsidP="00B0652B">
      <w:pPr>
        <w:spacing w:line="271" w:lineRule="auto"/>
        <w:rPr>
          <w:rFonts w:asciiTheme="minorHAnsi" w:hAnsiTheme="minorHAnsi"/>
          <w:b/>
        </w:rPr>
      </w:pPr>
    </w:p>
    <w:p w14:paraId="5BD54707" w14:textId="77777777" w:rsidR="00B0652B" w:rsidRDefault="00B0652B" w:rsidP="00B0652B">
      <w:pPr>
        <w:spacing w:line="271" w:lineRule="auto"/>
        <w:rPr>
          <w:rFonts w:asciiTheme="minorHAnsi" w:hAnsiTheme="minorHAnsi"/>
          <w:b/>
        </w:rPr>
      </w:pPr>
    </w:p>
    <w:p w14:paraId="4BB112D0" w14:textId="77777777" w:rsidR="00B0652B" w:rsidRDefault="00B0652B" w:rsidP="00B0652B">
      <w:pPr>
        <w:spacing w:line="271" w:lineRule="auto"/>
        <w:rPr>
          <w:rFonts w:asciiTheme="minorHAnsi" w:hAnsiTheme="minorHAnsi"/>
          <w:b/>
        </w:rPr>
      </w:pPr>
    </w:p>
    <w:p w14:paraId="408C3CD9" w14:textId="77777777" w:rsidR="00B0652B" w:rsidRDefault="00B0652B" w:rsidP="00B0652B">
      <w:pPr>
        <w:spacing w:line="271" w:lineRule="auto"/>
        <w:rPr>
          <w:rFonts w:asciiTheme="minorHAnsi" w:hAnsiTheme="minorHAnsi"/>
          <w:b/>
        </w:rPr>
      </w:pPr>
    </w:p>
    <w:p w14:paraId="2002CF4E" w14:textId="77777777" w:rsidR="00B0652B" w:rsidRDefault="00B0652B" w:rsidP="00B0652B">
      <w:pPr>
        <w:spacing w:line="271" w:lineRule="auto"/>
        <w:rPr>
          <w:rFonts w:asciiTheme="minorHAnsi" w:hAnsiTheme="minorHAnsi"/>
          <w:b/>
        </w:rPr>
      </w:pPr>
    </w:p>
    <w:p w14:paraId="18F6BB8D" w14:textId="77777777" w:rsidR="00B0652B" w:rsidRDefault="00B0652B" w:rsidP="00B0652B">
      <w:pPr>
        <w:spacing w:line="271" w:lineRule="auto"/>
        <w:rPr>
          <w:rFonts w:asciiTheme="minorHAnsi" w:hAnsiTheme="minorHAnsi"/>
          <w:b/>
        </w:rPr>
      </w:pPr>
    </w:p>
    <w:p w14:paraId="373440D6" w14:textId="77777777" w:rsidR="00B0652B" w:rsidRDefault="00B0652B" w:rsidP="00B0652B">
      <w:pPr>
        <w:spacing w:line="271" w:lineRule="auto"/>
        <w:rPr>
          <w:rFonts w:asciiTheme="minorHAnsi" w:hAnsiTheme="minorHAnsi"/>
          <w:b/>
        </w:rPr>
      </w:pPr>
    </w:p>
    <w:p w14:paraId="559F5193" w14:textId="77777777" w:rsidR="00B0652B" w:rsidRDefault="00B0652B" w:rsidP="00B0652B">
      <w:pPr>
        <w:spacing w:line="271" w:lineRule="auto"/>
        <w:rPr>
          <w:rFonts w:asciiTheme="minorHAnsi" w:hAnsiTheme="minorHAnsi"/>
          <w:b/>
        </w:rPr>
      </w:pPr>
    </w:p>
    <w:p w14:paraId="198A5A67" w14:textId="77777777" w:rsidR="00B0652B" w:rsidRDefault="00B0652B" w:rsidP="00B0652B">
      <w:pPr>
        <w:spacing w:line="271" w:lineRule="auto"/>
        <w:rPr>
          <w:rFonts w:asciiTheme="minorHAnsi" w:hAnsiTheme="minorHAnsi"/>
          <w:b/>
        </w:rPr>
      </w:pPr>
    </w:p>
    <w:p w14:paraId="7926CABD" w14:textId="77777777" w:rsidR="00B0652B" w:rsidRDefault="00B0652B" w:rsidP="00B0652B">
      <w:pPr>
        <w:spacing w:line="271" w:lineRule="auto"/>
        <w:rPr>
          <w:rFonts w:asciiTheme="minorHAnsi" w:hAnsiTheme="minorHAnsi"/>
          <w:b/>
        </w:rPr>
      </w:pPr>
    </w:p>
    <w:p w14:paraId="13222AC4" w14:textId="77777777" w:rsidR="00B0652B" w:rsidRDefault="00B0652B" w:rsidP="00B0652B">
      <w:pPr>
        <w:spacing w:line="271" w:lineRule="auto"/>
        <w:rPr>
          <w:rFonts w:asciiTheme="minorHAnsi" w:hAnsiTheme="minorHAnsi"/>
          <w:b/>
        </w:rPr>
      </w:pPr>
    </w:p>
    <w:p w14:paraId="11A851EB" w14:textId="77777777" w:rsidR="00B0652B" w:rsidRDefault="00B0652B" w:rsidP="00B0652B">
      <w:pPr>
        <w:spacing w:line="271" w:lineRule="auto"/>
        <w:rPr>
          <w:rFonts w:asciiTheme="minorHAnsi" w:hAnsiTheme="minorHAnsi"/>
          <w:b/>
        </w:rPr>
      </w:pPr>
    </w:p>
    <w:p w14:paraId="64C49669" w14:textId="77777777" w:rsidR="00B0652B" w:rsidRDefault="00B0652B" w:rsidP="00B0652B">
      <w:pPr>
        <w:spacing w:line="271" w:lineRule="auto"/>
        <w:rPr>
          <w:rFonts w:asciiTheme="minorHAnsi" w:hAnsiTheme="minorHAnsi"/>
          <w:b/>
        </w:rPr>
      </w:pPr>
    </w:p>
    <w:p w14:paraId="6949B7AC" w14:textId="77777777" w:rsidR="00B0652B" w:rsidRDefault="00B0652B" w:rsidP="00B0652B">
      <w:pPr>
        <w:spacing w:line="271" w:lineRule="auto"/>
        <w:rPr>
          <w:rFonts w:asciiTheme="minorHAnsi" w:hAnsiTheme="minorHAnsi"/>
          <w:b/>
        </w:rPr>
      </w:pPr>
    </w:p>
    <w:p w14:paraId="3CFAB32B" w14:textId="77777777" w:rsidR="00B0652B" w:rsidRDefault="00B0652B" w:rsidP="00B0652B">
      <w:pPr>
        <w:spacing w:line="271" w:lineRule="auto"/>
        <w:rPr>
          <w:rFonts w:asciiTheme="minorHAnsi" w:hAnsiTheme="minorHAnsi"/>
          <w:b/>
        </w:rPr>
      </w:pPr>
    </w:p>
    <w:p w14:paraId="4326265F" w14:textId="77777777" w:rsidR="00B0652B" w:rsidRDefault="00B0652B" w:rsidP="00B0652B">
      <w:pPr>
        <w:spacing w:line="271" w:lineRule="auto"/>
        <w:rPr>
          <w:rFonts w:asciiTheme="minorHAnsi" w:hAnsiTheme="minorHAnsi"/>
          <w:b/>
        </w:rPr>
      </w:pPr>
    </w:p>
    <w:p w14:paraId="3EF7A59F" w14:textId="77777777" w:rsidR="00B0652B" w:rsidRDefault="00B0652B" w:rsidP="00B0652B">
      <w:pPr>
        <w:spacing w:line="271" w:lineRule="auto"/>
        <w:rPr>
          <w:rFonts w:asciiTheme="minorHAnsi" w:hAnsiTheme="minorHAnsi"/>
          <w:b/>
        </w:rPr>
      </w:pPr>
    </w:p>
    <w:p w14:paraId="5B0B6EDB" w14:textId="77777777" w:rsidR="00B0652B" w:rsidRDefault="00B0652B" w:rsidP="00B0652B">
      <w:pPr>
        <w:spacing w:line="271" w:lineRule="auto"/>
        <w:rPr>
          <w:rFonts w:asciiTheme="minorHAnsi" w:hAnsiTheme="minorHAnsi"/>
          <w:b/>
        </w:rPr>
      </w:pPr>
    </w:p>
    <w:p w14:paraId="16761D12" w14:textId="77777777" w:rsidR="00B0652B" w:rsidRDefault="00B0652B" w:rsidP="00B0652B">
      <w:pPr>
        <w:spacing w:line="271" w:lineRule="auto"/>
        <w:rPr>
          <w:rFonts w:asciiTheme="minorHAnsi" w:hAnsiTheme="minorHAnsi"/>
          <w:b/>
        </w:rPr>
      </w:pPr>
    </w:p>
    <w:p w14:paraId="11F1359A" w14:textId="77777777" w:rsidR="00B0652B" w:rsidRDefault="00B0652B" w:rsidP="00B0652B">
      <w:pPr>
        <w:spacing w:line="271" w:lineRule="auto"/>
        <w:rPr>
          <w:rFonts w:asciiTheme="minorHAnsi" w:hAnsiTheme="minorHAnsi"/>
          <w:b/>
        </w:rPr>
      </w:pPr>
    </w:p>
    <w:p w14:paraId="740D3E8F" w14:textId="77777777" w:rsidR="00B0652B" w:rsidRDefault="00B0652B" w:rsidP="00B0652B">
      <w:pPr>
        <w:spacing w:line="271" w:lineRule="auto"/>
        <w:rPr>
          <w:rFonts w:asciiTheme="minorHAnsi" w:hAnsiTheme="minorHAnsi"/>
          <w:b/>
        </w:rPr>
      </w:pPr>
    </w:p>
    <w:p w14:paraId="6B956E6E" w14:textId="77777777" w:rsidR="00B0652B" w:rsidRDefault="00B0652B" w:rsidP="00B0652B">
      <w:pPr>
        <w:spacing w:line="271" w:lineRule="auto"/>
        <w:rPr>
          <w:rFonts w:asciiTheme="minorHAnsi" w:hAnsiTheme="minorHAnsi"/>
          <w:b/>
        </w:rPr>
      </w:pPr>
    </w:p>
    <w:p w14:paraId="10D844A1" w14:textId="77777777" w:rsidR="00B0652B" w:rsidRDefault="00B0652B" w:rsidP="00B0652B">
      <w:pPr>
        <w:spacing w:line="271" w:lineRule="auto"/>
        <w:rPr>
          <w:rFonts w:asciiTheme="minorHAnsi" w:hAnsiTheme="minorHAnsi"/>
          <w:b/>
        </w:rPr>
      </w:pPr>
    </w:p>
    <w:p w14:paraId="4E6CC2DC" w14:textId="77777777" w:rsidR="00B0652B" w:rsidRDefault="00B0652B" w:rsidP="00B0652B">
      <w:pPr>
        <w:spacing w:line="271" w:lineRule="auto"/>
        <w:rPr>
          <w:rFonts w:asciiTheme="minorHAnsi" w:hAnsiTheme="minorHAnsi"/>
          <w:b/>
        </w:rPr>
      </w:pPr>
    </w:p>
    <w:p w14:paraId="35C11760" w14:textId="77777777" w:rsidR="00B0652B" w:rsidRDefault="00B0652B" w:rsidP="00B0652B">
      <w:pPr>
        <w:spacing w:line="271" w:lineRule="auto"/>
        <w:rPr>
          <w:rFonts w:asciiTheme="minorHAnsi" w:hAnsiTheme="minorHAnsi"/>
          <w:b/>
        </w:rPr>
      </w:pPr>
    </w:p>
    <w:p w14:paraId="56278016" w14:textId="77777777" w:rsidR="00B0652B" w:rsidRDefault="00B0652B" w:rsidP="00B0652B">
      <w:pPr>
        <w:spacing w:line="271" w:lineRule="auto"/>
        <w:rPr>
          <w:rFonts w:asciiTheme="minorHAnsi" w:hAnsiTheme="minorHAnsi"/>
          <w:b/>
        </w:rPr>
      </w:pPr>
    </w:p>
    <w:p w14:paraId="29130B9E" w14:textId="77777777" w:rsidR="00B0652B" w:rsidRDefault="00B0652B" w:rsidP="00B0652B">
      <w:pPr>
        <w:spacing w:line="271" w:lineRule="auto"/>
        <w:rPr>
          <w:rFonts w:asciiTheme="minorHAnsi" w:hAnsiTheme="minorHAnsi"/>
          <w:b/>
        </w:rPr>
      </w:pPr>
    </w:p>
    <w:p w14:paraId="091724C3" w14:textId="77777777" w:rsidR="00B0652B" w:rsidRDefault="00B0652B" w:rsidP="00B0652B">
      <w:pPr>
        <w:spacing w:line="271" w:lineRule="auto"/>
        <w:rPr>
          <w:rFonts w:asciiTheme="minorHAnsi" w:hAnsiTheme="minorHAnsi"/>
          <w:b/>
        </w:rPr>
      </w:pPr>
    </w:p>
    <w:p w14:paraId="471A6431" w14:textId="77777777" w:rsidR="00B0652B" w:rsidRDefault="00B0652B" w:rsidP="00B0652B">
      <w:pPr>
        <w:spacing w:line="271" w:lineRule="auto"/>
        <w:rPr>
          <w:rFonts w:asciiTheme="minorHAnsi" w:hAnsiTheme="minorHAnsi"/>
          <w:b/>
        </w:rPr>
      </w:pPr>
    </w:p>
    <w:p w14:paraId="26C63162" w14:textId="77777777" w:rsidR="00B0652B" w:rsidRDefault="00B0652B" w:rsidP="00B0652B">
      <w:pPr>
        <w:spacing w:line="271" w:lineRule="auto"/>
        <w:rPr>
          <w:rFonts w:asciiTheme="minorHAnsi" w:hAnsiTheme="minorHAnsi"/>
          <w:b/>
        </w:rPr>
      </w:pPr>
    </w:p>
    <w:p w14:paraId="48194817" w14:textId="77777777" w:rsidR="00B0652B" w:rsidRDefault="00B0652B" w:rsidP="00B0652B">
      <w:pPr>
        <w:spacing w:line="271" w:lineRule="auto"/>
        <w:rPr>
          <w:rFonts w:asciiTheme="minorHAnsi" w:hAnsiTheme="minorHAnsi"/>
          <w:b/>
        </w:rPr>
      </w:pPr>
    </w:p>
    <w:p w14:paraId="3CF3483E" w14:textId="77777777" w:rsidR="00B0652B" w:rsidRDefault="00B0652B" w:rsidP="00B0652B">
      <w:pPr>
        <w:spacing w:line="271" w:lineRule="auto"/>
        <w:rPr>
          <w:rFonts w:asciiTheme="minorHAnsi" w:hAnsiTheme="minorHAnsi"/>
          <w:b/>
        </w:rPr>
      </w:pPr>
    </w:p>
    <w:p w14:paraId="7093B585" w14:textId="77777777" w:rsidR="00B0652B" w:rsidRDefault="00B0652B" w:rsidP="00B0652B">
      <w:pPr>
        <w:spacing w:line="271" w:lineRule="auto"/>
        <w:rPr>
          <w:rFonts w:asciiTheme="minorHAnsi" w:hAnsiTheme="minorHAnsi"/>
          <w:b/>
        </w:rPr>
      </w:pPr>
    </w:p>
    <w:p w14:paraId="1C2130CC" w14:textId="77777777" w:rsidR="00B0652B" w:rsidRDefault="00B0652B" w:rsidP="00B0652B">
      <w:pPr>
        <w:spacing w:line="271" w:lineRule="auto"/>
        <w:rPr>
          <w:rFonts w:asciiTheme="minorHAnsi" w:hAnsiTheme="minorHAnsi"/>
          <w:b/>
        </w:rPr>
      </w:pPr>
    </w:p>
    <w:p w14:paraId="61986CF5" w14:textId="013CF31B" w:rsidR="00B0652B" w:rsidRPr="00D0731A" w:rsidRDefault="00B0652B">
      <w:pPr>
        <w:ind w:left="5760" w:firstLine="720"/>
        <w:rPr>
          <w:rFonts w:asciiTheme="minorHAnsi" w:hAnsiTheme="minorHAnsi"/>
        </w:rPr>
      </w:pPr>
      <w:r w:rsidRPr="4E8A08B4">
        <w:rPr>
          <w:rFonts w:asciiTheme="minorHAnsi" w:hAnsiTheme="minorHAnsi"/>
        </w:rPr>
        <w:lastRenderedPageBreak/>
        <w:t xml:space="preserve">OMB No. </w:t>
      </w:r>
      <w:r w:rsidR="4E8A08B4" w:rsidRPr="00D0731A">
        <w:rPr>
          <w:rFonts w:asciiTheme="minorHAnsi" w:hAnsiTheme="minorHAnsi"/>
        </w:rPr>
        <w:t>0930-0196</w:t>
      </w:r>
    </w:p>
    <w:p w14:paraId="4FEA79CC" w14:textId="68A60683" w:rsidR="00B0652B" w:rsidRPr="00D0731A" w:rsidRDefault="00B0652B">
      <w:pPr>
        <w:ind w:left="720"/>
        <w:rPr>
          <w:rFonts w:asciiTheme="minorHAnsi" w:hAnsiTheme="minorHAnsi"/>
          <w:highlight w:val="yellow"/>
        </w:rPr>
      </w:pP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00B0652B">
        <w:rPr>
          <w:rFonts w:asciiTheme="minorHAnsi" w:hAnsiTheme="minorHAnsi"/>
        </w:rPr>
        <w:tab/>
      </w:r>
      <w:r w:rsidRPr="4E8A08B4">
        <w:rPr>
          <w:rFonts w:asciiTheme="minorHAnsi" w:hAnsiTheme="minorHAnsi"/>
        </w:rPr>
        <w:t xml:space="preserve">Expiration Date:  </w:t>
      </w:r>
      <w:r w:rsidR="0F6CCBA6" w:rsidRPr="4E8A08B4">
        <w:rPr>
          <w:rFonts w:asciiTheme="minorHAnsi" w:hAnsiTheme="minorHAnsi"/>
        </w:rPr>
        <w:t>9/30/19</w:t>
      </w:r>
    </w:p>
    <w:p w14:paraId="262CC261" w14:textId="77777777" w:rsidR="00B0652B" w:rsidRPr="00B0652B" w:rsidRDefault="00B0652B" w:rsidP="00B0652B">
      <w:pPr>
        <w:rPr>
          <w:rFonts w:asciiTheme="minorHAnsi" w:hAnsiTheme="minorHAnsi"/>
        </w:rPr>
      </w:pPr>
    </w:p>
    <w:p w14:paraId="3B5D1B91" w14:textId="77777777" w:rsidR="00B0652B" w:rsidRPr="00B0652B" w:rsidRDefault="00B0652B" w:rsidP="00B0652B">
      <w:pPr>
        <w:rPr>
          <w:rFonts w:asciiTheme="minorHAnsi" w:hAnsiTheme="minorHAnsi"/>
        </w:rPr>
      </w:pPr>
    </w:p>
    <w:p w14:paraId="601DA470" w14:textId="00B7E981" w:rsidR="00386CB1" w:rsidRPr="00D0731A" w:rsidRDefault="00386CB1">
      <w:pPr>
        <w:rPr>
          <w:rFonts w:asciiTheme="minorHAnsi" w:hAnsiTheme="minorHAnsi" w:cs="Arial"/>
          <w:color w:val="000080"/>
        </w:rPr>
      </w:pPr>
      <w:r w:rsidRPr="4CB359F9">
        <w:rPr>
          <w:rFonts w:asciiTheme="minorHAnsi" w:hAnsiTheme="minorHAnsi"/>
        </w:rPr>
        <w:t xml:space="preserve">Public Burden Statement: An agency may not conduct or sponsor, and a person is not required to respond to, a collection of information unless it displays a currently valid OMB control number.  The OMB control number for this project is </w:t>
      </w:r>
      <w:r w:rsidR="4CB359F9" w:rsidRPr="00D0731A">
        <w:rPr>
          <w:rFonts w:asciiTheme="minorHAnsi" w:hAnsiTheme="minorHAnsi"/>
        </w:rPr>
        <w:t>0930-0196</w:t>
      </w:r>
      <w:r w:rsidRPr="4CB359F9">
        <w:rPr>
          <w:rFonts w:asciiTheme="minorHAnsi" w:hAnsiTheme="minorHAnsi"/>
        </w:rPr>
        <w:t>.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14:paraId="7C5ECAB2" w14:textId="77777777" w:rsidR="00B0652B" w:rsidRPr="00B0652B" w:rsidRDefault="00B0652B" w:rsidP="00B0652B">
      <w:pPr>
        <w:rPr>
          <w:rFonts w:asciiTheme="minorHAnsi" w:hAnsiTheme="minorHAnsi"/>
        </w:rPr>
      </w:pPr>
    </w:p>
    <w:p w14:paraId="71CA4611" w14:textId="77777777" w:rsidR="0000563F" w:rsidRDefault="0000563F">
      <w:pPr>
        <w:spacing w:line="271" w:lineRule="auto"/>
        <w:ind w:left="720"/>
        <w:rPr>
          <w:rFonts w:asciiTheme="minorHAnsi" w:hAnsiTheme="minorHAnsi"/>
          <w:b/>
        </w:rPr>
      </w:pPr>
      <w:r>
        <w:rPr>
          <w:rFonts w:asciiTheme="minorHAnsi" w:hAnsiTheme="minorHAnsi"/>
          <w:b/>
        </w:rPr>
        <w:br w:type="page"/>
      </w:r>
    </w:p>
    <w:p w14:paraId="3E3EEB25" w14:textId="77777777" w:rsidR="00B0652B" w:rsidRPr="0000563F" w:rsidRDefault="00B0652B" w:rsidP="00B0652B">
      <w:pPr>
        <w:spacing w:line="271" w:lineRule="auto"/>
        <w:jc w:val="center"/>
        <w:rPr>
          <w:rFonts w:asciiTheme="minorHAnsi" w:hAnsiTheme="minorHAnsi"/>
          <w:b/>
          <w:sz w:val="22"/>
          <w:szCs w:val="22"/>
        </w:rPr>
      </w:pPr>
      <w:r w:rsidRPr="0000563F">
        <w:rPr>
          <w:rFonts w:asciiTheme="minorHAnsi" w:hAnsiTheme="minorHAnsi"/>
          <w:b/>
          <w:sz w:val="22"/>
          <w:szCs w:val="22"/>
        </w:rPr>
        <w:lastRenderedPageBreak/>
        <w:t>RELEASE AND CONSENT FORM</w:t>
      </w:r>
    </w:p>
    <w:p w14:paraId="13EB822F" w14:textId="77777777" w:rsidR="00840B7F" w:rsidRPr="0000563F" w:rsidRDefault="00840B7F" w:rsidP="00B0652B">
      <w:pPr>
        <w:pStyle w:val="Default"/>
        <w:rPr>
          <w:rFonts w:asciiTheme="minorHAnsi" w:hAnsiTheme="minorHAnsi"/>
          <w:b/>
          <w:bCs/>
          <w:sz w:val="22"/>
          <w:szCs w:val="22"/>
        </w:rPr>
      </w:pPr>
    </w:p>
    <w:p w14:paraId="3E86F8C1"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Purpose: </w:t>
      </w:r>
      <w:r w:rsidRPr="0000563F">
        <w:rPr>
          <w:rFonts w:asciiTheme="minorHAnsi" w:hAnsiTheme="minorHAnsi"/>
          <w:sz w:val="22"/>
          <w:szCs w:val="22"/>
        </w:rPr>
        <w:t xml:space="preserve">The Center for Substance Abuse Prevention (CSAP) of the Substance Abuse and Mental Health Services Administration (SAMHSA) is conducting an assessment </w:t>
      </w:r>
      <w:r w:rsidR="00EE78E1" w:rsidRPr="0000563F">
        <w:rPr>
          <w:rFonts w:asciiTheme="minorHAnsi" w:hAnsiTheme="minorHAnsi"/>
          <w:sz w:val="22"/>
          <w:szCs w:val="22"/>
        </w:rPr>
        <w:t>about</w:t>
      </w:r>
      <w:r w:rsidRPr="0000563F">
        <w:rPr>
          <w:rFonts w:asciiTheme="minorHAnsi" w:hAnsiTheme="minorHAnsi"/>
          <w:sz w:val="22"/>
          <w:szCs w:val="22"/>
        </w:rPr>
        <w:t xml:space="preserve"> </w:t>
      </w:r>
      <w:r w:rsidR="00241F63">
        <w:rPr>
          <w:rFonts w:asciiTheme="minorHAnsi" w:hAnsiTheme="minorHAnsi"/>
          <w:sz w:val="22"/>
          <w:szCs w:val="22"/>
        </w:rPr>
        <w:t>four</w:t>
      </w:r>
      <w:r w:rsidR="00241F63" w:rsidRPr="0000563F">
        <w:rPr>
          <w:rFonts w:asciiTheme="minorHAnsi" w:hAnsiTheme="minorHAnsi"/>
          <w:sz w:val="22"/>
          <w:szCs w:val="22"/>
        </w:rPr>
        <w:t xml:space="preserve"> </w:t>
      </w:r>
      <w:r w:rsidRPr="0000563F">
        <w:rPr>
          <w:rFonts w:asciiTheme="minorHAnsi" w:hAnsiTheme="minorHAnsi"/>
          <w:sz w:val="22"/>
          <w:szCs w:val="22"/>
        </w:rPr>
        <w:t xml:space="preserve">concepts </w:t>
      </w:r>
      <w:r w:rsidR="00EE78E1" w:rsidRPr="0000563F">
        <w:rPr>
          <w:rFonts w:asciiTheme="minorHAnsi" w:hAnsiTheme="minorHAnsi"/>
          <w:sz w:val="22"/>
          <w:szCs w:val="22"/>
        </w:rPr>
        <w:t xml:space="preserve">developed in </w:t>
      </w:r>
      <w:r w:rsidR="00201F4D">
        <w:rPr>
          <w:rFonts w:asciiTheme="minorHAnsi" w:hAnsiTheme="minorHAnsi"/>
          <w:sz w:val="22"/>
          <w:szCs w:val="22"/>
        </w:rPr>
        <w:t xml:space="preserve">English </w:t>
      </w:r>
      <w:r w:rsidR="00EE78E1" w:rsidRPr="0000563F">
        <w:rPr>
          <w:rFonts w:asciiTheme="minorHAnsi" w:hAnsiTheme="minorHAnsi"/>
          <w:sz w:val="22"/>
          <w:szCs w:val="22"/>
        </w:rPr>
        <w:t xml:space="preserve">to produce </w:t>
      </w:r>
      <w:r w:rsidR="00241F63">
        <w:rPr>
          <w:rFonts w:asciiTheme="minorHAnsi" w:hAnsiTheme="minorHAnsi"/>
          <w:sz w:val="22"/>
          <w:szCs w:val="22"/>
        </w:rPr>
        <w:t xml:space="preserve">two </w:t>
      </w:r>
      <w:r w:rsidR="00542426" w:rsidRPr="0000563F">
        <w:rPr>
          <w:rFonts w:asciiTheme="minorHAnsi" w:hAnsiTheme="minorHAnsi"/>
          <w:sz w:val="22"/>
          <w:szCs w:val="22"/>
        </w:rPr>
        <w:t>Public Service Announcement</w:t>
      </w:r>
      <w:r w:rsidR="00241F63">
        <w:rPr>
          <w:rFonts w:asciiTheme="minorHAnsi" w:hAnsiTheme="minorHAnsi"/>
          <w:sz w:val="22"/>
          <w:szCs w:val="22"/>
        </w:rPr>
        <w:t>s</w:t>
      </w:r>
      <w:r w:rsidR="00542426" w:rsidRPr="0000563F">
        <w:rPr>
          <w:rFonts w:asciiTheme="minorHAnsi" w:hAnsiTheme="minorHAnsi"/>
          <w:sz w:val="22"/>
          <w:szCs w:val="22"/>
        </w:rPr>
        <w:t xml:space="preserve"> (also called </w:t>
      </w:r>
      <w:r w:rsidR="00EE78E1" w:rsidRPr="0000563F">
        <w:rPr>
          <w:rFonts w:asciiTheme="minorHAnsi" w:hAnsiTheme="minorHAnsi"/>
          <w:sz w:val="22"/>
          <w:szCs w:val="22"/>
        </w:rPr>
        <w:t>PSA</w:t>
      </w:r>
      <w:r w:rsidR="00241F63">
        <w:rPr>
          <w:rFonts w:asciiTheme="minorHAnsi" w:hAnsiTheme="minorHAnsi"/>
          <w:sz w:val="22"/>
          <w:szCs w:val="22"/>
        </w:rPr>
        <w:t>s</w:t>
      </w:r>
      <w:r w:rsidR="00542426" w:rsidRPr="0000563F">
        <w:rPr>
          <w:rFonts w:asciiTheme="minorHAnsi" w:hAnsiTheme="minorHAnsi"/>
          <w:sz w:val="22"/>
          <w:szCs w:val="22"/>
        </w:rPr>
        <w:t>)</w:t>
      </w:r>
      <w:r w:rsidR="00EE78E1" w:rsidRPr="0000563F">
        <w:rPr>
          <w:rFonts w:asciiTheme="minorHAnsi" w:hAnsiTheme="minorHAnsi"/>
          <w:sz w:val="22"/>
          <w:szCs w:val="22"/>
        </w:rPr>
        <w:t xml:space="preserve"> targeting parents about </w:t>
      </w:r>
      <w:r w:rsidR="00331A36">
        <w:rPr>
          <w:rFonts w:asciiTheme="minorHAnsi" w:hAnsiTheme="minorHAnsi"/>
          <w:sz w:val="22"/>
          <w:szCs w:val="22"/>
        </w:rPr>
        <w:t xml:space="preserve">underage </w:t>
      </w:r>
      <w:r w:rsidR="002D44D8">
        <w:rPr>
          <w:rFonts w:asciiTheme="minorHAnsi" w:hAnsiTheme="minorHAnsi"/>
          <w:sz w:val="22"/>
          <w:szCs w:val="22"/>
        </w:rPr>
        <w:t>drinking and substance use prevention</w:t>
      </w:r>
      <w:r w:rsidR="00542426" w:rsidRPr="0000563F">
        <w:rPr>
          <w:rFonts w:asciiTheme="minorHAnsi" w:hAnsiTheme="minorHAnsi"/>
          <w:sz w:val="22"/>
          <w:szCs w:val="22"/>
        </w:rPr>
        <w:t xml:space="preserve">. </w:t>
      </w:r>
      <w:r w:rsidR="00EE78E1" w:rsidRPr="0000563F">
        <w:rPr>
          <w:rFonts w:asciiTheme="minorHAnsi" w:hAnsiTheme="minorHAnsi"/>
          <w:sz w:val="22"/>
          <w:szCs w:val="22"/>
        </w:rPr>
        <w:t>T</w:t>
      </w:r>
      <w:r w:rsidRPr="0000563F">
        <w:rPr>
          <w:rFonts w:asciiTheme="minorHAnsi" w:hAnsiTheme="minorHAnsi"/>
          <w:sz w:val="22"/>
          <w:szCs w:val="22"/>
        </w:rPr>
        <w:t xml:space="preserve">his focus group is being conducted on SAMHSA’s behalf by Synergy Enterprises, Inc.  The purpose of the study is to explore </w:t>
      </w:r>
      <w:r w:rsidR="00EE78E1" w:rsidRPr="0000563F">
        <w:rPr>
          <w:rFonts w:asciiTheme="minorHAnsi" w:hAnsiTheme="minorHAnsi"/>
          <w:sz w:val="22"/>
          <w:szCs w:val="22"/>
        </w:rPr>
        <w:t xml:space="preserve">the </w:t>
      </w:r>
      <w:r w:rsidRPr="0000563F">
        <w:rPr>
          <w:rFonts w:asciiTheme="minorHAnsi" w:hAnsiTheme="minorHAnsi"/>
          <w:sz w:val="22"/>
          <w:szCs w:val="22"/>
        </w:rPr>
        <w:t xml:space="preserve">relevance, understanding and appealing </w:t>
      </w:r>
      <w:r w:rsidR="00EE78E1" w:rsidRPr="0000563F">
        <w:rPr>
          <w:rFonts w:asciiTheme="minorHAnsi" w:hAnsiTheme="minorHAnsi"/>
          <w:sz w:val="22"/>
          <w:szCs w:val="22"/>
        </w:rPr>
        <w:t xml:space="preserve">of these </w:t>
      </w:r>
      <w:r w:rsidR="00241F63">
        <w:rPr>
          <w:rFonts w:asciiTheme="minorHAnsi" w:hAnsiTheme="minorHAnsi"/>
          <w:sz w:val="22"/>
          <w:szCs w:val="22"/>
        </w:rPr>
        <w:t>four</w:t>
      </w:r>
      <w:r w:rsidR="00241F63" w:rsidRPr="0000563F">
        <w:rPr>
          <w:rFonts w:asciiTheme="minorHAnsi" w:hAnsiTheme="minorHAnsi"/>
          <w:sz w:val="22"/>
          <w:szCs w:val="22"/>
        </w:rPr>
        <w:t xml:space="preserve"> </w:t>
      </w:r>
      <w:r w:rsidR="00EE78E1" w:rsidRPr="0000563F">
        <w:rPr>
          <w:rFonts w:asciiTheme="minorHAnsi" w:hAnsiTheme="minorHAnsi"/>
          <w:sz w:val="22"/>
          <w:szCs w:val="22"/>
        </w:rPr>
        <w:t>PSA concepts</w:t>
      </w:r>
      <w:r w:rsidRPr="0000563F">
        <w:rPr>
          <w:rFonts w:asciiTheme="minorHAnsi" w:hAnsiTheme="minorHAnsi"/>
          <w:sz w:val="22"/>
          <w:szCs w:val="22"/>
        </w:rPr>
        <w:t xml:space="preserve"> materials</w:t>
      </w:r>
      <w:r w:rsidR="00542426" w:rsidRPr="0000563F">
        <w:rPr>
          <w:rFonts w:asciiTheme="minorHAnsi" w:hAnsiTheme="minorHAnsi"/>
          <w:sz w:val="22"/>
          <w:szCs w:val="22"/>
        </w:rPr>
        <w:t xml:space="preserve"> </w:t>
      </w:r>
      <w:r w:rsidR="00B919F0" w:rsidRPr="0000563F">
        <w:rPr>
          <w:rFonts w:asciiTheme="minorHAnsi" w:hAnsiTheme="minorHAnsi"/>
          <w:sz w:val="22"/>
          <w:szCs w:val="22"/>
        </w:rPr>
        <w:t xml:space="preserve">among </w:t>
      </w:r>
      <w:r w:rsidR="00B919F0">
        <w:rPr>
          <w:rFonts w:asciiTheme="minorHAnsi" w:hAnsiTheme="minorHAnsi"/>
          <w:sz w:val="22"/>
          <w:szCs w:val="22"/>
        </w:rPr>
        <w:t>parents</w:t>
      </w:r>
      <w:r w:rsidR="00542426" w:rsidRPr="0000563F">
        <w:rPr>
          <w:rFonts w:asciiTheme="minorHAnsi" w:hAnsiTheme="minorHAnsi"/>
          <w:sz w:val="22"/>
          <w:szCs w:val="22"/>
        </w:rPr>
        <w:t>/caregivers</w:t>
      </w:r>
      <w:r w:rsidR="00B919F0">
        <w:rPr>
          <w:rFonts w:asciiTheme="minorHAnsi" w:hAnsiTheme="minorHAnsi"/>
          <w:sz w:val="22"/>
          <w:szCs w:val="22"/>
        </w:rPr>
        <w:t xml:space="preserve"> of children 9 to 15 years old</w:t>
      </w:r>
      <w:r w:rsidRPr="0000563F">
        <w:rPr>
          <w:rFonts w:asciiTheme="minorHAnsi" w:hAnsiTheme="minorHAnsi"/>
          <w:sz w:val="22"/>
          <w:szCs w:val="22"/>
        </w:rPr>
        <w:t xml:space="preserve">.  </w:t>
      </w:r>
    </w:p>
    <w:p w14:paraId="0681DD67" w14:textId="77777777" w:rsidR="009F170E" w:rsidRPr="0000563F" w:rsidRDefault="009F170E" w:rsidP="00B0652B">
      <w:pPr>
        <w:pStyle w:val="Default"/>
        <w:rPr>
          <w:rFonts w:asciiTheme="minorHAnsi" w:hAnsiTheme="minorHAnsi"/>
          <w:b/>
          <w:bCs/>
          <w:sz w:val="22"/>
          <w:szCs w:val="22"/>
        </w:rPr>
      </w:pPr>
    </w:p>
    <w:p w14:paraId="669199EC" w14:textId="030DE36F" w:rsidR="00B0652B" w:rsidRPr="00D0731A" w:rsidRDefault="00B0652B">
      <w:pPr>
        <w:pStyle w:val="Default"/>
        <w:rPr>
          <w:rFonts w:asciiTheme="minorHAnsi" w:hAnsiTheme="minorHAnsi"/>
          <w:sz w:val="22"/>
          <w:szCs w:val="22"/>
        </w:rPr>
      </w:pPr>
      <w:r w:rsidRPr="2614C804">
        <w:rPr>
          <w:rFonts w:asciiTheme="minorHAnsi" w:hAnsiTheme="minorHAnsi"/>
          <w:b/>
          <w:bCs/>
          <w:sz w:val="22"/>
          <w:szCs w:val="22"/>
        </w:rPr>
        <w:t xml:space="preserve">Procedures: </w:t>
      </w:r>
      <w:r w:rsidRPr="2614C804">
        <w:rPr>
          <w:rFonts w:asciiTheme="minorHAnsi" w:hAnsiTheme="minorHAnsi"/>
          <w:sz w:val="22"/>
          <w:szCs w:val="22"/>
        </w:rPr>
        <w:t xml:space="preserve">If you participate in this </w:t>
      </w:r>
      <w:r w:rsidR="2614C804" w:rsidRPr="2614C804">
        <w:rPr>
          <w:rFonts w:asciiTheme="minorHAnsi" w:hAnsiTheme="minorHAnsi"/>
          <w:sz w:val="22"/>
          <w:szCs w:val="22"/>
        </w:rPr>
        <w:t>assessment</w:t>
      </w:r>
      <w:r w:rsidRPr="2614C804">
        <w:rPr>
          <w:rFonts w:asciiTheme="minorHAnsi" w:hAnsiTheme="minorHAnsi"/>
          <w:sz w:val="22"/>
          <w:szCs w:val="22"/>
        </w:rPr>
        <w:t xml:space="preserve">, you will be in a group of approximately </w:t>
      </w:r>
      <w:r w:rsidR="009F170E" w:rsidRPr="2614C804">
        <w:rPr>
          <w:rFonts w:asciiTheme="minorHAnsi" w:hAnsiTheme="minorHAnsi"/>
          <w:sz w:val="22"/>
          <w:szCs w:val="22"/>
        </w:rPr>
        <w:t>10</w:t>
      </w:r>
      <w:r w:rsidRPr="2614C804">
        <w:rPr>
          <w:rFonts w:asciiTheme="minorHAnsi" w:hAnsiTheme="minorHAnsi"/>
          <w:sz w:val="22"/>
          <w:szCs w:val="22"/>
        </w:rPr>
        <w:t xml:space="preserve"> other parents/caregivers of children ages 9–15. There will be a facilitator who will ask questions and facilitate the discussion, and a note taker to write down the ideas expressed within the group. </w:t>
      </w:r>
      <w:r w:rsidRPr="00D0731A">
        <w:rPr>
          <w:rFonts w:asciiTheme="minorHAnsi" w:hAnsiTheme="minorHAnsi"/>
          <w:b/>
          <w:bCs/>
          <w:sz w:val="22"/>
          <w:szCs w:val="22"/>
        </w:rPr>
        <w:t xml:space="preserve">We will also be recording the session </w:t>
      </w:r>
      <w:r w:rsidRPr="2614C804">
        <w:rPr>
          <w:rFonts w:asciiTheme="minorHAnsi" w:hAnsiTheme="minorHAnsi"/>
          <w:sz w:val="22"/>
          <w:szCs w:val="22"/>
        </w:rPr>
        <w:t>to help clarify the information written down by the note takers, should there be any questions in summarizing the results. If you volunteer to participate in th</w:t>
      </w:r>
      <w:r w:rsidR="25A5E8B3" w:rsidRPr="2614C804">
        <w:rPr>
          <w:rFonts w:asciiTheme="minorHAnsi" w:hAnsiTheme="minorHAnsi"/>
          <w:sz w:val="22"/>
          <w:szCs w:val="22"/>
        </w:rPr>
        <w:t>is</w:t>
      </w:r>
      <w:r w:rsidRPr="2614C804">
        <w:rPr>
          <w:rFonts w:asciiTheme="minorHAnsi" w:hAnsiTheme="minorHAnsi"/>
          <w:sz w:val="22"/>
          <w:szCs w:val="22"/>
        </w:rPr>
        <w:t xml:space="preserve"> focus group, you will be asked some questions re</w:t>
      </w:r>
      <w:r w:rsidR="009F170E" w:rsidRPr="2614C804">
        <w:rPr>
          <w:rFonts w:asciiTheme="minorHAnsi" w:hAnsiTheme="minorHAnsi"/>
          <w:sz w:val="22"/>
          <w:szCs w:val="22"/>
        </w:rPr>
        <w:t xml:space="preserve">garding </w:t>
      </w:r>
      <w:r w:rsidRPr="2614C804">
        <w:rPr>
          <w:rFonts w:asciiTheme="minorHAnsi" w:hAnsiTheme="minorHAnsi"/>
          <w:sz w:val="22"/>
          <w:szCs w:val="22"/>
        </w:rPr>
        <w:t xml:space="preserve">your </w:t>
      </w:r>
      <w:r w:rsidR="009F170E" w:rsidRPr="2614C804">
        <w:rPr>
          <w:rFonts w:asciiTheme="minorHAnsi" w:hAnsiTheme="minorHAnsi"/>
          <w:sz w:val="22"/>
          <w:szCs w:val="22"/>
        </w:rPr>
        <w:t xml:space="preserve">opinions, comments and suggestions about the visual, audio elements, as well as the messages relevance and call for action. </w:t>
      </w:r>
      <w:r w:rsidRPr="2614C804">
        <w:rPr>
          <w:rFonts w:asciiTheme="minorHAnsi" w:hAnsiTheme="minorHAnsi"/>
          <w:sz w:val="22"/>
          <w:szCs w:val="22"/>
        </w:rPr>
        <w:t>We will not be asking specific information about your alcohol</w:t>
      </w:r>
      <w:r w:rsidR="00331A36" w:rsidRPr="2614C804">
        <w:rPr>
          <w:rFonts w:asciiTheme="minorHAnsi" w:hAnsiTheme="minorHAnsi"/>
          <w:sz w:val="22"/>
          <w:szCs w:val="22"/>
        </w:rPr>
        <w:t>/substance</w:t>
      </w:r>
      <w:r w:rsidRPr="2614C804">
        <w:rPr>
          <w:rFonts w:asciiTheme="minorHAnsi" w:hAnsiTheme="minorHAnsi"/>
          <w:sz w:val="22"/>
          <w:szCs w:val="22"/>
        </w:rPr>
        <w:t xml:space="preserve"> use or your children’s use. No personal information will be included in the notes; we are using first names only during the session.</w:t>
      </w:r>
    </w:p>
    <w:p w14:paraId="1A2D4946"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sz w:val="22"/>
          <w:szCs w:val="22"/>
        </w:rPr>
        <w:t xml:space="preserve"> </w:t>
      </w:r>
    </w:p>
    <w:p w14:paraId="6E423C5F" w14:textId="46DAC455" w:rsidR="00B0652B" w:rsidRPr="00D0731A" w:rsidRDefault="00B0652B">
      <w:pPr>
        <w:pStyle w:val="Default"/>
        <w:rPr>
          <w:rFonts w:asciiTheme="minorHAnsi" w:hAnsiTheme="minorHAnsi"/>
          <w:b/>
          <w:bCs/>
          <w:sz w:val="22"/>
          <w:szCs w:val="22"/>
        </w:rPr>
      </w:pPr>
      <w:r w:rsidRPr="25A5E8B3">
        <w:rPr>
          <w:rFonts w:asciiTheme="minorHAnsi" w:hAnsiTheme="minorHAnsi"/>
          <w:b/>
          <w:bCs/>
          <w:sz w:val="22"/>
          <w:szCs w:val="22"/>
        </w:rPr>
        <w:t xml:space="preserve">Your participation is completely voluntary. You may withdraw from this </w:t>
      </w:r>
      <w:r w:rsidR="25A5E8B3" w:rsidRPr="25A5E8B3">
        <w:rPr>
          <w:rFonts w:asciiTheme="minorHAnsi" w:hAnsiTheme="minorHAnsi"/>
          <w:b/>
          <w:bCs/>
          <w:sz w:val="22"/>
          <w:szCs w:val="22"/>
        </w:rPr>
        <w:t xml:space="preserve">assessment </w:t>
      </w:r>
      <w:r w:rsidRPr="25A5E8B3">
        <w:rPr>
          <w:rFonts w:asciiTheme="minorHAnsi" w:hAnsiTheme="minorHAnsi"/>
          <w:b/>
          <w:bCs/>
          <w:sz w:val="22"/>
          <w:szCs w:val="22"/>
        </w:rPr>
        <w:t>at any time without penalty. The estimated time for completing this focus group is 90 minutes.</w:t>
      </w:r>
    </w:p>
    <w:p w14:paraId="22ED2C98"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 </w:t>
      </w:r>
    </w:p>
    <w:p w14:paraId="03593C94"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Benefits and Risks: </w:t>
      </w:r>
      <w:r w:rsidRPr="0000563F">
        <w:rPr>
          <w:rFonts w:asciiTheme="minorHAnsi" w:hAnsiTheme="minorHAnsi"/>
          <w:sz w:val="22"/>
          <w:szCs w:val="22"/>
        </w:rPr>
        <w:t xml:space="preserve">Your participation may benefit you and other parents and caregivers of children by helping SAMHSA to </w:t>
      </w:r>
      <w:r w:rsidR="009F170E" w:rsidRPr="0000563F">
        <w:rPr>
          <w:rFonts w:asciiTheme="minorHAnsi" w:hAnsiTheme="minorHAnsi"/>
          <w:sz w:val="22"/>
          <w:szCs w:val="22"/>
        </w:rPr>
        <w:t xml:space="preserve">develop </w:t>
      </w:r>
      <w:r w:rsidRPr="0000563F">
        <w:rPr>
          <w:rFonts w:asciiTheme="minorHAnsi" w:hAnsiTheme="minorHAnsi"/>
          <w:sz w:val="22"/>
          <w:szCs w:val="22"/>
        </w:rPr>
        <w:t>information th</w:t>
      </w:r>
      <w:r w:rsidR="009F170E" w:rsidRPr="0000563F">
        <w:rPr>
          <w:rFonts w:asciiTheme="minorHAnsi" w:hAnsiTheme="minorHAnsi"/>
          <w:sz w:val="22"/>
          <w:szCs w:val="22"/>
        </w:rPr>
        <w:t xml:space="preserve">at is </w:t>
      </w:r>
      <w:r w:rsidR="00B919F0">
        <w:rPr>
          <w:rFonts w:asciiTheme="minorHAnsi" w:hAnsiTheme="minorHAnsi"/>
          <w:sz w:val="22"/>
          <w:szCs w:val="22"/>
        </w:rPr>
        <w:t xml:space="preserve">relevant to parents </w:t>
      </w:r>
      <w:r w:rsidR="00542426" w:rsidRPr="0000563F">
        <w:rPr>
          <w:rFonts w:asciiTheme="minorHAnsi" w:hAnsiTheme="minorHAnsi"/>
          <w:sz w:val="22"/>
          <w:szCs w:val="22"/>
        </w:rPr>
        <w:t>aiming to</w:t>
      </w:r>
      <w:r w:rsidRPr="0000563F">
        <w:rPr>
          <w:rFonts w:asciiTheme="minorHAnsi" w:hAnsiTheme="minorHAnsi"/>
          <w:sz w:val="22"/>
          <w:szCs w:val="22"/>
        </w:rPr>
        <w:t xml:space="preserve"> reduce underage </w:t>
      </w:r>
      <w:r w:rsidR="002D44D8">
        <w:rPr>
          <w:rFonts w:asciiTheme="minorHAnsi" w:hAnsiTheme="minorHAnsi"/>
          <w:sz w:val="22"/>
          <w:szCs w:val="22"/>
        </w:rPr>
        <w:t>drinking and substance use</w:t>
      </w:r>
      <w:r w:rsidRPr="0000563F">
        <w:rPr>
          <w:rFonts w:asciiTheme="minorHAnsi" w:hAnsiTheme="minorHAnsi"/>
          <w:sz w:val="22"/>
          <w:szCs w:val="22"/>
        </w:rPr>
        <w:t>. No risk greater than those experienced in ordinary conversation are anticipated. Everyone will be asked to respect the privacy of the other group members. All participants will be asked not to disclose anything said within the context of the discussion, but it is important to understand that other people in the group with you may n</w:t>
      </w:r>
      <w:r w:rsidR="00386CB1">
        <w:rPr>
          <w:rFonts w:asciiTheme="minorHAnsi" w:hAnsiTheme="minorHAnsi"/>
          <w:sz w:val="22"/>
          <w:szCs w:val="22"/>
        </w:rPr>
        <w:t>ot keep all information private</w:t>
      </w:r>
      <w:r w:rsidRPr="0000563F">
        <w:rPr>
          <w:rFonts w:asciiTheme="minorHAnsi" w:hAnsiTheme="minorHAnsi"/>
          <w:sz w:val="22"/>
          <w:szCs w:val="22"/>
        </w:rPr>
        <w:t xml:space="preserve">. </w:t>
      </w:r>
    </w:p>
    <w:p w14:paraId="77C5A240" w14:textId="77777777" w:rsidR="00B0652B" w:rsidRPr="0000563F" w:rsidRDefault="00B0652B" w:rsidP="00B0652B">
      <w:pPr>
        <w:pStyle w:val="Default"/>
        <w:rPr>
          <w:rFonts w:asciiTheme="minorHAnsi" w:hAnsiTheme="minorHAnsi"/>
          <w:sz w:val="22"/>
          <w:szCs w:val="22"/>
        </w:rPr>
      </w:pPr>
    </w:p>
    <w:p w14:paraId="5576D420" w14:textId="0AEDE8CD" w:rsidR="00B0652B" w:rsidRPr="00D0731A" w:rsidRDefault="00B0652B">
      <w:pPr>
        <w:pStyle w:val="Default"/>
        <w:rPr>
          <w:rFonts w:asciiTheme="minorHAnsi" w:hAnsiTheme="minorHAnsi"/>
          <w:sz w:val="22"/>
          <w:szCs w:val="22"/>
        </w:rPr>
      </w:pPr>
      <w:r w:rsidRPr="1C67A889">
        <w:rPr>
          <w:rFonts w:asciiTheme="minorHAnsi" w:hAnsiTheme="minorHAnsi"/>
          <w:b/>
          <w:bCs/>
          <w:sz w:val="22"/>
          <w:szCs w:val="22"/>
        </w:rPr>
        <w:t xml:space="preserve">Privacy: </w:t>
      </w:r>
      <w:r w:rsidR="360D7F61" w:rsidRPr="00D0731A">
        <w:rPr>
          <w:rFonts w:asciiTheme="minorHAnsi" w:hAnsiTheme="minorHAnsi"/>
          <w:sz w:val="22"/>
          <w:szCs w:val="22"/>
        </w:rPr>
        <w:t>Stakeholder feedback</w:t>
      </w:r>
      <w:r w:rsidRPr="1C67A889">
        <w:rPr>
          <w:rFonts w:asciiTheme="minorHAnsi" w:hAnsiTheme="minorHAnsi"/>
          <w:sz w:val="22"/>
          <w:szCs w:val="22"/>
        </w:rPr>
        <w:t xml:space="preserve"> will be analyzed by Synergy Enterprise, Inc. staff and reported to SAMHSA. No individual participant will be identified or linked to the results. </w:t>
      </w:r>
      <w:r w:rsidR="360D7F61" w:rsidRPr="1C67A889">
        <w:rPr>
          <w:rFonts w:asciiTheme="minorHAnsi" w:hAnsiTheme="minorHAnsi"/>
          <w:sz w:val="22"/>
          <w:szCs w:val="22"/>
        </w:rPr>
        <w:t xml:space="preserve">Focus group </w:t>
      </w:r>
      <w:r w:rsidRPr="1C67A889">
        <w:rPr>
          <w:rFonts w:asciiTheme="minorHAnsi" w:hAnsiTheme="minorHAnsi"/>
          <w:sz w:val="22"/>
          <w:szCs w:val="22"/>
        </w:rPr>
        <w:t xml:space="preserve">records, including this consent form signed by you, may be inspected by SAMHSA or the Office of Management and Budget which oversees all research conducted on behalf of government funded agencies. The results of this </w:t>
      </w:r>
      <w:r w:rsidR="360D7F61" w:rsidRPr="1C67A889">
        <w:rPr>
          <w:rFonts w:asciiTheme="minorHAnsi" w:hAnsiTheme="minorHAnsi"/>
          <w:sz w:val="22"/>
          <w:szCs w:val="22"/>
        </w:rPr>
        <w:t xml:space="preserve">assessment </w:t>
      </w:r>
      <w:r w:rsidR="00A2713A" w:rsidRPr="1C67A889">
        <w:rPr>
          <w:rFonts w:asciiTheme="minorHAnsi" w:hAnsiTheme="minorHAnsi"/>
          <w:sz w:val="22"/>
          <w:szCs w:val="22"/>
        </w:rPr>
        <w:t>will be used to improve the National Media Campaign and as part of the National Evaluation and Reporting. Y</w:t>
      </w:r>
      <w:r w:rsidRPr="1C67A889">
        <w:rPr>
          <w:rFonts w:asciiTheme="minorHAnsi" w:hAnsiTheme="minorHAnsi"/>
          <w:sz w:val="22"/>
          <w:szCs w:val="22"/>
        </w:rPr>
        <w:t xml:space="preserve">our identity will not be disclosed. All information obtained in this </w:t>
      </w:r>
      <w:r w:rsidR="3792EA48" w:rsidRPr="1C67A889">
        <w:rPr>
          <w:rFonts w:asciiTheme="minorHAnsi" w:hAnsiTheme="minorHAnsi"/>
          <w:sz w:val="22"/>
          <w:szCs w:val="22"/>
        </w:rPr>
        <w:t>assessment</w:t>
      </w:r>
      <w:r w:rsidRPr="1C67A889">
        <w:rPr>
          <w:rFonts w:asciiTheme="minorHAnsi" w:hAnsiTheme="minorHAnsi"/>
          <w:sz w:val="22"/>
          <w:szCs w:val="22"/>
        </w:rPr>
        <w:t xml:space="preserve"> will be protected</w:t>
      </w:r>
      <w:r w:rsidRPr="1C67A889">
        <w:rPr>
          <w:rFonts w:asciiTheme="minorHAnsi" w:hAnsiTheme="minorHAnsi"/>
          <w:b/>
          <w:bCs/>
          <w:sz w:val="22"/>
          <w:szCs w:val="22"/>
        </w:rPr>
        <w:t xml:space="preserve">. </w:t>
      </w:r>
      <w:r w:rsidRPr="1C67A889">
        <w:rPr>
          <w:rFonts w:asciiTheme="minorHAnsi" w:hAnsiTheme="minorHAnsi"/>
          <w:sz w:val="22"/>
          <w:szCs w:val="22"/>
        </w:rPr>
        <w:t xml:space="preserve">All materials will be stored in a secure location by Synergy Enterprises, Inc. and access to files will be restricted to paid professional staff. </w:t>
      </w:r>
    </w:p>
    <w:p w14:paraId="4759AF07" w14:textId="77777777" w:rsidR="00B0652B" w:rsidRPr="0000563F" w:rsidRDefault="00B0652B" w:rsidP="00B0652B">
      <w:pPr>
        <w:pStyle w:val="Default"/>
        <w:rPr>
          <w:rFonts w:asciiTheme="minorHAnsi" w:hAnsiTheme="minorHAnsi"/>
          <w:b/>
          <w:bCs/>
          <w:sz w:val="22"/>
          <w:szCs w:val="22"/>
        </w:rPr>
      </w:pPr>
    </w:p>
    <w:p w14:paraId="730BA083"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Consent: </w:t>
      </w:r>
    </w:p>
    <w:p w14:paraId="26D5DD8E"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 xml:space="preserve">By signing below, you are indicating that you fully understand the above information and agree to participate in this focus group. </w:t>
      </w:r>
    </w:p>
    <w:p w14:paraId="7E290D1C"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Participant's signature: _____________________________________</w:t>
      </w:r>
      <w:r w:rsidR="00B64A85">
        <w:rPr>
          <w:rFonts w:asciiTheme="minorHAnsi" w:hAnsiTheme="minorHAnsi"/>
          <w:b/>
          <w:bCs/>
          <w:sz w:val="22"/>
          <w:szCs w:val="22"/>
        </w:rPr>
        <w:t>___________________</w:t>
      </w:r>
      <w:r w:rsidRPr="0000563F">
        <w:rPr>
          <w:rFonts w:asciiTheme="minorHAnsi" w:hAnsiTheme="minorHAnsi"/>
          <w:b/>
          <w:bCs/>
          <w:sz w:val="22"/>
          <w:szCs w:val="22"/>
        </w:rPr>
        <w:t xml:space="preserve">______ </w:t>
      </w:r>
    </w:p>
    <w:p w14:paraId="4AFD0266"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Printed name: _______________________________________</w:t>
      </w:r>
      <w:r w:rsidR="00B64A85">
        <w:rPr>
          <w:rFonts w:asciiTheme="minorHAnsi" w:hAnsiTheme="minorHAnsi"/>
          <w:b/>
          <w:bCs/>
          <w:sz w:val="22"/>
          <w:szCs w:val="22"/>
        </w:rPr>
        <w:t>__</w:t>
      </w:r>
      <w:r w:rsidRPr="0000563F">
        <w:rPr>
          <w:rFonts w:asciiTheme="minorHAnsi" w:hAnsiTheme="minorHAnsi"/>
          <w:b/>
          <w:bCs/>
          <w:sz w:val="22"/>
          <w:szCs w:val="22"/>
        </w:rPr>
        <w:t>_</w:t>
      </w:r>
      <w:r w:rsidR="00B64A85">
        <w:rPr>
          <w:rFonts w:asciiTheme="minorHAnsi" w:hAnsiTheme="minorHAnsi"/>
          <w:b/>
          <w:bCs/>
          <w:sz w:val="22"/>
          <w:szCs w:val="22"/>
        </w:rPr>
        <w:t>_</w:t>
      </w:r>
      <w:r w:rsidRPr="0000563F">
        <w:rPr>
          <w:rFonts w:asciiTheme="minorHAnsi" w:hAnsiTheme="minorHAnsi"/>
          <w:b/>
          <w:bCs/>
          <w:sz w:val="22"/>
          <w:szCs w:val="22"/>
        </w:rPr>
        <w:t xml:space="preserve"> </w:t>
      </w:r>
      <w:r w:rsidR="00B64A85">
        <w:rPr>
          <w:rFonts w:asciiTheme="minorHAnsi" w:hAnsiTheme="minorHAnsi"/>
          <w:b/>
          <w:bCs/>
          <w:sz w:val="22"/>
          <w:szCs w:val="22"/>
        </w:rPr>
        <w:t>__________________________</w:t>
      </w:r>
    </w:p>
    <w:p w14:paraId="7D444FF3" w14:textId="77777777" w:rsidR="00B0652B" w:rsidRPr="0000563F" w:rsidRDefault="00B0652B" w:rsidP="00B0652B">
      <w:pPr>
        <w:pStyle w:val="Default"/>
        <w:rPr>
          <w:rFonts w:asciiTheme="minorHAnsi" w:hAnsiTheme="minorHAnsi"/>
          <w:sz w:val="22"/>
          <w:szCs w:val="22"/>
        </w:rPr>
      </w:pPr>
      <w:r w:rsidRPr="0000563F">
        <w:rPr>
          <w:rFonts w:asciiTheme="minorHAnsi" w:hAnsiTheme="minorHAnsi"/>
          <w:b/>
          <w:bCs/>
          <w:sz w:val="22"/>
          <w:szCs w:val="22"/>
        </w:rPr>
        <w:t>Date: _________________________________________</w:t>
      </w:r>
      <w:r w:rsidR="00B64A85">
        <w:rPr>
          <w:rFonts w:asciiTheme="minorHAnsi" w:hAnsiTheme="minorHAnsi"/>
          <w:b/>
          <w:bCs/>
          <w:sz w:val="22"/>
          <w:szCs w:val="22"/>
        </w:rPr>
        <w:t>________________________________</w:t>
      </w:r>
      <w:r w:rsidRPr="0000563F">
        <w:rPr>
          <w:rFonts w:asciiTheme="minorHAnsi" w:hAnsiTheme="minorHAnsi"/>
          <w:b/>
          <w:bCs/>
          <w:sz w:val="22"/>
          <w:szCs w:val="22"/>
        </w:rPr>
        <w:t xml:space="preserve">____ </w:t>
      </w:r>
    </w:p>
    <w:p w14:paraId="0ACB2579" w14:textId="77777777" w:rsidR="00386CB1" w:rsidRDefault="00386CB1">
      <w:pPr>
        <w:rPr>
          <w:rFonts w:asciiTheme="minorHAnsi" w:hAnsiTheme="minorHAnsi"/>
          <w:sz w:val="22"/>
          <w:szCs w:val="22"/>
        </w:rPr>
      </w:pPr>
    </w:p>
    <w:p w14:paraId="49DB4F37" w14:textId="6408C09C" w:rsidR="007A57E9" w:rsidRPr="0000563F" w:rsidRDefault="00B0652B">
      <w:pPr>
        <w:rPr>
          <w:sz w:val="22"/>
          <w:szCs w:val="22"/>
        </w:rPr>
      </w:pPr>
      <w:r w:rsidRPr="3792EA48">
        <w:rPr>
          <w:rFonts w:asciiTheme="minorHAnsi" w:hAnsiTheme="minorHAnsi"/>
          <w:sz w:val="22"/>
          <w:szCs w:val="22"/>
        </w:rPr>
        <w:t xml:space="preserve">If you have any questions or concerns about this </w:t>
      </w:r>
      <w:r w:rsidR="3792EA48" w:rsidRPr="3792EA48">
        <w:rPr>
          <w:rFonts w:asciiTheme="minorHAnsi" w:hAnsiTheme="minorHAnsi"/>
          <w:sz w:val="22"/>
          <w:szCs w:val="22"/>
        </w:rPr>
        <w:t>assessment</w:t>
      </w:r>
      <w:r w:rsidRPr="3792EA48">
        <w:rPr>
          <w:rFonts w:asciiTheme="minorHAnsi" w:hAnsiTheme="minorHAnsi"/>
          <w:sz w:val="22"/>
          <w:szCs w:val="22"/>
        </w:rPr>
        <w:t xml:space="preserve">, please contact </w:t>
      </w:r>
      <w:r w:rsidR="00B64A85" w:rsidRPr="3792EA48">
        <w:rPr>
          <w:rFonts w:asciiTheme="minorHAnsi" w:hAnsiTheme="minorHAnsi"/>
          <w:sz w:val="22"/>
          <w:szCs w:val="22"/>
        </w:rPr>
        <w:t xml:space="preserve">Ms. </w:t>
      </w:r>
      <w:r w:rsidR="0000563F" w:rsidRPr="3792EA48">
        <w:rPr>
          <w:rFonts w:asciiTheme="minorHAnsi" w:hAnsiTheme="minorHAnsi"/>
          <w:sz w:val="22"/>
          <w:szCs w:val="22"/>
        </w:rPr>
        <w:t>Elaine Rahbar, Synergy Enterprises, Inc. (240) 485-1700</w:t>
      </w:r>
    </w:p>
    <w:sectPr w:rsidR="007A57E9" w:rsidRPr="0000563F" w:rsidSect="00D073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A932B" w14:textId="77777777" w:rsidR="00BF1B45" w:rsidRDefault="00BF1B45" w:rsidP="00386CB1">
      <w:r>
        <w:separator/>
      </w:r>
    </w:p>
  </w:endnote>
  <w:endnote w:type="continuationSeparator" w:id="0">
    <w:p w14:paraId="279CCB5F" w14:textId="77777777" w:rsidR="00BF1B45" w:rsidRDefault="00BF1B45" w:rsidP="0038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181091"/>
      <w:docPartObj>
        <w:docPartGallery w:val="Page Numbers (Bottom of Page)"/>
        <w:docPartUnique/>
      </w:docPartObj>
    </w:sdtPr>
    <w:sdtEndPr>
      <w:rPr>
        <w:rFonts w:asciiTheme="minorHAnsi" w:hAnsiTheme="minorHAnsi"/>
        <w:noProof/>
      </w:rPr>
    </w:sdtEndPr>
    <w:sdtContent>
      <w:p w14:paraId="6FE3AFEE" w14:textId="0FC9F54B" w:rsidR="00386CB1" w:rsidRPr="00386CB1" w:rsidRDefault="00386CB1">
        <w:pPr>
          <w:pStyle w:val="Footer"/>
          <w:jc w:val="center"/>
          <w:rPr>
            <w:rFonts w:asciiTheme="minorHAnsi" w:hAnsiTheme="minorHAnsi"/>
          </w:rPr>
        </w:pPr>
        <w:r w:rsidRPr="00386CB1">
          <w:rPr>
            <w:rFonts w:asciiTheme="minorHAnsi" w:hAnsiTheme="minorHAnsi"/>
          </w:rPr>
          <w:fldChar w:fldCharType="begin"/>
        </w:r>
        <w:r w:rsidRPr="00386CB1">
          <w:rPr>
            <w:rFonts w:asciiTheme="minorHAnsi" w:hAnsiTheme="minorHAnsi"/>
          </w:rPr>
          <w:instrText xml:space="preserve"> PAGE   \* MERGEFORMAT </w:instrText>
        </w:r>
        <w:r w:rsidRPr="00386CB1">
          <w:rPr>
            <w:rFonts w:asciiTheme="minorHAnsi" w:hAnsiTheme="minorHAnsi"/>
          </w:rPr>
          <w:fldChar w:fldCharType="separate"/>
        </w:r>
        <w:r w:rsidR="00475B2E">
          <w:rPr>
            <w:rFonts w:asciiTheme="minorHAnsi" w:hAnsiTheme="minorHAnsi"/>
            <w:noProof/>
          </w:rPr>
          <w:t>1</w:t>
        </w:r>
        <w:r w:rsidRPr="00386CB1">
          <w:rPr>
            <w:rFonts w:asciiTheme="minorHAnsi" w:hAnsiTheme="minorHAnsi"/>
            <w:noProof/>
          </w:rPr>
          <w:fldChar w:fldCharType="end"/>
        </w:r>
      </w:p>
    </w:sdtContent>
  </w:sdt>
  <w:p w14:paraId="2E1D1C13" w14:textId="77777777" w:rsidR="00386CB1" w:rsidRDefault="0038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C47C1" w14:textId="77777777" w:rsidR="00BF1B45" w:rsidRDefault="00BF1B45" w:rsidP="00386CB1">
      <w:r>
        <w:separator/>
      </w:r>
    </w:p>
  </w:footnote>
  <w:footnote w:type="continuationSeparator" w:id="0">
    <w:p w14:paraId="210CC4F0" w14:textId="77777777" w:rsidR="00BF1B45" w:rsidRDefault="00BF1B45" w:rsidP="00386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B"/>
    <w:rsid w:val="0000563F"/>
    <w:rsid w:val="000F3431"/>
    <w:rsid w:val="00171823"/>
    <w:rsid w:val="00192F46"/>
    <w:rsid w:val="001D4786"/>
    <w:rsid w:val="00201F4D"/>
    <w:rsid w:val="00216744"/>
    <w:rsid w:val="00221A84"/>
    <w:rsid w:val="00241F63"/>
    <w:rsid w:val="00244D26"/>
    <w:rsid w:val="002D44D8"/>
    <w:rsid w:val="00330260"/>
    <w:rsid w:val="00331A36"/>
    <w:rsid w:val="00354BB1"/>
    <w:rsid w:val="00380D00"/>
    <w:rsid w:val="00386CB1"/>
    <w:rsid w:val="00475B2E"/>
    <w:rsid w:val="00480548"/>
    <w:rsid w:val="00542426"/>
    <w:rsid w:val="0058095D"/>
    <w:rsid w:val="00663603"/>
    <w:rsid w:val="006F30C7"/>
    <w:rsid w:val="007A6C19"/>
    <w:rsid w:val="00840B7F"/>
    <w:rsid w:val="0085640C"/>
    <w:rsid w:val="008C1740"/>
    <w:rsid w:val="0090049F"/>
    <w:rsid w:val="009F170E"/>
    <w:rsid w:val="00A0604A"/>
    <w:rsid w:val="00A2713A"/>
    <w:rsid w:val="00A32824"/>
    <w:rsid w:val="00A951AF"/>
    <w:rsid w:val="00B0652B"/>
    <w:rsid w:val="00B64A85"/>
    <w:rsid w:val="00B919F0"/>
    <w:rsid w:val="00BF1B45"/>
    <w:rsid w:val="00C935AB"/>
    <w:rsid w:val="00CB698B"/>
    <w:rsid w:val="00CE5FD2"/>
    <w:rsid w:val="00D0731A"/>
    <w:rsid w:val="00D71350"/>
    <w:rsid w:val="00D749C4"/>
    <w:rsid w:val="00DD10EC"/>
    <w:rsid w:val="00E56BA2"/>
    <w:rsid w:val="00EE78E1"/>
    <w:rsid w:val="00F210B4"/>
    <w:rsid w:val="00F610D8"/>
    <w:rsid w:val="00F76B1B"/>
    <w:rsid w:val="00FE53B6"/>
    <w:rsid w:val="0F6CCBA6"/>
    <w:rsid w:val="1C67A889"/>
    <w:rsid w:val="25A5E8B3"/>
    <w:rsid w:val="2614C804"/>
    <w:rsid w:val="360D7F61"/>
    <w:rsid w:val="3792EA48"/>
    <w:rsid w:val="4CB359F9"/>
    <w:rsid w:val="4E8A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F202F-AFB1-4F16-92E1-B0068473AF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6A899-3661-4844-8D67-F65050C8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58E11-763A-43A9-8BD2-0C1C24CBD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SYSTEM</cp:lastModifiedBy>
  <cp:revision>2</cp:revision>
  <dcterms:created xsi:type="dcterms:W3CDTF">2017-11-16T17:28:00Z</dcterms:created>
  <dcterms:modified xsi:type="dcterms:W3CDTF">2017-11-16T17:28:00Z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