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E7322" w14:textId="77777777" w:rsidR="008F29AC" w:rsidRPr="009257F7" w:rsidRDefault="008F29AC" w:rsidP="008F29AC">
      <w:pPr>
        <w:autoSpaceDE w:val="0"/>
        <w:autoSpaceDN w:val="0"/>
        <w:adjustRightInd w:val="0"/>
        <w:spacing w:line="276" w:lineRule="auto"/>
        <w:contextualSpacing/>
        <w:jc w:val="center"/>
        <w:rPr>
          <w:rFonts w:asciiTheme="minorHAnsi" w:hAnsiTheme="minorHAnsi"/>
          <w:b/>
        </w:rPr>
      </w:pPr>
      <w:r w:rsidRPr="009257F7">
        <w:rPr>
          <w:rFonts w:asciiTheme="minorHAnsi" w:hAnsiTheme="minorHAnsi"/>
          <w:b/>
        </w:rPr>
        <w:t>Early Childhood T/TA Cross-System Evaluation Project</w:t>
      </w:r>
    </w:p>
    <w:p w14:paraId="7E249FC7" w14:textId="3C8B4743" w:rsidR="00E3317D" w:rsidRPr="009257F7" w:rsidRDefault="008F29AC" w:rsidP="008F29AC">
      <w:pPr>
        <w:pBdr>
          <w:bottom w:val="single" w:sz="4" w:space="1" w:color="auto"/>
        </w:pBdr>
        <w:rPr>
          <w:rFonts w:asciiTheme="minorHAnsi" w:hAnsiTheme="minorHAnsi"/>
          <w:b/>
        </w:rPr>
      </w:pPr>
      <w:r w:rsidRPr="009257F7">
        <w:rPr>
          <w:rFonts w:asciiTheme="minorHAnsi" w:hAnsiTheme="minorHAnsi"/>
          <w:b/>
        </w:rPr>
        <w:t xml:space="preserve">Appendix </w:t>
      </w:r>
      <w:r w:rsidR="00D9310D">
        <w:rPr>
          <w:rFonts w:asciiTheme="minorHAnsi" w:hAnsiTheme="minorHAnsi"/>
          <w:b/>
        </w:rPr>
        <w:t>D</w:t>
      </w:r>
      <w:r w:rsidR="0021250C">
        <w:rPr>
          <w:rFonts w:asciiTheme="minorHAnsi" w:hAnsiTheme="minorHAnsi"/>
          <w:b/>
        </w:rPr>
        <w:t xml:space="preserve">: </w:t>
      </w:r>
      <w:r w:rsidR="009A0DD2">
        <w:rPr>
          <w:rFonts w:asciiTheme="minorHAnsi" w:hAnsiTheme="minorHAnsi"/>
          <w:b/>
        </w:rPr>
        <w:t>Discussion</w:t>
      </w:r>
      <w:r w:rsidR="0030469F">
        <w:rPr>
          <w:rFonts w:asciiTheme="minorHAnsi" w:hAnsiTheme="minorHAnsi"/>
          <w:b/>
        </w:rPr>
        <w:t xml:space="preserve"> Guide for </w:t>
      </w:r>
      <w:r w:rsidR="009A0DD2">
        <w:rPr>
          <w:rFonts w:asciiTheme="minorHAnsi" w:hAnsiTheme="minorHAnsi"/>
          <w:b/>
        </w:rPr>
        <w:t>Focus Groups</w:t>
      </w:r>
      <w:r w:rsidR="009A0DD2" w:rsidRPr="009257F7">
        <w:rPr>
          <w:rFonts w:asciiTheme="minorHAnsi" w:hAnsiTheme="minorHAnsi"/>
          <w:b/>
        </w:rPr>
        <w:t xml:space="preserve"> </w:t>
      </w:r>
      <w:r w:rsidRPr="009257F7">
        <w:rPr>
          <w:rFonts w:asciiTheme="minorHAnsi" w:hAnsiTheme="minorHAnsi"/>
          <w:b/>
        </w:rPr>
        <w:t xml:space="preserve">on </w:t>
      </w:r>
      <w:r w:rsidR="0030469F">
        <w:rPr>
          <w:rFonts w:asciiTheme="minorHAnsi" w:eastAsia="Times New Roman" w:hAnsiTheme="minorHAnsi" w:cstheme="minorHAnsi"/>
          <w:b/>
        </w:rPr>
        <w:t>D</w:t>
      </w:r>
      <w:r w:rsidR="00E3317D" w:rsidRPr="009257F7">
        <w:rPr>
          <w:rFonts w:asciiTheme="minorHAnsi" w:eastAsia="Times New Roman" w:hAnsiTheme="minorHAnsi" w:cstheme="minorHAnsi"/>
          <w:b/>
        </w:rPr>
        <w:t xml:space="preserve">raft Conceptual Framework </w:t>
      </w:r>
    </w:p>
    <w:p w14:paraId="5E129605" w14:textId="77777777" w:rsidR="00E3317D" w:rsidRPr="009257F7" w:rsidRDefault="00E3317D" w:rsidP="00E3317D">
      <w:pPr>
        <w:rPr>
          <w:rFonts w:asciiTheme="minorHAnsi" w:hAnsiTheme="minorHAnsi"/>
        </w:rPr>
      </w:pPr>
    </w:p>
    <w:p w14:paraId="027365CA" w14:textId="77777777" w:rsidR="008B7656" w:rsidRDefault="008F29AC" w:rsidP="003E75AD">
      <w:pPr>
        <w:autoSpaceDE w:val="0"/>
        <w:autoSpaceDN w:val="0"/>
        <w:adjustRightInd w:val="0"/>
        <w:contextualSpacing/>
        <w:rPr>
          <w:rFonts w:asciiTheme="minorHAnsi" w:hAnsiTheme="minorHAnsi"/>
          <w:i/>
        </w:rPr>
      </w:pPr>
      <w:proofErr w:type="gramStart"/>
      <w:r w:rsidRPr="009257F7">
        <w:rPr>
          <w:rFonts w:asciiTheme="minorHAnsi" w:eastAsia="Calibri" w:hAnsiTheme="minorHAnsi"/>
          <w:b/>
        </w:rPr>
        <w:t xml:space="preserve">INTRODUCTION: </w:t>
      </w:r>
      <w:r w:rsidRPr="009257F7">
        <w:rPr>
          <w:rFonts w:asciiTheme="minorHAnsi" w:hAnsiTheme="minorHAnsi"/>
          <w:i/>
        </w:rPr>
        <w:t>Thank you for taking time to meet with us.</w:t>
      </w:r>
      <w:proofErr w:type="gramEnd"/>
      <w:r w:rsidRPr="009257F7">
        <w:rPr>
          <w:rFonts w:asciiTheme="minorHAnsi" w:hAnsiTheme="minorHAnsi"/>
          <w:i/>
        </w:rPr>
        <w:t xml:space="preserve"> As we explained in our email, we contacted you on behalf of the Administration for Children and Families (ACF), w</w:t>
      </w:r>
      <w:r w:rsidR="009257F7">
        <w:rPr>
          <w:rFonts w:asciiTheme="minorHAnsi" w:hAnsiTheme="minorHAnsi"/>
          <w:i/>
        </w:rPr>
        <w:t xml:space="preserve">hich in </w:t>
      </w:r>
      <w:r w:rsidRPr="009257F7">
        <w:rPr>
          <w:rFonts w:asciiTheme="minorHAnsi" w:hAnsiTheme="minorHAnsi"/>
          <w:i/>
        </w:rPr>
        <w:t xml:space="preserve">partnership with us at NORC is designing and implementing a utilization-focused evaluation for the specific purpose of documenting, assessing, and enhancing ACF’s Early Childhood Training and Technical Assistance (EC T/TA) System. The goal of this focus group is to present a conceptual framework of the </w:t>
      </w:r>
      <w:r w:rsidR="008F59FC">
        <w:rPr>
          <w:rFonts w:asciiTheme="minorHAnsi" w:hAnsiTheme="minorHAnsi"/>
          <w:i/>
        </w:rPr>
        <w:t>EC</w:t>
      </w:r>
      <w:r w:rsidRPr="009257F7">
        <w:rPr>
          <w:rFonts w:asciiTheme="minorHAnsi" w:hAnsiTheme="minorHAnsi"/>
          <w:i/>
        </w:rPr>
        <w:t xml:space="preserve"> T/TA System and then to obtain your feedback on the model, which addresses key stakeholders, T/TA components, intended beneficiaries, and outcomes. We are </w:t>
      </w:r>
      <w:r w:rsidR="00477726">
        <w:rPr>
          <w:rFonts w:asciiTheme="minorHAnsi" w:hAnsiTheme="minorHAnsi"/>
          <w:i/>
        </w:rPr>
        <w:t>at a point where we want to obtain feedback to revise and refine a draft of the conceptual framework</w:t>
      </w:r>
      <w:r w:rsidRPr="009257F7">
        <w:rPr>
          <w:rFonts w:asciiTheme="minorHAnsi" w:hAnsiTheme="minorHAnsi"/>
          <w:i/>
        </w:rPr>
        <w:t xml:space="preserve">. We started by reviewing </w:t>
      </w:r>
      <w:r w:rsidR="00575F67" w:rsidRPr="009257F7">
        <w:rPr>
          <w:rFonts w:asciiTheme="minorHAnsi" w:hAnsiTheme="minorHAnsi"/>
          <w:i/>
        </w:rPr>
        <w:t xml:space="preserve">Funding Opportunity Announcements, ACF documents and webinar presentations, </w:t>
      </w:r>
      <w:r w:rsidRPr="009257F7">
        <w:rPr>
          <w:rFonts w:asciiTheme="minorHAnsi" w:hAnsiTheme="minorHAnsi"/>
          <w:i/>
        </w:rPr>
        <w:t>existing work plans</w:t>
      </w:r>
      <w:r w:rsidR="00575F67" w:rsidRPr="009257F7">
        <w:rPr>
          <w:rFonts w:asciiTheme="minorHAnsi" w:hAnsiTheme="minorHAnsi"/>
          <w:i/>
        </w:rPr>
        <w:t xml:space="preserve"> of the National Centers</w:t>
      </w:r>
      <w:r w:rsidRPr="009257F7">
        <w:rPr>
          <w:rFonts w:asciiTheme="minorHAnsi" w:hAnsiTheme="minorHAnsi"/>
          <w:i/>
        </w:rPr>
        <w:t xml:space="preserve">, and other publically available materials </w:t>
      </w:r>
      <w:r w:rsidR="00575F67" w:rsidRPr="009257F7">
        <w:rPr>
          <w:rFonts w:asciiTheme="minorHAnsi" w:hAnsiTheme="minorHAnsi"/>
          <w:i/>
        </w:rPr>
        <w:t xml:space="preserve">about early childhood T/TA delivery. Development of the conceptual framework has also been informed by a review of the literature. </w:t>
      </w:r>
      <w:r w:rsidR="009257F7">
        <w:rPr>
          <w:rFonts w:asciiTheme="minorHAnsi" w:hAnsiTheme="minorHAnsi"/>
          <w:i/>
        </w:rPr>
        <w:t xml:space="preserve">During </w:t>
      </w:r>
      <w:r w:rsidRPr="009257F7">
        <w:rPr>
          <w:rFonts w:asciiTheme="minorHAnsi" w:hAnsiTheme="minorHAnsi"/>
          <w:i/>
        </w:rPr>
        <w:t xml:space="preserve">this </w:t>
      </w:r>
      <w:r w:rsidR="00575F67" w:rsidRPr="009257F7">
        <w:rPr>
          <w:rFonts w:asciiTheme="minorHAnsi" w:hAnsiTheme="minorHAnsi"/>
          <w:i/>
        </w:rPr>
        <w:t>focus group</w:t>
      </w:r>
      <w:r w:rsidRPr="009257F7">
        <w:rPr>
          <w:rFonts w:asciiTheme="minorHAnsi" w:hAnsiTheme="minorHAnsi"/>
          <w:i/>
        </w:rPr>
        <w:t xml:space="preserve">, we </w:t>
      </w:r>
      <w:r w:rsidR="00575F67" w:rsidRPr="009257F7">
        <w:rPr>
          <w:rFonts w:asciiTheme="minorHAnsi" w:hAnsiTheme="minorHAnsi"/>
          <w:i/>
        </w:rPr>
        <w:t xml:space="preserve">will </w:t>
      </w:r>
      <w:r w:rsidRPr="009257F7">
        <w:rPr>
          <w:rFonts w:asciiTheme="minorHAnsi" w:hAnsiTheme="minorHAnsi"/>
          <w:i/>
        </w:rPr>
        <w:t xml:space="preserve">ask </w:t>
      </w:r>
      <w:r w:rsidR="00EC49A3">
        <w:rPr>
          <w:rFonts w:asciiTheme="minorHAnsi" w:hAnsiTheme="minorHAnsi"/>
          <w:i/>
        </w:rPr>
        <w:t xml:space="preserve">questions </w:t>
      </w:r>
      <w:r w:rsidR="00187FC2">
        <w:rPr>
          <w:rFonts w:asciiTheme="minorHAnsi" w:hAnsiTheme="minorHAnsi"/>
          <w:i/>
        </w:rPr>
        <w:t xml:space="preserve">intended to check </w:t>
      </w:r>
      <w:r w:rsidR="00EC49A3">
        <w:rPr>
          <w:rFonts w:asciiTheme="minorHAnsi" w:hAnsiTheme="minorHAnsi"/>
          <w:i/>
        </w:rPr>
        <w:t xml:space="preserve">the representation of stakeholders, components, relationships, processes, and outcomes </w:t>
      </w:r>
      <w:r w:rsidR="00187FC2">
        <w:rPr>
          <w:rFonts w:asciiTheme="minorHAnsi" w:hAnsiTheme="minorHAnsi"/>
          <w:i/>
        </w:rPr>
        <w:t xml:space="preserve">in </w:t>
      </w:r>
      <w:r w:rsidR="00575F67" w:rsidRPr="009257F7">
        <w:rPr>
          <w:rFonts w:asciiTheme="minorHAnsi" w:hAnsiTheme="minorHAnsi"/>
          <w:i/>
        </w:rPr>
        <w:t xml:space="preserve">the </w:t>
      </w:r>
      <w:r w:rsidR="00187FC2">
        <w:rPr>
          <w:rFonts w:asciiTheme="minorHAnsi" w:hAnsiTheme="minorHAnsi"/>
          <w:i/>
        </w:rPr>
        <w:t xml:space="preserve">proposed </w:t>
      </w:r>
      <w:r w:rsidR="00575F67" w:rsidRPr="009257F7">
        <w:rPr>
          <w:rFonts w:asciiTheme="minorHAnsi" w:hAnsiTheme="minorHAnsi"/>
          <w:i/>
        </w:rPr>
        <w:t>model</w:t>
      </w:r>
      <w:r w:rsidR="00187FC2">
        <w:rPr>
          <w:rFonts w:asciiTheme="minorHAnsi" w:hAnsiTheme="minorHAnsi"/>
          <w:i/>
        </w:rPr>
        <w:t>, as well as identify areas for improvement of the model</w:t>
      </w:r>
      <w:r w:rsidR="00575F67" w:rsidRPr="009257F7">
        <w:rPr>
          <w:rFonts w:asciiTheme="minorHAnsi" w:hAnsiTheme="minorHAnsi"/>
          <w:i/>
        </w:rPr>
        <w:t xml:space="preserve">. </w:t>
      </w:r>
      <w:r w:rsidR="00575F67" w:rsidRPr="003E75AD">
        <w:rPr>
          <w:rFonts w:asciiTheme="minorHAnsi" w:hAnsiTheme="minorHAnsi"/>
          <w:i/>
        </w:rPr>
        <w:t>The focus g</w:t>
      </w:r>
      <w:r w:rsidR="0030469F">
        <w:rPr>
          <w:rFonts w:asciiTheme="minorHAnsi" w:hAnsiTheme="minorHAnsi"/>
          <w:i/>
        </w:rPr>
        <w:t>roup should take approximately 9</w:t>
      </w:r>
      <w:r w:rsidR="00575F67" w:rsidRPr="003E75AD">
        <w:rPr>
          <w:rFonts w:asciiTheme="minorHAnsi" w:hAnsiTheme="minorHAnsi"/>
          <w:i/>
        </w:rPr>
        <w:t xml:space="preserve">0 minutes. Your open and honest opinions are appreciated. </w:t>
      </w:r>
    </w:p>
    <w:p w14:paraId="529D1BEA" w14:textId="77777777" w:rsidR="008B7656" w:rsidRDefault="008B7656" w:rsidP="003E75AD">
      <w:pPr>
        <w:autoSpaceDE w:val="0"/>
        <w:autoSpaceDN w:val="0"/>
        <w:adjustRightInd w:val="0"/>
        <w:contextualSpacing/>
        <w:rPr>
          <w:rFonts w:asciiTheme="minorHAnsi" w:hAnsiTheme="minorHAnsi"/>
          <w:i/>
        </w:rPr>
      </w:pPr>
      <w:bookmarkStart w:id="0" w:name="_GoBack"/>
      <w:bookmarkEnd w:id="0"/>
    </w:p>
    <w:p w14:paraId="7044D2DF" w14:textId="77777777" w:rsidR="008B7656" w:rsidRPr="008B7656" w:rsidRDefault="00575F67" w:rsidP="008B7656">
      <w:pPr>
        <w:pStyle w:val="CommentText"/>
        <w:rPr>
          <w:rFonts w:asciiTheme="minorHAnsi" w:hAnsiTheme="minorHAnsi"/>
          <w:i/>
          <w:sz w:val="22"/>
          <w:szCs w:val="22"/>
        </w:rPr>
      </w:pPr>
      <w:r w:rsidRPr="008B7656">
        <w:rPr>
          <w:rFonts w:asciiTheme="minorHAnsi" w:hAnsiTheme="minorHAnsi"/>
          <w:i/>
          <w:sz w:val="22"/>
          <w:szCs w:val="22"/>
        </w:rPr>
        <w:t xml:space="preserve">Participation is voluntary. </w:t>
      </w:r>
      <w:r w:rsidR="008B7656" w:rsidRPr="008B7656">
        <w:rPr>
          <w:rFonts w:asciiTheme="minorHAnsi" w:hAnsiTheme="minorHAnsi"/>
          <w:i/>
          <w:sz w:val="22"/>
          <w:szCs w:val="22"/>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44A17E34" w14:textId="77777777" w:rsidR="008B7656" w:rsidRDefault="008B7656" w:rsidP="003E75AD">
      <w:pPr>
        <w:autoSpaceDE w:val="0"/>
        <w:autoSpaceDN w:val="0"/>
        <w:adjustRightInd w:val="0"/>
        <w:contextualSpacing/>
        <w:rPr>
          <w:rFonts w:asciiTheme="minorHAnsi" w:hAnsiTheme="minorHAnsi"/>
          <w:i/>
        </w:rPr>
      </w:pPr>
    </w:p>
    <w:p w14:paraId="16998A9C" w14:textId="21EE0E26" w:rsidR="00575F67" w:rsidRPr="009257F7" w:rsidRDefault="00575F67" w:rsidP="003E75AD">
      <w:pPr>
        <w:autoSpaceDE w:val="0"/>
        <w:autoSpaceDN w:val="0"/>
        <w:adjustRightInd w:val="0"/>
        <w:contextualSpacing/>
        <w:rPr>
          <w:rFonts w:asciiTheme="minorHAnsi" w:hAnsiTheme="minorHAnsi"/>
          <w:i/>
        </w:rPr>
      </w:pPr>
      <w:r w:rsidRPr="009257F7">
        <w:rPr>
          <w:rFonts w:asciiTheme="minorHAnsi" w:hAnsiTheme="minorHAnsi"/>
          <w:i/>
        </w:rPr>
        <w:t xml:space="preserve">Please know that all the information you provide in these discussions will be kept private to the extent permitted by law. </w:t>
      </w:r>
      <w:r w:rsidR="00EC49A3">
        <w:rPr>
          <w:rFonts w:asciiTheme="minorHAnsi" w:hAnsiTheme="minorHAnsi"/>
          <w:i/>
        </w:rPr>
        <w:t xml:space="preserve">In order to capture your responses accurately, </w:t>
      </w:r>
      <w:r w:rsidR="00C414DD" w:rsidRPr="009257F7">
        <w:rPr>
          <w:rFonts w:asciiTheme="minorHAnsi" w:hAnsiTheme="minorHAnsi"/>
          <w:i/>
        </w:rPr>
        <w:t xml:space="preserve">we will be recording </w:t>
      </w:r>
      <w:r w:rsidR="00187FC2">
        <w:rPr>
          <w:rFonts w:asciiTheme="minorHAnsi" w:hAnsiTheme="minorHAnsi"/>
          <w:i/>
        </w:rPr>
        <w:t xml:space="preserve">today’s discussion </w:t>
      </w:r>
      <w:r w:rsidR="00C414DD" w:rsidRPr="009257F7">
        <w:rPr>
          <w:rFonts w:asciiTheme="minorHAnsi" w:hAnsiTheme="minorHAnsi"/>
          <w:i/>
        </w:rPr>
        <w:t xml:space="preserve">for our reference and will destroy the file once a transcript is made. </w:t>
      </w:r>
    </w:p>
    <w:p w14:paraId="0DC340CC" w14:textId="77777777" w:rsidR="00575F67" w:rsidRPr="009257F7" w:rsidRDefault="00575F67" w:rsidP="00575F67">
      <w:pPr>
        <w:pStyle w:val="ListParagraph"/>
        <w:ind w:left="0"/>
        <w:rPr>
          <w:rFonts w:asciiTheme="minorHAnsi" w:hAnsiTheme="minorHAnsi" w:cs="Calibri"/>
        </w:rPr>
      </w:pPr>
    </w:p>
    <w:p w14:paraId="68FA3E5B" w14:textId="77777777" w:rsidR="009257F7" w:rsidRDefault="00C414DD" w:rsidP="00E3317D">
      <w:pPr>
        <w:rPr>
          <w:rFonts w:asciiTheme="minorHAnsi" w:hAnsiTheme="minorHAnsi"/>
        </w:rPr>
      </w:pPr>
      <w:proofErr w:type="gramStart"/>
      <w:r w:rsidRPr="009257F7">
        <w:rPr>
          <w:rFonts w:asciiTheme="minorHAnsi" w:hAnsiTheme="minorHAnsi"/>
          <w:b/>
        </w:rPr>
        <w:t>Presentation of the Conceptual Framework.</w:t>
      </w:r>
      <w:proofErr w:type="gramEnd"/>
      <w:r w:rsidRPr="009257F7">
        <w:rPr>
          <w:rFonts w:asciiTheme="minorHAnsi" w:hAnsiTheme="minorHAnsi"/>
        </w:rPr>
        <w:t xml:space="preserve"> </w:t>
      </w:r>
    </w:p>
    <w:p w14:paraId="155094B3" w14:textId="4750B348" w:rsidR="007A607C" w:rsidRPr="005A5824" w:rsidRDefault="00C414DD" w:rsidP="00E3317D">
      <w:pPr>
        <w:rPr>
          <w:rFonts w:asciiTheme="minorHAnsi" w:hAnsiTheme="minorHAnsi"/>
          <w:i/>
        </w:rPr>
      </w:pPr>
      <w:r w:rsidRPr="005A5824">
        <w:rPr>
          <w:rFonts w:asciiTheme="minorHAnsi" w:hAnsiTheme="minorHAnsi"/>
          <w:i/>
        </w:rPr>
        <w:t>To begin, a member of the NORC research team will present a PowerPoint slide which depicts the conceptual framewo</w:t>
      </w:r>
      <w:r w:rsidR="00715608">
        <w:rPr>
          <w:rFonts w:asciiTheme="minorHAnsi" w:hAnsiTheme="minorHAnsi"/>
          <w:i/>
        </w:rPr>
        <w:t>rk of the Early Childhood T/TA S</w:t>
      </w:r>
      <w:r w:rsidRPr="005A5824">
        <w:rPr>
          <w:rFonts w:asciiTheme="minorHAnsi" w:hAnsiTheme="minorHAnsi"/>
          <w:i/>
        </w:rPr>
        <w:t xml:space="preserve">ystem. The presentation will address how it was developed and its purpose for the utilization-focused evaluation. A written statement will also be provided to ensure that the presentation is 508 compliant. </w:t>
      </w:r>
      <w:r w:rsidR="00CE6224" w:rsidRPr="005A5824">
        <w:rPr>
          <w:rFonts w:asciiTheme="minorHAnsi" w:hAnsiTheme="minorHAnsi"/>
          <w:i/>
        </w:rPr>
        <w:t>Following the presentation and explanation of the conceptual framework,</w:t>
      </w:r>
      <w:r w:rsidR="00E57519" w:rsidRPr="005A5824">
        <w:rPr>
          <w:rFonts w:asciiTheme="minorHAnsi" w:hAnsiTheme="minorHAnsi"/>
          <w:i/>
        </w:rPr>
        <w:t xml:space="preserve"> including</w:t>
      </w:r>
      <w:r w:rsidR="007A406F" w:rsidRPr="005A5824">
        <w:rPr>
          <w:rFonts w:asciiTheme="minorHAnsi" w:hAnsiTheme="minorHAnsi"/>
          <w:i/>
        </w:rPr>
        <w:t xml:space="preserve"> how it was developed</w:t>
      </w:r>
      <w:r w:rsidR="00E57519" w:rsidRPr="005A5824">
        <w:rPr>
          <w:rFonts w:asciiTheme="minorHAnsi" w:hAnsiTheme="minorHAnsi"/>
          <w:i/>
        </w:rPr>
        <w:t xml:space="preserve"> </w:t>
      </w:r>
      <w:r w:rsidR="007A406F" w:rsidRPr="005A5824">
        <w:rPr>
          <w:rFonts w:asciiTheme="minorHAnsi" w:hAnsiTheme="minorHAnsi"/>
          <w:i/>
        </w:rPr>
        <w:t xml:space="preserve">and </w:t>
      </w:r>
      <w:r w:rsidR="00E57519" w:rsidRPr="005A5824">
        <w:rPr>
          <w:rFonts w:asciiTheme="minorHAnsi" w:hAnsiTheme="minorHAnsi"/>
          <w:i/>
        </w:rPr>
        <w:t>its purpose,</w:t>
      </w:r>
      <w:r w:rsidR="00CE6224" w:rsidRPr="005A5824">
        <w:rPr>
          <w:rFonts w:asciiTheme="minorHAnsi" w:hAnsiTheme="minorHAnsi"/>
          <w:i/>
        </w:rPr>
        <w:t xml:space="preserve"> </w:t>
      </w:r>
      <w:r w:rsidR="00E57519" w:rsidRPr="005A5824">
        <w:rPr>
          <w:rFonts w:asciiTheme="minorHAnsi" w:hAnsiTheme="minorHAnsi"/>
          <w:i/>
        </w:rPr>
        <w:t xml:space="preserve">a researcher will facilitate a discussion to </w:t>
      </w:r>
      <w:r w:rsidR="007A406F" w:rsidRPr="005A5824">
        <w:rPr>
          <w:rFonts w:asciiTheme="minorHAnsi" w:hAnsiTheme="minorHAnsi"/>
          <w:i/>
        </w:rPr>
        <w:t>gather</w:t>
      </w:r>
      <w:r w:rsidR="00E57519" w:rsidRPr="005A5824">
        <w:rPr>
          <w:rFonts w:asciiTheme="minorHAnsi" w:hAnsiTheme="minorHAnsi"/>
          <w:i/>
        </w:rPr>
        <w:t xml:space="preserve"> </w:t>
      </w:r>
      <w:r w:rsidR="007A406F" w:rsidRPr="005A5824">
        <w:rPr>
          <w:rFonts w:asciiTheme="minorHAnsi" w:hAnsiTheme="minorHAnsi"/>
          <w:i/>
        </w:rPr>
        <w:t xml:space="preserve">feedback </w:t>
      </w:r>
      <w:r w:rsidR="007A607C" w:rsidRPr="005A5824">
        <w:rPr>
          <w:rFonts w:asciiTheme="minorHAnsi" w:hAnsiTheme="minorHAnsi"/>
          <w:i/>
        </w:rPr>
        <w:t xml:space="preserve">and perceptions </w:t>
      </w:r>
      <w:r w:rsidR="007A406F" w:rsidRPr="005A5824">
        <w:rPr>
          <w:rFonts w:asciiTheme="minorHAnsi" w:hAnsiTheme="minorHAnsi"/>
          <w:i/>
        </w:rPr>
        <w:t xml:space="preserve">from </w:t>
      </w:r>
      <w:r w:rsidR="00CE6224" w:rsidRPr="005A5824">
        <w:rPr>
          <w:rFonts w:asciiTheme="minorHAnsi" w:hAnsiTheme="minorHAnsi"/>
          <w:i/>
        </w:rPr>
        <w:t xml:space="preserve">the participants </w:t>
      </w:r>
      <w:r w:rsidR="007A406F" w:rsidRPr="005A5824">
        <w:rPr>
          <w:rFonts w:asciiTheme="minorHAnsi" w:hAnsiTheme="minorHAnsi"/>
          <w:i/>
        </w:rPr>
        <w:t xml:space="preserve">by drawing on the </w:t>
      </w:r>
      <w:r w:rsidR="00CE6224" w:rsidRPr="005A5824">
        <w:rPr>
          <w:rFonts w:asciiTheme="minorHAnsi" w:hAnsiTheme="minorHAnsi"/>
          <w:i/>
        </w:rPr>
        <w:t>following questions</w:t>
      </w:r>
      <w:r w:rsidR="007A406F" w:rsidRPr="005A5824">
        <w:rPr>
          <w:rFonts w:asciiTheme="minorHAnsi" w:hAnsiTheme="minorHAnsi"/>
          <w:i/>
        </w:rPr>
        <w:t xml:space="preserve"> and </w:t>
      </w:r>
      <w:r w:rsidR="007A607C" w:rsidRPr="005A5824">
        <w:rPr>
          <w:rFonts w:asciiTheme="minorHAnsi" w:hAnsiTheme="minorHAnsi"/>
          <w:i/>
        </w:rPr>
        <w:t xml:space="preserve">asking for clarification on </w:t>
      </w:r>
      <w:r w:rsidR="007A406F" w:rsidRPr="005A5824">
        <w:rPr>
          <w:rFonts w:asciiTheme="minorHAnsi" w:hAnsiTheme="minorHAnsi"/>
          <w:i/>
        </w:rPr>
        <w:t>participants’ comments, as appropriate</w:t>
      </w:r>
      <w:r w:rsidR="007A607C" w:rsidRPr="005A5824">
        <w:rPr>
          <w:rFonts w:asciiTheme="minorHAnsi" w:hAnsiTheme="minorHAnsi"/>
          <w:i/>
        </w:rPr>
        <w:t xml:space="preserve">. </w:t>
      </w:r>
    </w:p>
    <w:p w14:paraId="7E2CAE68" w14:textId="77777777" w:rsidR="007A607C" w:rsidRPr="009257F7" w:rsidRDefault="007A607C" w:rsidP="00E3317D">
      <w:pPr>
        <w:rPr>
          <w:rFonts w:asciiTheme="minorHAnsi" w:hAnsiTheme="minorHAnsi"/>
        </w:rPr>
      </w:pPr>
    </w:p>
    <w:p w14:paraId="1DBAFC3C" w14:textId="08742178" w:rsidR="009257F7" w:rsidRDefault="009257F7" w:rsidP="00E3317D">
      <w:pPr>
        <w:rPr>
          <w:rFonts w:asciiTheme="minorHAnsi" w:hAnsiTheme="minorHAnsi"/>
        </w:rPr>
      </w:pPr>
      <w:r w:rsidRPr="009257F7">
        <w:rPr>
          <w:rFonts w:asciiTheme="minorHAnsi" w:hAnsiTheme="minorHAnsi"/>
          <w:b/>
        </w:rPr>
        <w:t>Introduction</w:t>
      </w:r>
      <w:r w:rsidR="007A607C" w:rsidRPr="009257F7">
        <w:rPr>
          <w:rFonts w:asciiTheme="minorHAnsi" w:hAnsiTheme="minorHAnsi"/>
        </w:rPr>
        <w:t xml:space="preserve">  </w:t>
      </w:r>
    </w:p>
    <w:p w14:paraId="51614A20" w14:textId="78DB0141" w:rsidR="00537C90" w:rsidRPr="005A5824" w:rsidRDefault="007A607C" w:rsidP="00E3317D">
      <w:pPr>
        <w:rPr>
          <w:rFonts w:asciiTheme="minorHAnsi" w:hAnsiTheme="minorHAnsi"/>
          <w:i/>
        </w:rPr>
      </w:pPr>
      <w:r w:rsidRPr="005A5824">
        <w:rPr>
          <w:rFonts w:asciiTheme="minorHAnsi" w:hAnsiTheme="minorHAnsi"/>
          <w:i/>
        </w:rPr>
        <w:t>Now that you have heard about the purpose and the contents of this conceptual framework, we are eager to hear from you about your reactions to this portrait of the training and technical assistance system</w:t>
      </w:r>
      <w:r w:rsidR="00715608">
        <w:rPr>
          <w:rFonts w:asciiTheme="minorHAnsi" w:hAnsiTheme="minorHAnsi"/>
          <w:i/>
        </w:rPr>
        <w:t xml:space="preserve"> which</w:t>
      </w:r>
      <w:r w:rsidRPr="005A5824">
        <w:rPr>
          <w:rFonts w:asciiTheme="minorHAnsi" w:hAnsiTheme="minorHAnsi"/>
          <w:i/>
        </w:rPr>
        <w:t xml:space="preserve"> you are an integral part.</w:t>
      </w:r>
      <w:r w:rsidR="0010325E" w:rsidRPr="005A5824">
        <w:rPr>
          <w:rFonts w:asciiTheme="minorHAnsi" w:hAnsiTheme="minorHAnsi"/>
          <w:i/>
        </w:rPr>
        <w:t xml:space="preserve"> Your comments, suggestions and ideas </w:t>
      </w:r>
      <w:r w:rsidR="00537C90" w:rsidRPr="005A5824">
        <w:rPr>
          <w:rFonts w:asciiTheme="minorHAnsi" w:hAnsiTheme="minorHAnsi"/>
          <w:i/>
        </w:rPr>
        <w:t>will help ensure that this description of the system is as accurate as possible in order to guide</w:t>
      </w:r>
      <w:r w:rsidR="0010325E" w:rsidRPr="005A5824">
        <w:rPr>
          <w:rFonts w:asciiTheme="minorHAnsi" w:hAnsiTheme="minorHAnsi"/>
          <w:i/>
        </w:rPr>
        <w:t xml:space="preserve"> the evaluation </w:t>
      </w:r>
      <w:r w:rsidR="00187FC2">
        <w:rPr>
          <w:rFonts w:asciiTheme="minorHAnsi" w:hAnsiTheme="minorHAnsi"/>
          <w:i/>
        </w:rPr>
        <w:t>design</w:t>
      </w:r>
      <w:r w:rsidR="00537C90" w:rsidRPr="005A5824">
        <w:rPr>
          <w:rFonts w:asciiTheme="minorHAnsi" w:hAnsiTheme="minorHAnsi"/>
          <w:i/>
        </w:rPr>
        <w:t xml:space="preserve">. </w:t>
      </w:r>
    </w:p>
    <w:p w14:paraId="5625DFC4" w14:textId="70126676" w:rsidR="004C64D4" w:rsidRDefault="004C64D4">
      <w:pPr>
        <w:spacing w:after="160" w:line="259" w:lineRule="auto"/>
        <w:rPr>
          <w:rFonts w:asciiTheme="minorHAnsi" w:hAnsiTheme="minorHAnsi"/>
        </w:rPr>
      </w:pPr>
      <w:r>
        <w:rPr>
          <w:rFonts w:asciiTheme="minorHAnsi" w:hAnsiTheme="minorHAnsi"/>
        </w:rPr>
        <w:br w:type="page"/>
      </w:r>
    </w:p>
    <w:p w14:paraId="5276AC35" w14:textId="2DA3CC44" w:rsidR="009257F7" w:rsidRPr="005A5824" w:rsidRDefault="00C414DD" w:rsidP="00AF4C30">
      <w:pPr>
        <w:pStyle w:val="ListParagraph"/>
        <w:numPr>
          <w:ilvl w:val="0"/>
          <w:numId w:val="4"/>
        </w:numPr>
        <w:rPr>
          <w:rFonts w:asciiTheme="minorHAnsi" w:hAnsiTheme="minorHAnsi"/>
          <w:i/>
        </w:rPr>
      </w:pPr>
      <w:r w:rsidRPr="009257F7">
        <w:rPr>
          <w:rFonts w:asciiTheme="minorHAnsi" w:hAnsiTheme="minorHAnsi"/>
          <w:b/>
        </w:rPr>
        <w:lastRenderedPageBreak/>
        <w:t>Components of the E</w:t>
      </w:r>
      <w:r w:rsidR="00715608">
        <w:rPr>
          <w:rFonts w:asciiTheme="minorHAnsi" w:hAnsiTheme="minorHAnsi"/>
          <w:b/>
        </w:rPr>
        <w:t xml:space="preserve">C </w:t>
      </w:r>
      <w:r w:rsidRPr="009257F7">
        <w:rPr>
          <w:rFonts w:asciiTheme="minorHAnsi" w:hAnsiTheme="minorHAnsi"/>
          <w:b/>
        </w:rPr>
        <w:t>T/TA System</w:t>
      </w:r>
      <w:r w:rsidR="00AF4C30" w:rsidRPr="009257F7">
        <w:rPr>
          <w:rFonts w:asciiTheme="minorHAnsi" w:hAnsiTheme="minorHAnsi"/>
        </w:rPr>
        <w:t xml:space="preserve"> </w:t>
      </w:r>
    </w:p>
    <w:p w14:paraId="737E5590" w14:textId="4556A354" w:rsidR="00E3317D" w:rsidRPr="005A5824" w:rsidRDefault="008A5FC9" w:rsidP="004C64D4">
      <w:pPr>
        <w:ind w:left="360"/>
        <w:rPr>
          <w:rFonts w:asciiTheme="minorHAnsi" w:hAnsiTheme="minorHAnsi"/>
          <w:i/>
        </w:rPr>
      </w:pPr>
      <w:r w:rsidRPr="005A5824">
        <w:rPr>
          <w:rFonts w:asciiTheme="minorHAnsi" w:hAnsiTheme="minorHAnsi"/>
          <w:i/>
        </w:rPr>
        <w:t xml:space="preserve">We </w:t>
      </w:r>
      <w:r w:rsidR="007D44F4">
        <w:rPr>
          <w:rFonts w:asciiTheme="minorHAnsi" w:hAnsiTheme="minorHAnsi"/>
          <w:i/>
        </w:rPr>
        <w:t>want to</w:t>
      </w:r>
      <w:r w:rsidR="007D44F4" w:rsidRPr="005A5824">
        <w:rPr>
          <w:rFonts w:asciiTheme="minorHAnsi" w:hAnsiTheme="minorHAnsi"/>
          <w:i/>
        </w:rPr>
        <w:t xml:space="preserve"> </w:t>
      </w:r>
      <w:r w:rsidRPr="005A5824">
        <w:rPr>
          <w:rFonts w:asciiTheme="minorHAnsi" w:hAnsiTheme="minorHAnsi"/>
          <w:i/>
        </w:rPr>
        <w:t xml:space="preserve">begin the discussion today by reviewing </w:t>
      </w:r>
      <w:r w:rsidR="007D44F4" w:rsidRPr="005A5824">
        <w:rPr>
          <w:rFonts w:asciiTheme="minorHAnsi" w:hAnsiTheme="minorHAnsi"/>
          <w:i/>
        </w:rPr>
        <w:t>th</w:t>
      </w:r>
      <w:r w:rsidR="007D44F4">
        <w:rPr>
          <w:rFonts w:asciiTheme="minorHAnsi" w:hAnsiTheme="minorHAnsi"/>
          <w:i/>
        </w:rPr>
        <w:t>is portrait of the</w:t>
      </w:r>
      <w:r w:rsidR="007D44F4" w:rsidRPr="005A5824">
        <w:rPr>
          <w:rFonts w:asciiTheme="minorHAnsi" w:hAnsiTheme="minorHAnsi"/>
          <w:i/>
        </w:rPr>
        <w:t xml:space="preserve"> </w:t>
      </w:r>
      <w:r w:rsidR="00715608">
        <w:rPr>
          <w:rFonts w:asciiTheme="minorHAnsi" w:hAnsiTheme="minorHAnsi"/>
          <w:i/>
        </w:rPr>
        <w:t xml:space="preserve">EC </w:t>
      </w:r>
      <w:r w:rsidRPr="005A5824">
        <w:rPr>
          <w:rFonts w:asciiTheme="minorHAnsi" w:hAnsiTheme="minorHAnsi"/>
          <w:i/>
        </w:rPr>
        <w:t xml:space="preserve">T/TA </w:t>
      </w:r>
      <w:r w:rsidR="00715608">
        <w:rPr>
          <w:rFonts w:asciiTheme="minorHAnsi" w:hAnsiTheme="minorHAnsi"/>
          <w:i/>
        </w:rPr>
        <w:t>S</w:t>
      </w:r>
      <w:r w:rsidR="00537C90" w:rsidRPr="005A5824">
        <w:rPr>
          <w:rFonts w:asciiTheme="minorHAnsi" w:hAnsiTheme="minorHAnsi"/>
          <w:i/>
        </w:rPr>
        <w:t>ystem components and stakeholders.</w:t>
      </w:r>
    </w:p>
    <w:p w14:paraId="7DBC0287" w14:textId="77777777" w:rsidR="00E3317D" w:rsidRPr="009257F7" w:rsidRDefault="00E3317D" w:rsidP="00E3317D">
      <w:pPr>
        <w:rPr>
          <w:rFonts w:asciiTheme="minorHAnsi" w:hAnsiTheme="minorHAnsi"/>
        </w:rPr>
      </w:pPr>
    </w:p>
    <w:p w14:paraId="30BA026F" w14:textId="431E271C" w:rsidR="00E3317D" w:rsidRPr="009257F7" w:rsidRDefault="00E3317D" w:rsidP="00E3317D">
      <w:pPr>
        <w:pStyle w:val="ListParagraph"/>
        <w:numPr>
          <w:ilvl w:val="0"/>
          <w:numId w:val="1"/>
        </w:numPr>
        <w:rPr>
          <w:rFonts w:asciiTheme="minorHAnsi" w:hAnsiTheme="minorHAnsi"/>
        </w:rPr>
      </w:pPr>
      <w:r w:rsidRPr="009257F7">
        <w:rPr>
          <w:rFonts w:asciiTheme="minorHAnsi" w:hAnsiTheme="minorHAnsi"/>
        </w:rPr>
        <w:t xml:space="preserve">Does this diagram accurately depict the </w:t>
      </w:r>
      <w:r w:rsidR="00A45A6E" w:rsidRPr="009257F7">
        <w:rPr>
          <w:rFonts w:asciiTheme="minorHAnsi" w:hAnsiTheme="minorHAnsi"/>
        </w:rPr>
        <w:t xml:space="preserve">multiple components </w:t>
      </w:r>
      <w:r w:rsidR="00537C90" w:rsidRPr="009257F7">
        <w:rPr>
          <w:rFonts w:asciiTheme="minorHAnsi" w:hAnsiTheme="minorHAnsi"/>
        </w:rPr>
        <w:t xml:space="preserve">of ACF’s Early Childhood T/TA system? </w:t>
      </w:r>
    </w:p>
    <w:p w14:paraId="1CF77E45" w14:textId="18214064" w:rsidR="00CE6224" w:rsidRPr="009257F7" w:rsidRDefault="00244D04" w:rsidP="00CE6224">
      <w:pPr>
        <w:pStyle w:val="ListParagraph"/>
        <w:numPr>
          <w:ilvl w:val="1"/>
          <w:numId w:val="1"/>
        </w:numPr>
        <w:rPr>
          <w:rFonts w:asciiTheme="minorHAnsi" w:hAnsiTheme="minorHAnsi"/>
        </w:rPr>
      </w:pPr>
      <w:proofErr w:type="gramStart"/>
      <w:r w:rsidRPr="009257F7">
        <w:rPr>
          <w:rFonts w:asciiTheme="minorHAnsi" w:hAnsiTheme="minorHAnsi"/>
        </w:rPr>
        <w:t>Is</w:t>
      </w:r>
      <w:proofErr w:type="gramEnd"/>
      <w:r w:rsidR="00E3317D" w:rsidRPr="009257F7">
        <w:rPr>
          <w:rFonts w:asciiTheme="minorHAnsi" w:hAnsiTheme="minorHAnsi"/>
        </w:rPr>
        <w:t xml:space="preserve"> your </w:t>
      </w:r>
      <w:r w:rsidR="00477726">
        <w:rPr>
          <w:rFonts w:asciiTheme="minorHAnsi" w:hAnsiTheme="minorHAnsi"/>
        </w:rPr>
        <w:t xml:space="preserve">role and its relationship </w:t>
      </w:r>
      <w:r w:rsidR="00E3317D" w:rsidRPr="009257F7">
        <w:rPr>
          <w:rFonts w:asciiTheme="minorHAnsi" w:hAnsiTheme="minorHAnsi"/>
        </w:rPr>
        <w:t xml:space="preserve">with other components of the T/TA system reflected </w:t>
      </w:r>
      <w:r w:rsidRPr="009257F7">
        <w:rPr>
          <w:rFonts w:asciiTheme="minorHAnsi" w:hAnsiTheme="minorHAnsi"/>
        </w:rPr>
        <w:t xml:space="preserve">accurately </w:t>
      </w:r>
      <w:r w:rsidR="009A7DEC" w:rsidRPr="009257F7">
        <w:rPr>
          <w:rFonts w:asciiTheme="minorHAnsi" w:hAnsiTheme="minorHAnsi"/>
        </w:rPr>
        <w:t xml:space="preserve">in </w:t>
      </w:r>
      <w:r w:rsidR="00E3317D" w:rsidRPr="009257F7">
        <w:rPr>
          <w:rFonts w:asciiTheme="minorHAnsi" w:hAnsiTheme="minorHAnsi"/>
        </w:rPr>
        <w:t>the diagram?</w:t>
      </w:r>
    </w:p>
    <w:p w14:paraId="3E3C84B0" w14:textId="4BDA5C40" w:rsidR="00244D04" w:rsidRPr="009257F7" w:rsidRDefault="00244D04" w:rsidP="00070861">
      <w:pPr>
        <w:pStyle w:val="ListParagraph"/>
        <w:numPr>
          <w:ilvl w:val="1"/>
          <w:numId w:val="1"/>
        </w:numPr>
        <w:rPr>
          <w:rFonts w:asciiTheme="minorHAnsi" w:hAnsiTheme="minorHAnsi"/>
        </w:rPr>
      </w:pPr>
      <w:r w:rsidRPr="009257F7">
        <w:rPr>
          <w:rFonts w:asciiTheme="minorHAnsi" w:hAnsiTheme="minorHAnsi"/>
        </w:rPr>
        <w:t xml:space="preserve">Does the model include all the major T/TA providers in the system? </w:t>
      </w:r>
      <w:r w:rsidR="00070861" w:rsidRPr="009257F7">
        <w:rPr>
          <w:rFonts w:asciiTheme="minorHAnsi" w:hAnsiTheme="minorHAnsi"/>
        </w:rPr>
        <w:t>[</w:t>
      </w:r>
      <w:r w:rsidR="008A5FC9" w:rsidRPr="009257F7">
        <w:rPr>
          <w:rFonts w:asciiTheme="minorHAnsi" w:hAnsiTheme="minorHAnsi"/>
        </w:rPr>
        <w:t>Probes</w:t>
      </w:r>
      <w:r w:rsidRPr="009257F7">
        <w:rPr>
          <w:rFonts w:asciiTheme="minorHAnsi" w:hAnsiTheme="minorHAnsi"/>
        </w:rPr>
        <w:t>: Significant partners? T/TA recipients or beneficiaries? Other key stakeholders in the system?]</w:t>
      </w:r>
    </w:p>
    <w:p w14:paraId="068E3E7B" w14:textId="7E63BDBF" w:rsidR="00CE6224" w:rsidRPr="005A5824" w:rsidRDefault="00B17D2E" w:rsidP="00E3317D">
      <w:pPr>
        <w:pStyle w:val="ListParagraph"/>
        <w:numPr>
          <w:ilvl w:val="1"/>
          <w:numId w:val="1"/>
        </w:numPr>
        <w:rPr>
          <w:rFonts w:asciiTheme="minorHAnsi" w:hAnsiTheme="minorHAnsi"/>
        </w:rPr>
      </w:pPr>
      <w:r w:rsidRPr="005A5824">
        <w:rPr>
          <w:rFonts w:asciiTheme="minorHAnsi" w:hAnsiTheme="minorHAnsi"/>
        </w:rPr>
        <w:t xml:space="preserve">Should </w:t>
      </w:r>
      <w:r w:rsidR="00070861" w:rsidRPr="005A5824">
        <w:rPr>
          <w:rFonts w:asciiTheme="minorHAnsi" w:hAnsiTheme="minorHAnsi"/>
        </w:rPr>
        <w:t xml:space="preserve">any of these stakeholders </w:t>
      </w:r>
      <w:r w:rsidRPr="005A5824">
        <w:rPr>
          <w:rFonts w:asciiTheme="minorHAnsi" w:hAnsiTheme="minorHAnsi"/>
        </w:rPr>
        <w:t xml:space="preserve">be </w:t>
      </w:r>
      <w:r w:rsidR="005A43B1" w:rsidRPr="005A5824">
        <w:rPr>
          <w:rFonts w:asciiTheme="minorHAnsi" w:hAnsiTheme="minorHAnsi"/>
        </w:rPr>
        <w:t>more explicit</w:t>
      </w:r>
      <w:r w:rsidRPr="005A5824">
        <w:rPr>
          <w:rFonts w:asciiTheme="minorHAnsi" w:hAnsiTheme="minorHAnsi"/>
        </w:rPr>
        <w:t xml:space="preserve">? </w:t>
      </w:r>
      <w:r w:rsidR="00070861" w:rsidRPr="005A5824">
        <w:rPr>
          <w:rFonts w:asciiTheme="minorHAnsi" w:hAnsiTheme="minorHAnsi"/>
        </w:rPr>
        <w:t>[</w:t>
      </w:r>
      <w:r w:rsidR="008A5FC9" w:rsidRPr="005A5824">
        <w:rPr>
          <w:rFonts w:asciiTheme="minorHAnsi" w:hAnsiTheme="minorHAnsi"/>
        </w:rPr>
        <w:t>Probes</w:t>
      </w:r>
      <w:r w:rsidR="00070861" w:rsidRPr="005A5824">
        <w:rPr>
          <w:rFonts w:asciiTheme="minorHAnsi" w:hAnsiTheme="minorHAnsi"/>
        </w:rPr>
        <w:t>: Such as the Primary T/TA recipients?</w:t>
      </w:r>
      <w:r w:rsidR="00AF4C30" w:rsidRPr="005A5824">
        <w:rPr>
          <w:rFonts w:asciiTheme="minorHAnsi" w:hAnsiTheme="minorHAnsi"/>
        </w:rPr>
        <w:t xml:space="preserve"> States and Territories that are engaged in Impact Projects and their partners?  </w:t>
      </w:r>
    </w:p>
    <w:p w14:paraId="05D28772" w14:textId="77777777" w:rsidR="0041446B" w:rsidRPr="005A5824" w:rsidRDefault="0041446B" w:rsidP="00AF4C30">
      <w:pPr>
        <w:pStyle w:val="ListParagraph"/>
        <w:ind w:left="1440"/>
        <w:rPr>
          <w:rFonts w:asciiTheme="minorHAnsi" w:hAnsiTheme="minorHAnsi"/>
        </w:rPr>
      </w:pPr>
    </w:p>
    <w:p w14:paraId="6EE96E23" w14:textId="0769C747" w:rsidR="004C64D4" w:rsidRPr="00732ADE" w:rsidRDefault="00070861" w:rsidP="00732ADE">
      <w:pPr>
        <w:pStyle w:val="ListParagraph"/>
        <w:numPr>
          <w:ilvl w:val="0"/>
          <w:numId w:val="1"/>
        </w:numPr>
        <w:rPr>
          <w:rFonts w:asciiTheme="minorHAnsi" w:hAnsiTheme="minorHAnsi"/>
        </w:rPr>
      </w:pPr>
      <w:r w:rsidRPr="005A5824">
        <w:rPr>
          <w:rFonts w:asciiTheme="minorHAnsi" w:hAnsiTheme="minorHAnsi"/>
        </w:rPr>
        <w:t>Does the diagram accurately capture the T/TA resources and methods used</w:t>
      </w:r>
      <w:r w:rsidR="004C64D4">
        <w:rPr>
          <w:rFonts w:asciiTheme="minorHAnsi" w:hAnsiTheme="minorHAnsi"/>
        </w:rPr>
        <w:t xml:space="preserve"> </w:t>
      </w:r>
      <w:r w:rsidRPr="005A5824">
        <w:rPr>
          <w:rFonts w:asciiTheme="minorHAnsi" w:hAnsiTheme="minorHAnsi"/>
        </w:rPr>
        <w:t xml:space="preserve">within the system? </w:t>
      </w:r>
    </w:p>
    <w:p w14:paraId="26E9F762" w14:textId="2A159A7A" w:rsidR="00070861" w:rsidRPr="005A5824" w:rsidRDefault="00070861" w:rsidP="00070861">
      <w:pPr>
        <w:pStyle w:val="ListParagraph"/>
        <w:numPr>
          <w:ilvl w:val="1"/>
          <w:numId w:val="1"/>
        </w:numPr>
        <w:rPr>
          <w:rFonts w:asciiTheme="minorHAnsi" w:hAnsiTheme="minorHAnsi"/>
        </w:rPr>
      </w:pPr>
      <w:r w:rsidRPr="005A5824">
        <w:rPr>
          <w:rFonts w:asciiTheme="minorHAnsi" w:hAnsiTheme="minorHAnsi"/>
        </w:rPr>
        <w:t>Are there any important components missing that should be included</w:t>
      </w:r>
      <w:r w:rsidR="0041446B" w:rsidRPr="005A5824">
        <w:rPr>
          <w:rFonts w:asciiTheme="minorHAnsi" w:hAnsiTheme="minorHAnsi"/>
        </w:rPr>
        <w:t xml:space="preserve"> to depict what occurs within the T/TA system?</w:t>
      </w:r>
    </w:p>
    <w:p w14:paraId="1BB37ACA" w14:textId="1FF3310A" w:rsidR="008A5FC9" w:rsidRPr="005A5824" w:rsidRDefault="008A5FC9" w:rsidP="00070861">
      <w:pPr>
        <w:pStyle w:val="ListParagraph"/>
        <w:numPr>
          <w:ilvl w:val="1"/>
          <w:numId w:val="1"/>
        </w:numPr>
        <w:rPr>
          <w:rFonts w:asciiTheme="minorHAnsi" w:hAnsiTheme="minorHAnsi"/>
        </w:rPr>
      </w:pPr>
      <w:r w:rsidRPr="005A5824">
        <w:rPr>
          <w:rFonts w:asciiTheme="minorHAnsi" w:hAnsiTheme="minorHAnsi"/>
        </w:rPr>
        <w:t xml:space="preserve">Does the depiction of T/TA delivery as an iterative cycle involving tools, training, technical assistance, and quality improvement/quality assurance capture the way in which T/TA is delivered? </w:t>
      </w:r>
    </w:p>
    <w:p w14:paraId="7B180104" w14:textId="77777777" w:rsidR="00E3317D" w:rsidRPr="005A5824" w:rsidRDefault="00E3317D" w:rsidP="00E3317D">
      <w:pPr>
        <w:rPr>
          <w:rFonts w:asciiTheme="minorHAnsi" w:hAnsiTheme="minorHAnsi"/>
        </w:rPr>
      </w:pPr>
    </w:p>
    <w:p w14:paraId="4FAD1C0E" w14:textId="767E0CED" w:rsidR="008A5FC9" w:rsidRPr="005A5824" w:rsidRDefault="008A5FC9" w:rsidP="00AF4C30">
      <w:pPr>
        <w:pStyle w:val="ListParagraph"/>
        <w:numPr>
          <w:ilvl w:val="0"/>
          <w:numId w:val="4"/>
        </w:numPr>
        <w:rPr>
          <w:rFonts w:asciiTheme="minorHAnsi" w:hAnsiTheme="minorHAnsi"/>
          <w:b/>
        </w:rPr>
      </w:pPr>
      <w:r w:rsidRPr="005A5824">
        <w:rPr>
          <w:rFonts w:asciiTheme="minorHAnsi" w:hAnsiTheme="minorHAnsi"/>
          <w:b/>
        </w:rPr>
        <w:t xml:space="preserve">Relationships and Processes </w:t>
      </w:r>
    </w:p>
    <w:p w14:paraId="31330763" w14:textId="217D7614" w:rsidR="00537C90" w:rsidRDefault="00244D04" w:rsidP="008A5FC9">
      <w:pPr>
        <w:pStyle w:val="ListParagraph"/>
        <w:ind w:left="360"/>
        <w:rPr>
          <w:rFonts w:asciiTheme="minorHAnsi" w:hAnsiTheme="minorHAnsi"/>
          <w:i/>
        </w:rPr>
      </w:pPr>
      <w:r w:rsidRPr="005A5824">
        <w:rPr>
          <w:rFonts w:asciiTheme="minorHAnsi" w:hAnsiTheme="minorHAnsi"/>
          <w:i/>
        </w:rPr>
        <w:t xml:space="preserve">Next, we want to </w:t>
      </w:r>
      <w:r w:rsidR="008A5FC9" w:rsidRPr="005A5824">
        <w:rPr>
          <w:rFonts w:asciiTheme="minorHAnsi" w:hAnsiTheme="minorHAnsi"/>
          <w:i/>
        </w:rPr>
        <w:t xml:space="preserve">focus on </w:t>
      </w:r>
      <w:r w:rsidR="00537C90" w:rsidRPr="005A5824">
        <w:rPr>
          <w:rFonts w:asciiTheme="minorHAnsi" w:hAnsiTheme="minorHAnsi"/>
          <w:i/>
        </w:rPr>
        <w:t>the relationship</w:t>
      </w:r>
      <w:r w:rsidR="0041446B" w:rsidRPr="005A5824">
        <w:rPr>
          <w:rFonts w:asciiTheme="minorHAnsi" w:hAnsiTheme="minorHAnsi"/>
          <w:i/>
        </w:rPr>
        <w:t>s</w:t>
      </w:r>
      <w:r w:rsidR="00537C90" w:rsidRPr="005A5824">
        <w:rPr>
          <w:rFonts w:asciiTheme="minorHAnsi" w:hAnsiTheme="minorHAnsi"/>
          <w:i/>
        </w:rPr>
        <w:t xml:space="preserve"> and processes described in the model</w:t>
      </w:r>
      <w:r w:rsidR="008A5FC9" w:rsidRPr="005A5824">
        <w:rPr>
          <w:rFonts w:asciiTheme="minorHAnsi" w:hAnsiTheme="minorHAnsi"/>
          <w:i/>
        </w:rPr>
        <w:t xml:space="preserve"> and see if they are appropriately de</w:t>
      </w:r>
      <w:r w:rsidR="006E79EC" w:rsidRPr="005A5824">
        <w:rPr>
          <w:rFonts w:asciiTheme="minorHAnsi" w:hAnsiTheme="minorHAnsi"/>
          <w:i/>
        </w:rPr>
        <w:t>picted</w:t>
      </w:r>
      <w:r w:rsidR="008A5FC9" w:rsidRPr="005A5824">
        <w:rPr>
          <w:rFonts w:asciiTheme="minorHAnsi" w:hAnsiTheme="minorHAnsi"/>
          <w:i/>
        </w:rPr>
        <w:t xml:space="preserve">. </w:t>
      </w:r>
    </w:p>
    <w:p w14:paraId="2E402C1F" w14:textId="77777777" w:rsidR="004C64D4" w:rsidRPr="005A5824" w:rsidRDefault="004C64D4" w:rsidP="008A5FC9">
      <w:pPr>
        <w:pStyle w:val="ListParagraph"/>
        <w:ind w:left="360"/>
        <w:rPr>
          <w:rFonts w:asciiTheme="minorHAnsi" w:hAnsiTheme="minorHAnsi"/>
          <w:i/>
        </w:rPr>
      </w:pPr>
    </w:p>
    <w:p w14:paraId="02662E40" w14:textId="77777777" w:rsidR="00477726" w:rsidRDefault="00537C90" w:rsidP="00477726">
      <w:pPr>
        <w:pStyle w:val="ListParagraph"/>
        <w:numPr>
          <w:ilvl w:val="0"/>
          <w:numId w:val="1"/>
        </w:numPr>
        <w:rPr>
          <w:rFonts w:asciiTheme="minorHAnsi" w:hAnsiTheme="minorHAnsi"/>
        </w:rPr>
      </w:pPr>
      <w:r w:rsidRPr="005A5824">
        <w:rPr>
          <w:rFonts w:asciiTheme="minorHAnsi" w:hAnsiTheme="minorHAnsi"/>
        </w:rPr>
        <w:t xml:space="preserve">Does this </w:t>
      </w:r>
      <w:r w:rsidR="00070861" w:rsidRPr="005A5824">
        <w:rPr>
          <w:rFonts w:asciiTheme="minorHAnsi" w:hAnsiTheme="minorHAnsi"/>
        </w:rPr>
        <w:t>model</w:t>
      </w:r>
      <w:r w:rsidRPr="005A5824">
        <w:rPr>
          <w:rFonts w:asciiTheme="minorHAnsi" w:hAnsiTheme="minorHAnsi"/>
        </w:rPr>
        <w:t xml:space="preserve"> accurately depict the relationships wit</w:t>
      </w:r>
      <w:r w:rsidR="00732ADE">
        <w:rPr>
          <w:rFonts w:asciiTheme="minorHAnsi" w:hAnsiTheme="minorHAnsi"/>
        </w:rPr>
        <w:t>hin ACF’s Early Childhood T/TA S</w:t>
      </w:r>
      <w:r w:rsidR="00477726">
        <w:rPr>
          <w:rFonts w:asciiTheme="minorHAnsi" w:hAnsiTheme="minorHAnsi"/>
        </w:rPr>
        <w:t>ystem</w:t>
      </w:r>
    </w:p>
    <w:p w14:paraId="0145EA61" w14:textId="25090D2A" w:rsidR="00477726" w:rsidRPr="00477726" w:rsidRDefault="00477726" w:rsidP="00477726">
      <w:pPr>
        <w:pStyle w:val="ListParagraph"/>
        <w:numPr>
          <w:ilvl w:val="0"/>
          <w:numId w:val="1"/>
        </w:numPr>
        <w:rPr>
          <w:rFonts w:asciiTheme="minorHAnsi" w:hAnsiTheme="minorHAnsi"/>
        </w:rPr>
      </w:pPr>
      <w:r w:rsidRPr="00477726">
        <w:rPr>
          <w:rFonts w:asciiTheme="minorHAnsi" w:hAnsiTheme="minorHAnsi"/>
        </w:rPr>
        <w:t>Does the diagram depict the processes and inner-workings of the T/TA system as they occur?</w:t>
      </w:r>
    </w:p>
    <w:p w14:paraId="7BF8DE26" w14:textId="6FD26987" w:rsidR="00070861" w:rsidRPr="005A5824" w:rsidRDefault="00070861" w:rsidP="00AF4C30">
      <w:pPr>
        <w:pStyle w:val="ListParagraph"/>
        <w:numPr>
          <w:ilvl w:val="0"/>
          <w:numId w:val="1"/>
        </w:numPr>
        <w:rPr>
          <w:rFonts w:asciiTheme="minorHAnsi" w:hAnsiTheme="minorHAnsi"/>
        </w:rPr>
      </w:pPr>
      <w:r w:rsidRPr="005A5824">
        <w:rPr>
          <w:rFonts w:asciiTheme="minorHAnsi" w:hAnsiTheme="minorHAnsi"/>
        </w:rPr>
        <w:t xml:space="preserve">Does the diagram </w:t>
      </w:r>
      <w:r w:rsidR="00E25FAD" w:rsidRPr="005A5824">
        <w:rPr>
          <w:rFonts w:asciiTheme="minorHAnsi" w:hAnsiTheme="minorHAnsi"/>
        </w:rPr>
        <w:t xml:space="preserve">present the primary pathways of information dissemination from the T/TA providers to the intended </w:t>
      </w:r>
      <w:r w:rsidR="00477726">
        <w:rPr>
          <w:rFonts w:asciiTheme="minorHAnsi" w:hAnsiTheme="minorHAnsi"/>
        </w:rPr>
        <w:t>recipients or beneficiaries</w:t>
      </w:r>
      <w:r w:rsidR="00E25FAD" w:rsidRPr="005A5824">
        <w:rPr>
          <w:rFonts w:asciiTheme="minorHAnsi" w:hAnsiTheme="minorHAnsi"/>
        </w:rPr>
        <w:t xml:space="preserve">? </w:t>
      </w:r>
    </w:p>
    <w:p w14:paraId="62EBEF03" w14:textId="20E8FDC6" w:rsidR="00E3317D" w:rsidRPr="005A5824" w:rsidRDefault="00E3317D" w:rsidP="00E3317D">
      <w:pPr>
        <w:pStyle w:val="ListParagraph"/>
        <w:numPr>
          <w:ilvl w:val="0"/>
          <w:numId w:val="1"/>
        </w:numPr>
        <w:rPr>
          <w:rFonts w:asciiTheme="minorHAnsi" w:hAnsiTheme="minorHAnsi"/>
        </w:rPr>
      </w:pPr>
      <w:r w:rsidRPr="005A5824">
        <w:rPr>
          <w:rFonts w:asciiTheme="minorHAnsi" w:hAnsiTheme="minorHAnsi"/>
        </w:rPr>
        <w:t xml:space="preserve">Does </w:t>
      </w:r>
      <w:r w:rsidR="007D44F4" w:rsidRPr="005A5824">
        <w:rPr>
          <w:rFonts w:asciiTheme="minorHAnsi" w:hAnsiTheme="minorHAnsi"/>
        </w:rPr>
        <w:t>th</w:t>
      </w:r>
      <w:r w:rsidR="007D44F4">
        <w:rPr>
          <w:rFonts w:asciiTheme="minorHAnsi" w:hAnsiTheme="minorHAnsi"/>
        </w:rPr>
        <w:t>is</w:t>
      </w:r>
      <w:r w:rsidR="007D44F4" w:rsidRPr="005A5824">
        <w:rPr>
          <w:rFonts w:asciiTheme="minorHAnsi" w:hAnsiTheme="minorHAnsi"/>
        </w:rPr>
        <w:t xml:space="preserve"> </w:t>
      </w:r>
      <w:r w:rsidR="00A45A6E" w:rsidRPr="005A5824">
        <w:rPr>
          <w:rFonts w:asciiTheme="minorHAnsi" w:hAnsiTheme="minorHAnsi"/>
        </w:rPr>
        <w:t xml:space="preserve">conceptual framework </w:t>
      </w:r>
      <w:r w:rsidRPr="005A5824">
        <w:rPr>
          <w:rFonts w:asciiTheme="minorHAnsi" w:hAnsiTheme="minorHAnsi"/>
        </w:rPr>
        <w:t xml:space="preserve">provide sufficient detail to inform </w:t>
      </w:r>
      <w:r w:rsidR="005417B9" w:rsidRPr="005A5824">
        <w:rPr>
          <w:rFonts w:asciiTheme="minorHAnsi" w:hAnsiTheme="minorHAnsi"/>
        </w:rPr>
        <w:t xml:space="preserve">multiple stakeholders (such as ACF, </w:t>
      </w:r>
      <w:r w:rsidR="007A20D0">
        <w:rPr>
          <w:rFonts w:asciiTheme="minorHAnsi" w:hAnsiTheme="minorHAnsi"/>
        </w:rPr>
        <w:t xml:space="preserve">national </w:t>
      </w:r>
      <w:r w:rsidR="005417B9" w:rsidRPr="005A5824">
        <w:rPr>
          <w:rFonts w:asciiTheme="minorHAnsi" w:hAnsiTheme="minorHAnsi"/>
        </w:rPr>
        <w:t>centers, regional networks, states and terri</w:t>
      </w:r>
      <w:r w:rsidR="006E79EC" w:rsidRPr="005A5824">
        <w:rPr>
          <w:rFonts w:asciiTheme="minorHAnsi" w:hAnsiTheme="minorHAnsi"/>
        </w:rPr>
        <w:t>tory lead agencies, t</w:t>
      </w:r>
      <w:r w:rsidR="007A20D0">
        <w:rPr>
          <w:rFonts w:asciiTheme="minorHAnsi" w:hAnsiTheme="minorHAnsi"/>
        </w:rPr>
        <w:t xml:space="preserve">ribal grantees, Head Start and Early Head Start grantees, </w:t>
      </w:r>
      <w:r w:rsidR="005417B9" w:rsidRPr="005A5824">
        <w:rPr>
          <w:rFonts w:asciiTheme="minorHAnsi" w:hAnsiTheme="minorHAnsi"/>
        </w:rPr>
        <w:t>EHS-Child Care Partnership grantees</w:t>
      </w:r>
      <w:r w:rsidR="006E79EC" w:rsidRPr="005A5824">
        <w:rPr>
          <w:rFonts w:asciiTheme="minorHAnsi" w:hAnsiTheme="minorHAnsi"/>
        </w:rPr>
        <w:t>, and partner organizations</w:t>
      </w:r>
      <w:r w:rsidR="005417B9" w:rsidRPr="005A5824">
        <w:rPr>
          <w:rFonts w:asciiTheme="minorHAnsi" w:hAnsiTheme="minorHAnsi"/>
        </w:rPr>
        <w:t xml:space="preserve">) </w:t>
      </w:r>
      <w:r w:rsidRPr="005A5824">
        <w:rPr>
          <w:rFonts w:asciiTheme="minorHAnsi" w:hAnsiTheme="minorHAnsi"/>
        </w:rPr>
        <w:t xml:space="preserve">about the components and relationships that make up the </w:t>
      </w:r>
      <w:r w:rsidR="00731D97" w:rsidRPr="005A5824">
        <w:rPr>
          <w:rFonts w:asciiTheme="minorHAnsi" w:hAnsiTheme="minorHAnsi"/>
        </w:rPr>
        <w:t xml:space="preserve">Early Childhood T/TA </w:t>
      </w:r>
      <w:r w:rsidRPr="005A5824">
        <w:rPr>
          <w:rFonts w:asciiTheme="minorHAnsi" w:hAnsiTheme="minorHAnsi"/>
        </w:rPr>
        <w:t>system?</w:t>
      </w:r>
    </w:p>
    <w:p w14:paraId="471D7B14" w14:textId="42E2C98D" w:rsidR="005A43B1" w:rsidRPr="005A5824" w:rsidRDefault="00614CA4" w:rsidP="005A43B1">
      <w:pPr>
        <w:pStyle w:val="ListParagraph"/>
        <w:numPr>
          <w:ilvl w:val="1"/>
          <w:numId w:val="1"/>
        </w:numPr>
        <w:rPr>
          <w:rFonts w:asciiTheme="minorHAnsi" w:hAnsiTheme="minorHAnsi"/>
        </w:rPr>
      </w:pPr>
      <w:r w:rsidRPr="005A5824">
        <w:rPr>
          <w:rFonts w:asciiTheme="minorHAnsi" w:hAnsiTheme="minorHAnsi"/>
        </w:rPr>
        <w:t xml:space="preserve">Does the diagram allow you to see the big picture view? </w:t>
      </w:r>
    </w:p>
    <w:p w14:paraId="6471847A" w14:textId="3606B99A" w:rsidR="005A43B1" w:rsidRPr="005A5824" w:rsidRDefault="00E3317D" w:rsidP="00E3317D">
      <w:pPr>
        <w:pStyle w:val="ListParagraph"/>
        <w:numPr>
          <w:ilvl w:val="1"/>
          <w:numId w:val="1"/>
        </w:numPr>
        <w:rPr>
          <w:rFonts w:asciiTheme="minorHAnsi" w:hAnsiTheme="minorHAnsi"/>
        </w:rPr>
      </w:pPr>
      <w:r w:rsidRPr="005A5824">
        <w:rPr>
          <w:rFonts w:asciiTheme="minorHAnsi" w:hAnsiTheme="minorHAnsi"/>
        </w:rPr>
        <w:t xml:space="preserve">Is the diagram too detailed? </w:t>
      </w:r>
      <w:r w:rsidR="00A45C0C">
        <w:rPr>
          <w:rFonts w:asciiTheme="minorHAnsi" w:hAnsiTheme="minorHAnsi"/>
        </w:rPr>
        <w:t>If so, how or why?</w:t>
      </w:r>
    </w:p>
    <w:p w14:paraId="2BD2F870" w14:textId="255C616F" w:rsidR="005A43B1" w:rsidRDefault="00A45C0C" w:rsidP="007A20D0">
      <w:pPr>
        <w:pStyle w:val="ListParagraph"/>
        <w:numPr>
          <w:ilvl w:val="1"/>
          <w:numId w:val="1"/>
        </w:numPr>
        <w:rPr>
          <w:rFonts w:asciiTheme="minorHAnsi" w:hAnsiTheme="minorHAnsi"/>
        </w:rPr>
      </w:pPr>
      <w:r>
        <w:rPr>
          <w:rFonts w:asciiTheme="minorHAnsi" w:hAnsiTheme="minorHAnsi"/>
        </w:rPr>
        <w:t>Should we</w:t>
      </w:r>
      <w:r w:rsidR="00E3317D" w:rsidRPr="005A5824">
        <w:rPr>
          <w:rFonts w:asciiTheme="minorHAnsi" w:hAnsiTheme="minorHAnsi"/>
        </w:rPr>
        <w:t xml:space="preserve"> simplify the diagram? If so, how</w:t>
      </w:r>
      <w:r>
        <w:rPr>
          <w:rFonts w:asciiTheme="minorHAnsi" w:hAnsiTheme="minorHAnsi"/>
        </w:rPr>
        <w:t xml:space="preserve"> or why</w:t>
      </w:r>
      <w:r w:rsidR="00E3317D" w:rsidRPr="005A5824">
        <w:rPr>
          <w:rFonts w:asciiTheme="minorHAnsi" w:hAnsiTheme="minorHAnsi"/>
        </w:rPr>
        <w:t xml:space="preserve">? </w:t>
      </w:r>
    </w:p>
    <w:p w14:paraId="228E2311" w14:textId="729918EA" w:rsidR="00A45C0C" w:rsidRPr="007A20D0" w:rsidRDefault="00A45C0C" w:rsidP="007A20D0">
      <w:pPr>
        <w:pStyle w:val="ListParagraph"/>
        <w:numPr>
          <w:ilvl w:val="1"/>
          <w:numId w:val="1"/>
        </w:numPr>
        <w:rPr>
          <w:rFonts w:asciiTheme="minorHAnsi" w:hAnsiTheme="minorHAnsi"/>
        </w:rPr>
      </w:pPr>
      <w:r>
        <w:rPr>
          <w:rFonts w:asciiTheme="minorHAnsi" w:hAnsiTheme="minorHAnsi"/>
        </w:rPr>
        <w:t>Would it help to go into greater depth or detail in any areas?</w:t>
      </w:r>
    </w:p>
    <w:p w14:paraId="716AC41E" w14:textId="4C344B07" w:rsidR="005417B9" w:rsidRPr="007A20D0" w:rsidRDefault="00B17D2E" w:rsidP="007A20D0">
      <w:pPr>
        <w:pStyle w:val="ListParagraph"/>
        <w:numPr>
          <w:ilvl w:val="0"/>
          <w:numId w:val="1"/>
        </w:numPr>
        <w:rPr>
          <w:rFonts w:asciiTheme="minorHAnsi" w:hAnsiTheme="minorHAnsi"/>
        </w:rPr>
      </w:pPr>
      <w:r w:rsidRPr="005A5824">
        <w:rPr>
          <w:rFonts w:asciiTheme="minorHAnsi" w:hAnsiTheme="minorHAnsi"/>
        </w:rPr>
        <w:t>Are there any organizational factors that should be added</w:t>
      </w:r>
      <w:r w:rsidR="005A43B1" w:rsidRPr="005A5824">
        <w:rPr>
          <w:rFonts w:asciiTheme="minorHAnsi" w:hAnsiTheme="minorHAnsi"/>
        </w:rPr>
        <w:t xml:space="preserve"> or changed</w:t>
      </w:r>
      <w:r w:rsidRPr="005A5824">
        <w:rPr>
          <w:rFonts w:asciiTheme="minorHAnsi" w:hAnsiTheme="minorHAnsi"/>
        </w:rPr>
        <w:t xml:space="preserve">? </w:t>
      </w:r>
    </w:p>
    <w:p w14:paraId="7EDE6B3B" w14:textId="6B225B20" w:rsidR="00B0546B" w:rsidRPr="007A20D0" w:rsidRDefault="005417B9" w:rsidP="007A20D0">
      <w:pPr>
        <w:pStyle w:val="ListParagraph"/>
        <w:numPr>
          <w:ilvl w:val="0"/>
          <w:numId w:val="1"/>
        </w:numPr>
        <w:rPr>
          <w:rFonts w:asciiTheme="minorHAnsi" w:hAnsiTheme="minorHAnsi"/>
        </w:rPr>
      </w:pPr>
      <w:r w:rsidRPr="005A5824">
        <w:rPr>
          <w:rFonts w:asciiTheme="minorHAnsi" w:hAnsiTheme="minorHAnsi"/>
        </w:rPr>
        <w:t>Are there any contextual factors that should be added or changed</w:t>
      </w:r>
      <w:r w:rsidRPr="00FB6C23">
        <w:rPr>
          <w:rFonts w:asciiTheme="minorHAnsi" w:hAnsiTheme="minorHAnsi"/>
        </w:rPr>
        <w:t xml:space="preserve">? </w:t>
      </w:r>
    </w:p>
    <w:p w14:paraId="715EF8F6" w14:textId="1ED463B8" w:rsidR="00E25FAD" w:rsidRPr="00D4076D" w:rsidRDefault="00B17D2E" w:rsidP="00D4076D">
      <w:pPr>
        <w:pStyle w:val="ListParagraph"/>
        <w:numPr>
          <w:ilvl w:val="0"/>
          <w:numId w:val="1"/>
        </w:numPr>
        <w:rPr>
          <w:rFonts w:asciiTheme="minorHAnsi" w:hAnsiTheme="minorHAnsi"/>
        </w:rPr>
      </w:pPr>
      <w:r w:rsidRPr="00FB6C23">
        <w:rPr>
          <w:rFonts w:asciiTheme="minorHAnsi" w:hAnsiTheme="minorHAnsi"/>
        </w:rPr>
        <w:t xml:space="preserve">Should the interaction of implementation drivers with T/TA delivery be made more explicit </w:t>
      </w:r>
      <w:r w:rsidR="00B0546B" w:rsidRPr="00FB6C23">
        <w:rPr>
          <w:rFonts w:asciiTheme="minorHAnsi" w:hAnsiTheme="minorHAnsi"/>
        </w:rPr>
        <w:t xml:space="preserve">in the diagram </w:t>
      </w:r>
      <w:r w:rsidRPr="00FB6C23">
        <w:rPr>
          <w:rFonts w:asciiTheme="minorHAnsi" w:hAnsiTheme="minorHAnsi"/>
        </w:rPr>
        <w:t>(</w:t>
      </w:r>
      <w:r w:rsidR="00B0546B" w:rsidRPr="00FB6C23">
        <w:rPr>
          <w:rFonts w:asciiTheme="minorHAnsi" w:hAnsiTheme="minorHAnsi"/>
        </w:rPr>
        <w:t xml:space="preserve">i.e., </w:t>
      </w:r>
      <w:r w:rsidRPr="00FB6C23">
        <w:rPr>
          <w:rFonts w:asciiTheme="minorHAnsi" w:hAnsiTheme="minorHAnsi"/>
        </w:rPr>
        <w:t xml:space="preserve">leadership, staff competency and coaching, system supports)? </w:t>
      </w:r>
    </w:p>
    <w:p w14:paraId="151568B7" w14:textId="3A345603" w:rsidR="00E25FAD" w:rsidRPr="005A5824" w:rsidRDefault="00E25FAD" w:rsidP="0043571B">
      <w:pPr>
        <w:pStyle w:val="ListParagraph"/>
        <w:numPr>
          <w:ilvl w:val="0"/>
          <w:numId w:val="1"/>
        </w:numPr>
        <w:rPr>
          <w:rFonts w:asciiTheme="minorHAnsi" w:hAnsiTheme="minorHAnsi"/>
        </w:rPr>
      </w:pPr>
      <w:r w:rsidRPr="00FB6C23">
        <w:rPr>
          <w:rFonts w:asciiTheme="minorHAnsi" w:hAnsiTheme="minorHAnsi"/>
        </w:rPr>
        <w:t xml:space="preserve">Are there other factors </w:t>
      </w:r>
      <w:r w:rsidR="00A45C0C">
        <w:rPr>
          <w:rFonts w:asciiTheme="minorHAnsi" w:hAnsiTheme="minorHAnsi"/>
        </w:rPr>
        <w:t>shaping</w:t>
      </w:r>
      <w:r w:rsidR="00A45C0C" w:rsidRPr="00FB6C23">
        <w:rPr>
          <w:rFonts w:asciiTheme="minorHAnsi" w:hAnsiTheme="minorHAnsi"/>
        </w:rPr>
        <w:t xml:space="preserve"> </w:t>
      </w:r>
      <w:r w:rsidRPr="00FB6C23">
        <w:rPr>
          <w:rFonts w:asciiTheme="minorHAnsi" w:hAnsiTheme="minorHAnsi"/>
        </w:rPr>
        <w:t xml:space="preserve">the provision and receipt of T/TA </w:t>
      </w:r>
      <w:r w:rsidR="00A45C0C">
        <w:rPr>
          <w:rFonts w:asciiTheme="minorHAnsi" w:hAnsiTheme="minorHAnsi"/>
        </w:rPr>
        <w:t xml:space="preserve">that </w:t>
      </w:r>
      <w:r w:rsidRPr="00FB6C23">
        <w:rPr>
          <w:rFonts w:asciiTheme="minorHAnsi" w:hAnsiTheme="minorHAnsi"/>
        </w:rPr>
        <w:t xml:space="preserve">we should </w:t>
      </w:r>
      <w:r w:rsidR="00A45C0C" w:rsidRPr="00FB6C23">
        <w:rPr>
          <w:rFonts w:asciiTheme="minorHAnsi" w:hAnsiTheme="minorHAnsi"/>
        </w:rPr>
        <w:t>represent</w:t>
      </w:r>
      <w:r w:rsidRPr="00FB6C23">
        <w:rPr>
          <w:rFonts w:asciiTheme="minorHAnsi" w:hAnsiTheme="minorHAnsi"/>
        </w:rPr>
        <w:t xml:space="preserve"> in the model</w:t>
      </w:r>
      <w:r w:rsidRPr="005A5824">
        <w:rPr>
          <w:rFonts w:asciiTheme="minorHAnsi" w:hAnsiTheme="minorHAnsi"/>
        </w:rPr>
        <w:t xml:space="preserve">? </w:t>
      </w:r>
    </w:p>
    <w:p w14:paraId="6DDB751F" w14:textId="77777777" w:rsidR="005A43B1" w:rsidRDefault="005A43B1" w:rsidP="005A43B1">
      <w:pPr>
        <w:pStyle w:val="ListParagraph"/>
        <w:rPr>
          <w:rFonts w:asciiTheme="minorHAnsi" w:hAnsiTheme="minorHAnsi"/>
        </w:rPr>
      </w:pPr>
    </w:p>
    <w:p w14:paraId="02EE97BD" w14:textId="30AE0CC1" w:rsidR="006E79EC" w:rsidRPr="005A5824" w:rsidRDefault="006E79EC" w:rsidP="00597F39">
      <w:pPr>
        <w:pStyle w:val="ListParagraph"/>
        <w:numPr>
          <w:ilvl w:val="0"/>
          <w:numId w:val="4"/>
        </w:numPr>
        <w:rPr>
          <w:rFonts w:asciiTheme="minorHAnsi" w:hAnsiTheme="minorHAnsi"/>
          <w:b/>
        </w:rPr>
      </w:pPr>
      <w:r w:rsidRPr="005A5824">
        <w:rPr>
          <w:rFonts w:asciiTheme="minorHAnsi" w:hAnsiTheme="minorHAnsi"/>
          <w:b/>
        </w:rPr>
        <w:t xml:space="preserve">Outcomes </w:t>
      </w:r>
    </w:p>
    <w:p w14:paraId="74A6E882" w14:textId="202C1046" w:rsidR="00597F39" w:rsidRPr="005A5824" w:rsidRDefault="00597F39" w:rsidP="004C64D4">
      <w:pPr>
        <w:ind w:left="360"/>
        <w:rPr>
          <w:rFonts w:asciiTheme="minorHAnsi" w:hAnsiTheme="minorHAnsi"/>
          <w:i/>
        </w:rPr>
      </w:pPr>
      <w:r w:rsidRPr="005A5824">
        <w:rPr>
          <w:rFonts w:asciiTheme="minorHAnsi" w:hAnsiTheme="minorHAnsi"/>
          <w:i/>
        </w:rPr>
        <w:t xml:space="preserve">Next, we want to check the </w:t>
      </w:r>
      <w:r w:rsidR="00244D04" w:rsidRPr="005A5824">
        <w:rPr>
          <w:rFonts w:asciiTheme="minorHAnsi" w:hAnsiTheme="minorHAnsi"/>
          <w:i/>
        </w:rPr>
        <w:t>outcomes</w:t>
      </w:r>
      <w:r w:rsidRPr="005A5824">
        <w:rPr>
          <w:rFonts w:asciiTheme="minorHAnsi" w:hAnsiTheme="minorHAnsi"/>
          <w:i/>
        </w:rPr>
        <w:t xml:space="preserve"> described in the model</w:t>
      </w:r>
      <w:r w:rsidR="006E79EC" w:rsidRPr="005A5824">
        <w:rPr>
          <w:rFonts w:asciiTheme="minorHAnsi" w:hAnsiTheme="minorHAnsi"/>
          <w:i/>
        </w:rPr>
        <w:t xml:space="preserve"> to confirm that they represent the intended effects </w:t>
      </w:r>
      <w:r w:rsidR="00636BD3" w:rsidRPr="005A5824">
        <w:rPr>
          <w:rFonts w:asciiTheme="minorHAnsi" w:hAnsiTheme="minorHAnsi"/>
          <w:i/>
        </w:rPr>
        <w:t xml:space="preserve">for each entity </w:t>
      </w:r>
      <w:r w:rsidR="006E79EC" w:rsidRPr="005A5824">
        <w:rPr>
          <w:rFonts w:asciiTheme="minorHAnsi" w:hAnsiTheme="minorHAnsi"/>
          <w:i/>
        </w:rPr>
        <w:t xml:space="preserve">and are </w:t>
      </w:r>
      <w:r w:rsidR="00636BD3" w:rsidRPr="005A5824">
        <w:rPr>
          <w:rFonts w:asciiTheme="minorHAnsi" w:hAnsiTheme="minorHAnsi"/>
          <w:i/>
        </w:rPr>
        <w:t xml:space="preserve">properly </w:t>
      </w:r>
      <w:r w:rsidR="006E79EC" w:rsidRPr="005A5824">
        <w:rPr>
          <w:rFonts w:asciiTheme="minorHAnsi" w:hAnsiTheme="minorHAnsi"/>
          <w:i/>
        </w:rPr>
        <w:t>aligned</w:t>
      </w:r>
      <w:r w:rsidR="00636BD3" w:rsidRPr="005A5824">
        <w:rPr>
          <w:rFonts w:asciiTheme="minorHAnsi" w:hAnsiTheme="minorHAnsi"/>
          <w:i/>
        </w:rPr>
        <w:t>.</w:t>
      </w:r>
      <w:r w:rsidR="006E79EC" w:rsidRPr="005A5824">
        <w:rPr>
          <w:rFonts w:asciiTheme="minorHAnsi" w:hAnsiTheme="minorHAnsi"/>
          <w:i/>
        </w:rPr>
        <w:t xml:space="preserve"> </w:t>
      </w:r>
    </w:p>
    <w:p w14:paraId="4C588564" w14:textId="77777777" w:rsidR="00597F39" w:rsidRPr="005A5824" w:rsidRDefault="00597F39" w:rsidP="005A43B1">
      <w:pPr>
        <w:pStyle w:val="ListParagraph"/>
        <w:rPr>
          <w:rFonts w:asciiTheme="minorHAnsi" w:hAnsiTheme="minorHAnsi"/>
        </w:rPr>
      </w:pPr>
    </w:p>
    <w:p w14:paraId="5EC755B7" w14:textId="4D12A809" w:rsidR="005A43B1" w:rsidRPr="005A5824" w:rsidRDefault="005A43B1" w:rsidP="005A43B1">
      <w:pPr>
        <w:pStyle w:val="ListParagraph"/>
        <w:numPr>
          <w:ilvl w:val="0"/>
          <w:numId w:val="1"/>
        </w:numPr>
        <w:rPr>
          <w:rFonts w:asciiTheme="minorHAnsi" w:hAnsiTheme="minorHAnsi"/>
        </w:rPr>
      </w:pPr>
      <w:r w:rsidRPr="005A5824">
        <w:rPr>
          <w:rFonts w:asciiTheme="minorHAnsi" w:hAnsiTheme="minorHAnsi"/>
        </w:rPr>
        <w:t xml:space="preserve">Does the </w:t>
      </w:r>
      <w:r w:rsidR="0041446B" w:rsidRPr="005A5824">
        <w:rPr>
          <w:rFonts w:asciiTheme="minorHAnsi" w:hAnsiTheme="minorHAnsi"/>
        </w:rPr>
        <w:t xml:space="preserve">model </w:t>
      </w:r>
      <w:r w:rsidRPr="005A5824">
        <w:rPr>
          <w:rFonts w:asciiTheme="minorHAnsi" w:hAnsiTheme="minorHAnsi"/>
        </w:rPr>
        <w:t xml:space="preserve">capture the intended outcomes of the T/TA system </w:t>
      </w:r>
      <w:r w:rsidR="00A45C0C">
        <w:rPr>
          <w:rFonts w:asciiTheme="minorHAnsi" w:hAnsiTheme="minorHAnsi"/>
        </w:rPr>
        <w:t>as you</w:t>
      </w:r>
      <w:r w:rsidRPr="005A5824">
        <w:rPr>
          <w:rFonts w:asciiTheme="minorHAnsi" w:hAnsiTheme="minorHAnsi"/>
        </w:rPr>
        <w:t xml:space="preserve"> expect </w:t>
      </w:r>
      <w:r w:rsidR="00A45C0C">
        <w:rPr>
          <w:rFonts w:asciiTheme="minorHAnsi" w:hAnsiTheme="minorHAnsi"/>
        </w:rPr>
        <w:t xml:space="preserve">or see them </w:t>
      </w:r>
      <w:r w:rsidRPr="005A5824">
        <w:rPr>
          <w:rFonts w:asciiTheme="minorHAnsi" w:hAnsiTheme="minorHAnsi"/>
        </w:rPr>
        <w:t xml:space="preserve">occur? </w:t>
      </w:r>
    </w:p>
    <w:p w14:paraId="2030400C" w14:textId="5FC54DFD" w:rsidR="005A43B1" w:rsidRPr="005A5824" w:rsidRDefault="005A43B1" w:rsidP="005A43B1">
      <w:pPr>
        <w:pStyle w:val="ListParagraph"/>
        <w:numPr>
          <w:ilvl w:val="1"/>
          <w:numId w:val="1"/>
        </w:numPr>
        <w:rPr>
          <w:rFonts w:asciiTheme="minorHAnsi" w:hAnsiTheme="minorHAnsi"/>
        </w:rPr>
      </w:pPr>
      <w:r w:rsidRPr="005A5824">
        <w:rPr>
          <w:rFonts w:asciiTheme="minorHAnsi" w:hAnsiTheme="minorHAnsi"/>
        </w:rPr>
        <w:t xml:space="preserve">Are the outcomes in the diagram: </w:t>
      </w:r>
    </w:p>
    <w:p w14:paraId="7615DBC8" w14:textId="77777777" w:rsidR="005A43B1" w:rsidRPr="005A5824" w:rsidRDefault="005A43B1" w:rsidP="005A43B1">
      <w:pPr>
        <w:pStyle w:val="ListParagraph"/>
        <w:numPr>
          <w:ilvl w:val="2"/>
          <w:numId w:val="1"/>
        </w:numPr>
        <w:rPr>
          <w:rFonts w:asciiTheme="minorHAnsi" w:hAnsiTheme="minorHAnsi"/>
        </w:rPr>
      </w:pPr>
      <w:r w:rsidRPr="005A5824">
        <w:rPr>
          <w:rFonts w:asciiTheme="minorHAnsi" w:hAnsiTheme="minorHAnsi"/>
        </w:rPr>
        <w:t xml:space="preserve">Presented at the right level? </w:t>
      </w:r>
    </w:p>
    <w:p w14:paraId="3F9D762D" w14:textId="77777777" w:rsidR="005A43B1" w:rsidRPr="005A5824" w:rsidRDefault="005A43B1" w:rsidP="005A43B1">
      <w:pPr>
        <w:pStyle w:val="ListParagraph"/>
        <w:numPr>
          <w:ilvl w:val="2"/>
          <w:numId w:val="1"/>
        </w:numPr>
        <w:rPr>
          <w:rFonts w:asciiTheme="minorHAnsi" w:hAnsiTheme="minorHAnsi"/>
        </w:rPr>
      </w:pPr>
      <w:r w:rsidRPr="005A5824">
        <w:rPr>
          <w:rFonts w:asciiTheme="minorHAnsi" w:hAnsiTheme="minorHAnsi"/>
        </w:rPr>
        <w:t xml:space="preserve">Accurate? </w:t>
      </w:r>
    </w:p>
    <w:p w14:paraId="16CB7331" w14:textId="77777777" w:rsidR="005A43B1" w:rsidRDefault="005A43B1" w:rsidP="005A43B1">
      <w:pPr>
        <w:pStyle w:val="ListParagraph"/>
        <w:numPr>
          <w:ilvl w:val="2"/>
          <w:numId w:val="1"/>
        </w:numPr>
        <w:rPr>
          <w:rFonts w:asciiTheme="minorHAnsi" w:hAnsiTheme="minorHAnsi"/>
        </w:rPr>
      </w:pPr>
      <w:r w:rsidRPr="005A5824">
        <w:rPr>
          <w:rFonts w:asciiTheme="minorHAnsi" w:hAnsiTheme="minorHAnsi"/>
        </w:rPr>
        <w:t xml:space="preserve">Clear? </w:t>
      </w:r>
    </w:p>
    <w:p w14:paraId="5214AED2" w14:textId="12EA2968" w:rsidR="00E60C76" w:rsidRPr="004D5787" w:rsidRDefault="00E60C76" w:rsidP="00E60C76">
      <w:pPr>
        <w:pStyle w:val="ListParagraph"/>
        <w:numPr>
          <w:ilvl w:val="2"/>
          <w:numId w:val="1"/>
        </w:numPr>
        <w:rPr>
          <w:rFonts w:asciiTheme="minorHAnsi" w:hAnsiTheme="minorHAnsi"/>
        </w:rPr>
      </w:pPr>
      <w:r>
        <w:rPr>
          <w:rFonts w:asciiTheme="minorHAnsi" w:hAnsiTheme="minorHAnsi"/>
        </w:rPr>
        <w:t>Specific enough?</w:t>
      </w:r>
    </w:p>
    <w:p w14:paraId="160EE649" w14:textId="77777777" w:rsidR="005A43B1" w:rsidRPr="005A5824" w:rsidRDefault="005A43B1" w:rsidP="005A43B1">
      <w:pPr>
        <w:pStyle w:val="ListParagraph"/>
        <w:numPr>
          <w:ilvl w:val="2"/>
          <w:numId w:val="1"/>
        </w:numPr>
        <w:rPr>
          <w:rFonts w:asciiTheme="minorHAnsi" w:hAnsiTheme="minorHAnsi"/>
        </w:rPr>
      </w:pPr>
      <w:r w:rsidRPr="005A5824">
        <w:rPr>
          <w:rFonts w:asciiTheme="minorHAnsi" w:hAnsiTheme="minorHAnsi"/>
        </w:rPr>
        <w:t xml:space="preserve">Realistic? </w:t>
      </w:r>
    </w:p>
    <w:p w14:paraId="54A53CEF" w14:textId="77777777" w:rsidR="005A43B1" w:rsidRPr="005A5824" w:rsidRDefault="005A43B1" w:rsidP="005A43B1">
      <w:pPr>
        <w:pStyle w:val="ListParagraph"/>
        <w:numPr>
          <w:ilvl w:val="2"/>
          <w:numId w:val="1"/>
        </w:numPr>
        <w:rPr>
          <w:rFonts w:asciiTheme="minorHAnsi" w:hAnsiTheme="minorHAnsi"/>
        </w:rPr>
      </w:pPr>
      <w:r w:rsidRPr="005A5824">
        <w:rPr>
          <w:rFonts w:asciiTheme="minorHAnsi" w:hAnsiTheme="minorHAnsi"/>
        </w:rPr>
        <w:t xml:space="preserve">Measurable? </w:t>
      </w:r>
    </w:p>
    <w:p w14:paraId="2FCAE46B" w14:textId="77777777" w:rsidR="00B0546B" w:rsidRPr="005A5824" w:rsidRDefault="00B0546B" w:rsidP="00B0546B">
      <w:pPr>
        <w:pStyle w:val="ListParagraph"/>
        <w:rPr>
          <w:rFonts w:asciiTheme="minorHAnsi" w:hAnsiTheme="minorHAnsi"/>
        </w:rPr>
      </w:pPr>
    </w:p>
    <w:p w14:paraId="5008FF68" w14:textId="5A95B0D6" w:rsidR="00636BD3" w:rsidRPr="004C64D4" w:rsidRDefault="00636BD3" w:rsidP="00597F39">
      <w:pPr>
        <w:pStyle w:val="ListParagraph"/>
        <w:numPr>
          <w:ilvl w:val="0"/>
          <w:numId w:val="4"/>
        </w:numPr>
        <w:rPr>
          <w:rFonts w:asciiTheme="minorHAnsi" w:hAnsiTheme="minorHAnsi"/>
        </w:rPr>
      </w:pPr>
      <w:r w:rsidRPr="004C64D4">
        <w:rPr>
          <w:rFonts w:asciiTheme="minorHAnsi" w:hAnsiTheme="minorHAnsi"/>
          <w:b/>
        </w:rPr>
        <w:t>Areas for Additional Description</w:t>
      </w:r>
    </w:p>
    <w:p w14:paraId="475DCF84" w14:textId="746E6455" w:rsidR="00597F39" w:rsidRPr="004C64D4" w:rsidRDefault="00244D04" w:rsidP="00636BD3">
      <w:pPr>
        <w:rPr>
          <w:rFonts w:asciiTheme="minorHAnsi" w:hAnsiTheme="minorHAnsi"/>
          <w:i/>
        </w:rPr>
      </w:pPr>
      <w:r w:rsidRPr="004C64D4">
        <w:rPr>
          <w:rFonts w:asciiTheme="minorHAnsi" w:hAnsiTheme="minorHAnsi"/>
          <w:i/>
        </w:rPr>
        <w:t xml:space="preserve">Finally, we want to hear your ideas about </w:t>
      </w:r>
      <w:r w:rsidR="00597F39" w:rsidRPr="004C64D4">
        <w:rPr>
          <w:rFonts w:asciiTheme="minorHAnsi" w:hAnsiTheme="minorHAnsi"/>
          <w:i/>
        </w:rPr>
        <w:t xml:space="preserve">which topics or areas are not described </w:t>
      </w:r>
      <w:r w:rsidR="007D44F4">
        <w:rPr>
          <w:rFonts w:asciiTheme="minorHAnsi" w:hAnsiTheme="minorHAnsi"/>
          <w:i/>
        </w:rPr>
        <w:t xml:space="preserve">enough </w:t>
      </w:r>
      <w:r w:rsidR="00597F39" w:rsidRPr="004C64D4">
        <w:rPr>
          <w:rFonts w:asciiTheme="minorHAnsi" w:hAnsiTheme="minorHAnsi"/>
          <w:i/>
        </w:rPr>
        <w:t>in the model.</w:t>
      </w:r>
    </w:p>
    <w:p w14:paraId="2F934024" w14:textId="77777777" w:rsidR="00636BD3" w:rsidRPr="004C64D4" w:rsidRDefault="00636BD3" w:rsidP="00636BD3">
      <w:pPr>
        <w:pStyle w:val="ListParagraph"/>
        <w:rPr>
          <w:rFonts w:asciiTheme="minorHAnsi" w:hAnsiTheme="minorHAnsi"/>
        </w:rPr>
      </w:pPr>
    </w:p>
    <w:p w14:paraId="7473DDE3" w14:textId="42F5D58B" w:rsidR="00597F39" w:rsidRPr="00D4076D" w:rsidRDefault="00636BD3" w:rsidP="00D4076D">
      <w:pPr>
        <w:pStyle w:val="ListParagraph"/>
        <w:numPr>
          <w:ilvl w:val="0"/>
          <w:numId w:val="1"/>
        </w:numPr>
        <w:rPr>
          <w:rFonts w:asciiTheme="minorHAnsi" w:hAnsiTheme="minorHAnsi"/>
        </w:rPr>
      </w:pPr>
      <w:r w:rsidRPr="004C64D4">
        <w:rPr>
          <w:rFonts w:asciiTheme="minorHAnsi" w:hAnsiTheme="minorHAnsi"/>
        </w:rPr>
        <w:t xml:space="preserve">Having reviewed each component of the conceptual framework, are there any </w:t>
      </w:r>
      <w:r w:rsidR="007D44F4">
        <w:rPr>
          <w:rFonts w:asciiTheme="minorHAnsi" w:hAnsiTheme="minorHAnsi"/>
        </w:rPr>
        <w:t xml:space="preserve">constructs or </w:t>
      </w:r>
      <w:r w:rsidRPr="004C64D4">
        <w:rPr>
          <w:rFonts w:asciiTheme="minorHAnsi" w:hAnsiTheme="minorHAnsi"/>
        </w:rPr>
        <w:t xml:space="preserve">topics that should be included based on your experience or knowledge </w:t>
      </w:r>
      <w:r w:rsidR="007D44F4">
        <w:rPr>
          <w:rFonts w:asciiTheme="minorHAnsi" w:hAnsiTheme="minorHAnsi"/>
        </w:rPr>
        <w:t>of the field?</w:t>
      </w:r>
      <w:r w:rsidRPr="004C64D4">
        <w:rPr>
          <w:rFonts w:asciiTheme="minorHAnsi" w:hAnsiTheme="minorHAnsi"/>
        </w:rPr>
        <w:t xml:space="preserve"> </w:t>
      </w:r>
    </w:p>
    <w:p w14:paraId="024B2836" w14:textId="7415B4E6" w:rsidR="00636BD3" w:rsidRPr="005A5824" w:rsidRDefault="00636BD3" w:rsidP="00636BD3">
      <w:pPr>
        <w:pStyle w:val="ListParagraph"/>
        <w:numPr>
          <w:ilvl w:val="0"/>
          <w:numId w:val="1"/>
        </w:numPr>
        <w:rPr>
          <w:rFonts w:asciiTheme="minorHAnsi" w:hAnsiTheme="minorHAnsi"/>
        </w:rPr>
      </w:pPr>
      <w:r w:rsidRPr="005A5824">
        <w:rPr>
          <w:rFonts w:asciiTheme="minorHAnsi" w:hAnsiTheme="minorHAnsi"/>
        </w:rPr>
        <w:t>Do you have any other thoughts or ideas for how to improve th</w:t>
      </w:r>
      <w:r w:rsidR="007D44F4">
        <w:rPr>
          <w:rFonts w:asciiTheme="minorHAnsi" w:hAnsiTheme="minorHAnsi"/>
        </w:rPr>
        <w:t>is depiction of ACF’s Early Childhood T/TA System</w:t>
      </w:r>
      <w:r w:rsidRPr="005A5824">
        <w:rPr>
          <w:rFonts w:asciiTheme="minorHAnsi" w:hAnsiTheme="minorHAnsi"/>
        </w:rPr>
        <w:t>?</w:t>
      </w:r>
    </w:p>
    <w:p w14:paraId="146F0623" w14:textId="77777777" w:rsidR="00636BD3" w:rsidRPr="005A5824" w:rsidRDefault="00636BD3">
      <w:pPr>
        <w:rPr>
          <w:rFonts w:asciiTheme="minorHAnsi" w:hAnsiTheme="minorHAnsi"/>
        </w:rPr>
      </w:pPr>
    </w:p>
    <w:p w14:paraId="0FD0D9DE" w14:textId="77777777" w:rsidR="00636BD3" w:rsidRPr="005A5824" w:rsidRDefault="00636BD3">
      <w:pPr>
        <w:rPr>
          <w:rFonts w:asciiTheme="minorHAnsi" w:hAnsiTheme="minorHAnsi"/>
        </w:rPr>
      </w:pPr>
    </w:p>
    <w:p w14:paraId="50736E68" w14:textId="2105A46C" w:rsidR="00636BD3" w:rsidRPr="005A5824" w:rsidRDefault="00636BD3" w:rsidP="00636BD3">
      <w:pPr>
        <w:spacing w:line="276" w:lineRule="auto"/>
        <w:rPr>
          <w:rFonts w:asciiTheme="minorHAnsi" w:hAnsiTheme="minorHAnsi"/>
          <w:i/>
        </w:rPr>
      </w:pPr>
      <w:r w:rsidRPr="005A5824">
        <w:rPr>
          <w:rFonts w:asciiTheme="minorHAnsi" w:hAnsiTheme="minorHAnsi"/>
          <w:b/>
          <w:i/>
        </w:rPr>
        <w:t>CLOSING:</w:t>
      </w:r>
      <w:r w:rsidRPr="005A5824">
        <w:rPr>
          <w:rFonts w:asciiTheme="minorHAnsi" w:hAnsiTheme="minorHAnsi"/>
          <w:i/>
        </w:rPr>
        <w:t xml:space="preserve"> Thank you for participating in this discussion today. We appreciate your willingness to generously share your expertise and time with us. If you have any additional information, comment or questions, please do not hesitate to email or call us at [INSERT FACILITATOR CONTACT INFORMATION HERE].</w:t>
      </w:r>
    </w:p>
    <w:p w14:paraId="5A42D1B2" w14:textId="77777777" w:rsidR="00636BD3" w:rsidRPr="005A5824" w:rsidRDefault="00636BD3">
      <w:pPr>
        <w:rPr>
          <w:rFonts w:asciiTheme="minorHAnsi" w:hAnsiTheme="minorHAnsi"/>
        </w:rPr>
      </w:pPr>
    </w:p>
    <w:sectPr w:rsidR="00636BD3" w:rsidRPr="005A5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2A91"/>
    <w:multiLevelType w:val="hybridMultilevel"/>
    <w:tmpl w:val="00D8D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22F26BF"/>
    <w:multiLevelType w:val="hybridMultilevel"/>
    <w:tmpl w:val="8D72D89A"/>
    <w:lvl w:ilvl="0" w:tplc="C1A8CCDC">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3B87F88"/>
    <w:multiLevelType w:val="hybridMultilevel"/>
    <w:tmpl w:val="2F2CFCF2"/>
    <w:lvl w:ilvl="0" w:tplc="1FC4F77E">
      <w:start w:val="1"/>
      <w:numFmt w:val="upperLetter"/>
      <w:lvlText w:val="%1."/>
      <w:lvlJc w:val="left"/>
      <w:pPr>
        <w:ind w:left="360" w:hanging="360"/>
      </w:pPr>
      <w:rPr>
        <w:rFonts w:ascii="Calibri" w:hAnsi="Calibri"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A135F2"/>
    <w:multiLevelType w:val="hybridMultilevel"/>
    <w:tmpl w:val="C19AC1C0"/>
    <w:lvl w:ilvl="0" w:tplc="460EF22E">
      <w:start w:val="1"/>
      <w:numFmt w:val="decimal"/>
      <w:lvlText w:val="%1."/>
      <w:lvlJc w:val="right"/>
      <w:pPr>
        <w:ind w:left="720" w:hanging="360"/>
      </w:pPr>
      <w:rPr>
        <w:rFonts w:ascii="Garamond" w:hAnsi="Garamon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7D"/>
    <w:rsid w:val="0002070E"/>
    <w:rsid w:val="00070861"/>
    <w:rsid w:val="0010325E"/>
    <w:rsid w:val="001321AE"/>
    <w:rsid w:val="00187FC2"/>
    <w:rsid w:val="0021250C"/>
    <w:rsid w:val="00244D04"/>
    <w:rsid w:val="00252718"/>
    <w:rsid w:val="002D4E1D"/>
    <w:rsid w:val="002E1B8F"/>
    <w:rsid w:val="002F30CC"/>
    <w:rsid w:val="00301764"/>
    <w:rsid w:val="0030469F"/>
    <w:rsid w:val="00305987"/>
    <w:rsid w:val="003631D4"/>
    <w:rsid w:val="0038061B"/>
    <w:rsid w:val="003E75AD"/>
    <w:rsid w:val="0041446B"/>
    <w:rsid w:val="00477726"/>
    <w:rsid w:val="004C64D4"/>
    <w:rsid w:val="004D5787"/>
    <w:rsid w:val="005101CB"/>
    <w:rsid w:val="00537C90"/>
    <w:rsid w:val="005417B9"/>
    <w:rsid w:val="005537EA"/>
    <w:rsid w:val="00567FE4"/>
    <w:rsid w:val="00575F67"/>
    <w:rsid w:val="00597F39"/>
    <w:rsid w:val="005A43B1"/>
    <w:rsid w:val="005A5824"/>
    <w:rsid w:val="005D42F7"/>
    <w:rsid w:val="005E0569"/>
    <w:rsid w:val="00614CA4"/>
    <w:rsid w:val="00623C3F"/>
    <w:rsid w:val="00636BD3"/>
    <w:rsid w:val="006409C6"/>
    <w:rsid w:val="006A2EF8"/>
    <w:rsid w:val="006E79EC"/>
    <w:rsid w:val="006F568C"/>
    <w:rsid w:val="00715608"/>
    <w:rsid w:val="00731D97"/>
    <w:rsid w:val="00732ADE"/>
    <w:rsid w:val="007379B9"/>
    <w:rsid w:val="007512EE"/>
    <w:rsid w:val="00795B4B"/>
    <w:rsid w:val="007972EA"/>
    <w:rsid w:val="007A20D0"/>
    <w:rsid w:val="007A406F"/>
    <w:rsid w:val="007A607C"/>
    <w:rsid w:val="007D44F4"/>
    <w:rsid w:val="008A5FC9"/>
    <w:rsid w:val="008B7656"/>
    <w:rsid w:val="008D5442"/>
    <w:rsid w:val="008F29AC"/>
    <w:rsid w:val="008F59FC"/>
    <w:rsid w:val="009257F7"/>
    <w:rsid w:val="009A0DD2"/>
    <w:rsid w:val="009A7DEC"/>
    <w:rsid w:val="00A45A6E"/>
    <w:rsid w:val="00A45C0C"/>
    <w:rsid w:val="00A81C02"/>
    <w:rsid w:val="00A82CB6"/>
    <w:rsid w:val="00AB2DED"/>
    <w:rsid w:val="00AF4C30"/>
    <w:rsid w:val="00B0546B"/>
    <w:rsid w:val="00B17D2E"/>
    <w:rsid w:val="00BD0D9C"/>
    <w:rsid w:val="00C16596"/>
    <w:rsid w:val="00C414DD"/>
    <w:rsid w:val="00C562F4"/>
    <w:rsid w:val="00CA7602"/>
    <w:rsid w:val="00CE6224"/>
    <w:rsid w:val="00D4076D"/>
    <w:rsid w:val="00D711CC"/>
    <w:rsid w:val="00D84CB1"/>
    <w:rsid w:val="00D9310D"/>
    <w:rsid w:val="00E25FAD"/>
    <w:rsid w:val="00E3317D"/>
    <w:rsid w:val="00E52D86"/>
    <w:rsid w:val="00E57519"/>
    <w:rsid w:val="00E60C76"/>
    <w:rsid w:val="00EC49A3"/>
    <w:rsid w:val="00FB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7D"/>
    <w:pPr>
      <w:ind w:left="720"/>
    </w:pPr>
  </w:style>
  <w:style w:type="character" w:styleId="CommentReference">
    <w:name w:val="annotation reference"/>
    <w:basedOn w:val="DefaultParagraphFont"/>
    <w:uiPriority w:val="99"/>
    <w:semiHidden/>
    <w:unhideWhenUsed/>
    <w:rsid w:val="00E3317D"/>
    <w:rPr>
      <w:sz w:val="16"/>
      <w:szCs w:val="16"/>
    </w:rPr>
  </w:style>
  <w:style w:type="paragraph" w:styleId="CommentText">
    <w:name w:val="annotation text"/>
    <w:basedOn w:val="Normal"/>
    <w:link w:val="CommentTextChar"/>
    <w:uiPriority w:val="99"/>
    <w:unhideWhenUsed/>
    <w:rsid w:val="00E3317D"/>
    <w:rPr>
      <w:sz w:val="20"/>
      <w:szCs w:val="20"/>
    </w:rPr>
  </w:style>
  <w:style w:type="character" w:customStyle="1" w:styleId="CommentTextChar">
    <w:name w:val="Comment Text Char"/>
    <w:basedOn w:val="DefaultParagraphFont"/>
    <w:link w:val="CommentText"/>
    <w:uiPriority w:val="99"/>
    <w:rsid w:val="00E3317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317D"/>
    <w:rPr>
      <w:b/>
      <w:bCs/>
    </w:rPr>
  </w:style>
  <w:style w:type="character" w:customStyle="1" w:styleId="CommentSubjectChar">
    <w:name w:val="Comment Subject Char"/>
    <w:basedOn w:val="CommentTextChar"/>
    <w:link w:val="CommentSubject"/>
    <w:uiPriority w:val="99"/>
    <w:semiHidden/>
    <w:rsid w:val="00E3317D"/>
    <w:rPr>
      <w:rFonts w:ascii="Calibri" w:hAnsi="Calibri" w:cs="Times New Roman"/>
      <w:b/>
      <w:bCs/>
      <w:sz w:val="20"/>
      <w:szCs w:val="20"/>
    </w:rPr>
  </w:style>
  <w:style w:type="paragraph" w:styleId="BalloonText">
    <w:name w:val="Balloon Text"/>
    <w:basedOn w:val="Normal"/>
    <w:link w:val="BalloonTextChar"/>
    <w:uiPriority w:val="99"/>
    <w:semiHidden/>
    <w:unhideWhenUsed/>
    <w:rsid w:val="00E3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7D"/>
    <w:rPr>
      <w:rFonts w:ascii="Segoe UI" w:hAnsi="Segoe UI" w:cs="Segoe UI"/>
      <w:sz w:val="18"/>
      <w:szCs w:val="18"/>
    </w:rPr>
  </w:style>
  <w:style w:type="paragraph" w:styleId="Revision">
    <w:name w:val="Revision"/>
    <w:hidden/>
    <w:uiPriority w:val="99"/>
    <w:semiHidden/>
    <w:rsid w:val="007A607C"/>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7D"/>
    <w:pPr>
      <w:ind w:left="720"/>
    </w:pPr>
  </w:style>
  <w:style w:type="character" w:styleId="CommentReference">
    <w:name w:val="annotation reference"/>
    <w:basedOn w:val="DefaultParagraphFont"/>
    <w:uiPriority w:val="99"/>
    <w:semiHidden/>
    <w:unhideWhenUsed/>
    <w:rsid w:val="00E3317D"/>
    <w:rPr>
      <w:sz w:val="16"/>
      <w:szCs w:val="16"/>
    </w:rPr>
  </w:style>
  <w:style w:type="paragraph" w:styleId="CommentText">
    <w:name w:val="annotation text"/>
    <w:basedOn w:val="Normal"/>
    <w:link w:val="CommentTextChar"/>
    <w:uiPriority w:val="99"/>
    <w:unhideWhenUsed/>
    <w:rsid w:val="00E3317D"/>
    <w:rPr>
      <w:sz w:val="20"/>
      <w:szCs w:val="20"/>
    </w:rPr>
  </w:style>
  <w:style w:type="character" w:customStyle="1" w:styleId="CommentTextChar">
    <w:name w:val="Comment Text Char"/>
    <w:basedOn w:val="DefaultParagraphFont"/>
    <w:link w:val="CommentText"/>
    <w:uiPriority w:val="99"/>
    <w:rsid w:val="00E3317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317D"/>
    <w:rPr>
      <w:b/>
      <w:bCs/>
    </w:rPr>
  </w:style>
  <w:style w:type="character" w:customStyle="1" w:styleId="CommentSubjectChar">
    <w:name w:val="Comment Subject Char"/>
    <w:basedOn w:val="CommentTextChar"/>
    <w:link w:val="CommentSubject"/>
    <w:uiPriority w:val="99"/>
    <w:semiHidden/>
    <w:rsid w:val="00E3317D"/>
    <w:rPr>
      <w:rFonts w:ascii="Calibri" w:hAnsi="Calibri" w:cs="Times New Roman"/>
      <w:b/>
      <w:bCs/>
      <w:sz w:val="20"/>
      <w:szCs w:val="20"/>
    </w:rPr>
  </w:style>
  <w:style w:type="paragraph" w:styleId="BalloonText">
    <w:name w:val="Balloon Text"/>
    <w:basedOn w:val="Normal"/>
    <w:link w:val="BalloonTextChar"/>
    <w:uiPriority w:val="99"/>
    <w:semiHidden/>
    <w:unhideWhenUsed/>
    <w:rsid w:val="00E3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7D"/>
    <w:rPr>
      <w:rFonts w:ascii="Segoe UI" w:hAnsi="Segoe UI" w:cs="Segoe UI"/>
      <w:sz w:val="18"/>
      <w:szCs w:val="18"/>
    </w:rPr>
  </w:style>
  <w:style w:type="paragraph" w:styleId="Revision">
    <w:name w:val="Revision"/>
    <w:hidden/>
    <w:uiPriority w:val="99"/>
    <w:semiHidden/>
    <w:rsid w:val="007A607C"/>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Hafford</dc:creator>
  <cp:lastModifiedBy>Molly</cp:lastModifiedBy>
  <cp:revision>3</cp:revision>
  <cp:lastPrinted>2016-03-18T17:21:00Z</cp:lastPrinted>
  <dcterms:created xsi:type="dcterms:W3CDTF">2016-04-28T16:01:00Z</dcterms:created>
  <dcterms:modified xsi:type="dcterms:W3CDTF">2016-04-28T16:59:00Z</dcterms:modified>
</cp:coreProperties>
</file>