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17E" w:rsidRDefault="003E717E" w:rsidP="00C24ECA">
      <w:pPr>
        <w:jc w:val="center"/>
        <w:rPr>
          <w:b/>
        </w:rPr>
      </w:pPr>
      <w:r>
        <w:rPr>
          <w:b/>
        </w:rPr>
        <w:t>Department of Justice</w:t>
      </w:r>
    </w:p>
    <w:p w:rsidR="003E717E" w:rsidRDefault="003E717E" w:rsidP="00C24ECA">
      <w:pPr>
        <w:jc w:val="center"/>
        <w:rPr>
          <w:b/>
        </w:rPr>
      </w:pPr>
      <w:r>
        <w:rPr>
          <w:b/>
        </w:rPr>
        <w:t>Bureau of Alcohol, Tobacco, Firearms and Explosives</w:t>
      </w:r>
    </w:p>
    <w:p w:rsidR="00C24ECA" w:rsidRPr="00C24ECA" w:rsidRDefault="00C24ECA" w:rsidP="00C24ECA">
      <w:pPr>
        <w:jc w:val="center"/>
        <w:rPr>
          <w:b/>
        </w:rPr>
      </w:pPr>
      <w:bookmarkStart w:id="0" w:name="_GoBack"/>
      <w:bookmarkEnd w:id="0"/>
      <w:r w:rsidRPr="00C24ECA">
        <w:rPr>
          <w:b/>
        </w:rPr>
        <w:t>Supplemental Document: Justification for a no material/non-substantive change</w:t>
      </w:r>
    </w:p>
    <w:p w:rsidR="00BB5F1B" w:rsidRPr="00C24ECA" w:rsidRDefault="00C24ECA" w:rsidP="00C24ECA">
      <w:pPr>
        <w:jc w:val="center"/>
        <w:rPr>
          <w:b/>
        </w:rPr>
      </w:pPr>
      <w:r w:rsidRPr="00C24ECA">
        <w:rPr>
          <w:b/>
        </w:rPr>
        <w:t>1140-0049 Application for National Firearms Examiner Academy (ATF Form 6330.1)</w:t>
      </w:r>
    </w:p>
    <w:p w:rsidR="00C24ECA" w:rsidRDefault="00C24ECA"/>
    <w:p w:rsidR="00C24ECA" w:rsidRDefault="00C24ECA">
      <w:r>
        <w:t>In the section with submission address delete the word “fax” and replace with the word “e-mail”</w:t>
      </w:r>
    </w:p>
    <w:p w:rsidR="00C24ECA" w:rsidRDefault="00C24ECA">
      <w:r>
        <w:t>It should read :</w:t>
      </w:r>
    </w:p>
    <w:p w:rsidR="00C24ECA" w:rsidRDefault="00C24ECA">
      <w:r>
        <w:t xml:space="preserve">Please mail or </w:t>
      </w:r>
      <w:r w:rsidRPr="00C24ECA">
        <w:t xml:space="preserve">e-mail </w:t>
      </w:r>
      <w:r>
        <w:t>this form to:</w:t>
      </w:r>
    </w:p>
    <w:sectPr w:rsidR="00C24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CA"/>
    <w:rsid w:val="003E717E"/>
    <w:rsid w:val="00585A66"/>
    <w:rsid w:val="00BB5F1B"/>
    <w:rsid w:val="00C2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A4A88-C06A-4609-B45F-46E7D10C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Sheila A.</dc:creator>
  <cp:keywords/>
  <dc:description/>
  <cp:lastModifiedBy>Hopkins, Sheila A.</cp:lastModifiedBy>
  <cp:revision>2</cp:revision>
  <dcterms:created xsi:type="dcterms:W3CDTF">2016-08-23T19:09:00Z</dcterms:created>
  <dcterms:modified xsi:type="dcterms:W3CDTF">2016-08-23T19:09:00Z</dcterms:modified>
</cp:coreProperties>
</file>