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7A" w:rsidRPr="0054397A" w:rsidRDefault="0054397A" w:rsidP="0054397A">
      <w:pPr>
        <w:keepNext/>
        <w:keepLines/>
        <w:spacing w:before="240" w:after="240" w:line="240" w:lineRule="auto"/>
        <w:outlineLvl w:val="0"/>
        <w:rPr>
          <w:rFonts w:ascii="Times New Roman" w:eastAsiaTheme="majorEastAsia" w:hAnsi="Times New Roman" w:cs="Times New Roman"/>
          <w:b/>
          <w:color w:val="000000" w:themeColor="text1"/>
          <w:sz w:val="28"/>
          <w:szCs w:val="28"/>
        </w:rPr>
      </w:pPr>
      <w:r w:rsidRPr="0054397A">
        <w:rPr>
          <w:rFonts w:ascii="Times New Roman" w:eastAsiaTheme="majorEastAsia" w:hAnsi="Times New Roman" w:cs="Times New Roman"/>
          <w:b/>
          <w:color w:val="000000" w:themeColor="text1"/>
          <w:sz w:val="28"/>
          <w:szCs w:val="28"/>
        </w:rPr>
        <w:t>Appendix A:  Structure of the Question Format Survey</w:t>
      </w:r>
    </w:p>
    <w:p w:rsidR="0054397A" w:rsidRPr="0054397A" w:rsidRDefault="0054397A" w:rsidP="0054397A">
      <w:pPr>
        <w:keepNext/>
        <w:keepLines/>
        <w:spacing w:beforeLines="40" w:before="96" w:after="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t>Structure of Survey</w:t>
      </w:r>
    </w:p>
    <w:tbl>
      <w:tblPr>
        <w:tblStyle w:val="TableGrid"/>
        <w:tblW w:w="0" w:type="auto"/>
        <w:tblInd w:w="355" w:type="dxa"/>
        <w:tblLook w:val="04A0" w:firstRow="1" w:lastRow="0" w:firstColumn="1" w:lastColumn="0" w:noHBand="0" w:noVBand="1"/>
      </w:tblPr>
      <w:tblGrid>
        <w:gridCol w:w="1620"/>
        <w:gridCol w:w="1620"/>
        <w:gridCol w:w="4675"/>
      </w:tblGrid>
      <w:tr w:rsidR="0054397A" w:rsidRPr="0054397A" w:rsidTr="00F64CDF">
        <w:tc>
          <w:tcPr>
            <w:tcW w:w="1620" w:type="dxa"/>
            <w:vAlign w:val="center"/>
          </w:tcPr>
          <w:p w:rsidR="0054397A" w:rsidRPr="0054397A" w:rsidRDefault="0054397A" w:rsidP="0054397A">
            <w:pPr>
              <w:spacing w:beforeLines="40" w:before="96" w:after="40"/>
              <w:jc w:val="center"/>
              <w:rPr>
                <w:rFonts w:ascii="Times New Roman" w:hAnsi="Times New Roman"/>
                <w:b/>
                <w:sz w:val="24"/>
              </w:rPr>
            </w:pPr>
            <w:r w:rsidRPr="0054397A">
              <w:rPr>
                <w:rFonts w:ascii="Times New Roman" w:hAnsi="Times New Roman"/>
                <w:b/>
                <w:sz w:val="24"/>
              </w:rPr>
              <w:t>Survey</w:t>
            </w:r>
          </w:p>
        </w:tc>
        <w:tc>
          <w:tcPr>
            <w:tcW w:w="1620" w:type="dxa"/>
            <w:vAlign w:val="center"/>
          </w:tcPr>
          <w:p w:rsidR="0054397A" w:rsidRPr="0054397A" w:rsidRDefault="0054397A" w:rsidP="0054397A">
            <w:pPr>
              <w:spacing w:beforeLines="40" w:before="96" w:after="40"/>
              <w:jc w:val="center"/>
              <w:rPr>
                <w:rFonts w:ascii="Times New Roman" w:hAnsi="Times New Roman"/>
                <w:b/>
                <w:sz w:val="24"/>
              </w:rPr>
            </w:pPr>
            <w:r w:rsidRPr="0054397A">
              <w:rPr>
                <w:rFonts w:ascii="Times New Roman" w:hAnsi="Times New Roman"/>
                <w:b/>
                <w:sz w:val="24"/>
              </w:rPr>
              <w:t>Block</w:t>
            </w:r>
          </w:p>
        </w:tc>
        <w:tc>
          <w:tcPr>
            <w:tcW w:w="4675" w:type="dxa"/>
          </w:tcPr>
          <w:p w:rsidR="0054397A" w:rsidRPr="0054397A" w:rsidRDefault="0054397A" w:rsidP="0054397A">
            <w:pPr>
              <w:spacing w:beforeLines="40" w:before="96" w:after="40"/>
              <w:rPr>
                <w:rFonts w:ascii="Times New Roman" w:hAnsi="Times New Roman"/>
                <w:b/>
                <w:sz w:val="24"/>
              </w:rPr>
            </w:pPr>
            <w:r w:rsidRPr="0054397A">
              <w:rPr>
                <w:rFonts w:ascii="Times New Roman" w:hAnsi="Times New Roman"/>
                <w:b/>
                <w:sz w:val="24"/>
              </w:rPr>
              <w:t>Contents</w:t>
            </w:r>
          </w:p>
        </w:tc>
      </w:tr>
      <w:tr w:rsidR="0054397A" w:rsidRPr="0054397A" w:rsidTr="00F64CDF">
        <w:tc>
          <w:tcPr>
            <w:tcW w:w="1620" w:type="dxa"/>
            <w:vMerge w:val="restart"/>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1</w:t>
            </w:r>
          </w:p>
        </w:tc>
        <w:tc>
          <w:tcPr>
            <w:tcW w:w="1620" w:type="dxa"/>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Block 1</w:t>
            </w:r>
          </w:p>
        </w:tc>
        <w:tc>
          <w:tcPr>
            <w:tcW w:w="4675" w:type="dxa"/>
          </w:tcPr>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List:  Y/N question 1-3</w:t>
            </w:r>
          </w:p>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List:  Mark all questions 4-6</w:t>
            </w:r>
          </w:p>
        </w:tc>
      </w:tr>
      <w:tr w:rsidR="0054397A" w:rsidRPr="0054397A" w:rsidTr="00F64CDF">
        <w:tc>
          <w:tcPr>
            <w:tcW w:w="1620" w:type="dxa"/>
            <w:vMerge/>
            <w:vAlign w:val="center"/>
          </w:tcPr>
          <w:p w:rsidR="0054397A" w:rsidRPr="0054397A" w:rsidRDefault="0054397A" w:rsidP="0054397A">
            <w:pPr>
              <w:spacing w:beforeLines="40" w:before="96" w:after="40"/>
              <w:jc w:val="center"/>
              <w:rPr>
                <w:rFonts w:ascii="Times New Roman" w:hAnsi="Times New Roman"/>
                <w:sz w:val="24"/>
              </w:rPr>
            </w:pPr>
          </w:p>
        </w:tc>
        <w:tc>
          <w:tcPr>
            <w:tcW w:w="1620" w:type="dxa"/>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Block 2</w:t>
            </w:r>
          </w:p>
        </w:tc>
        <w:tc>
          <w:tcPr>
            <w:tcW w:w="4675" w:type="dxa"/>
          </w:tcPr>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List:  Mark all questions 1-3</w:t>
            </w:r>
          </w:p>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List: Y/N questions 4-6</w:t>
            </w:r>
          </w:p>
        </w:tc>
      </w:tr>
      <w:tr w:rsidR="0054397A" w:rsidRPr="0054397A" w:rsidTr="00F64CDF">
        <w:tc>
          <w:tcPr>
            <w:tcW w:w="1620" w:type="dxa"/>
            <w:vMerge w:val="restart"/>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2</w:t>
            </w:r>
          </w:p>
        </w:tc>
        <w:tc>
          <w:tcPr>
            <w:tcW w:w="1620" w:type="dxa"/>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Block 3</w:t>
            </w:r>
          </w:p>
        </w:tc>
        <w:tc>
          <w:tcPr>
            <w:tcW w:w="4675" w:type="dxa"/>
          </w:tcPr>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Grid:  Grid questions 1-3</w:t>
            </w:r>
          </w:p>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Grid:  Individual questions 4-6 (each “individual question” is really a page containing a series of 10 questions, to correspond to the 10 items in the grid)</w:t>
            </w:r>
          </w:p>
        </w:tc>
      </w:tr>
      <w:tr w:rsidR="0054397A" w:rsidRPr="0054397A" w:rsidTr="00F64CDF">
        <w:tc>
          <w:tcPr>
            <w:tcW w:w="1620" w:type="dxa"/>
            <w:vMerge/>
          </w:tcPr>
          <w:p w:rsidR="0054397A" w:rsidRPr="0054397A" w:rsidRDefault="0054397A" w:rsidP="0054397A">
            <w:pPr>
              <w:spacing w:beforeLines="40" w:before="96" w:after="40"/>
              <w:rPr>
                <w:rFonts w:ascii="Times New Roman" w:hAnsi="Times New Roman"/>
                <w:sz w:val="24"/>
              </w:rPr>
            </w:pPr>
          </w:p>
        </w:tc>
        <w:tc>
          <w:tcPr>
            <w:tcW w:w="1620" w:type="dxa"/>
            <w:vAlign w:val="center"/>
          </w:tcPr>
          <w:p w:rsidR="0054397A" w:rsidRPr="0054397A" w:rsidRDefault="0054397A" w:rsidP="0054397A">
            <w:pPr>
              <w:spacing w:beforeLines="40" w:before="96" w:after="40"/>
              <w:jc w:val="center"/>
              <w:rPr>
                <w:rFonts w:ascii="Times New Roman" w:hAnsi="Times New Roman"/>
                <w:sz w:val="24"/>
              </w:rPr>
            </w:pPr>
            <w:r w:rsidRPr="0054397A">
              <w:rPr>
                <w:rFonts w:ascii="Times New Roman" w:hAnsi="Times New Roman"/>
                <w:sz w:val="24"/>
              </w:rPr>
              <w:t>Block 4</w:t>
            </w:r>
          </w:p>
        </w:tc>
        <w:tc>
          <w:tcPr>
            <w:tcW w:w="4675" w:type="dxa"/>
          </w:tcPr>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Grid:  Individual questions 1-3</w:t>
            </w:r>
          </w:p>
          <w:p w:rsidR="0054397A" w:rsidRPr="0054397A" w:rsidRDefault="0054397A" w:rsidP="0054397A">
            <w:pPr>
              <w:spacing w:beforeLines="40" w:before="96" w:after="40"/>
              <w:rPr>
                <w:rFonts w:ascii="Times New Roman" w:hAnsi="Times New Roman"/>
                <w:sz w:val="24"/>
              </w:rPr>
            </w:pPr>
            <w:r w:rsidRPr="0054397A">
              <w:rPr>
                <w:rFonts w:ascii="Times New Roman" w:hAnsi="Times New Roman"/>
                <w:sz w:val="24"/>
              </w:rPr>
              <w:t>Grid:  Grid questions 4-6</w:t>
            </w:r>
          </w:p>
        </w:tc>
      </w:tr>
    </w:tbl>
    <w:p w:rsidR="0054397A" w:rsidRPr="0054397A" w:rsidRDefault="0054397A" w:rsidP="0054397A">
      <w:pPr>
        <w:spacing w:after="0" w:line="240" w:lineRule="auto"/>
        <w:rPr>
          <w:rFonts w:ascii="Times New Roman" w:hAnsi="Times New Roman"/>
          <w:sz w:val="24"/>
        </w:rPr>
      </w:pPr>
    </w:p>
    <w:p w:rsidR="0054397A" w:rsidRPr="0054397A" w:rsidRDefault="0054397A" w:rsidP="0054397A">
      <w:pPr>
        <w:numPr>
          <w:ilvl w:val="0"/>
          <w:numId w:val="3"/>
        </w:numPr>
        <w:spacing w:after="0" w:line="240" w:lineRule="auto"/>
        <w:contextualSpacing/>
        <w:rPr>
          <w:rFonts w:ascii="Times New Roman" w:hAnsi="Times New Roman"/>
          <w:sz w:val="24"/>
        </w:rPr>
      </w:pPr>
      <w:r w:rsidRPr="0054397A">
        <w:rPr>
          <w:rFonts w:ascii="Times New Roman" w:hAnsi="Times New Roman"/>
          <w:sz w:val="24"/>
        </w:rPr>
        <w:t xml:space="preserve">For the Y/N, Mark all, and Grid questions, each question will be on one page.  For the individual version of the grid questions, all the questions will appear on the same page, to parallel the grid version of the question </w:t>
      </w:r>
    </w:p>
    <w:p w:rsidR="0054397A" w:rsidRPr="0054397A" w:rsidRDefault="0054397A" w:rsidP="0054397A">
      <w:pPr>
        <w:numPr>
          <w:ilvl w:val="0"/>
          <w:numId w:val="3"/>
        </w:numPr>
        <w:spacing w:after="0" w:line="240" w:lineRule="auto"/>
        <w:contextualSpacing/>
        <w:rPr>
          <w:rFonts w:ascii="Times New Roman" w:hAnsi="Times New Roman"/>
          <w:sz w:val="24"/>
        </w:rPr>
      </w:pPr>
      <w:r w:rsidRPr="0054397A">
        <w:rPr>
          <w:rFonts w:ascii="Times New Roman" w:hAnsi="Times New Roman"/>
          <w:sz w:val="24"/>
        </w:rPr>
        <w:t xml:space="preserve">To counterbalance the presentation of questions and format, participants will see questions 1-3 of each type in one format and questions 4-6 in the other.  </w:t>
      </w:r>
    </w:p>
    <w:p w:rsidR="0054397A" w:rsidRPr="0054397A" w:rsidRDefault="0054397A" w:rsidP="0054397A">
      <w:pPr>
        <w:numPr>
          <w:ilvl w:val="0"/>
          <w:numId w:val="3"/>
        </w:numPr>
        <w:spacing w:after="0" w:line="240" w:lineRule="auto"/>
        <w:contextualSpacing/>
        <w:rPr>
          <w:rFonts w:ascii="Times New Roman" w:hAnsi="Times New Roman"/>
          <w:sz w:val="24"/>
        </w:rPr>
      </w:pPr>
      <w:r w:rsidRPr="0054397A">
        <w:rPr>
          <w:rFonts w:ascii="Times New Roman" w:hAnsi="Times New Roman"/>
          <w:sz w:val="24"/>
        </w:rPr>
        <w:t xml:space="preserve">To minimize order effects, we have built two separate surveys.  </w:t>
      </w:r>
    </w:p>
    <w:p w:rsidR="0054397A" w:rsidRPr="0054397A" w:rsidRDefault="0054397A" w:rsidP="0054397A">
      <w:pPr>
        <w:numPr>
          <w:ilvl w:val="1"/>
          <w:numId w:val="3"/>
        </w:numPr>
        <w:spacing w:after="0" w:line="240" w:lineRule="auto"/>
        <w:contextualSpacing/>
        <w:rPr>
          <w:rFonts w:ascii="Times New Roman" w:hAnsi="Times New Roman"/>
          <w:sz w:val="24"/>
        </w:rPr>
      </w:pPr>
      <w:r w:rsidRPr="0054397A">
        <w:rPr>
          <w:rFonts w:ascii="Times New Roman" w:hAnsi="Times New Roman"/>
          <w:sz w:val="24"/>
        </w:rPr>
        <w:t>In the first survey, participants will be randomly assigned to either block 1, which contains Yes/No questions 1-3 and Mark all questions 4-6, or to block 2, which contains Yes/No questions 4-6 and Mark all questions 1-3.</w:t>
      </w:r>
    </w:p>
    <w:p w:rsidR="0054397A" w:rsidRPr="0054397A" w:rsidRDefault="0054397A" w:rsidP="0054397A">
      <w:pPr>
        <w:numPr>
          <w:ilvl w:val="1"/>
          <w:numId w:val="3"/>
        </w:numPr>
        <w:spacing w:after="0" w:line="240" w:lineRule="auto"/>
        <w:contextualSpacing/>
        <w:rPr>
          <w:rFonts w:ascii="Times New Roman" w:hAnsi="Times New Roman"/>
          <w:sz w:val="24"/>
        </w:rPr>
      </w:pPr>
      <w:r w:rsidRPr="0054397A">
        <w:rPr>
          <w:rFonts w:ascii="Times New Roman" w:hAnsi="Times New Roman"/>
          <w:sz w:val="24"/>
        </w:rPr>
        <w:t xml:space="preserve">At the end of the first survey, SurveyMonkey will automatically take participants to the second survey, which uses the same strategy for randomizing the grid and individual questions.  Due to limitations of the randomization features of SurveyMonkey, it wasn’t possible to randomize the order of the surveys. </w:t>
      </w:r>
    </w:p>
    <w:p w:rsidR="0054397A" w:rsidRPr="0054397A" w:rsidRDefault="0054397A" w:rsidP="0054397A">
      <w:pPr>
        <w:numPr>
          <w:ilvl w:val="1"/>
          <w:numId w:val="3"/>
        </w:numPr>
        <w:spacing w:after="0" w:line="240" w:lineRule="auto"/>
        <w:contextualSpacing/>
        <w:rPr>
          <w:rFonts w:ascii="Times New Roman" w:hAnsi="Times New Roman"/>
          <w:sz w:val="24"/>
        </w:rPr>
      </w:pPr>
      <w:r w:rsidRPr="0054397A">
        <w:rPr>
          <w:rFonts w:ascii="Times New Roman" w:hAnsi="Times New Roman"/>
          <w:sz w:val="24"/>
        </w:rPr>
        <w:t>Within an individual Yes/No, Mark all, and grid question, the items (rows) will be randomized.</w:t>
      </w:r>
    </w:p>
    <w:p w:rsidR="0054397A" w:rsidRPr="0054397A" w:rsidRDefault="0054397A" w:rsidP="0054397A">
      <w:pPr>
        <w:numPr>
          <w:ilvl w:val="1"/>
          <w:numId w:val="3"/>
        </w:numPr>
        <w:spacing w:after="0" w:line="240" w:lineRule="auto"/>
        <w:contextualSpacing/>
        <w:rPr>
          <w:rFonts w:ascii="Times New Roman" w:hAnsi="Times New Roman"/>
          <w:sz w:val="24"/>
        </w:rPr>
      </w:pPr>
      <w:r w:rsidRPr="0054397A">
        <w:rPr>
          <w:rFonts w:ascii="Times New Roman" w:hAnsi="Times New Roman"/>
          <w:sz w:val="24"/>
        </w:rPr>
        <w:t>Likewise, the 10 questions for each “Individual” grid condition will be randomized within a page.</w:t>
      </w:r>
    </w:p>
    <w:p w:rsidR="0054397A" w:rsidRPr="0054397A" w:rsidRDefault="0054397A" w:rsidP="0054397A">
      <w:pPr>
        <w:numPr>
          <w:ilvl w:val="1"/>
          <w:numId w:val="3"/>
        </w:numPr>
        <w:spacing w:after="0" w:line="240" w:lineRule="auto"/>
        <w:contextualSpacing/>
        <w:rPr>
          <w:rFonts w:ascii="Times New Roman" w:hAnsi="Times New Roman"/>
          <w:sz w:val="24"/>
        </w:rPr>
      </w:pPr>
      <w:r w:rsidRPr="0054397A">
        <w:rPr>
          <w:rFonts w:ascii="Times New Roman" w:hAnsi="Times New Roman"/>
          <w:sz w:val="24"/>
        </w:rPr>
        <w:t>Within each of the two surveys, all the questions (or groups of 10 “Individual” grid question) are randomized.</w:t>
      </w:r>
    </w:p>
    <w:p w:rsidR="0054397A" w:rsidRPr="0054397A" w:rsidRDefault="0054397A" w:rsidP="0054397A">
      <w:pPr>
        <w:spacing w:after="0" w:line="240" w:lineRule="auto"/>
        <w:rPr>
          <w:rFonts w:ascii="Times New Roman" w:hAnsi="Times New Roman"/>
          <w:sz w:val="24"/>
        </w:rPr>
      </w:pPr>
    </w:p>
    <w:p w:rsidR="0054397A" w:rsidRPr="0054397A" w:rsidRDefault="0054397A" w:rsidP="0054397A">
      <w:pPr>
        <w:rPr>
          <w:rFonts w:ascii="Times New Roman" w:eastAsiaTheme="majorEastAsia" w:hAnsi="Times New Roman" w:cs="Times New Roman"/>
          <w:b/>
          <w:color w:val="000000" w:themeColor="text1"/>
          <w:sz w:val="24"/>
          <w:szCs w:val="24"/>
        </w:rPr>
      </w:pPr>
      <w:r w:rsidRPr="0054397A">
        <w:rPr>
          <w:rFonts w:ascii="Times New Roman" w:hAnsi="Times New Roman"/>
          <w:sz w:val="24"/>
        </w:rPr>
        <w:br w:type="page"/>
      </w:r>
    </w:p>
    <w:p w:rsidR="0054397A" w:rsidRPr="0054397A" w:rsidRDefault="0054397A" w:rsidP="0054397A">
      <w:pPr>
        <w:keepNext/>
        <w:keepLines/>
        <w:spacing w:before="240" w:after="240" w:line="240" w:lineRule="auto"/>
        <w:outlineLvl w:val="0"/>
        <w:rPr>
          <w:rFonts w:ascii="Times New Roman" w:eastAsiaTheme="majorEastAsia" w:hAnsi="Times New Roman" w:cs="Times New Roman"/>
          <w:b/>
          <w:color w:val="000000" w:themeColor="text1"/>
          <w:sz w:val="28"/>
          <w:szCs w:val="28"/>
        </w:rPr>
      </w:pPr>
      <w:r w:rsidRPr="0054397A">
        <w:rPr>
          <w:rFonts w:ascii="Times New Roman" w:eastAsiaTheme="majorEastAsia" w:hAnsi="Times New Roman" w:cs="Times New Roman"/>
          <w:b/>
          <w:color w:val="000000" w:themeColor="text1"/>
          <w:sz w:val="28"/>
          <w:szCs w:val="28"/>
        </w:rPr>
        <w:lastRenderedPageBreak/>
        <w:t>Appendix B:  Survey Questions for the Question Format Study</w:t>
      </w:r>
    </w:p>
    <w:p w:rsidR="0054397A" w:rsidRPr="0054397A" w:rsidRDefault="0054397A" w:rsidP="0054397A">
      <w:pPr>
        <w:keepNext/>
        <w:keepLines/>
        <w:spacing w:before="120" w:after="0" w:line="240" w:lineRule="auto"/>
        <w:contextualSpacing/>
        <w:outlineLvl w:val="2"/>
        <w:rPr>
          <w:rFonts w:ascii="Times New Roman" w:eastAsiaTheme="majorEastAsia" w:hAnsi="Times New Roman" w:cstheme="majorBidi"/>
          <w:i/>
          <w:color w:val="000000" w:themeColor="text1"/>
          <w:sz w:val="24"/>
          <w:szCs w:val="24"/>
        </w:rPr>
      </w:pPr>
      <w:r w:rsidRPr="0054397A">
        <w:rPr>
          <w:rFonts w:ascii="Times New Roman" w:eastAsiaTheme="majorEastAsia" w:hAnsi="Times New Roman" w:cstheme="majorBidi"/>
          <w:i/>
          <w:color w:val="000000" w:themeColor="text1"/>
          <w:sz w:val="24"/>
          <w:szCs w:val="24"/>
        </w:rPr>
        <w:t>List Questions</w:t>
      </w:r>
    </w:p>
    <w:p w:rsidR="0054397A" w:rsidRPr="0054397A" w:rsidRDefault="0054397A" w:rsidP="0054397A">
      <w:pPr>
        <w:spacing w:after="0" w:line="240" w:lineRule="auto"/>
        <w:ind w:left="270"/>
        <w:rPr>
          <w:rFonts w:ascii="Times New Roman" w:hAnsi="Times New Roman" w:cs="Times New Roman"/>
          <w:sz w:val="24"/>
          <w:szCs w:val="24"/>
          <w:u w:val="single"/>
        </w:rPr>
      </w:pPr>
      <w:r w:rsidRPr="0054397A">
        <w:rPr>
          <w:rFonts w:ascii="Times New Roman" w:hAnsi="Times New Roman" w:cs="Times New Roman"/>
          <w:sz w:val="24"/>
          <w:szCs w:val="24"/>
          <w:u w:val="single"/>
        </w:rPr>
        <w:t>Lists Question 1: Cell phone apps</w:t>
      </w:r>
    </w:p>
    <w:p w:rsidR="0054397A" w:rsidRPr="0054397A" w:rsidRDefault="0054397A" w:rsidP="0054397A">
      <w:pPr>
        <w:spacing w:after="0" w:line="240" w:lineRule="auto"/>
        <w:ind w:left="270"/>
        <w:rPr>
          <w:rFonts w:ascii="Times New Roman" w:hAnsi="Times New Roman" w:cs="Times New Roman"/>
          <w:sz w:val="24"/>
          <w:szCs w:val="24"/>
        </w:rPr>
      </w:pPr>
      <w:r w:rsidRPr="0054397A">
        <w:rPr>
          <w:rFonts w:ascii="Times New Roman" w:hAnsi="Times New Roman" w:cs="Times New Roman"/>
          <w:sz w:val="24"/>
          <w:szCs w:val="24"/>
        </w:rPr>
        <w:t>Mark all version:  Which of the following cell phone apps do you use? (Mark all that apply)</w:t>
      </w:r>
    </w:p>
    <w:p w:rsidR="0054397A" w:rsidRPr="0054397A" w:rsidRDefault="0054397A" w:rsidP="0054397A">
      <w:pPr>
        <w:spacing w:after="0" w:line="240" w:lineRule="auto"/>
        <w:ind w:left="270"/>
        <w:rPr>
          <w:rFonts w:ascii="Times New Roman" w:hAnsi="Times New Roman" w:cs="Times New Roman"/>
          <w:sz w:val="24"/>
          <w:szCs w:val="24"/>
        </w:rPr>
      </w:pPr>
      <w:r w:rsidRPr="0054397A">
        <w:rPr>
          <w:rFonts w:ascii="Times New Roman" w:hAnsi="Times New Roman" w:cs="Times New Roman"/>
          <w:sz w:val="24"/>
          <w:szCs w:val="24"/>
        </w:rPr>
        <w:t>Yes/No version:  Do you use the following cell phone apps?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Banking services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Camera</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Email</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Games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Mapping / Navigating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News services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Podcast player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Social media</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Streaming music</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Streaming video</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Weather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Web Browser</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ind w:left="270"/>
        <w:rPr>
          <w:rFonts w:ascii="Times New Roman" w:hAnsi="Times New Roman" w:cs="Times New Roman"/>
          <w:sz w:val="24"/>
          <w:szCs w:val="24"/>
          <w:u w:val="single"/>
        </w:rPr>
      </w:pPr>
      <w:r w:rsidRPr="0054397A">
        <w:rPr>
          <w:rFonts w:ascii="Times New Roman" w:hAnsi="Times New Roman" w:cs="Times New Roman"/>
          <w:sz w:val="24"/>
          <w:szCs w:val="24"/>
          <w:u w:val="single"/>
        </w:rPr>
        <w:t>Lists Question 2:  Languages</w:t>
      </w:r>
    </w:p>
    <w:p w:rsidR="0054397A" w:rsidRPr="0054397A" w:rsidRDefault="0054397A" w:rsidP="0054397A">
      <w:pPr>
        <w:spacing w:after="0" w:line="240" w:lineRule="auto"/>
        <w:ind w:left="270"/>
        <w:rPr>
          <w:rFonts w:ascii="Times New Roman" w:hAnsi="Times New Roman" w:cs="Times New Roman"/>
          <w:sz w:val="24"/>
          <w:szCs w:val="24"/>
        </w:rPr>
      </w:pPr>
      <w:r w:rsidRPr="0054397A">
        <w:rPr>
          <w:rFonts w:ascii="Times New Roman" w:hAnsi="Times New Roman" w:cs="Times New Roman"/>
          <w:sz w:val="24"/>
          <w:szCs w:val="24"/>
        </w:rPr>
        <w:t>Mark all version: What languages are you able to read or speak at even a basic level? (Mark all that apply)</w:t>
      </w:r>
    </w:p>
    <w:p w:rsidR="0054397A" w:rsidRPr="0054397A" w:rsidRDefault="0054397A" w:rsidP="0054397A">
      <w:pPr>
        <w:spacing w:after="0" w:line="240" w:lineRule="auto"/>
        <w:ind w:left="270"/>
        <w:rPr>
          <w:rFonts w:ascii="Times New Roman" w:hAnsi="Times New Roman" w:cs="Times New Roman"/>
          <w:sz w:val="24"/>
          <w:szCs w:val="24"/>
        </w:rPr>
      </w:pPr>
      <w:r w:rsidRPr="0054397A">
        <w:rPr>
          <w:rFonts w:ascii="Times New Roman" w:hAnsi="Times New Roman" w:cs="Times New Roman"/>
          <w:sz w:val="24"/>
          <w:szCs w:val="24"/>
        </w:rPr>
        <w:t>Yes/No version:  Can you read or speak the following languages at even a basic level?</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Chinese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English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French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German</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Hindi</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Italian</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Japanese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Korean</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Portuguese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Spanish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Swahili</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Urdu</w:t>
      </w:r>
    </w:p>
    <w:p w:rsidR="0054397A" w:rsidRPr="0054397A" w:rsidRDefault="0054397A" w:rsidP="0054397A">
      <w:pPr>
        <w:spacing w:after="0" w:line="240" w:lineRule="auto"/>
        <w:ind w:left="270"/>
        <w:rPr>
          <w:rFonts w:ascii="Times New Roman" w:hAnsi="Times New Roman" w:cs="Times New Roman"/>
          <w:sz w:val="24"/>
          <w:szCs w:val="24"/>
        </w:rPr>
      </w:pPr>
    </w:p>
    <w:p w:rsidR="0054397A" w:rsidRPr="0054397A" w:rsidRDefault="0054397A" w:rsidP="0054397A">
      <w:pPr>
        <w:rPr>
          <w:rFonts w:ascii="Times New Roman" w:hAnsi="Times New Roman" w:cs="Times New Roman"/>
          <w:sz w:val="24"/>
          <w:szCs w:val="24"/>
          <w:u w:val="single"/>
        </w:rPr>
      </w:pPr>
      <w:r w:rsidRPr="0054397A">
        <w:rPr>
          <w:rFonts w:ascii="Times New Roman" w:hAnsi="Times New Roman" w:cs="Times New Roman"/>
          <w:sz w:val="24"/>
          <w:szCs w:val="24"/>
          <w:u w:val="single"/>
        </w:rPr>
        <w:br w:type="page"/>
      </w:r>
    </w:p>
    <w:p w:rsidR="0054397A" w:rsidRPr="0054397A" w:rsidRDefault="0054397A" w:rsidP="0054397A">
      <w:pPr>
        <w:spacing w:after="0" w:line="240" w:lineRule="auto"/>
        <w:ind w:left="360"/>
        <w:rPr>
          <w:rFonts w:ascii="Times New Roman" w:hAnsi="Times New Roman" w:cs="Times New Roman"/>
          <w:sz w:val="24"/>
          <w:szCs w:val="24"/>
          <w:u w:val="single"/>
        </w:rPr>
      </w:pPr>
      <w:r w:rsidRPr="0054397A">
        <w:rPr>
          <w:rFonts w:ascii="Times New Roman" w:hAnsi="Times New Roman" w:cs="Times New Roman"/>
          <w:sz w:val="24"/>
          <w:szCs w:val="24"/>
          <w:u w:val="single"/>
        </w:rPr>
        <w:lastRenderedPageBreak/>
        <w:t>Lists Question 3:  Purchases</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Mark all version: Which of the following items have you purchased in the last month? (Mark all that apply)</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Yes/No version:  Have you purchased any of the following items in the last month?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Automobile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Large kitchen appliances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Housing (rent or mortgage payments)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Utilities (e.g., gas, water, electricity)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Furniture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Cell phone service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Digital book reader or tablet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Clothing or shoes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Tuition or child care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Food at a restaurant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Food for consumption at home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 xml:space="preserve">Public transportation </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ind w:left="360"/>
        <w:rPr>
          <w:rFonts w:ascii="Times New Roman" w:hAnsi="Times New Roman" w:cs="Times New Roman"/>
          <w:sz w:val="24"/>
          <w:szCs w:val="24"/>
          <w:u w:val="single"/>
        </w:rPr>
      </w:pPr>
      <w:r w:rsidRPr="0054397A">
        <w:rPr>
          <w:rFonts w:ascii="Times New Roman" w:hAnsi="Times New Roman" w:cs="Times New Roman"/>
          <w:sz w:val="24"/>
          <w:szCs w:val="24"/>
          <w:u w:val="single"/>
        </w:rPr>
        <w:t>Lists Question 4:  Purchases</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Mark all version: Which of the following items have you purchased in the last month? (Mark all that apply)</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Yes/No version:  Have you purchased any of the following items in the last month?</w:t>
      </w:r>
    </w:p>
    <w:p w:rsidR="0054397A" w:rsidRPr="0054397A" w:rsidRDefault="0054397A" w:rsidP="0054397A">
      <w:pPr>
        <w:spacing w:after="0" w:line="240" w:lineRule="auto"/>
        <w:ind w:left="270"/>
        <w:rPr>
          <w:rFonts w:ascii="Times New Roman" w:hAnsi="Times New Roman" w:cs="Times New Roman"/>
          <w:sz w:val="24"/>
          <w:szCs w:val="24"/>
        </w:rPr>
      </w:pP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Personal care products (e.g., hair care products, skin care products)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First aid products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Over the counter medicine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Housekeeping supplies (cleaners, paper goods)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Hardware or other home maintenance supplies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Household services (housecleaning, home maintenance, or yard work)</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Entertainment (e.g., movies, music, tickets to concerts or sporting events)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Long distance travel (not local commuting)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Books or magazines (including digital and print editions)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Charitable donations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 xml:space="preserve">Gasoline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Dry cleaning or tailoring</w:t>
      </w:r>
    </w:p>
    <w:p w:rsidR="0054397A" w:rsidRPr="0054397A" w:rsidRDefault="0054397A" w:rsidP="0054397A">
      <w:pPr>
        <w:spacing w:after="0" w:line="240" w:lineRule="auto"/>
        <w:ind w:left="270"/>
        <w:rPr>
          <w:rFonts w:ascii="Times New Roman" w:hAnsi="Times New Roman" w:cs="Times New Roman"/>
          <w:sz w:val="24"/>
          <w:szCs w:val="24"/>
        </w:rPr>
      </w:pPr>
    </w:p>
    <w:p w:rsidR="0054397A" w:rsidRPr="0054397A" w:rsidRDefault="0054397A" w:rsidP="0054397A">
      <w:pPr>
        <w:rPr>
          <w:rFonts w:ascii="Times New Roman" w:hAnsi="Times New Roman" w:cs="Times New Roman"/>
          <w:sz w:val="24"/>
          <w:szCs w:val="24"/>
          <w:u w:val="single"/>
        </w:rPr>
      </w:pPr>
      <w:r w:rsidRPr="0054397A">
        <w:rPr>
          <w:rFonts w:ascii="Times New Roman" w:hAnsi="Times New Roman" w:cs="Times New Roman"/>
          <w:sz w:val="24"/>
          <w:szCs w:val="24"/>
          <w:u w:val="single"/>
        </w:rPr>
        <w:br w:type="page"/>
      </w:r>
    </w:p>
    <w:p w:rsidR="0054397A" w:rsidRPr="0054397A" w:rsidRDefault="0054397A" w:rsidP="0054397A">
      <w:pPr>
        <w:spacing w:after="0" w:line="240" w:lineRule="auto"/>
        <w:ind w:left="360"/>
        <w:rPr>
          <w:rFonts w:ascii="Times New Roman" w:hAnsi="Times New Roman" w:cs="Times New Roman"/>
          <w:sz w:val="24"/>
          <w:szCs w:val="24"/>
          <w:u w:val="single"/>
        </w:rPr>
      </w:pPr>
      <w:r w:rsidRPr="0054397A">
        <w:rPr>
          <w:rFonts w:ascii="Times New Roman" w:hAnsi="Times New Roman" w:cs="Times New Roman"/>
          <w:sz w:val="24"/>
          <w:szCs w:val="24"/>
          <w:u w:val="single"/>
        </w:rPr>
        <w:lastRenderedPageBreak/>
        <w:t>Lists Question 5:  Exercise</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Mark all version:  Which of the following types of exercise have you engaged in anytime in the last year? (Mark all that apply)</w:t>
      </w:r>
    </w:p>
    <w:p w:rsidR="0054397A" w:rsidRPr="0054397A" w:rsidRDefault="0054397A" w:rsidP="0054397A">
      <w:pPr>
        <w:spacing w:after="0" w:line="240" w:lineRule="auto"/>
        <w:ind w:left="360"/>
        <w:rPr>
          <w:rFonts w:ascii="Times New Roman" w:hAnsi="Times New Roman"/>
          <w:sz w:val="24"/>
        </w:rPr>
      </w:pPr>
      <w:r w:rsidRPr="0054397A">
        <w:rPr>
          <w:rFonts w:ascii="Times New Roman" w:hAnsi="Times New Roman" w:cs="Times New Roman"/>
          <w:sz w:val="24"/>
          <w:szCs w:val="24"/>
        </w:rPr>
        <w:t>Yes/No version:  H</w:t>
      </w:r>
      <w:r w:rsidRPr="0054397A">
        <w:rPr>
          <w:rFonts w:ascii="Times New Roman" w:hAnsi="Times New Roman"/>
          <w:sz w:val="24"/>
        </w:rPr>
        <w:t>ave you engaged in the following types of exercise anytime in the last year?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Biking / Spinning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Dancing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Martial Arts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Rowing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Running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Skating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Swimming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Tai Chi</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Tennis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Walking / Hiking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Weightlifting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Yoga</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ind w:left="360"/>
        <w:rPr>
          <w:rFonts w:ascii="Times New Roman" w:hAnsi="Times New Roman" w:cs="Times New Roman"/>
          <w:sz w:val="24"/>
          <w:szCs w:val="24"/>
          <w:u w:val="single"/>
        </w:rPr>
      </w:pPr>
      <w:r w:rsidRPr="0054397A">
        <w:rPr>
          <w:rFonts w:ascii="Times New Roman" w:hAnsi="Times New Roman" w:cs="Times New Roman"/>
          <w:sz w:val="24"/>
          <w:szCs w:val="24"/>
          <w:u w:val="single"/>
        </w:rPr>
        <w:t>Lists Question 6:  Sports</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Mark all version:  Which of the following sports do you enjoy watching? (Mark all that apply)</w:t>
      </w:r>
    </w:p>
    <w:p w:rsidR="0054397A" w:rsidRPr="0054397A" w:rsidRDefault="0054397A" w:rsidP="0054397A">
      <w:pPr>
        <w:spacing w:after="0" w:line="240" w:lineRule="auto"/>
        <w:ind w:left="360"/>
        <w:rPr>
          <w:rFonts w:ascii="Times New Roman" w:hAnsi="Times New Roman"/>
          <w:sz w:val="24"/>
        </w:rPr>
      </w:pPr>
      <w:r w:rsidRPr="0054397A">
        <w:rPr>
          <w:rFonts w:ascii="Times New Roman" w:hAnsi="Times New Roman" w:cs="Times New Roman"/>
          <w:sz w:val="24"/>
          <w:szCs w:val="24"/>
        </w:rPr>
        <w:t xml:space="preserve">Yes/No version:  </w:t>
      </w:r>
      <w:r w:rsidRPr="0054397A">
        <w:rPr>
          <w:rFonts w:ascii="Times New Roman" w:hAnsi="Times New Roman"/>
          <w:sz w:val="24"/>
        </w:rPr>
        <w:t>Do you enjoy watching the following sports?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Auto Racing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Baseball</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Basketball</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Boxing</w:t>
      </w:r>
      <w:r w:rsidRPr="0054397A">
        <w:rPr>
          <w:rFonts w:ascii="Times New Roman" w:hAnsi="Times New Roman" w:cs="Times New Roman"/>
          <w:sz w:val="24"/>
          <w:szCs w:val="24"/>
        </w:rPr>
        <w:tab/>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Ice Hockey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Cricket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Football</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Golf</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Horse Racing</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Lacrosse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Soccer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Tennis</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rPr>
          <w:rFonts w:ascii="Times New Roman" w:eastAsiaTheme="majorEastAsia" w:hAnsi="Times New Roman" w:cstheme="majorBidi"/>
          <w:i/>
          <w:color w:val="000000" w:themeColor="text1"/>
          <w:sz w:val="24"/>
          <w:szCs w:val="24"/>
        </w:rPr>
      </w:pPr>
      <w:r w:rsidRPr="0054397A">
        <w:rPr>
          <w:rFonts w:ascii="Times New Roman" w:hAnsi="Times New Roman"/>
          <w:sz w:val="24"/>
        </w:rPr>
        <w:br w:type="page"/>
      </w:r>
    </w:p>
    <w:p w:rsidR="0054397A" w:rsidRPr="0054397A" w:rsidRDefault="0054397A" w:rsidP="0054397A">
      <w:pPr>
        <w:keepNext/>
        <w:keepLines/>
        <w:spacing w:before="120" w:after="0" w:line="240" w:lineRule="auto"/>
        <w:contextualSpacing/>
        <w:outlineLvl w:val="2"/>
        <w:rPr>
          <w:rFonts w:ascii="Times New Roman" w:eastAsiaTheme="majorEastAsia" w:hAnsi="Times New Roman" w:cstheme="majorBidi"/>
          <w:i/>
          <w:color w:val="000000" w:themeColor="text1"/>
          <w:sz w:val="24"/>
          <w:szCs w:val="24"/>
        </w:rPr>
      </w:pPr>
      <w:r w:rsidRPr="0054397A">
        <w:rPr>
          <w:rFonts w:ascii="Times New Roman" w:eastAsiaTheme="majorEastAsia" w:hAnsi="Times New Roman" w:cstheme="majorBidi"/>
          <w:i/>
          <w:color w:val="000000" w:themeColor="text1"/>
          <w:sz w:val="24"/>
          <w:szCs w:val="24"/>
        </w:rPr>
        <w:lastRenderedPageBreak/>
        <w:t>Grid vs Individual Questions</w:t>
      </w:r>
    </w:p>
    <w:p w:rsidR="0054397A" w:rsidRPr="0054397A" w:rsidRDefault="0054397A" w:rsidP="0054397A">
      <w:pPr>
        <w:spacing w:after="0" w:line="240" w:lineRule="auto"/>
        <w:rPr>
          <w:rFonts w:ascii="Times New Roman" w:hAnsi="Times New Roman" w:cs="Times New Roman"/>
          <w:sz w:val="24"/>
          <w:szCs w:val="24"/>
          <w:u w:val="single"/>
        </w:rPr>
      </w:pPr>
      <w:r w:rsidRPr="0054397A">
        <w:rPr>
          <w:rFonts w:ascii="Times New Roman" w:hAnsi="Times New Roman" w:cs="Times New Roman"/>
          <w:sz w:val="24"/>
          <w:szCs w:val="24"/>
          <w:u w:val="single"/>
        </w:rPr>
        <w:t>Grid Question 1:  Frequency</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Grid:  How often do you do the following?</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Individual:  How often do you &lt;activity&gt;?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Spend an evening with friends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Attend a sporting event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Attend a class of any kind</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Play a computer game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Exercise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Go to the library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Volunteer for charity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 xml:space="preserve">Cook a meal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Read a book for pleasure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Watch TV</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ind w:left="90"/>
        <w:rPr>
          <w:rFonts w:ascii="Times New Roman" w:hAnsi="Times New Roman" w:cs="Times New Roman"/>
          <w:sz w:val="24"/>
          <w:szCs w:val="24"/>
        </w:rPr>
      </w:pPr>
      <w:r w:rsidRPr="0054397A">
        <w:rPr>
          <w:rFonts w:ascii="Times New Roman" w:hAnsi="Times New Roman" w:cs="Times New Roman"/>
          <w:sz w:val="24"/>
          <w:szCs w:val="24"/>
        </w:rPr>
        <w:t xml:space="preserve">Options: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Every day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week</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month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year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Never</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rPr>
          <w:rFonts w:ascii="Times New Roman" w:hAnsi="Times New Roman" w:cs="Times New Roman"/>
          <w:sz w:val="24"/>
          <w:szCs w:val="24"/>
        </w:rPr>
      </w:pPr>
      <w:r w:rsidRPr="0054397A">
        <w:rPr>
          <w:rFonts w:ascii="Times New Roman" w:hAnsi="Times New Roman" w:cs="Times New Roman"/>
          <w:sz w:val="24"/>
          <w:szCs w:val="24"/>
          <w:u w:val="single"/>
        </w:rPr>
        <w:t>Grid Question 2:  Importance</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Grid:  At work, how important is it to have the following?</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Individual:  At work, how important is it to have &lt;item&gt;?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Services such as a post office or bank</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Music in the common areas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Opportunities for advancement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Time off</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Benefits other than time off</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Windows in your workplace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Parking</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 cafeteria</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Manageable commute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Good location</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ind w:left="90"/>
        <w:rPr>
          <w:rFonts w:ascii="Times New Roman" w:hAnsi="Times New Roman" w:cs="Times New Roman"/>
          <w:sz w:val="24"/>
          <w:szCs w:val="24"/>
        </w:rPr>
      </w:pPr>
      <w:r w:rsidRPr="0054397A">
        <w:rPr>
          <w:rFonts w:ascii="Times New Roman" w:hAnsi="Times New Roman" w:cs="Times New Roman"/>
          <w:sz w:val="24"/>
          <w:szCs w:val="24"/>
        </w:rPr>
        <w:t xml:space="preserve">Options: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Extremely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Very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Moderately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Slightly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Not at all important</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rPr>
          <w:rFonts w:ascii="Times New Roman" w:hAnsi="Times New Roman" w:cs="Times New Roman"/>
          <w:sz w:val="24"/>
          <w:szCs w:val="24"/>
          <w:u w:val="single"/>
        </w:rPr>
      </w:pPr>
      <w:r w:rsidRPr="0054397A">
        <w:rPr>
          <w:rFonts w:ascii="Times New Roman" w:hAnsi="Times New Roman" w:cs="Times New Roman"/>
          <w:sz w:val="24"/>
          <w:szCs w:val="24"/>
          <w:u w:val="single"/>
        </w:rPr>
        <w:br w:type="page"/>
      </w:r>
    </w:p>
    <w:p w:rsidR="0054397A" w:rsidRPr="0054397A" w:rsidRDefault="0054397A" w:rsidP="0054397A">
      <w:pPr>
        <w:spacing w:after="0" w:line="240" w:lineRule="auto"/>
        <w:rPr>
          <w:rFonts w:ascii="Times New Roman" w:hAnsi="Times New Roman" w:cs="Times New Roman"/>
          <w:sz w:val="24"/>
          <w:szCs w:val="24"/>
          <w:u w:val="single"/>
        </w:rPr>
      </w:pPr>
      <w:r w:rsidRPr="0054397A">
        <w:rPr>
          <w:rFonts w:ascii="Times New Roman" w:hAnsi="Times New Roman" w:cs="Times New Roman"/>
          <w:sz w:val="24"/>
          <w:szCs w:val="24"/>
          <w:u w:val="single"/>
        </w:rPr>
        <w:lastRenderedPageBreak/>
        <w:t>Grid Question 3:  Enjoyment</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Grid:  How much do you enjoy listening to the following types of music?</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Individual:  How much do you enjoy listening to &lt;genre&gt;?</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Alternative</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Blues</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Classical</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Country</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Electronic</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Hip-hop</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Jazz</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Pop</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R&amp;B</w:t>
      </w:r>
    </w:p>
    <w:p w:rsidR="0054397A" w:rsidRPr="0054397A" w:rsidRDefault="0054397A" w:rsidP="0054397A">
      <w:pPr>
        <w:numPr>
          <w:ilvl w:val="0"/>
          <w:numId w:val="2"/>
        </w:numPr>
        <w:spacing w:after="0" w:line="240" w:lineRule="auto"/>
        <w:contextualSpacing/>
        <w:rPr>
          <w:rFonts w:ascii="Times New Roman" w:hAnsi="Times New Roman" w:cs="Times New Roman"/>
          <w:sz w:val="24"/>
        </w:rPr>
      </w:pPr>
      <w:r w:rsidRPr="0054397A">
        <w:rPr>
          <w:rFonts w:ascii="Times New Roman" w:hAnsi="Times New Roman" w:cs="Times New Roman"/>
          <w:sz w:val="24"/>
        </w:rPr>
        <w:t>Rock</w:t>
      </w:r>
    </w:p>
    <w:p w:rsidR="0054397A" w:rsidRPr="0054397A" w:rsidRDefault="0054397A" w:rsidP="0054397A">
      <w:pPr>
        <w:spacing w:after="0" w:line="240" w:lineRule="auto"/>
        <w:ind w:left="360"/>
        <w:rPr>
          <w:rFonts w:ascii="Times New Roman" w:hAnsi="Times New Roman" w:cs="Times New Roman"/>
          <w:sz w:val="24"/>
          <w:szCs w:val="24"/>
        </w:rPr>
      </w:pPr>
    </w:p>
    <w:p w:rsidR="0054397A" w:rsidRPr="0054397A" w:rsidRDefault="0054397A" w:rsidP="0054397A">
      <w:pPr>
        <w:spacing w:after="0" w:line="240" w:lineRule="auto"/>
        <w:ind w:left="90"/>
        <w:rPr>
          <w:rFonts w:ascii="Times New Roman" w:hAnsi="Times New Roman" w:cs="Times New Roman"/>
          <w:sz w:val="24"/>
          <w:szCs w:val="24"/>
        </w:rPr>
      </w:pPr>
      <w:r w:rsidRPr="0054397A">
        <w:rPr>
          <w:rFonts w:ascii="Times New Roman" w:hAnsi="Times New Roman" w:cs="Times New Roman"/>
          <w:sz w:val="24"/>
          <w:szCs w:val="24"/>
        </w:rPr>
        <w:t xml:space="preserve">Options: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Enjoy a lot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Enjoy a little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Neither enjoy nor dislike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Dislike a little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Dislike a lot</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rPr>
          <w:rFonts w:ascii="Times New Roman" w:hAnsi="Times New Roman" w:cs="Times New Roman"/>
          <w:sz w:val="24"/>
          <w:szCs w:val="24"/>
          <w:u w:val="single"/>
        </w:rPr>
      </w:pPr>
      <w:r w:rsidRPr="0054397A">
        <w:rPr>
          <w:rFonts w:ascii="Times New Roman" w:hAnsi="Times New Roman" w:cs="Times New Roman"/>
          <w:sz w:val="24"/>
          <w:szCs w:val="24"/>
          <w:u w:val="single"/>
        </w:rPr>
        <w:t>Grid Question 4:  Frequency</w:t>
      </w:r>
    </w:p>
    <w:p w:rsidR="0054397A" w:rsidRPr="0054397A" w:rsidRDefault="0054397A" w:rsidP="0054397A">
      <w:pPr>
        <w:spacing w:after="0" w:line="240" w:lineRule="auto"/>
        <w:rPr>
          <w:rFonts w:ascii="Times New Roman" w:hAnsi="Times New Roman" w:cs="Times New Roman"/>
          <w:sz w:val="24"/>
        </w:rPr>
      </w:pPr>
      <w:r w:rsidRPr="0054397A">
        <w:rPr>
          <w:rFonts w:ascii="Times New Roman" w:hAnsi="Times New Roman" w:cs="Times New Roman"/>
          <w:sz w:val="24"/>
        </w:rPr>
        <w:t>Grid:  How often do you travel by the following modes?</w:t>
      </w:r>
    </w:p>
    <w:p w:rsidR="0054397A" w:rsidRPr="0054397A" w:rsidRDefault="0054397A" w:rsidP="0054397A">
      <w:pPr>
        <w:spacing w:after="0" w:line="240" w:lineRule="auto"/>
        <w:rPr>
          <w:rFonts w:ascii="Times New Roman" w:hAnsi="Times New Roman" w:cs="Times New Roman"/>
          <w:sz w:val="24"/>
        </w:rPr>
      </w:pPr>
      <w:r w:rsidRPr="0054397A">
        <w:rPr>
          <w:rFonts w:ascii="Times New Roman" w:hAnsi="Times New Roman" w:cs="Times New Roman"/>
          <w:sz w:val="24"/>
        </w:rPr>
        <w:t>Individual:  How often do you travel by &lt;mode&gt;?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Commercial Airline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Private Airplane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Automobile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Commuter Train</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Amtrak Train</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Boat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Taxi/Uber/Lyft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Bicycle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Motorcycle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Bus</w:t>
      </w:r>
    </w:p>
    <w:p w:rsidR="0054397A" w:rsidRPr="0054397A" w:rsidRDefault="0054397A" w:rsidP="0054397A">
      <w:pPr>
        <w:spacing w:after="0" w:line="240" w:lineRule="auto"/>
        <w:rPr>
          <w:rFonts w:ascii="Times New Roman" w:hAnsi="Times New Roman" w:cs="Times New Roman"/>
          <w:sz w:val="24"/>
        </w:rPr>
      </w:pPr>
      <w:r w:rsidRPr="0054397A">
        <w:rPr>
          <w:rFonts w:ascii="Times New Roman" w:hAnsi="Times New Roman" w:cs="Times New Roman"/>
          <w:sz w:val="24"/>
        </w:rPr>
        <w:br/>
        <w:t>Options:</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Everyday</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week</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month</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Several times a year</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Never</w:t>
      </w:r>
    </w:p>
    <w:p w:rsidR="0054397A" w:rsidRPr="0054397A" w:rsidRDefault="0054397A" w:rsidP="0054397A">
      <w:pPr>
        <w:spacing w:after="0" w:line="240" w:lineRule="auto"/>
        <w:rPr>
          <w:rFonts w:ascii="Times New Roman" w:hAnsi="Times New Roman" w:cs="Times New Roman"/>
          <w:sz w:val="24"/>
          <w:szCs w:val="24"/>
          <w:u w:val="single"/>
        </w:rPr>
      </w:pPr>
    </w:p>
    <w:p w:rsidR="0054397A" w:rsidRPr="0054397A" w:rsidRDefault="0054397A" w:rsidP="0054397A">
      <w:pPr>
        <w:rPr>
          <w:rFonts w:ascii="Times New Roman" w:hAnsi="Times New Roman" w:cs="Times New Roman"/>
          <w:sz w:val="24"/>
          <w:szCs w:val="24"/>
          <w:u w:val="single"/>
        </w:rPr>
      </w:pPr>
      <w:r w:rsidRPr="0054397A">
        <w:rPr>
          <w:rFonts w:ascii="Times New Roman" w:hAnsi="Times New Roman" w:cs="Times New Roman"/>
          <w:sz w:val="24"/>
          <w:szCs w:val="24"/>
          <w:u w:val="single"/>
        </w:rPr>
        <w:br w:type="page"/>
      </w:r>
    </w:p>
    <w:p w:rsidR="0054397A" w:rsidRPr="0054397A" w:rsidRDefault="0054397A" w:rsidP="0054397A">
      <w:pPr>
        <w:spacing w:after="0" w:line="240" w:lineRule="auto"/>
        <w:rPr>
          <w:rFonts w:ascii="Times New Roman" w:hAnsi="Times New Roman" w:cs="Times New Roman"/>
          <w:sz w:val="24"/>
          <w:szCs w:val="24"/>
          <w:u w:val="single"/>
        </w:rPr>
      </w:pPr>
      <w:r w:rsidRPr="0054397A">
        <w:rPr>
          <w:rFonts w:ascii="Times New Roman" w:hAnsi="Times New Roman" w:cs="Times New Roman"/>
          <w:sz w:val="24"/>
          <w:szCs w:val="24"/>
          <w:u w:val="single"/>
        </w:rPr>
        <w:lastRenderedPageBreak/>
        <w:t xml:space="preserve">Grid Question 5:  Importance </w:t>
      </w:r>
    </w:p>
    <w:p w:rsidR="0054397A" w:rsidRPr="0054397A" w:rsidRDefault="0054397A" w:rsidP="0054397A">
      <w:pPr>
        <w:spacing w:after="0" w:line="240" w:lineRule="auto"/>
        <w:ind w:left="360"/>
        <w:rPr>
          <w:rFonts w:ascii="Times New Roman" w:hAnsi="Times New Roman" w:cs="Times New Roman"/>
          <w:sz w:val="24"/>
        </w:rPr>
      </w:pPr>
      <w:r w:rsidRPr="0054397A">
        <w:rPr>
          <w:rFonts w:ascii="Times New Roman" w:hAnsi="Times New Roman" w:cs="Times New Roman"/>
          <w:sz w:val="24"/>
        </w:rPr>
        <w:t>Grid:  For good health, how important is it to do the following?</w:t>
      </w:r>
    </w:p>
    <w:p w:rsidR="0054397A" w:rsidRPr="0054397A" w:rsidRDefault="0054397A" w:rsidP="0054397A">
      <w:pPr>
        <w:spacing w:after="0" w:line="240" w:lineRule="auto"/>
        <w:ind w:left="360"/>
        <w:rPr>
          <w:rFonts w:ascii="Times New Roman" w:hAnsi="Times New Roman" w:cs="Times New Roman"/>
          <w:sz w:val="24"/>
        </w:rPr>
      </w:pPr>
      <w:r w:rsidRPr="0054397A">
        <w:rPr>
          <w:rFonts w:ascii="Times New Roman" w:hAnsi="Times New Roman" w:cs="Times New Roman"/>
          <w:sz w:val="24"/>
        </w:rPr>
        <w:t>Individual:  For good health, how important is it to &lt;do activity&gt;?</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Exercise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Eat healthy foods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Meditate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Spend time with friends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Spend time with family</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Run a marathon</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Limit time watching television</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Read books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Do crossword puzzles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 xml:space="preserve">Go to bed early </w:t>
      </w:r>
    </w:p>
    <w:p w:rsidR="0054397A" w:rsidRPr="0054397A" w:rsidRDefault="0054397A" w:rsidP="0054397A">
      <w:pPr>
        <w:spacing w:after="0" w:line="240" w:lineRule="auto"/>
        <w:ind w:left="360"/>
        <w:rPr>
          <w:rFonts w:ascii="Times New Roman" w:hAnsi="Times New Roman" w:cs="Times New Roman"/>
          <w:sz w:val="24"/>
          <w:szCs w:val="24"/>
        </w:rPr>
      </w:pPr>
    </w:p>
    <w:p w:rsidR="0054397A" w:rsidRPr="0054397A" w:rsidRDefault="0054397A" w:rsidP="0054397A">
      <w:pPr>
        <w:spacing w:after="0" w:line="240" w:lineRule="auto"/>
        <w:ind w:left="90"/>
        <w:rPr>
          <w:rFonts w:ascii="Times New Roman" w:hAnsi="Times New Roman" w:cs="Times New Roman"/>
          <w:sz w:val="24"/>
          <w:szCs w:val="24"/>
        </w:rPr>
      </w:pPr>
      <w:r w:rsidRPr="0054397A">
        <w:rPr>
          <w:rFonts w:ascii="Times New Roman" w:hAnsi="Times New Roman" w:cs="Times New Roman"/>
          <w:sz w:val="24"/>
          <w:szCs w:val="24"/>
        </w:rPr>
        <w:t xml:space="preserve">Options: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Extremely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Very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Moderately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Slightly important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Not at all important</w:t>
      </w:r>
    </w:p>
    <w:p w:rsidR="0054397A" w:rsidRPr="0054397A" w:rsidRDefault="0054397A" w:rsidP="0054397A">
      <w:pPr>
        <w:spacing w:after="0" w:line="240" w:lineRule="auto"/>
        <w:rPr>
          <w:rFonts w:ascii="Times New Roman" w:hAnsi="Times New Roman" w:cs="Times New Roman"/>
          <w:sz w:val="24"/>
          <w:szCs w:val="24"/>
        </w:rPr>
      </w:pPr>
    </w:p>
    <w:p w:rsidR="0054397A" w:rsidRPr="0054397A" w:rsidRDefault="0054397A" w:rsidP="0054397A">
      <w:pPr>
        <w:spacing w:after="0" w:line="240" w:lineRule="auto"/>
        <w:rPr>
          <w:rFonts w:ascii="Times New Roman" w:hAnsi="Times New Roman" w:cs="Times New Roman"/>
          <w:sz w:val="24"/>
          <w:szCs w:val="24"/>
          <w:u w:val="single"/>
        </w:rPr>
      </w:pPr>
      <w:r w:rsidRPr="0054397A">
        <w:rPr>
          <w:rFonts w:ascii="Times New Roman" w:hAnsi="Times New Roman" w:cs="Times New Roman"/>
          <w:sz w:val="24"/>
          <w:szCs w:val="24"/>
          <w:u w:val="single"/>
        </w:rPr>
        <w:t>Grid Question 6:  Enjoyment</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Grid:  How much do you enjoy the following types of movies?</w:t>
      </w:r>
    </w:p>
    <w:p w:rsidR="0054397A" w:rsidRPr="0054397A" w:rsidRDefault="0054397A" w:rsidP="0054397A">
      <w:pPr>
        <w:spacing w:after="0" w:line="240" w:lineRule="auto"/>
        <w:ind w:left="360"/>
        <w:rPr>
          <w:rFonts w:ascii="Times New Roman" w:hAnsi="Times New Roman" w:cs="Times New Roman"/>
          <w:sz w:val="24"/>
          <w:szCs w:val="24"/>
        </w:rPr>
      </w:pPr>
      <w:r w:rsidRPr="0054397A">
        <w:rPr>
          <w:rFonts w:ascii="Times New Roman" w:hAnsi="Times New Roman" w:cs="Times New Roman"/>
          <w:sz w:val="24"/>
          <w:szCs w:val="24"/>
        </w:rPr>
        <w:t>Individual:  How much do you enjoy &lt;genre&gt; movies?</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Action / Adventure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Animated</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Comedy</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Documentary</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Drama</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Musical</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Mystery</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Romance</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Science Fiction</w:t>
      </w:r>
    </w:p>
    <w:p w:rsidR="0054397A" w:rsidRPr="0054397A" w:rsidRDefault="0054397A" w:rsidP="0054397A">
      <w:pPr>
        <w:numPr>
          <w:ilvl w:val="0"/>
          <w:numId w:val="2"/>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Western</w:t>
      </w:r>
    </w:p>
    <w:p w:rsidR="0054397A" w:rsidRPr="0054397A" w:rsidRDefault="0054397A" w:rsidP="0054397A">
      <w:pPr>
        <w:spacing w:after="0" w:line="240" w:lineRule="auto"/>
        <w:ind w:left="360"/>
        <w:rPr>
          <w:rFonts w:ascii="Times New Roman" w:hAnsi="Times New Roman" w:cs="Times New Roman"/>
          <w:sz w:val="24"/>
          <w:szCs w:val="24"/>
        </w:rPr>
      </w:pPr>
    </w:p>
    <w:p w:rsidR="0054397A" w:rsidRPr="0054397A" w:rsidRDefault="0054397A" w:rsidP="0054397A">
      <w:pPr>
        <w:spacing w:after="0" w:line="240" w:lineRule="auto"/>
        <w:ind w:left="90"/>
        <w:rPr>
          <w:rFonts w:ascii="Times New Roman" w:hAnsi="Times New Roman" w:cs="Times New Roman"/>
          <w:sz w:val="24"/>
          <w:szCs w:val="24"/>
        </w:rPr>
      </w:pPr>
      <w:r w:rsidRPr="0054397A">
        <w:rPr>
          <w:rFonts w:ascii="Times New Roman" w:hAnsi="Times New Roman" w:cs="Times New Roman"/>
          <w:sz w:val="24"/>
          <w:szCs w:val="24"/>
        </w:rPr>
        <w:t xml:space="preserve">Options: </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Enjoy a lot</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Enjoy a little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Neither enjoy nor dislike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Dislike a little</w:t>
      </w:r>
    </w:p>
    <w:p w:rsidR="0054397A" w:rsidRPr="0054397A" w:rsidRDefault="0054397A" w:rsidP="0054397A">
      <w:pPr>
        <w:numPr>
          <w:ilvl w:val="0"/>
          <w:numId w:val="1"/>
        </w:numPr>
        <w:spacing w:after="0" w:line="240" w:lineRule="auto"/>
        <w:contextualSpacing/>
        <w:rPr>
          <w:rFonts w:ascii="Times New Roman" w:hAnsi="Times New Roman" w:cs="Times New Roman"/>
          <w:sz w:val="24"/>
          <w:szCs w:val="24"/>
        </w:rPr>
      </w:pPr>
      <w:r w:rsidRPr="0054397A">
        <w:rPr>
          <w:rFonts w:ascii="Times New Roman" w:hAnsi="Times New Roman" w:cs="Times New Roman"/>
          <w:sz w:val="24"/>
          <w:szCs w:val="24"/>
        </w:rPr>
        <w:t>Dislike a lot</w:t>
      </w:r>
    </w:p>
    <w:p w:rsidR="0054397A" w:rsidRPr="0054397A" w:rsidRDefault="0054397A" w:rsidP="0054397A">
      <w:pPr>
        <w:keepNext/>
        <w:keepLines/>
        <w:spacing w:before="240" w:after="240" w:line="240" w:lineRule="auto"/>
        <w:outlineLvl w:val="0"/>
        <w:rPr>
          <w:rFonts w:ascii="Times New Roman" w:eastAsiaTheme="majorEastAsia" w:hAnsi="Times New Roman" w:cs="Times New Roman"/>
          <w:b/>
          <w:color w:val="000000" w:themeColor="text1"/>
          <w:sz w:val="28"/>
          <w:szCs w:val="28"/>
        </w:rPr>
      </w:pPr>
      <w:r w:rsidRPr="0054397A">
        <w:rPr>
          <w:rFonts w:ascii="Times New Roman" w:eastAsiaTheme="majorEastAsia" w:hAnsi="Times New Roman" w:cs="Times New Roman"/>
          <w:b/>
          <w:color w:val="000000" w:themeColor="text1"/>
          <w:sz w:val="28"/>
          <w:szCs w:val="28"/>
        </w:rPr>
        <w:br w:type="page"/>
      </w:r>
      <w:r w:rsidRPr="0054397A">
        <w:rPr>
          <w:rFonts w:ascii="Times New Roman" w:eastAsiaTheme="majorEastAsia" w:hAnsi="Times New Roman" w:cs="Times New Roman"/>
          <w:b/>
          <w:color w:val="000000" w:themeColor="text1"/>
          <w:sz w:val="28"/>
          <w:szCs w:val="28"/>
        </w:rPr>
        <w:lastRenderedPageBreak/>
        <w:t xml:space="preserve">Appendix C:  Envelopes and Forms </w:t>
      </w: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keepNext/>
        <w:keepLines/>
        <w:spacing w:before="120" w:after="2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t>Envelope 1:</w:t>
      </w:r>
    </w:p>
    <w:p w:rsidR="0054397A" w:rsidRPr="0054397A" w:rsidRDefault="0054397A" w:rsidP="0054397A">
      <w:pPr>
        <w:rPr>
          <w:rFonts w:cstheme="minorHAnsi"/>
          <w:sz w:val="24"/>
          <w:szCs w:val="24"/>
        </w:rPr>
      </w:pPr>
      <w:r w:rsidRPr="0054397A">
        <w:rPr>
          <w:rFonts w:cstheme="minorHAnsi"/>
          <w:noProof/>
          <w:sz w:val="24"/>
          <w:szCs w:val="24"/>
        </w:rPr>
        <w:drawing>
          <wp:inline distT="0" distB="0" distL="0" distR="0" wp14:anchorId="09928DD5" wp14:editId="5657D5D5">
            <wp:extent cx="5478780" cy="2400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33" t="18234" r="4487" b="9972"/>
                    <a:stretch/>
                  </pic:blipFill>
                  <pic:spPr bwMode="auto">
                    <a:xfrm>
                      <a:off x="0" y="0"/>
                      <a:ext cx="5478780" cy="2400300"/>
                    </a:xfrm>
                    <a:prstGeom prst="rect">
                      <a:avLst/>
                    </a:prstGeom>
                    <a:ln>
                      <a:noFill/>
                    </a:ln>
                    <a:extLst>
                      <a:ext uri="{53640926-AAD7-44D8-BBD7-CCE9431645EC}">
                        <a14:shadowObscured xmlns:a14="http://schemas.microsoft.com/office/drawing/2010/main"/>
                      </a:ext>
                    </a:extLst>
                  </pic:spPr>
                </pic:pic>
              </a:graphicData>
            </a:graphic>
          </wp:inline>
        </w:drawing>
      </w: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keepNext/>
        <w:keepLines/>
        <w:spacing w:before="120" w:after="2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t>Envelope 2:</w:t>
      </w:r>
    </w:p>
    <w:p w:rsidR="0054397A" w:rsidRPr="0054397A" w:rsidRDefault="0054397A" w:rsidP="0054397A">
      <w:pPr>
        <w:rPr>
          <w:rFonts w:cstheme="minorHAnsi"/>
          <w:sz w:val="24"/>
          <w:szCs w:val="24"/>
        </w:rPr>
      </w:pPr>
      <w:r w:rsidRPr="0054397A">
        <w:rPr>
          <w:rFonts w:cstheme="minorHAnsi"/>
          <w:noProof/>
          <w:sz w:val="24"/>
          <w:szCs w:val="24"/>
        </w:rPr>
        <w:drawing>
          <wp:inline distT="0" distB="0" distL="0" distR="0" wp14:anchorId="02B321BA" wp14:editId="2D218BC7">
            <wp:extent cx="5486400" cy="2407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05" t="18462" r="4487" b="9515"/>
                    <a:stretch/>
                  </pic:blipFill>
                  <pic:spPr bwMode="auto">
                    <a:xfrm>
                      <a:off x="0" y="0"/>
                      <a:ext cx="5486400" cy="2407920"/>
                    </a:xfrm>
                    <a:prstGeom prst="rect">
                      <a:avLst/>
                    </a:prstGeom>
                    <a:ln>
                      <a:noFill/>
                    </a:ln>
                    <a:extLst>
                      <a:ext uri="{53640926-AAD7-44D8-BBD7-CCE9431645EC}">
                        <a14:shadowObscured xmlns:a14="http://schemas.microsoft.com/office/drawing/2010/main"/>
                      </a:ext>
                    </a:extLst>
                  </pic:spPr>
                </pic:pic>
              </a:graphicData>
            </a:graphic>
          </wp:inline>
        </w:drawing>
      </w:r>
    </w:p>
    <w:p w:rsidR="0054397A" w:rsidRPr="0054397A" w:rsidRDefault="0054397A" w:rsidP="0054397A">
      <w:pPr>
        <w:rPr>
          <w:rFonts w:cstheme="minorHAnsi"/>
          <w:sz w:val="24"/>
          <w:szCs w:val="24"/>
        </w:rPr>
      </w:pPr>
    </w:p>
    <w:p w:rsidR="0054397A" w:rsidRPr="0054397A" w:rsidRDefault="0054397A" w:rsidP="0054397A">
      <w:pPr>
        <w:rPr>
          <w:rFonts w:cstheme="minorHAnsi"/>
          <w:sz w:val="24"/>
          <w:szCs w:val="24"/>
        </w:rPr>
      </w:pPr>
    </w:p>
    <w:p w:rsidR="0054397A" w:rsidRPr="0054397A" w:rsidRDefault="0054397A" w:rsidP="0054397A">
      <w:pPr>
        <w:rPr>
          <w:rFonts w:cstheme="minorHAnsi"/>
          <w:sz w:val="24"/>
          <w:szCs w:val="24"/>
        </w:rPr>
      </w:pPr>
    </w:p>
    <w:p w:rsidR="0054397A" w:rsidRPr="0054397A" w:rsidRDefault="0054397A" w:rsidP="0054397A">
      <w:pPr>
        <w:rPr>
          <w:rFonts w:cstheme="minorHAnsi"/>
          <w:sz w:val="24"/>
          <w:szCs w:val="24"/>
        </w:rPr>
      </w:pPr>
    </w:p>
    <w:p w:rsidR="0054397A" w:rsidRPr="0054397A" w:rsidRDefault="0054397A" w:rsidP="0054397A">
      <w:pPr>
        <w:rPr>
          <w:rFonts w:cstheme="minorHAnsi"/>
          <w:sz w:val="24"/>
          <w:szCs w:val="24"/>
        </w:rPr>
      </w:pPr>
    </w:p>
    <w:p w:rsidR="0054397A" w:rsidRPr="0054397A" w:rsidRDefault="0054397A" w:rsidP="0054397A">
      <w:pPr>
        <w:keepNext/>
        <w:keepLines/>
        <w:spacing w:before="120" w:after="2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t>Envelope 3:</w:t>
      </w:r>
    </w:p>
    <w:p w:rsidR="0054397A" w:rsidRPr="0054397A" w:rsidRDefault="0054397A" w:rsidP="0054397A">
      <w:pPr>
        <w:rPr>
          <w:rFonts w:cstheme="minorHAnsi"/>
          <w:sz w:val="24"/>
          <w:szCs w:val="24"/>
        </w:rPr>
      </w:pPr>
      <w:r w:rsidRPr="0054397A">
        <w:rPr>
          <w:rFonts w:cstheme="minorHAnsi"/>
          <w:noProof/>
          <w:sz w:val="24"/>
          <w:szCs w:val="24"/>
        </w:rPr>
        <mc:AlternateContent>
          <mc:Choice Requires="wps">
            <w:drawing>
              <wp:anchor distT="0" distB="0" distL="114300" distR="114300" simplePos="0" relativeHeight="251660288" behindDoc="0" locked="0" layoutInCell="1" allowOverlap="1" wp14:anchorId="7AFC1567" wp14:editId="33CE0588">
                <wp:simplePos x="0" y="0"/>
                <wp:positionH relativeFrom="column">
                  <wp:posOffset>197893</wp:posOffset>
                </wp:positionH>
                <wp:positionV relativeFrom="paragraph">
                  <wp:posOffset>118148</wp:posOffset>
                </wp:positionV>
                <wp:extent cx="2354239" cy="382137"/>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2354239" cy="382137"/>
                        </a:xfrm>
                        <a:prstGeom prst="rect">
                          <a:avLst/>
                        </a:prstGeom>
                        <a:solidFill>
                          <a:sysClr val="window" lastClr="FFFFFF"/>
                        </a:solidFill>
                        <a:ln w="6350">
                          <a:noFill/>
                        </a:ln>
                        <a:effectLst/>
                      </wps:spPr>
                      <wps:txbx>
                        <w:txbxContent>
                          <w:p w:rsidR="0054397A" w:rsidRDefault="0054397A" w:rsidP="0054397A">
                            <w:r>
                              <w:rPr>
                                <w:noProof/>
                              </w:rPr>
                              <w:drawing>
                                <wp:inline distT="0" distB="0" distL="0" distR="0" wp14:anchorId="451B927D" wp14:editId="4DCFA0E6">
                                  <wp:extent cx="2096987" cy="199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1261" cy="21437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FC1567" id="_x0000_t202" coordsize="21600,21600" o:spt="202" path="m,l,21600r21600,l21600,xe">
                <v:stroke joinstyle="miter"/>
                <v:path gradientshapeok="t" o:connecttype="rect"/>
              </v:shapetype>
              <v:shape id="Text Box 1" o:spid="_x0000_s1026" type="#_x0000_t202" style="position:absolute;margin-left:15.6pt;margin-top:9.3pt;width:185.35pt;height:3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6sTwIAAJgEAAAOAAAAZHJzL2Uyb0RvYy54bWysVMlu2zAQvRfoPxC81/KWzYgcuAlcFDCS&#10;AHGRM01RsQCKw5K0Jffr+0jJztKeivpAz8YZzps3ur5pa832yvmKTM5HgyFnykgqKvOS8x/r5ZdL&#10;znwQphCajMr5QXl+M//86bqxMzWmLelCOYYkxs8am/NtCHaWZV5uVS38gKwycJbkahGgupescKJB&#10;9lpn4+HwPGvIFdaRVN7Detc5+TzlL0slw0NZehWYzjneFtLp0rmJZza/FrMXJ+y2kv0zxD+8ohaV&#10;QdFTqjsRBNu56o9UdSUdeSrDQFKdUVlWUqUe0M1o+KGbp62wKvUCcLw9weT/X1p5v390rCowO86M&#10;qDGitWoD+0otG0V0GutnCHqyCAstzDGyt3sYY9Nt6er4j3YY/MD5cMI2JpMwjidn0/HkijMJ3+Ry&#10;PJpcxDTZ623rfPimqGZRyLnD7BKkYr/yoQs9hsRinnRVLCutk3Lwt9qxvcCYwY6CGs608AHGnC/T&#10;r6/27po2rMn5+eRsmCoZivm6UtrEvCpRqK8foehajlJoN22Pw4aKA+Bx1NHLW7ms0MMKD3gUDnwC&#10;ItiR8ICj1ISS1Eucbcn9+ps9xmPM8HLWgJ859z93win09d2AAFej6TQSOinTs4sxFPfWs3nrMbv6&#10;loANhozXJTHGB30US0f1M1ZpEavCJYxE7ZyHo3gbuq3BKkq1WKQgUNiKsDJPVsbUEbA4oXX7LJzt&#10;xxhAgHs6MlnMPkyzi403DS12gcoqjToC3KEKikQF9E9k6Vc17tdbPUW9flDmvwEAAP//AwBQSwME&#10;FAAGAAgAAAAhACFbOi7hAAAACAEAAA8AAABkcnMvZG93bnJldi54bWxMj8FOwzAQRO9I/IO1SNyo&#10;k4JKGuJUCIGgElFpQOLqxksSiNdR7DahX89yguPsjGbeZqvJduKAg28dKYhnEQikypmWagVvrw8X&#10;CQgfNBndOUIF3+hhlZ+eZDo1bqQtHspQCy4hn2oFTQh9KqWvGrTaz1yPxN6HG6wOLIdamkGPXG47&#10;OY+ihbS6JV5odI93DVZf5d4qeB/Lx2GzXn++9E/FcXMsi2e8L5Q6P5tub0AEnMJfGH7xGR1yZtq5&#10;PRkvOgWX8ZyTfE8WINi/iuIliJ2C6yQBmWfy/wP5DwAAAP//AwBQSwECLQAUAAYACAAAACEAtoM4&#10;kv4AAADhAQAAEwAAAAAAAAAAAAAAAAAAAAAAW0NvbnRlbnRfVHlwZXNdLnhtbFBLAQItABQABgAI&#10;AAAAIQA4/SH/1gAAAJQBAAALAAAAAAAAAAAAAAAAAC8BAABfcmVscy8ucmVsc1BLAQItABQABgAI&#10;AAAAIQCyWL6sTwIAAJgEAAAOAAAAAAAAAAAAAAAAAC4CAABkcnMvZTJvRG9jLnhtbFBLAQItABQA&#10;BgAIAAAAIQAhWzou4QAAAAgBAAAPAAAAAAAAAAAAAAAAAKkEAABkcnMvZG93bnJldi54bWxQSwUG&#10;AAAAAAQABADzAAAAtwUAAAAA&#10;" fillcolor="window" stroked="f" strokeweight=".5pt">
                <v:textbox>
                  <w:txbxContent>
                    <w:p w:rsidR="0054397A" w:rsidRDefault="0054397A" w:rsidP="0054397A">
                      <w:r>
                        <w:rPr>
                          <w:noProof/>
                        </w:rPr>
                        <w:drawing>
                          <wp:inline distT="0" distB="0" distL="0" distR="0" wp14:anchorId="451B927D" wp14:editId="4DCFA0E6">
                            <wp:extent cx="2096987" cy="199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1261" cy="214376"/>
                                    </a:xfrm>
                                    <a:prstGeom prst="rect">
                                      <a:avLst/>
                                    </a:prstGeom>
                                    <a:noFill/>
                                  </pic:spPr>
                                </pic:pic>
                              </a:graphicData>
                            </a:graphic>
                          </wp:inline>
                        </w:drawing>
                      </w:r>
                    </w:p>
                  </w:txbxContent>
                </v:textbox>
              </v:shape>
            </w:pict>
          </mc:Fallback>
        </mc:AlternateContent>
      </w:r>
      <w:r w:rsidRPr="0054397A">
        <w:rPr>
          <w:rFonts w:cstheme="minorHAnsi"/>
          <w:noProof/>
          <w:sz w:val="24"/>
          <w:szCs w:val="24"/>
        </w:rPr>
        <mc:AlternateContent>
          <mc:Choice Requires="wps">
            <w:drawing>
              <wp:anchor distT="0" distB="0" distL="114300" distR="114300" simplePos="0" relativeHeight="251659264" behindDoc="0" locked="0" layoutInCell="1" allowOverlap="1" wp14:anchorId="01B708A7" wp14:editId="65D3A4C4">
                <wp:simplePos x="0" y="0"/>
                <wp:positionH relativeFrom="column">
                  <wp:posOffset>245613</wp:posOffset>
                </wp:positionH>
                <wp:positionV relativeFrom="paragraph">
                  <wp:posOffset>1147587</wp:posOffset>
                </wp:positionV>
                <wp:extent cx="1869744" cy="1064525"/>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1869744" cy="1064525"/>
                        </a:xfrm>
                        <a:prstGeom prst="rect">
                          <a:avLst/>
                        </a:prstGeom>
                        <a:solidFill>
                          <a:sysClr val="window" lastClr="FFFFFF"/>
                        </a:solidFill>
                        <a:ln w="6350">
                          <a:noFill/>
                        </a:ln>
                        <a:effectLst/>
                      </wps:spPr>
                      <wps:txbx>
                        <w:txbxContent>
                          <w:p w:rsidR="0054397A" w:rsidRPr="007157E7" w:rsidRDefault="0054397A" w:rsidP="0054397A">
                            <w:pPr>
                              <w:rPr>
                                <w:rFonts w:cstheme="minorHAnsi"/>
                                <w:b/>
                                <w:sz w:val="16"/>
                              </w:rPr>
                            </w:pPr>
                            <w:r w:rsidRPr="007157E7">
                              <w:rPr>
                                <w:rFonts w:cstheme="minorHAnsi"/>
                                <w:b/>
                                <w:sz w:val="16"/>
                              </w:rPr>
                              <w:t xml:space="preserve">You’ve been selected to participate in the May 2017 Occupational Employment Statistics (OES) report. </w:t>
                            </w:r>
                          </w:p>
                          <w:p w:rsidR="0054397A" w:rsidRPr="007157E7" w:rsidRDefault="0054397A" w:rsidP="0054397A">
                            <w:pPr>
                              <w:rPr>
                                <w:rFonts w:cstheme="minorHAnsi"/>
                                <w:b/>
                                <w:sz w:val="16"/>
                              </w:rPr>
                            </w:pPr>
                          </w:p>
                          <w:p w:rsidR="0054397A" w:rsidRPr="007157E7" w:rsidRDefault="0054397A" w:rsidP="0054397A">
                            <w:pPr>
                              <w:rPr>
                                <w:rFonts w:cstheme="minorHAnsi"/>
                                <w:b/>
                                <w:sz w:val="16"/>
                              </w:rPr>
                            </w:pPr>
                            <w:r w:rsidRPr="007157E7">
                              <w:rPr>
                                <w:rFonts w:cstheme="minorHAnsi"/>
                                <w:b/>
                                <w:sz w:val="16"/>
                              </w:rPr>
                              <w:t>See inside for how your participation provides vital wage and employment data.</w:t>
                            </w:r>
                          </w:p>
                          <w:p w:rsidR="0054397A" w:rsidRDefault="0054397A" w:rsidP="005439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708A7" id="Text Box 18" o:spid="_x0000_s1027" type="#_x0000_t202" style="position:absolute;margin-left:19.35pt;margin-top:90.35pt;width:147.2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H6UwIAAKIEAAAOAAAAZHJzL2Uyb0RvYy54bWysVE1vGjEQvVfqf7B8bxYokARliSgRVaUo&#10;iQRVzsbrDSt5Pa5t2KW/vs/eJaFpT1U5mPnyjOfNm725bWvNDsr5ikzOhxcDzpSRVFTmJeffN6tP&#10;V5z5IEwhNBmV86Py/Hb+8cNNY2dqRDvShXIMSYyfNTbnuxDsLMu83Kla+AuyysBZkqtFgOpessKJ&#10;BtlrnY0Gg2nWkCusI6m8h/Wuc/J5yl+WSobHsvQqMJ1zvC2k06VzG89sfiNmL07YXSX7Z4h/eEUt&#10;KoOir6nuRBBs76o/UtWVdOSpDBeS6ozKspIq9YBuhoN33ax3wqrUC8Dx9hUm///SyofDk2NVgdlh&#10;UkbUmNFGtYF9oZbBBHwa62cIW1sEhhZ2xJ7sHsbYdlu6Ov6jIQY/kD6+ohuzyXjpanp9OR5zJuEb&#10;DqbjyWgS82Rv163z4auimkUh5w7jS6iKw70PXegpJFbzpKtiVWmdlKNfascOApMGQQpqONPCBxhz&#10;vkq/vtpv17RhTc6nnyeDVMlQzNeV0ibmVYlFff2IRddzlEK7bTvsTnhsqTgCJkcd0byVqwqt3OMd&#10;T8KBWUAG2xIecZSaUJl6ibMduZ9/s8d4DBxezhowNef+x144hfa+GVDhejgeR2onZTy5HEFx557t&#10;ucfs6yUBoiH20sokxvigT2LpqH7GUi1iVbiEkaid83ASl6HbHyylVItFCgKZrQj3Zm1lTB1xi4Pa&#10;tM/C2X6aAUR4oBOnxezdULvYeNPQYh+orNLEI84dqmBKVLAIiTP90sZNO9dT1NunZf4LAAD//wMA&#10;UEsDBBQABgAIAAAAIQANNPfC4AAAAAoBAAAPAAAAZHJzL2Rvd25yZXYueG1sTI9BS8QwEIXvgv8h&#10;jODNTdeIltp0EVF0wbJaBa/ZdmyrzaQk2W3dX+940tubeY833+Sr2Q5ijz70jjQsFwkIpNo1PbUa&#10;3l7vz1IQIRpqzOAINXxjgFVxfJSbrHETveC+iq3gEgqZ0dDFOGZShrpDa8LCjUjsfThvTeTRt7Lx&#10;ZuJyO8jzJLmU1vTEFzoz4m2H9Ve1sxrep+rBb9brz+fxsTxsDlX5hHel1qcn8801iIhz/AvDLz6j&#10;Q8FMW7ejJohBg0qvOMn7NGHBAaXUEsSWxUWqQBa5/P9C8QMAAP//AwBQSwECLQAUAAYACAAAACEA&#10;toM4kv4AAADhAQAAEwAAAAAAAAAAAAAAAAAAAAAAW0NvbnRlbnRfVHlwZXNdLnhtbFBLAQItABQA&#10;BgAIAAAAIQA4/SH/1gAAAJQBAAALAAAAAAAAAAAAAAAAAC8BAABfcmVscy8ucmVsc1BLAQItABQA&#10;BgAIAAAAIQCgTvH6UwIAAKIEAAAOAAAAAAAAAAAAAAAAAC4CAABkcnMvZTJvRG9jLnhtbFBLAQIt&#10;ABQABgAIAAAAIQANNPfC4AAAAAoBAAAPAAAAAAAAAAAAAAAAAK0EAABkcnMvZG93bnJldi54bWxQ&#10;SwUGAAAAAAQABADzAAAAugUAAAAA&#10;" fillcolor="window" stroked="f" strokeweight=".5pt">
                <v:textbox>
                  <w:txbxContent>
                    <w:p w:rsidR="0054397A" w:rsidRPr="007157E7" w:rsidRDefault="0054397A" w:rsidP="0054397A">
                      <w:pPr>
                        <w:rPr>
                          <w:rFonts w:cstheme="minorHAnsi"/>
                          <w:b/>
                          <w:sz w:val="16"/>
                        </w:rPr>
                      </w:pPr>
                      <w:r w:rsidRPr="007157E7">
                        <w:rPr>
                          <w:rFonts w:cstheme="minorHAnsi"/>
                          <w:b/>
                          <w:sz w:val="16"/>
                        </w:rPr>
                        <w:t xml:space="preserve">You’ve been selected to participate in the May 2017 Occupational Employment Statistics (OES) report. </w:t>
                      </w:r>
                    </w:p>
                    <w:p w:rsidR="0054397A" w:rsidRPr="007157E7" w:rsidRDefault="0054397A" w:rsidP="0054397A">
                      <w:pPr>
                        <w:rPr>
                          <w:rFonts w:cstheme="minorHAnsi"/>
                          <w:b/>
                          <w:sz w:val="16"/>
                        </w:rPr>
                      </w:pPr>
                    </w:p>
                    <w:p w:rsidR="0054397A" w:rsidRPr="007157E7" w:rsidRDefault="0054397A" w:rsidP="0054397A">
                      <w:pPr>
                        <w:rPr>
                          <w:rFonts w:cstheme="minorHAnsi"/>
                          <w:b/>
                          <w:sz w:val="16"/>
                        </w:rPr>
                      </w:pPr>
                      <w:r w:rsidRPr="007157E7">
                        <w:rPr>
                          <w:rFonts w:cstheme="minorHAnsi"/>
                          <w:b/>
                          <w:sz w:val="16"/>
                        </w:rPr>
                        <w:t>See inside for how your participation provides vital wage and employment data.</w:t>
                      </w:r>
                    </w:p>
                    <w:p w:rsidR="0054397A" w:rsidRDefault="0054397A" w:rsidP="0054397A"/>
                  </w:txbxContent>
                </v:textbox>
              </v:shape>
            </w:pict>
          </mc:Fallback>
        </mc:AlternateContent>
      </w:r>
      <w:r w:rsidRPr="0054397A">
        <w:rPr>
          <w:rFonts w:cstheme="minorHAnsi"/>
          <w:noProof/>
          <w:sz w:val="24"/>
          <w:szCs w:val="24"/>
        </w:rPr>
        <w:drawing>
          <wp:inline distT="0" distB="0" distL="0" distR="0" wp14:anchorId="0364D298" wp14:editId="4DEFBE1A">
            <wp:extent cx="5486400" cy="2407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05" t="18462" r="4487" b="9515"/>
                    <a:stretch/>
                  </pic:blipFill>
                  <pic:spPr bwMode="auto">
                    <a:xfrm>
                      <a:off x="0" y="0"/>
                      <a:ext cx="5486400" cy="2407920"/>
                    </a:xfrm>
                    <a:prstGeom prst="rect">
                      <a:avLst/>
                    </a:prstGeom>
                    <a:ln>
                      <a:noFill/>
                    </a:ln>
                    <a:extLst>
                      <a:ext uri="{53640926-AAD7-44D8-BBD7-CCE9431645EC}">
                        <a14:shadowObscured xmlns:a14="http://schemas.microsoft.com/office/drawing/2010/main"/>
                      </a:ext>
                    </a:extLst>
                  </pic:spPr>
                </pic:pic>
              </a:graphicData>
            </a:graphic>
          </wp:inline>
        </w:drawing>
      </w:r>
    </w:p>
    <w:p w:rsidR="0054397A" w:rsidRPr="0054397A" w:rsidRDefault="0054397A" w:rsidP="0054397A">
      <w:pPr>
        <w:keepNext/>
        <w:keepLines/>
        <w:spacing w:before="120" w:after="2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lastRenderedPageBreak/>
        <w:t>Form 1:</w:t>
      </w:r>
    </w:p>
    <w:p w:rsidR="0054397A" w:rsidRPr="0054397A" w:rsidRDefault="0054397A" w:rsidP="0054397A">
      <w:pPr>
        <w:rPr>
          <w:rFonts w:cstheme="minorHAnsi"/>
          <w:sz w:val="24"/>
          <w:szCs w:val="24"/>
        </w:rPr>
      </w:pPr>
      <w:r w:rsidRPr="0054397A">
        <w:rPr>
          <w:rFonts w:cstheme="minorHAnsi"/>
          <w:noProof/>
          <w:sz w:val="24"/>
          <w:szCs w:val="24"/>
        </w:rPr>
        <w:drawing>
          <wp:inline distT="0" distB="0" distL="0" distR="0" wp14:anchorId="015CBDB9" wp14:editId="5DE70040">
            <wp:extent cx="5943600" cy="7621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21589"/>
                    </a:xfrm>
                    <a:prstGeom prst="rect">
                      <a:avLst/>
                    </a:prstGeom>
                    <a:noFill/>
                    <a:ln>
                      <a:noFill/>
                    </a:ln>
                  </pic:spPr>
                </pic:pic>
              </a:graphicData>
            </a:graphic>
          </wp:inline>
        </w:drawing>
      </w:r>
    </w:p>
    <w:p w:rsidR="0054397A" w:rsidRPr="0054397A" w:rsidRDefault="0054397A" w:rsidP="0054397A">
      <w:pPr>
        <w:keepNext/>
        <w:keepLines/>
        <w:spacing w:before="120" w:after="240" w:line="240" w:lineRule="auto"/>
        <w:outlineLvl w:val="1"/>
        <w:rPr>
          <w:rFonts w:ascii="Times New Roman" w:eastAsiaTheme="majorEastAsia" w:hAnsi="Times New Roman" w:cs="Times New Roman"/>
          <w:b/>
          <w:color w:val="000000" w:themeColor="text1"/>
          <w:sz w:val="24"/>
          <w:szCs w:val="24"/>
        </w:rPr>
      </w:pPr>
      <w:r w:rsidRPr="0054397A">
        <w:rPr>
          <w:rFonts w:ascii="Times New Roman" w:eastAsiaTheme="majorEastAsia" w:hAnsi="Times New Roman" w:cs="Times New Roman"/>
          <w:b/>
          <w:color w:val="000000" w:themeColor="text1"/>
          <w:sz w:val="24"/>
          <w:szCs w:val="24"/>
        </w:rPr>
        <w:lastRenderedPageBreak/>
        <w:t>Form 2:</w:t>
      </w:r>
    </w:p>
    <w:p w:rsidR="0054397A" w:rsidRPr="0054397A" w:rsidRDefault="0054397A" w:rsidP="0054397A">
      <w:pPr>
        <w:rPr>
          <w:rFonts w:cstheme="minorHAnsi"/>
          <w:sz w:val="24"/>
          <w:szCs w:val="24"/>
        </w:rPr>
      </w:pPr>
      <w:r w:rsidRPr="0054397A">
        <w:rPr>
          <w:rFonts w:cstheme="minorHAnsi"/>
          <w:noProof/>
          <w:sz w:val="24"/>
          <w:szCs w:val="24"/>
        </w:rPr>
        <w:drawing>
          <wp:inline distT="0" distB="0" distL="0" distR="0" wp14:anchorId="0201913D" wp14:editId="112D8504">
            <wp:extent cx="5438775" cy="7267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7267575"/>
                    </a:xfrm>
                    <a:prstGeom prst="rect">
                      <a:avLst/>
                    </a:prstGeom>
                    <a:noFill/>
                    <a:ln>
                      <a:noFill/>
                    </a:ln>
                  </pic:spPr>
                </pic:pic>
              </a:graphicData>
            </a:graphic>
          </wp:inline>
        </w:drawing>
      </w: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keepNext/>
        <w:keepLines/>
        <w:spacing w:before="240" w:after="240" w:line="240" w:lineRule="auto"/>
        <w:outlineLvl w:val="0"/>
        <w:rPr>
          <w:rFonts w:ascii="Times New Roman" w:eastAsiaTheme="majorEastAsia" w:hAnsi="Times New Roman" w:cs="Times New Roman"/>
          <w:b/>
          <w:color w:val="000000" w:themeColor="text1"/>
          <w:sz w:val="28"/>
          <w:szCs w:val="28"/>
        </w:rPr>
      </w:pPr>
      <w:r w:rsidRPr="0054397A">
        <w:rPr>
          <w:rFonts w:ascii="Times New Roman" w:eastAsiaTheme="majorEastAsia" w:hAnsi="Times New Roman" w:cs="Times New Roman"/>
          <w:b/>
          <w:color w:val="000000" w:themeColor="text1"/>
          <w:sz w:val="28"/>
          <w:szCs w:val="28"/>
        </w:rPr>
        <w:lastRenderedPageBreak/>
        <w:t>Appendix D:  Protocol for OES Envelopes and Forms Study</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Imagine that you are a busy administrator for a business in Alabama and receive a stack of postal mail each day. On the next few pages, you will be asked to imagine you received the following envelopes at your desk. Please view each envelope at your own pace, and then we will ask you some follow-up questions about them later.</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envelope 1]</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envelope 2]</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envelope 3]</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Now we’d like you to imagine you are a busy administrator working for a hospital in Colorado. On the next few pages, you will view some forms telling you more information about participating in the Occupational Employment Statistics report. Please view each form at your own pace, and then we will ask you some follow-up questions about them later.</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form 1]</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form 2]</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--page break--</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Next we’d like you to answer some questions about the envelopes you viewed earlier.</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pictures of all 3 envelopes, labeled, randomized order]</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were your reactions this envelope [insert envelope 1 / envelope 2 / envelope 3 individually for each] ______________</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Which envelope do you most prefer?</w:t>
      </w:r>
    </w:p>
    <w:p w:rsidR="0054397A" w:rsidRPr="0054397A" w:rsidRDefault="0054397A" w:rsidP="0054397A">
      <w:pPr>
        <w:numPr>
          <w:ilvl w:val="0"/>
          <w:numId w:val="4"/>
        </w:numPr>
        <w:spacing w:after="240" w:line="240" w:lineRule="auto"/>
        <w:contextualSpacing/>
        <w:rPr>
          <w:rFonts w:ascii="Times New Roman" w:hAnsi="Times New Roman"/>
          <w:sz w:val="24"/>
        </w:rPr>
      </w:pPr>
      <w:r w:rsidRPr="0054397A">
        <w:rPr>
          <w:rFonts w:ascii="Times New Roman" w:hAnsi="Times New Roman"/>
          <w:sz w:val="24"/>
        </w:rPr>
        <w:t>Envelope 1</w:t>
      </w:r>
    </w:p>
    <w:p w:rsidR="0054397A" w:rsidRPr="0054397A" w:rsidRDefault="0054397A" w:rsidP="0054397A">
      <w:pPr>
        <w:numPr>
          <w:ilvl w:val="0"/>
          <w:numId w:val="4"/>
        </w:numPr>
        <w:spacing w:after="240" w:line="240" w:lineRule="auto"/>
        <w:contextualSpacing/>
        <w:rPr>
          <w:rFonts w:ascii="Times New Roman" w:hAnsi="Times New Roman"/>
          <w:sz w:val="24"/>
        </w:rPr>
      </w:pPr>
      <w:r w:rsidRPr="0054397A">
        <w:rPr>
          <w:rFonts w:ascii="Times New Roman" w:hAnsi="Times New Roman"/>
          <w:sz w:val="24"/>
        </w:rPr>
        <w:t>Envelope 2</w:t>
      </w:r>
    </w:p>
    <w:p w:rsidR="0054397A" w:rsidRPr="0054397A" w:rsidRDefault="0054397A" w:rsidP="0054397A">
      <w:pPr>
        <w:numPr>
          <w:ilvl w:val="0"/>
          <w:numId w:val="4"/>
        </w:numPr>
        <w:spacing w:after="240" w:line="240" w:lineRule="auto"/>
        <w:contextualSpacing/>
        <w:rPr>
          <w:rFonts w:ascii="Times New Roman" w:hAnsi="Times New Roman"/>
          <w:sz w:val="24"/>
        </w:rPr>
      </w:pPr>
      <w:r w:rsidRPr="0054397A">
        <w:rPr>
          <w:rFonts w:ascii="Times New Roman" w:hAnsi="Times New Roman"/>
          <w:sz w:val="24"/>
        </w:rPr>
        <w:t>Envelope 3</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Which envelope do you think businesses would be most likely to open?</w:t>
      </w:r>
    </w:p>
    <w:p w:rsidR="0054397A" w:rsidRPr="0054397A" w:rsidRDefault="0054397A" w:rsidP="0054397A">
      <w:pPr>
        <w:numPr>
          <w:ilvl w:val="0"/>
          <w:numId w:val="5"/>
        </w:numPr>
        <w:spacing w:after="240" w:line="240" w:lineRule="auto"/>
        <w:contextualSpacing/>
        <w:rPr>
          <w:rFonts w:ascii="Times New Roman" w:hAnsi="Times New Roman"/>
          <w:sz w:val="24"/>
        </w:rPr>
      </w:pPr>
      <w:r w:rsidRPr="0054397A">
        <w:rPr>
          <w:rFonts w:ascii="Times New Roman" w:hAnsi="Times New Roman"/>
          <w:sz w:val="24"/>
        </w:rPr>
        <w:lastRenderedPageBreak/>
        <w:t>Envelope 1</w:t>
      </w:r>
    </w:p>
    <w:p w:rsidR="0054397A" w:rsidRPr="0054397A" w:rsidRDefault="0054397A" w:rsidP="0054397A">
      <w:pPr>
        <w:numPr>
          <w:ilvl w:val="0"/>
          <w:numId w:val="5"/>
        </w:numPr>
        <w:spacing w:after="240" w:line="240" w:lineRule="auto"/>
        <w:contextualSpacing/>
        <w:rPr>
          <w:rFonts w:ascii="Times New Roman" w:hAnsi="Times New Roman"/>
          <w:sz w:val="24"/>
        </w:rPr>
      </w:pPr>
      <w:r w:rsidRPr="0054397A">
        <w:rPr>
          <w:rFonts w:ascii="Times New Roman" w:hAnsi="Times New Roman"/>
          <w:sz w:val="24"/>
        </w:rPr>
        <w:t>Envelope 2</w:t>
      </w:r>
    </w:p>
    <w:p w:rsidR="0054397A" w:rsidRPr="0054397A" w:rsidRDefault="0054397A" w:rsidP="0054397A">
      <w:pPr>
        <w:numPr>
          <w:ilvl w:val="0"/>
          <w:numId w:val="5"/>
        </w:numPr>
        <w:spacing w:after="240" w:line="240" w:lineRule="auto"/>
        <w:contextualSpacing/>
        <w:rPr>
          <w:rFonts w:ascii="Times New Roman" w:hAnsi="Times New Roman"/>
          <w:sz w:val="24"/>
        </w:rPr>
      </w:pPr>
      <w:r w:rsidRPr="0054397A">
        <w:rPr>
          <w:rFonts w:ascii="Times New Roman" w:hAnsi="Times New Roman"/>
          <w:sz w:val="24"/>
        </w:rPr>
        <w:t>Envelope 3</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page break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Which logo do you prefer to appear on the envelope?</w:t>
      </w:r>
    </w:p>
    <w:p w:rsidR="0054397A" w:rsidRPr="0054397A" w:rsidRDefault="0054397A" w:rsidP="0054397A">
      <w:pPr>
        <w:numPr>
          <w:ilvl w:val="0"/>
          <w:numId w:val="6"/>
        </w:numPr>
        <w:spacing w:after="240" w:line="240" w:lineRule="auto"/>
        <w:contextualSpacing/>
        <w:rPr>
          <w:rFonts w:ascii="Times New Roman" w:hAnsi="Times New Roman"/>
          <w:sz w:val="24"/>
        </w:rPr>
      </w:pPr>
      <w:r w:rsidRPr="0054397A">
        <w:rPr>
          <w:rFonts w:ascii="Times New Roman" w:hAnsi="Times New Roman"/>
          <w:sz w:val="24"/>
        </w:rPr>
        <w:t>[insert DOL logo]</w:t>
      </w:r>
    </w:p>
    <w:p w:rsidR="0054397A" w:rsidRPr="0054397A" w:rsidRDefault="0054397A" w:rsidP="0054397A">
      <w:pPr>
        <w:numPr>
          <w:ilvl w:val="0"/>
          <w:numId w:val="6"/>
        </w:numPr>
        <w:spacing w:after="240" w:line="240" w:lineRule="auto"/>
        <w:contextualSpacing/>
        <w:rPr>
          <w:rFonts w:ascii="Times New Roman" w:hAnsi="Times New Roman"/>
          <w:sz w:val="24"/>
        </w:rPr>
      </w:pPr>
      <w:r w:rsidRPr="0054397A">
        <w:rPr>
          <w:rFonts w:ascii="Times New Roman" w:hAnsi="Times New Roman"/>
          <w:sz w:val="24"/>
        </w:rPr>
        <w:t>[insert BLS logo]</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language do you prefer to appear above the address window?</w:t>
      </w:r>
    </w:p>
    <w:p w:rsidR="0054397A" w:rsidRPr="0054397A" w:rsidRDefault="0054397A" w:rsidP="0054397A">
      <w:pPr>
        <w:numPr>
          <w:ilvl w:val="0"/>
          <w:numId w:val="7"/>
        </w:numPr>
        <w:spacing w:after="240" w:line="240" w:lineRule="auto"/>
        <w:contextualSpacing/>
        <w:rPr>
          <w:rFonts w:ascii="Times New Roman" w:hAnsi="Times New Roman"/>
          <w:sz w:val="24"/>
        </w:rPr>
      </w:pPr>
      <w:r w:rsidRPr="0054397A">
        <w:rPr>
          <w:rFonts w:ascii="Times New Roman" w:hAnsi="Times New Roman"/>
          <w:sz w:val="24"/>
        </w:rPr>
        <w:t>“Information about submitting data inside”</w:t>
      </w:r>
    </w:p>
    <w:p w:rsidR="0054397A" w:rsidRPr="0054397A" w:rsidRDefault="0054397A" w:rsidP="0054397A">
      <w:pPr>
        <w:numPr>
          <w:ilvl w:val="0"/>
          <w:numId w:val="7"/>
        </w:numPr>
        <w:spacing w:after="240" w:line="240" w:lineRule="auto"/>
        <w:contextualSpacing/>
        <w:rPr>
          <w:rFonts w:ascii="Times New Roman" w:hAnsi="Times New Roman"/>
          <w:sz w:val="24"/>
        </w:rPr>
      </w:pPr>
      <w:r w:rsidRPr="0054397A">
        <w:rPr>
          <w:rFonts w:ascii="Times New Roman" w:hAnsi="Times New Roman"/>
          <w:sz w:val="24"/>
        </w:rPr>
        <w:t>“Official government correspondence”</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language do you prefer to appear below the address window?</w:t>
      </w:r>
    </w:p>
    <w:p w:rsidR="0054397A" w:rsidRPr="0054397A" w:rsidRDefault="0054397A" w:rsidP="0054397A">
      <w:pPr>
        <w:numPr>
          <w:ilvl w:val="0"/>
          <w:numId w:val="8"/>
        </w:numPr>
        <w:spacing w:after="240" w:line="240" w:lineRule="auto"/>
        <w:contextualSpacing/>
        <w:rPr>
          <w:rFonts w:ascii="Times New Roman" w:hAnsi="Times New Roman"/>
          <w:sz w:val="24"/>
        </w:rPr>
      </w:pPr>
      <w:r w:rsidRPr="0054397A">
        <w:rPr>
          <w:rFonts w:ascii="Times New Roman" w:hAnsi="Times New Roman"/>
          <w:sz w:val="24"/>
        </w:rPr>
        <w:t>“Official government correspondence”</w:t>
      </w:r>
    </w:p>
    <w:p w:rsidR="0054397A" w:rsidRPr="0054397A" w:rsidRDefault="0054397A" w:rsidP="0054397A">
      <w:pPr>
        <w:numPr>
          <w:ilvl w:val="0"/>
          <w:numId w:val="8"/>
        </w:numPr>
        <w:spacing w:after="240" w:line="240" w:lineRule="auto"/>
        <w:contextualSpacing/>
        <w:rPr>
          <w:rFonts w:ascii="Times New Roman" w:hAnsi="Times New Roman"/>
          <w:sz w:val="24"/>
        </w:rPr>
      </w:pPr>
      <w:r w:rsidRPr="0054397A">
        <w:rPr>
          <w:rFonts w:ascii="Times New Roman" w:hAnsi="Times New Roman"/>
          <w:sz w:val="24"/>
        </w:rPr>
        <w:t xml:space="preserve">“For more information visit: </w:t>
      </w:r>
      <w:hyperlink r:id="rId10" w:history="1">
        <w:r w:rsidRPr="0054397A">
          <w:rPr>
            <w:rFonts w:cstheme="minorHAnsi"/>
            <w:color w:val="0563C1" w:themeColor="hyperlink"/>
            <w:sz w:val="24"/>
            <w:szCs w:val="24"/>
            <w:u w:val="single"/>
          </w:rPr>
          <w:t>https://www.bls.gov/respondents/oes</w:t>
        </w:r>
      </w:hyperlink>
      <w:r w:rsidRPr="0054397A">
        <w:rPr>
          <w:rFonts w:ascii="Times New Roman" w:hAnsi="Times New Roman"/>
          <w:sz w:val="24"/>
        </w:rPr>
        <w:t>”</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language do you prefer to appear on the left side of the envelope, below the return address?</w:t>
      </w:r>
    </w:p>
    <w:p w:rsidR="0054397A" w:rsidRPr="0054397A" w:rsidRDefault="0054397A" w:rsidP="0054397A">
      <w:pPr>
        <w:numPr>
          <w:ilvl w:val="0"/>
          <w:numId w:val="9"/>
        </w:numPr>
        <w:spacing w:after="240" w:line="240" w:lineRule="auto"/>
        <w:contextualSpacing/>
        <w:rPr>
          <w:rFonts w:ascii="Times New Roman" w:hAnsi="Times New Roman"/>
          <w:sz w:val="24"/>
        </w:rPr>
      </w:pPr>
      <w:r w:rsidRPr="0054397A">
        <w:rPr>
          <w:rFonts w:ascii="Times New Roman" w:hAnsi="Times New Roman"/>
          <w:sz w:val="24"/>
        </w:rPr>
        <w:t>“U.S. Bureau of Labor Statistics Occupational Employment Statistics Report Enclosed”</w:t>
      </w:r>
    </w:p>
    <w:p w:rsidR="0054397A" w:rsidRPr="0054397A" w:rsidRDefault="0054397A" w:rsidP="0054397A">
      <w:pPr>
        <w:numPr>
          <w:ilvl w:val="0"/>
          <w:numId w:val="9"/>
        </w:numPr>
        <w:spacing w:after="240" w:line="240" w:lineRule="auto"/>
        <w:contextualSpacing/>
        <w:rPr>
          <w:rFonts w:ascii="Times New Roman" w:hAnsi="Times New Roman"/>
          <w:sz w:val="24"/>
        </w:rPr>
      </w:pPr>
      <w:r w:rsidRPr="0054397A">
        <w:rPr>
          <w:rFonts w:ascii="Times New Roman" w:hAnsi="Times New Roman"/>
          <w:sz w:val="24"/>
        </w:rPr>
        <w:t>“You’ve been selected to participate in the May 2017 Occupational Employment Statistics (OES) report. See inside for how your participation provides vital wage and employment data.”</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page break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Please look over the first form below again:</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 xml:space="preserve">[insert form 1]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were your reactions to this form? _____________</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xml:space="preserve">How effective do you think this form would be at getting businesses to complete the OES report? </w:t>
      </w:r>
    </w:p>
    <w:p w:rsidR="0054397A" w:rsidRPr="0054397A" w:rsidRDefault="0054397A" w:rsidP="0054397A">
      <w:pPr>
        <w:numPr>
          <w:ilvl w:val="0"/>
          <w:numId w:val="10"/>
        </w:numPr>
        <w:spacing w:after="240" w:line="240" w:lineRule="auto"/>
        <w:contextualSpacing/>
        <w:rPr>
          <w:rFonts w:ascii="Times New Roman" w:hAnsi="Times New Roman"/>
          <w:sz w:val="24"/>
        </w:rPr>
      </w:pPr>
      <w:r w:rsidRPr="0054397A">
        <w:rPr>
          <w:rFonts w:ascii="Times New Roman" w:hAnsi="Times New Roman"/>
          <w:sz w:val="24"/>
        </w:rPr>
        <w:t>Not at all effective</w:t>
      </w:r>
    </w:p>
    <w:p w:rsidR="0054397A" w:rsidRPr="0054397A" w:rsidRDefault="0054397A" w:rsidP="0054397A">
      <w:pPr>
        <w:numPr>
          <w:ilvl w:val="0"/>
          <w:numId w:val="10"/>
        </w:numPr>
        <w:spacing w:after="240" w:line="240" w:lineRule="auto"/>
        <w:contextualSpacing/>
        <w:rPr>
          <w:rFonts w:ascii="Times New Roman" w:hAnsi="Times New Roman"/>
          <w:sz w:val="24"/>
        </w:rPr>
      </w:pPr>
      <w:r w:rsidRPr="0054397A">
        <w:rPr>
          <w:rFonts w:ascii="Times New Roman" w:hAnsi="Times New Roman"/>
          <w:sz w:val="24"/>
        </w:rPr>
        <w:t>Slightly effective</w:t>
      </w:r>
    </w:p>
    <w:p w:rsidR="0054397A" w:rsidRPr="0054397A" w:rsidRDefault="0054397A" w:rsidP="0054397A">
      <w:pPr>
        <w:numPr>
          <w:ilvl w:val="0"/>
          <w:numId w:val="10"/>
        </w:numPr>
        <w:spacing w:after="240" w:line="240" w:lineRule="auto"/>
        <w:contextualSpacing/>
        <w:rPr>
          <w:rFonts w:ascii="Times New Roman" w:hAnsi="Times New Roman"/>
          <w:sz w:val="24"/>
        </w:rPr>
      </w:pPr>
      <w:r w:rsidRPr="0054397A">
        <w:rPr>
          <w:rFonts w:ascii="Times New Roman" w:hAnsi="Times New Roman"/>
          <w:sz w:val="24"/>
        </w:rPr>
        <w:t>Moderately effective</w:t>
      </w:r>
    </w:p>
    <w:p w:rsidR="0054397A" w:rsidRPr="0054397A" w:rsidRDefault="0054397A" w:rsidP="0054397A">
      <w:pPr>
        <w:numPr>
          <w:ilvl w:val="0"/>
          <w:numId w:val="10"/>
        </w:numPr>
        <w:spacing w:after="240" w:line="240" w:lineRule="auto"/>
        <w:contextualSpacing/>
        <w:rPr>
          <w:rFonts w:ascii="Times New Roman" w:hAnsi="Times New Roman"/>
          <w:sz w:val="24"/>
        </w:rPr>
      </w:pPr>
      <w:r w:rsidRPr="0054397A">
        <w:rPr>
          <w:rFonts w:ascii="Times New Roman" w:hAnsi="Times New Roman"/>
          <w:sz w:val="24"/>
        </w:rPr>
        <w:t>Very effective</w:t>
      </w:r>
    </w:p>
    <w:p w:rsidR="0054397A" w:rsidRPr="0054397A" w:rsidRDefault="0054397A" w:rsidP="0054397A">
      <w:pPr>
        <w:numPr>
          <w:ilvl w:val="0"/>
          <w:numId w:val="10"/>
        </w:numPr>
        <w:spacing w:after="240" w:line="240" w:lineRule="auto"/>
        <w:contextualSpacing/>
        <w:rPr>
          <w:rFonts w:ascii="Times New Roman" w:hAnsi="Times New Roman"/>
          <w:sz w:val="24"/>
        </w:rPr>
      </w:pPr>
      <w:r w:rsidRPr="0054397A">
        <w:rPr>
          <w:rFonts w:ascii="Times New Roman" w:hAnsi="Times New Roman"/>
          <w:sz w:val="24"/>
        </w:rPr>
        <w:t>Extremely effective</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page break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Please click ONCE on the words, images, or figures that you find the most persuasive to participate in the OES report.</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form 1]</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page break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Please look over the second form below again</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lastRenderedPageBreak/>
        <w:t xml:space="preserve">[insert form 2]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What were your reactions to this form?: _________________</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xml:space="preserve">How effective do you think this form would be at getting businesses to complete the OES report? </w:t>
      </w:r>
    </w:p>
    <w:p w:rsidR="0054397A" w:rsidRPr="0054397A" w:rsidRDefault="0054397A" w:rsidP="0054397A">
      <w:pPr>
        <w:numPr>
          <w:ilvl w:val="0"/>
          <w:numId w:val="11"/>
        </w:numPr>
        <w:spacing w:after="240" w:line="240" w:lineRule="auto"/>
        <w:contextualSpacing/>
        <w:rPr>
          <w:rFonts w:ascii="Times New Roman" w:hAnsi="Times New Roman"/>
          <w:sz w:val="24"/>
        </w:rPr>
      </w:pPr>
      <w:r w:rsidRPr="0054397A">
        <w:rPr>
          <w:rFonts w:ascii="Times New Roman" w:hAnsi="Times New Roman"/>
          <w:sz w:val="24"/>
        </w:rPr>
        <w:t>Not at all effective</w:t>
      </w:r>
    </w:p>
    <w:p w:rsidR="0054397A" w:rsidRPr="0054397A" w:rsidRDefault="0054397A" w:rsidP="0054397A">
      <w:pPr>
        <w:numPr>
          <w:ilvl w:val="0"/>
          <w:numId w:val="11"/>
        </w:numPr>
        <w:spacing w:after="240" w:line="240" w:lineRule="auto"/>
        <w:contextualSpacing/>
        <w:rPr>
          <w:rFonts w:ascii="Times New Roman" w:hAnsi="Times New Roman"/>
          <w:sz w:val="24"/>
        </w:rPr>
      </w:pPr>
      <w:r w:rsidRPr="0054397A">
        <w:rPr>
          <w:rFonts w:ascii="Times New Roman" w:hAnsi="Times New Roman"/>
          <w:sz w:val="24"/>
        </w:rPr>
        <w:t>Slightly effective</w:t>
      </w:r>
    </w:p>
    <w:p w:rsidR="0054397A" w:rsidRPr="0054397A" w:rsidRDefault="0054397A" w:rsidP="0054397A">
      <w:pPr>
        <w:numPr>
          <w:ilvl w:val="0"/>
          <w:numId w:val="11"/>
        </w:numPr>
        <w:spacing w:after="240" w:line="240" w:lineRule="auto"/>
        <w:contextualSpacing/>
        <w:rPr>
          <w:rFonts w:ascii="Times New Roman" w:hAnsi="Times New Roman"/>
          <w:sz w:val="24"/>
        </w:rPr>
      </w:pPr>
      <w:r w:rsidRPr="0054397A">
        <w:rPr>
          <w:rFonts w:ascii="Times New Roman" w:hAnsi="Times New Roman"/>
          <w:sz w:val="24"/>
        </w:rPr>
        <w:t>Moderately effective</w:t>
      </w:r>
    </w:p>
    <w:p w:rsidR="0054397A" w:rsidRPr="0054397A" w:rsidRDefault="0054397A" w:rsidP="0054397A">
      <w:pPr>
        <w:numPr>
          <w:ilvl w:val="0"/>
          <w:numId w:val="11"/>
        </w:numPr>
        <w:spacing w:after="240" w:line="240" w:lineRule="auto"/>
        <w:contextualSpacing/>
        <w:rPr>
          <w:rFonts w:ascii="Times New Roman" w:hAnsi="Times New Roman"/>
          <w:sz w:val="24"/>
        </w:rPr>
      </w:pPr>
      <w:r w:rsidRPr="0054397A">
        <w:rPr>
          <w:rFonts w:ascii="Times New Roman" w:hAnsi="Times New Roman"/>
          <w:sz w:val="24"/>
        </w:rPr>
        <w:t>Very effective</w:t>
      </w:r>
    </w:p>
    <w:p w:rsidR="0054397A" w:rsidRPr="0054397A" w:rsidRDefault="0054397A" w:rsidP="0054397A">
      <w:pPr>
        <w:numPr>
          <w:ilvl w:val="0"/>
          <w:numId w:val="11"/>
        </w:numPr>
        <w:spacing w:after="240" w:line="240" w:lineRule="auto"/>
        <w:contextualSpacing/>
        <w:rPr>
          <w:rFonts w:ascii="Times New Roman" w:hAnsi="Times New Roman"/>
          <w:sz w:val="24"/>
        </w:rPr>
      </w:pPr>
      <w:r w:rsidRPr="0054397A">
        <w:rPr>
          <w:rFonts w:ascii="Times New Roman" w:hAnsi="Times New Roman"/>
          <w:sz w:val="24"/>
        </w:rPr>
        <w:t>Extremely effective</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 page break –</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Please click ONCE on the words, images, or figures that you find the most persuasive to participate in the OES report.</w:t>
      </w:r>
    </w:p>
    <w:p w:rsidR="0054397A" w:rsidRPr="0054397A" w:rsidRDefault="0054397A" w:rsidP="0054397A">
      <w:pPr>
        <w:spacing w:after="240" w:line="240" w:lineRule="auto"/>
        <w:ind w:firstLine="720"/>
        <w:rPr>
          <w:rFonts w:ascii="Times New Roman" w:hAnsi="Times New Roman"/>
          <w:sz w:val="24"/>
        </w:rPr>
      </w:pPr>
      <w:r w:rsidRPr="0054397A">
        <w:rPr>
          <w:rFonts w:ascii="Times New Roman" w:hAnsi="Times New Roman"/>
          <w:sz w:val="24"/>
        </w:rPr>
        <w:t>[insert form 2]</w:t>
      </w: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rPr>
          <w:rFonts w:ascii="Times New Roman" w:hAnsi="Times New Roman"/>
          <w:sz w:val="24"/>
        </w:rPr>
      </w:pPr>
      <w:r w:rsidRPr="0054397A">
        <w:rPr>
          <w:rFonts w:ascii="Times New Roman" w:hAnsi="Times New Roman"/>
          <w:sz w:val="24"/>
        </w:rPr>
        <w:br w:type="page"/>
      </w:r>
    </w:p>
    <w:p w:rsidR="0054397A" w:rsidRPr="0054397A" w:rsidRDefault="0054397A" w:rsidP="0054397A">
      <w:pPr>
        <w:spacing w:after="0" w:line="240" w:lineRule="auto"/>
        <w:jc w:val="right"/>
        <w:rPr>
          <w:rFonts w:ascii="Times New Roman" w:hAnsi="Times New Roman"/>
        </w:rPr>
      </w:pPr>
      <w:r w:rsidRPr="0054397A">
        <w:rPr>
          <w:rFonts w:ascii="Times New Roman" w:hAnsi="Times New Roman"/>
        </w:rPr>
        <w:lastRenderedPageBreak/>
        <w:t>OMB Control Number: 1220-0141</w:t>
      </w:r>
    </w:p>
    <w:p w:rsidR="0054397A" w:rsidRPr="0054397A" w:rsidRDefault="0054397A" w:rsidP="0054397A">
      <w:pPr>
        <w:spacing w:after="0" w:line="240" w:lineRule="auto"/>
        <w:jc w:val="right"/>
        <w:rPr>
          <w:rFonts w:ascii="Times New Roman" w:hAnsi="Times New Roman"/>
        </w:rPr>
      </w:pPr>
      <w:r w:rsidRPr="0054397A">
        <w:rPr>
          <w:rFonts w:ascii="Times New Roman" w:hAnsi="Times New Roman"/>
        </w:rPr>
        <w:t xml:space="preserve">Expiration Date: April 30, 2018 </w:t>
      </w:r>
    </w:p>
    <w:p w:rsidR="0054397A" w:rsidRPr="0054397A" w:rsidRDefault="0054397A" w:rsidP="0054397A">
      <w:pPr>
        <w:keepNext/>
        <w:keepLines/>
        <w:spacing w:before="240" w:after="360" w:line="240" w:lineRule="auto"/>
        <w:jc w:val="center"/>
        <w:outlineLvl w:val="0"/>
        <w:rPr>
          <w:rFonts w:ascii="Times New Roman" w:eastAsiaTheme="majorEastAsia" w:hAnsi="Times New Roman" w:cs="Times New Roman"/>
          <w:b/>
          <w:color w:val="000000" w:themeColor="text1"/>
          <w:sz w:val="28"/>
          <w:szCs w:val="24"/>
        </w:rPr>
      </w:pPr>
      <w:r w:rsidRPr="0054397A">
        <w:rPr>
          <w:rFonts w:ascii="Times New Roman" w:eastAsiaTheme="majorEastAsia" w:hAnsi="Times New Roman" w:cs="Times New Roman"/>
          <w:b/>
          <w:color w:val="000000" w:themeColor="text1"/>
          <w:sz w:val="28"/>
          <w:szCs w:val="24"/>
        </w:rPr>
        <w:t>Appendix E:  Consent Form</w:t>
      </w:r>
    </w:p>
    <w:p w:rsidR="0054397A" w:rsidRPr="0054397A" w:rsidRDefault="0054397A" w:rsidP="0054397A">
      <w:pPr>
        <w:spacing w:after="240" w:line="240" w:lineRule="auto"/>
        <w:rPr>
          <w:rFonts w:ascii="Times New Roman" w:hAnsi="Times New Roman"/>
        </w:rPr>
      </w:pPr>
      <w:r w:rsidRPr="0054397A">
        <w:rPr>
          <w:rFonts w:ascii="Times New Roman" w:hAnsi="Times New Roman"/>
        </w:rPr>
        <w:t xml:space="preserve">The Bureau of Labor Statistics (BLS) is conducting research to increase the quality of BLS surveys.  This study is intended to suggest ways to improve the procedures the BLS uses to collect survey data.  </w:t>
      </w:r>
    </w:p>
    <w:p w:rsidR="0054397A" w:rsidRPr="0054397A" w:rsidRDefault="0054397A" w:rsidP="0054397A">
      <w:pPr>
        <w:spacing w:after="240" w:line="240" w:lineRule="auto"/>
        <w:rPr>
          <w:rFonts w:ascii="Times New Roman" w:hAnsi="Times New Roman"/>
        </w:rPr>
      </w:pPr>
      <w:r w:rsidRPr="0054397A">
        <w:rPr>
          <w:rFonts w:ascii="Times New Roman" w:hAnsi="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4397A">
        <w:rPr>
          <w:rFonts w:ascii="Times New Roman" w:hAnsi="Times New Roman"/>
          <w:snapToGrid w:val="0"/>
        </w:rPr>
        <w:t>The Privacy Act notice on the back of this form describes the conditions under which information related to this study will be used by BLS employees and agents.</w:t>
      </w:r>
    </w:p>
    <w:p w:rsidR="0054397A" w:rsidRPr="0054397A" w:rsidRDefault="0054397A" w:rsidP="0054397A">
      <w:pPr>
        <w:spacing w:after="240" w:line="240" w:lineRule="auto"/>
        <w:rPr>
          <w:rFonts w:ascii="Times New Roman" w:hAnsi="Times New Roman"/>
        </w:rPr>
      </w:pPr>
      <w:r w:rsidRPr="0054397A">
        <w:rPr>
          <w:rFonts w:ascii="Times New Roman" w:hAnsi="Times New Roman"/>
        </w:rPr>
        <w:t>During this research you and your activity on the computer will be recorded, and you may be observed.  In addition, we will record your eye movements using an eye tracker.  This will help us understand how you are processing the content in the study.  The eye tracker follows reflections of light on your eyes to determine what you are looking at on the monitor.</w:t>
      </w:r>
    </w:p>
    <w:p w:rsidR="0054397A" w:rsidRPr="0054397A" w:rsidRDefault="0054397A" w:rsidP="0054397A">
      <w:pPr>
        <w:spacing w:after="240" w:line="240" w:lineRule="auto"/>
        <w:rPr>
          <w:rFonts w:ascii="Times New Roman" w:hAnsi="Times New Roman"/>
        </w:rPr>
      </w:pPr>
      <w:r w:rsidRPr="0054397A">
        <w:rPr>
          <w:rFonts w:ascii="Times New Roman" w:hAnsi="Times New Roman"/>
        </w:rPr>
        <w:t>If you do not wish to be recorded, you still may participate in this research.</w:t>
      </w:r>
    </w:p>
    <w:p w:rsidR="0054397A" w:rsidRPr="0054397A" w:rsidRDefault="0054397A" w:rsidP="0054397A">
      <w:pPr>
        <w:spacing w:after="240" w:line="240" w:lineRule="auto"/>
        <w:rPr>
          <w:rFonts w:ascii="Times New Roman" w:hAnsi="Times New Roman"/>
        </w:rPr>
      </w:pPr>
      <w:r w:rsidRPr="0054397A">
        <w:rPr>
          <w:rFonts w:ascii="Times New Roman" w:hAnsi="Times New Roman"/>
        </w:rPr>
        <w:t>We estimate it will take you an average of 45 minutes to participate in this research (ranging from 30 minutes to 60 minutes).</w:t>
      </w:r>
    </w:p>
    <w:p w:rsidR="0054397A" w:rsidRPr="0054397A" w:rsidRDefault="0054397A" w:rsidP="0054397A">
      <w:pPr>
        <w:spacing w:after="240" w:line="240" w:lineRule="auto"/>
        <w:rPr>
          <w:rFonts w:ascii="Times New Roman" w:hAnsi="Times New Roman"/>
        </w:rPr>
      </w:pPr>
      <w:r w:rsidRPr="0054397A">
        <w:rPr>
          <w:rFonts w:ascii="Times New Roman" w:hAnsi="Times New Roman"/>
        </w:rPr>
        <w:t>Your participation in this research project is voluntary, and you have the right to stop at any time.  If you agree to participate, please sign below.</w:t>
      </w:r>
    </w:p>
    <w:p w:rsidR="0054397A" w:rsidRPr="0054397A" w:rsidRDefault="0054397A" w:rsidP="0054397A">
      <w:pPr>
        <w:spacing w:after="240" w:line="240" w:lineRule="auto"/>
        <w:rPr>
          <w:rFonts w:ascii="Times New Roman" w:hAnsi="Times New Roman"/>
        </w:rPr>
      </w:pPr>
      <w:r w:rsidRPr="0054397A">
        <w:rPr>
          <w:rFonts w:ascii="Times New Roman" w:hAnsi="Times New Roman"/>
        </w:rPr>
        <w:t>Persons are not required to respond to the collection of information unless it displays a currently valid OMB control number.  OMB control number is 1220-0141 and expires April 30, 2018.</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t>------------------------------------------------------------------------------------------------------------</w:t>
      </w:r>
    </w:p>
    <w:p w:rsidR="0054397A" w:rsidRPr="0054397A" w:rsidRDefault="0054397A" w:rsidP="0054397A">
      <w:pPr>
        <w:spacing w:after="240" w:line="240" w:lineRule="auto"/>
        <w:rPr>
          <w:rFonts w:ascii="Times New Roman" w:hAnsi="Times New Roman"/>
        </w:rPr>
      </w:pPr>
      <w:r w:rsidRPr="0054397A">
        <w:rPr>
          <w:rFonts w:ascii="Times New Roman" w:hAnsi="Times New Roman"/>
        </w:rPr>
        <w:t xml:space="preserve">I have read and understand the statements above.  I consent to participate in this study.  </w:t>
      </w:r>
    </w:p>
    <w:p w:rsidR="0054397A" w:rsidRPr="0054397A" w:rsidRDefault="0054397A" w:rsidP="0054397A">
      <w:pPr>
        <w:spacing w:after="240" w:line="240" w:lineRule="auto"/>
        <w:rPr>
          <w:rFonts w:ascii="Times New Roman" w:hAnsi="Times New Roman"/>
        </w:rPr>
      </w:pPr>
    </w:p>
    <w:p w:rsidR="0054397A" w:rsidRPr="0054397A" w:rsidRDefault="0054397A" w:rsidP="0054397A">
      <w:pPr>
        <w:spacing w:after="0" w:line="240" w:lineRule="auto"/>
        <w:rPr>
          <w:rFonts w:ascii="Times New Roman" w:hAnsi="Times New Roman"/>
        </w:rPr>
      </w:pPr>
      <w:r w:rsidRPr="0054397A">
        <w:rPr>
          <w:rFonts w:ascii="Times New Roman" w:hAnsi="Times New Roman"/>
        </w:rPr>
        <w:t>___________________________________</w:t>
      </w:r>
      <w:r w:rsidRPr="0054397A">
        <w:rPr>
          <w:rFonts w:ascii="Times New Roman" w:hAnsi="Times New Roman"/>
        </w:rPr>
        <w:tab/>
      </w:r>
      <w:r w:rsidRPr="0054397A">
        <w:rPr>
          <w:rFonts w:ascii="Times New Roman" w:hAnsi="Times New Roman"/>
        </w:rPr>
        <w:tab/>
        <w:t>___________________________</w:t>
      </w:r>
    </w:p>
    <w:p w:rsidR="0054397A" w:rsidRPr="0054397A" w:rsidRDefault="0054397A" w:rsidP="0054397A">
      <w:pPr>
        <w:spacing w:after="240" w:line="240" w:lineRule="auto"/>
        <w:rPr>
          <w:rFonts w:ascii="Times New Roman" w:hAnsi="Times New Roman"/>
        </w:rPr>
      </w:pPr>
      <w:r w:rsidRPr="0054397A">
        <w:rPr>
          <w:rFonts w:ascii="Times New Roman" w:hAnsi="Times New Roman"/>
        </w:rPr>
        <w:t>Participant's signature</w:t>
      </w:r>
      <w:r w:rsidRPr="0054397A">
        <w:rPr>
          <w:rFonts w:ascii="Times New Roman" w:hAnsi="Times New Roman"/>
        </w:rPr>
        <w:tab/>
      </w:r>
      <w:r w:rsidRPr="0054397A">
        <w:rPr>
          <w:rFonts w:ascii="Times New Roman" w:hAnsi="Times New Roman"/>
        </w:rPr>
        <w:tab/>
      </w:r>
      <w:r w:rsidRPr="0054397A">
        <w:rPr>
          <w:rFonts w:ascii="Times New Roman" w:hAnsi="Times New Roman"/>
        </w:rPr>
        <w:tab/>
      </w:r>
      <w:r w:rsidRPr="0054397A">
        <w:rPr>
          <w:rFonts w:ascii="Times New Roman" w:hAnsi="Times New Roman"/>
        </w:rPr>
        <w:tab/>
      </w:r>
      <w:r w:rsidRPr="0054397A">
        <w:rPr>
          <w:rFonts w:ascii="Times New Roman" w:hAnsi="Times New Roman"/>
        </w:rPr>
        <w:tab/>
        <w:t>Date</w:t>
      </w:r>
    </w:p>
    <w:p w:rsidR="0054397A" w:rsidRPr="0054397A" w:rsidRDefault="0054397A" w:rsidP="0054397A">
      <w:pPr>
        <w:spacing w:after="240" w:line="240" w:lineRule="auto"/>
        <w:rPr>
          <w:rFonts w:ascii="Times New Roman" w:hAnsi="Times New Roman"/>
        </w:rPr>
      </w:pPr>
    </w:p>
    <w:p w:rsidR="0054397A" w:rsidRPr="0054397A" w:rsidRDefault="0054397A" w:rsidP="0054397A">
      <w:pPr>
        <w:spacing w:after="0" w:line="240" w:lineRule="auto"/>
        <w:rPr>
          <w:rFonts w:ascii="Times New Roman" w:hAnsi="Times New Roman"/>
        </w:rPr>
      </w:pPr>
      <w:r w:rsidRPr="0054397A">
        <w:rPr>
          <w:rFonts w:ascii="Times New Roman" w:hAnsi="Times New Roman"/>
        </w:rPr>
        <w:t>___________________________________</w:t>
      </w:r>
    </w:p>
    <w:p w:rsidR="0054397A" w:rsidRPr="0054397A" w:rsidRDefault="0054397A" w:rsidP="0054397A">
      <w:pPr>
        <w:spacing w:after="240" w:line="240" w:lineRule="auto"/>
        <w:rPr>
          <w:rFonts w:ascii="Times New Roman" w:hAnsi="Times New Roman"/>
        </w:rPr>
      </w:pPr>
      <w:r w:rsidRPr="0054397A">
        <w:rPr>
          <w:rFonts w:ascii="Times New Roman" w:hAnsi="Times New Roman"/>
        </w:rPr>
        <w:t>Participant's printed name</w:t>
      </w:r>
    </w:p>
    <w:p w:rsidR="0054397A" w:rsidRPr="0054397A" w:rsidRDefault="0054397A" w:rsidP="0054397A">
      <w:pPr>
        <w:spacing w:after="240" w:line="240" w:lineRule="auto"/>
        <w:rPr>
          <w:rFonts w:ascii="Times New Roman" w:hAnsi="Times New Roman"/>
        </w:rPr>
      </w:pPr>
    </w:p>
    <w:p w:rsidR="0054397A" w:rsidRPr="0054397A" w:rsidRDefault="0054397A" w:rsidP="0054397A">
      <w:pPr>
        <w:spacing w:after="0" w:line="240" w:lineRule="auto"/>
        <w:rPr>
          <w:rFonts w:ascii="Times New Roman" w:hAnsi="Times New Roman"/>
        </w:rPr>
      </w:pPr>
      <w:r w:rsidRPr="0054397A">
        <w:rPr>
          <w:rFonts w:ascii="Times New Roman" w:hAnsi="Times New Roman"/>
        </w:rPr>
        <w:t>___________________________________</w:t>
      </w:r>
    </w:p>
    <w:p w:rsidR="0054397A" w:rsidRPr="0054397A" w:rsidRDefault="0054397A" w:rsidP="0054397A">
      <w:pPr>
        <w:spacing w:after="240" w:line="240" w:lineRule="auto"/>
        <w:rPr>
          <w:rFonts w:ascii="Times New Roman" w:hAnsi="Times New Roman"/>
        </w:rPr>
      </w:pPr>
      <w:r w:rsidRPr="0054397A">
        <w:rPr>
          <w:rFonts w:ascii="Times New Roman" w:hAnsi="Times New Roman"/>
        </w:rPr>
        <w:t>Researcher's signature</w:t>
      </w:r>
    </w:p>
    <w:p w:rsidR="0054397A" w:rsidRPr="0054397A" w:rsidRDefault="0054397A" w:rsidP="0054397A">
      <w:pPr>
        <w:spacing w:after="240" w:line="240" w:lineRule="auto"/>
        <w:rPr>
          <w:rFonts w:ascii="Times New Roman" w:hAnsi="Times New Roman"/>
          <w:sz w:val="24"/>
        </w:rPr>
      </w:pPr>
      <w:r w:rsidRPr="0054397A">
        <w:rPr>
          <w:rFonts w:ascii="Times New Roman" w:hAnsi="Times New Roman"/>
          <w:sz w:val="24"/>
        </w:rPr>
        <w:br w:type="page"/>
      </w:r>
      <w:r w:rsidRPr="0054397A">
        <w:rPr>
          <w:rFonts w:ascii="Times New Roman" w:hAnsi="Times New Roman"/>
          <w:sz w:val="24"/>
        </w:rPr>
        <w:lastRenderedPageBreak/>
        <w:t xml:space="preserve"> </w:t>
      </w:r>
    </w:p>
    <w:p w:rsidR="0054397A" w:rsidRPr="0054397A" w:rsidRDefault="0054397A" w:rsidP="0054397A">
      <w:pPr>
        <w:spacing w:after="240" w:line="240" w:lineRule="auto"/>
        <w:rPr>
          <w:rFonts w:ascii="Times New Roman" w:hAnsi="Times New Roman"/>
          <w:sz w:val="24"/>
        </w:rPr>
      </w:pPr>
    </w:p>
    <w:p w:rsidR="0054397A" w:rsidRPr="0054397A" w:rsidRDefault="0054397A" w:rsidP="0054397A">
      <w:pPr>
        <w:keepNext/>
        <w:keepLines/>
        <w:spacing w:before="240" w:after="240" w:line="240" w:lineRule="auto"/>
        <w:outlineLvl w:val="0"/>
        <w:rPr>
          <w:rFonts w:ascii="Times New Roman" w:eastAsiaTheme="majorEastAsia" w:hAnsi="Times New Roman" w:cs="Times New Roman"/>
          <w:b/>
          <w:color w:val="000000" w:themeColor="text1"/>
          <w:sz w:val="28"/>
          <w:szCs w:val="28"/>
        </w:rPr>
      </w:pPr>
      <w:r w:rsidRPr="0054397A">
        <w:rPr>
          <w:rFonts w:ascii="Times New Roman" w:eastAsiaTheme="majorEastAsia" w:hAnsi="Times New Roman" w:cs="Times New Roman"/>
          <w:b/>
          <w:color w:val="000000" w:themeColor="text1"/>
          <w:sz w:val="28"/>
          <w:szCs w:val="28"/>
        </w:rPr>
        <w:t>PRIVACY ACT STATEMENT</w:t>
      </w:r>
    </w:p>
    <w:p w:rsidR="0054397A" w:rsidRPr="0054397A" w:rsidRDefault="0054397A" w:rsidP="0054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i/>
          <w:sz w:val="24"/>
          <w:szCs w:val="24"/>
        </w:rPr>
      </w:pPr>
      <w:r w:rsidRPr="0054397A">
        <w:rPr>
          <w:rFonts w:ascii="Times New Roman" w:eastAsia="Arial Unicode MS" w:hAnsi="Times New Roman" w:cs="Times New Roman"/>
          <w:sz w:val="24"/>
          <w:szCs w:val="24"/>
        </w:rPr>
        <w:t>In accordance with the Privacy Act of 1974 (DOL/BLS – 14 BLS Behavioral Science Research Laboratory Project Files (81 FR 47418)), as amended (5 U.S.C. 552a) ,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54397A">
        <w:rPr>
          <w:rFonts w:ascii="Times New Roman" w:eastAsia="Arial Unicode MS" w:hAnsi="Times New Roman" w:cs="Times New Roman"/>
          <w:i/>
          <w:sz w:val="24"/>
          <w:szCs w:val="24"/>
        </w:rPr>
        <w:t xml:space="preserve">  </w:t>
      </w:r>
    </w:p>
    <w:p w:rsidR="0054397A" w:rsidRPr="0054397A" w:rsidRDefault="0054397A" w:rsidP="0054397A">
      <w:pPr>
        <w:keepNext/>
        <w:keepLines/>
        <w:spacing w:before="240" w:after="240" w:line="240" w:lineRule="auto"/>
        <w:jc w:val="center"/>
        <w:outlineLvl w:val="0"/>
        <w:rPr>
          <w:rFonts w:ascii="Times New Roman" w:eastAsiaTheme="majorEastAsia" w:hAnsi="Times New Roman" w:cs="Times New Roman"/>
          <w:b/>
          <w:color w:val="000000" w:themeColor="text1"/>
          <w:sz w:val="28"/>
          <w:szCs w:val="28"/>
        </w:rPr>
      </w:pPr>
    </w:p>
    <w:p w:rsidR="0054397A" w:rsidRPr="0054397A" w:rsidRDefault="0054397A" w:rsidP="0054397A">
      <w:pPr>
        <w:spacing w:after="240" w:line="240" w:lineRule="auto"/>
        <w:rPr>
          <w:rFonts w:ascii="Times New Roman" w:hAnsi="Times New Roman"/>
          <w:sz w:val="24"/>
        </w:rPr>
      </w:pPr>
    </w:p>
    <w:p w:rsidR="004D5A4F" w:rsidRDefault="004D5A4F">
      <w:bookmarkStart w:id="0" w:name="_GoBack"/>
      <w:bookmarkEnd w:id="0"/>
    </w:p>
    <w:sectPr w:rsidR="004D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4FF"/>
    <w:multiLevelType w:val="hybridMultilevel"/>
    <w:tmpl w:val="CDDC0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38E"/>
    <w:multiLevelType w:val="hybridMultilevel"/>
    <w:tmpl w:val="BB9CD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24309"/>
    <w:multiLevelType w:val="hybridMultilevel"/>
    <w:tmpl w:val="FF5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48F2"/>
    <w:multiLevelType w:val="hybridMultilevel"/>
    <w:tmpl w:val="5DDC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F1CAF"/>
    <w:multiLevelType w:val="hybridMultilevel"/>
    <w:tmpl w:val="32C2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51B28"/>
    <w:multiLevelType w:val="hybridMultilevel"/>
    <w:tmpl w:val="F3E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D1787"/>
    <w:multiLevelType w:val="hybridMultilevel"/>
    <w:tmpl w:val="85347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83489"/>
    <w:multiLevelType w:val="hybridMultilevel"/>
    <w:tmpl w:val="3D622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01AA0"/>
    <w:multiLevelType w:val="hybridMultilevel"/>
    <w:tmpl w:val="63FC2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46117"/>
    <w:multiLevelType w:val="hybridMultilevel"/>
    <w:tmpl w:val="17B4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D3250"/>
    <w:multiLevelType w:val="hybridMultilevel"/>
    <w:tmpl w:val="E0861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
  </w:num>
  <w:num w:numId="6">
    <w:abstractNumId w:val="0"/>
  </w:num>
  <w:num w:numId="7">
    <w:abstractNumId w:val="7"/>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7A"/>
    <w:rsid w:val="004D5A4F"/>
    <w:rsid w:val="0054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83124-E2CC-4DE2-B7F3-EA3D03E1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ls.gov/respondents/oes"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
  <dc:description/>
  <cp:lastModifiedBy>DMS</cp:lastModifiedBy>
  <cp:revision>1</cp:revision>
  <dcterms:created xsi:type="dcterms:W3CDTF">2017-06-28T15:31:00Z</dcterms:created>
  <dcterms:modified xsi:type="dcterms:W3CDTF">2017-06-28T15:32:00Z</dcterms:modified>
</cp:coreProperties>
</file>