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141" w:rsidRDefault="004354CF" w:rsidP="00DE356B">
      <w:pPr>
        <w:spacing w:after="0" w:line="240" w:lineRule="auto"/>
        <w:jc w:val="center"/>
        <w:rPr>
          <w:rFonts w:ascii="Arial" w:hAnsi="Arial" w:cs="Arial"/>
          <w:b/>
          <w:sz w:val="32"/>
          <w:szCs w:val="32"/>
        </w:rPr>
      </w:pPr>
      <w:r w:rsidRPr="00FE3AB4">
        <w:rPr>
          <w:rFonts w:ascii="Arial" w:hAnsi="Arial" w:cs="Arial"/>
          <w:b/>
          <w:sz w:val="32"/>
          <w:szCs w:val="32"/>
        </w:rPr>
        <w:t xml:space="preserve">Request for </w:t>
      </w:r>
      <w:r w:rsidR="00BC48D9">
        <w:rPr>
          <w:rFonts w:ascii="Arial" w:hAnsi="Arial" w:cs="Arial"/>
          <w:b/>
          <w:sz w:val="32"/>
          <w:szCs w:val="32"/>
        </w:rPr>
        <w:t>Non-Substantive Change Approval</w:t>
      </w:r>
      <w:r w:rsidR="00BC48D9">
        <w:rPr>
          <w:rFonts w:ascii="Arial" w:hAnsi="Arial" w:cs="Arial"/>
          <w:b/>
          <w:sz w:val="32"/>
          <w:szCs w:val="32"/>
        </w:rPr>
        <w:br/>
      </w:r>
      <w:r w:rsidRPr="00FE3AB4">
        <w:rPr>
          <w:rFonts w:ascii="Arial" w:hAnsi="Arial" w:cs="Arial"/>
          <w:b/>
          <w:sz w:val="32"/>
          <w:szCs w:val="32"/>
        </w:rPr>
        <w:t>for Collecti</w:t>
      </w:r>
      <w:r w:rsidR="00BC48D9">
        <w:rPr>
          <w:rFonts w:ascii="Arial" w:hAnsi="Arial" w:cs="Arial"/>
          <w:b/>
          <w:sz w:val="32"/>
          <w:szCs w:val="32"/>
        </w:rPr>
        <w:t>ng Social Security numbers from</w:t>
      </w:r>
      <w:r w:rsidR="00BC48D9">
        <w:rPr>
          <w:rFonts w:ascii="Arial" w:hAnsi="Arial" w:cs="Arial"/>
          <w:b/>
          <w:sz w:val="32"/>
          <w:szCs w:val="32"/>
        </w:rPr>
        <w:br/>
      </w:r>
      <w:r w:rsidRPr="00FE3AB4">
        <w:rPr>
          <w:rFonts w:ascii="Arial" w:hAnsi="Arial" w:cs="Arial"/>
          <w:b/>
          <w:sz w:val="32"/>
          <w:szCs w:val="32"/>
        </w:rPr>
        <w:t>Non-Veteran Owners</w:t>
      </w:r>
      <w:bookmarkStart w:id="0" w:name="_GoBack"/>
      <w:bookmarkEnd w:id="0"/>
    </w:p>
    <w:p w:rsidR="00FE3AB4" w:rsidRPr="00FE3AB4" w:rsidRDefault="00FE3AB4" w:rsidP="00DE356B">
      <w:pPr>
        <w:spacing w:after="0" w:line="240" w:lineRule="auto"/>
        <w:jc w:val="center"/>
        <w:rPr>
          <w:rFonts w:ascii="Arial" w:hAnsi="Arial" w:cs="Arial"/>
          <w:b/>
          <w:sz w:val="32"/>
          <w:szCs w:val="32"/>
        </w:rPr>
      </w:pPr>
    </w:p>
    <w:p w:rsidR="004354CF" w:rsidRDefault="004354CF" w:rsidP="00DE356B">
      <w:pPr>
        <w:spacing w:after="0" w:line="240" w:lineRule="auto"/>
        <w:rPr>
          <w:rFonts w:ascii="Arial" w:hAnsi="Arial" w:cs="Arial"/>
          <w:b/>
          <w:sz w:val="32"/>
          <w:szCs w:val="32"/>
        </w:rPr>
      </w:pPr>
      <w:r w:rsidRPr="00FE3AB4">
        <w:rPr>
          <w:rFonts w:ascii="Arial" w:hAnsi="Arial" w:cs="Arial"/>
          <w:b/>
          <w:sz w:val="32"/>
          <w:szCs w:val="32"/>
        </w:rPr>
        <w:t>Situation</w:t>
      </w:r>
    </w:p>
    <w:p w:rsidR="00AF5A1B" w:rsidRPr="00FE3AB4" w:rsidRDefault="00AF5A1B" w:rsidP="00DE356B">
      <w:pPr>
        <w:spacing w:after="0" w:line="240" w:lineRule="auto"/>
        <w:rPr>
          <w:rFonts w:ascii="Arial" w:hAnsi="Arial" w:cs="Arial"/>
          <w:b/>
          <w:sz w:val="32"/>
          <w:szCs w:val="32"/>
        </w:rPr>
      </w:pPr>
    </w:p>
    <w:p w:rsidR="00E02BD2" w:rsidRDefault="004354CF" w:rsidP="00365DF2">
      <w:pPr>
        <w:rPr>
          <w:rFonts w:ascii="Arial" w:hAnsi="Arial" w:cs="Arial"/>
          <w:sz w:val="24"/>
          <w:szCs w:val="24"/>
        </w:rPr>
      </w:pPr>
      <w:proofErr w:type="gramStart"/>
      <w:r w:rsidRPr="005571B2">
        <w:rPr>
          <w:rFonts w:ascii="Arial" w:hAnsi="Arial" w:cs="Arial"/>
          <w:sz w:val="24"/>
          <w:szCs w:val="24"/>
        </w:rPr>
        <w:t xml:space="preserve">The Department of Veterans Affairs (VA), </w:t>
      </w:r>
      <w:r w:rsidR="00F464B5" w:rsidRPr="005571B2">
        <w:rPr>
          <w:rFonts w:ascii="Arial" w:hAnsi="Arial" w:cs="Arial"/>
          <w:sz w:val="24"/>
          <w:szCs w:val="24"/>
        </w:rPr>
        <w:t xml:space="preserve">Office of Small and Disadvantaged Utilization (OSDBU) requests approval </w:t>
      </w:r>
      <w:r w:rsidR="000541DB" w:rsidRPr="00365DF2">
        <w:rPr>
          <w:rFonts w:ascii="Arial" w:hAnsi="Arial" w:cs="Arial"/>
          <w:sz w:val="24"/>
          <w:szCs w:val="24"/>
        </w:rPr>
        <w:t xml:space="preserve">for a non-substantive change </w:t>
      </w:r>
      <w:r w:rsidR="00E51D7A" w:rsidRPr="005571B2">
        <w:rPr>
          <w:rFonts w:ascii="Arial" w:hAnsi="Arial" w:cs="Arial"/>
          <w:sz w:val="24"/>
          <w:szCs w:val="24"/>
        </w:rPr>
        <w:t>under the Paperwork Reduction Act (PRA)</w:t>
      </w:r>
      <w:r w:rsidR="000541DB">
        <w:rPr>
          <w:rFonts w:ascii="Arial" w:hAnsi="Arial" w:cs="Arial"/>
          <w:sz w:val="24"/>
          <w:szCs w:val="24"/>
        </w:rPr>
        <w:t>.</w:t>
      </w:r>
      <w:proofErr w:type="gramEnd"/>
      <w:r w:rsidR="000541DB">
        <w:rPr>
          <w:rFonts w:ascii="Arial" w:hAnsi="Arial" w:cs="Arial"/>
          <w:sz w:val="24"/>
          <w:szCs w:val="24"/>
        </w:rPr>
        <w:t xml:space="preserve"> The VA Form 0877</w:t>
      </w:r>
      <w:r w:rsidR="00E51D7A" w:rsidRPr="005571B2">
        <w:rPr>
          <w:rFonts w:ascii="Arial" w:hAnsi="Arial" w:cs="Arial"/>
          <w:sz w:val="24"/>
          <w:szCs w:val="24"/>
        </w:rPr>
        <w:t xml:space="preserve"> </w:t>
      </w:r>
      <w:r w:rsidR="000541DB">
        <w:rPr>
          <w:rFonts w:ascii="Arial" w:hAnsi="Arial" w:cs="Arial"/>
          <w:sz w:val="24"/>
          <w:szCs w:val="24"/>
        </w:rPr>
        <w:t>currently</w:t>
      </w:r>
      <w:r w:rsidR="005571B2" w:rsidRPr="005571B2">
        <w:rPr>
          <w:rFonts w:ascii="Arial" w:hAnsi="Arial" w:cs="Arial"/>
          <w:sz w:val="24"/>
          <w:szCs w:val="24"/>
        </w:rPr>
        <w:t xml:space="preserve"> </w:t>
      </w:r>
      <w:r w:rsidR="00F464B5" w:rsidRPr="005571B2">
        <w:rPr>
          <w:rFonts w:ascii="Arial" w:hAnsi="Arial" w:cs="Arial"/>
          <w:sz w:val="24"/>
          <w:szCs w:val="24"/>
        </w:rPr>
        <w:t>collect</w:t>
      </w:r>
      <w:r w:rsidR="000541DB">
        <w:rPr>
          <w:rFonts w:ascii="Arial" w:hAnsi="Arial" w:cs="Arial"/>
          <w:sz w:val="24"/>
          <w:szCs w:val="24"/>
        </w:rPr>
        <w:t>s</w:t>
      </w:r>
      <w:r w:rsidR="008E4D90">
        <w:rPr>
          <w:rFonts w:ascii="Arial" w:hAnsi="Arial" w:cs="Arial"/>
          <w:sz w:val="24"/>
          <w:szCs w:val="24"/>
        </w:rPr>
        <w:t xml:space="preserve"> </w:t>
      </w:r>
      <w:r w:rsidR="008E4D90" w:rsidRPr="005571B2">
        <w:rPr>
          <w:rFonts w:ascii="Arial" w:hAnsi="Arial" w:cs="Arial"/>
          <w:sz w:val="24"/>
          <w:szCs w:val="24"/>
        </w:rPr>
        <w:t>social security numbers from Veterans and Service-Disabled Veterans</w:t>
      </w:r>
      <w:r w:rsidR="00365DF2" w:rsidRPr="00365DF2">
        <w:rPr>
          <w:rFonts w:ascii="Arial" w:hAnsi="Arial" w:cs="Arial"/>
          <w:sz w:val="24"/>
          <w:szCs w:val="24"/>
        </w:rPr>
        <w:t xml:space="preserve"> who have an ownership interest in companies seeking to participate in the VA’s set-aside procurement program for Veteran and Service-Disabled Veteran Owned Companies.  OSDBU now </w:t>
      </w:r>
      <w:r w:rsidR="008E4D90">
        <w:rPr>
          <w:rFonts w:ascii="Arial" w:hAnsi="Arial" w:cs="Arial"/>
          <w:sz w:val="24"/>
          <w:szCs w:val="24"/>
        </w:rPr>
        <w:t xml:space="preserve">seeks to collect </w:t>
      </w:r>
      <w:r w:rsidR="004D6784" w:rsidRPr="005571B2">
        <w:rPr>
          <w:rFonts w:ascii="Arial" w:hAnsi="Arial" w:cs="Arial"/>
          <w:sz w:val="24"/>
          <w:szCs w:val="24"/>
        </w:rPr>
        <w:t>social security numbers from non-Veterans and spouses of deceased Veteran</w:t>
      </w:r>
      <w:r w:rsidR="000541DB">
        <w:rPr>
          <w:rFonts w:ascii="Arial" w:hAnsi="Arial" w:cs="Arial"/>
          <w:sz w:val="24"/>
          <w:szCs w:val="24"/>
        </w:rPr>
        <w:t>s</w:t>
      </w:r>
      <w:r w:rsidR="004D6784" w:rsidRPr="005571B2">
        <w:rPr>
          <w:rFonts w:ascii="Arial" w:hAnsi="Arial" w:cs="Arial"/>
          <w:sz w:val="24"/>
          <w:szCs w:val="24"/>
        </w:rPr>
        <w:t xml:space="preserve"> who have an ownership interest in companies seeking to participate in the VA’s set-aside procurement program for Veteran and Service-Dis</w:t>
      </w:r>
      <w:r w:rsidR="008E4D90">
        <w:rPr>
          <w:rFonts w:ascii="Arial" w:hAnsi="Arial" w:cs="Arial"/>
          <w:sz w:val="24"/>
          <w:szCs w:val="24"/>
        </w:rPr>
        <w:t>abled Veteran Owned Companies,</w:t>
      </w:r>
      <w:r w:rsidR="00365DF2">
        <w:rPr>
          <w:rFonts w:ascii="Arial" w:hAnsi="Arial" w:cs="Arial"/>
          <w:sz w:val="24"/>
          <w:szCs w:val="24"/>
        </w:rPr>
        <w:t xml:space="preserve"> </w:t>
      </w:r>
      <w:r w:rsidR="008E4D90">
        <w:rPr>
          <w:rFonts w:ascii="Arial" w:hAnsi="Arial" w:cs="Arial"/>
          <w:sz w:val="24"/>
          <w:szCs w:val="24"/>
        </w:rPr>
        <w:t xml:space="preserve">who are currently </w:t>
      </w:r>
      <w:r w:rsidR="004D6784" w:rsidRPr="005571B2">
        <w:rPr>
          <w:rFonts w:ascii="Arial" w:hAnsi="Arial" w:cs="Arial"/>
          <w:sz w:val="24"/>
          <w:szCs w:val="24"/>
        </w:rPr>
        <w:t>identified on the form.  </w:t>
      </w:r>
    </w:p>
    <w:p w:rsidR="004D6784" w:rsidRDefault="004D6784" w:rsidP="00707EB6">
      <w:pPr>
        <w:spacing w:after="0" w:line="240" w:lineRule="auto"/>
        <w:rPr>
          <w:rFonts w:ascii="Arial" w:hAnsi="Arial" w:cs="Arial"/>
          <w:sz w:val="24"/>
          <w:szCs w:val="24"/>
        </w:rPr>
      </w:pPr>
      <w:r w:rsidRPr="005571B2">
        <w:rPr>
          <w:rFonts w:ascii="Arial" w:hAnsi="Arial" w:cs="Arial"/>
          <w:sz w:val="24"/>
          <w:szCs w:val="24"/>
        </w:rPr>
        <w:t xml:space="preserve">The current version of VA Form 0877 specifically limits collection of social security numbers to only Veterans and Service-Disabled Veterans.  With the ability to collect social security numbers from all </w:t>
      </w:r>
      <w:r w:rsidR="00C334E7">
        <w:rPr>
          <w:rFonts w:ascii="Arial" w:hAnsi="Arial" w:cs="Arial"/>
          <w:sz w:val="24"/>
          <w:szCs w:val="24"/>
        </w:rPr>
        <w:t>members</w:t>
      </w:r>
      <w:r w:rsidRPr="005571B2">
        <w:rPr>
          <w:rFonts w:ascii="Arial" w:hAnsi="Arial" w:cs="Arial"/>
          <w:sz w:val="24"/>
          <w:szCs w:val="24"/>
        </w:rPr>
        <w:t xml:space="preserve"> in an applicant’s ownership structure, the VA will have access to additional resources to collect background information, from sites such as Thomson Reuters (Clear) and LexisNexis (Investigative Solutions), on businesses seeking to contract with the VA.  The VA also seeks to amend VA Form 0877 to clarify certain content on the form and to edit specific typographical errors.  </w:t>
      </w:r>
    </w:p>
    <w:p w:rsidR="00707EB6" w:rsidRDefault="00707EB6" w:rsidP="00707EB6">
      <w:pPr>
        <w:spacing w:after="0"/>
        <w:rPr>
          <w:rFonts w:ascii="Arial" w:hAnsi="Arial" w:cs="Arial"/>
          <w:sz w:val="24"/>
          <w:szCs w:val="24"/>
        </w:rPr>
      </w:pPr>
    </w:p>
    <w:p w:rsidR="005571B2" w:rsidRPr="00FE3AB4" w:rsidRDefault="002170DC" w:rsidP="00956AEF">
      <w:pPr>
        <w:spacing w:after="0" w:line="240" w:lineRule="auto"/>
        <w:rPr>
          <w:rFonts w:ascii="Arial" w:hAnsi="Arial" w:cs="Arial"/>
          <w:sz w:val="24"/>
          <w:szCs w:val="24"/>
        </w:rPr>
      </w:pPr>
      <w:r>
        <w:rPr>
          <w:rFonts w:ascii="Arial" w:hAnsi="Arial" w:cs="Arial"/>
          <w:sz w:val="24"/>
          <w:szCs w:val="24"/>
        </w:rPr>
        <w:t xml:space="preserve">The collection of social security numbers does not impose a significant burden since the </w:t>
      </w:r>
      <w:r w:rsidR="005F5763">
        <w:rPr>
          <w:rFonts w:ascii="Arial" w:hAnsi="Arial" w:cs="Arial"/>
          <w:sz w:val="24"/>
          <w:szCs w:val="24"/>
        </w:rPr>
        <w:t>information is readily available to each business owner.</w:t>
      </w:r>
      <w:r w:rsidR="00FE3AB4">
        <w:rPr>
          <w:rFonts w:ascii="Arial" w:hAnsi="Arial" w:cs="Arial"/>
          <w:sz w:val="24"/>
          <w:szCs w:val="24"/>
        </w:rPr>
        <w:t xml:space="preserve"> </w:t>
      </w:r>
      <w:r w:rsidR="00365DF2">
        <w:rPr>
          <w:rFonts w:ascii="Arial" w:hAnsi="Arial" w:cs="Arial"/>
          <w:sz w:val="24"/>
          <w:szCs w:val="24"/>
        </w:rPr>
        <w:t xml:space="preserve">There will be no additional burden to many companies, as these are owned by a single or various Veterans and Service-Disabled owners. The companies owned by non-Veterans will need to include their social security numbers to the form. </w:t>
      </w:r>
      <w:r w:rsidR="00FE3AB4">
        <w:rPr>
          <w:rFonts w:ascii="Arial" w:hAnsi="Arial" w:cs="Arial"/>
          <w:sz w:val="24"/>
          <w:szCs w:val="24"/>
        </w:rPr>
        <w:t xml:space="preserve"> </w:t>
      </w:r>
      <w:r w:rsidR="00365DF2">
        <w:rPr>
          <w:rFonts w:ascii="Arial" w:hAnsi="Arial" w:cs="Arial"/>
          <w:sz w:val="24"/>
          <w:szCs w:val="24"/>
        </w:rPr>
        <w:t>I</w:t>
      </w:r>
      <w:r w:rsidR="00FE3AB4">
        <w:rPr>
          <w:rFonts w:ascii="Arial" w:hAnsi="Arial" w:cs="Arial"/>
          <w:sz w:val="24"/>
          <w:szCs w:val="24"/>
        </w:rPr>
        <w:t>ts use will be limited to</w:t>
      </w:r>
      <w:r w:rsidR="005F5763">
        <w:rPr>
          <w:rFonts w:ascii="Arial" w:hAnsi="Arial" w:cs="Arial"/>
          <w:sz w:val="24"/>
          <w:szCs w:val="24"/>
        </w:rPr>
        <w:t xml:space="preserve"> the examination of individual applicant</w:t>
      </w:r>
      <w:r w:rsidR="00FE3AB4">
        <w:rPr>
          <w:rFonts w:ascii="Arial" w:hAnsi="Arial" w:cs="Arial"/>
          <w:sz w:val="24"/>
          <w:szCs w:val="24"/>
        </w:rPr>
        <w:t>s</w:t>
      </w:r>
      <w:r w:rsidR="005F5763">
        <w:rPr>
          <w:rFonts w:ascii="Arial" w:hAnsi="Arial" w:cs="Arial"/>
          <w:sz w:val="24"/>
          <w:szCs w:val="24"/>
        </w:rPr>
        <w:t xml:space="preserve"> for the program</w:t>
      </w:r>
      <w:r w:rsidR="00FE3AB4">
        <w:rPr>
          <w:rFonts w:ascii="Arial" w:hAnsi="Arial" w:cs="Arial"/>
          <w:sz w:val="24"/>
          <w:szCs w:val="24"/>
        </w:rPr>
        <w:t xml:space="preserve">.  Lastly, the information </w:t>
      </w:r>
      <w:r w:rsidR="0051332E">
        <w:rPr>
          <w:rFonts w:ascii="Arial" w:hAnsi="Arial" w:cs="Arial"/>
          <w:sz w:val="24"/>
          <w:szCs w:val="24"/>
        </w:rPr>
        <w:t>is n</w:t>
      </w:r>
      <w:r w:rsidR="00FE3AB4">
        <w:rPr>
          <w:rFonts w:ascii="Arial" w:hAnsi="Arial" w:cs="Arial"/>
          <w:sz w:val="24"/>
          <w:szCs w:val="24"/>
        </w:rPr>
        <w:t>either</w:t>
      </w:r>
      <w:r w:rsidR="0051332E">
        <w:rPr>
          <w:rFonts w:ascii="Arial" w:hAnsi="Arial" w:cs="Arial"/>
          <w:sz w:val="24"/>
          <w:szCs w:val="24"/>
        </w:rPr>
        <w:t xml:space="preserve"> intended for public dissemination</w:t>
      </w:r>
      <w:r w:rsidR="00FE3AB4" w:rsidRPr="00FE3AB4">
        <w:rPr>
          <w:rFonts w:ascii="Arial" w:hAnsi="Arial" w:cs="Arial"/>
          <w:sz w:val="24"/>
          <w:szCs w:val="24"/>
        </w:rPr>
        <w:t xml:space="preserve"> </w:t>
      </w:r>
      <w:r w:rsidR="00FE3AB4">
        <w:rPr>
          <w:rFonts w:ascii="Arial" w:hAnsi="Arial" w:cs="Arial"/>
          <w:sz w:val="24"/>
          <w:szCs w:val="24"/>
        </w:rPr>
        <w:t>nor will it be used for compiling statistical data</w:t>
      </w:r>
      <w:r w:rsidR="0051332E">
        <w:rPr>
          <w:rFonts w:ascii="Arial" w:hAnsi="Arial" w:cs="Arial"/>
          <w:sz w:val="24"/>
          <w:szCs w:val="24"/>
        </w:rPr>
        <w:t>.</w:t>
      </w:r>
    </w:p>
    <w:p w:rsidR="00BD33CA" w:rsidRDefault="004D6784" w:rsidP="00BD33CA">
      <w:pPr>
        <w:rPr>
          <w:rFonts w:ascii="Arial" w:hAnsi="Arial" w:cs="Arial"/>
          <w:sz w:val="18"/>
          <w:szCs w:val="18"/>
        </w:rPr>
      </w:pPr>
      <w:r>
        <w:rPr>
          <w:rFonts w:ascii="Arial" w:hAnsi="Arial" w:cs="Arial"/>
          <w:sz w:val="18"/>
          <w:szCs w:val="18"/>
        </w:rPr>
        <w:t xml:space="preserve"> </w:t>
      </w:r>
    </w:p>
    <w:p w:rsidR="00FE3AB4" w:rsidRDefault="00FE3AB4" w:rsidP="00BD33CA">
      <w:pPr>
        <w:rPr>
          <w:rFonts w:ascii="Arial" w:hAnsi="Arial" w:cs="Arial"/>
          <w:b/>
          <w:sz w:val="32"/>
          <w:szCs w:val="32"/>
        </w:rPr>
      </w:pPr>
      <w:r w:rsidRPr="0084699D">
        <w:rPr>
          <w:rFonts w:ascii="Arial" w:hAnsi="Arial" w:cs="Arial"/>
          <w:b/>
          <w:sz w:val="32"/>
          <w:szCs w:val="32"/>
        </w:rPr>
        <w:t>Summary</w:t>
      </w:r>
    </w:p>
    <w:p w:rsidR="00BD33CA" w:rsidRPr="0084699D" w:rsidRDefault="0084699D" w:rsidP="00BD33CA">
      <w:pPr>
        <w:rPr>
          <w:rFonts w:ascii="Arial" w:hAnsi="Arial" w:cs="Arial"/>
          <w:color w:val="1F497D"/>
          <w:sz w:val="24"/>
          <w:szCs w:val="24"/>
        </w:rPr>
      </w:pPr>
      <w:r w:rsidRPr="0084699D">
        <w:rPr>
          <w:rFonts w:ascii="Arial" w:hAnsi="Arial" w:cs="Arial"/>
          <w:sz w:val="24"/>
          <w:szCs w:val="24"/>
        </w:rPr>
        <w:t xml:space="preserve">The VA administers a set-aside procurement program in which companies found eligible are allow to be verified and participate.  To </w:t>
      </w:r>
      <w:r>
        <w:rPr>
          <w:rFonts w:ascii="Arial" w:hAnsi="Arial" w:cs="Arial"/>
          <w:sz w:val="24"/>
          <w:szCs w:val="24"/>
        </w:rPr>
        <w:t>improve</w:t>
      </w:r>
      <w:r w:rsidRPr="0084699D">
        <w:rPr>
          <w:rFonts w:ascii="Arial" w:hAnsi="Arial" w:cs="Arial"/>
          <w:sz w:val="24"/>
          <w:szCs w:val="24"/>
        </w:rPr>
        <w:t xml:space="preserve"> the integrity of the program</w:t>
      </w:r>
      <w:r>
        <w:rPr>
          <w:rFonts w:ascii="Arial" w:hAnsi="Arial" w:cs="Arial"/>
          <w:sz w:val="24"/>
          <w:szCs w:val="24"/>
        </w:rPr>
        <w:t xml:space="preserve"> at the earliest possible date</w:t>
      </w:r>
      <w:r w:rsidRPr="0084699D">
        <w:rPr>
          <w:rFonts w:ascii="Arial" w:hAnsi="Arial" w:cs="Arial"/>
          <w:sz w:val="24"/>
          <w:szCs w:val="24"/>
        </w:rPr>
        <w:t>, OSDBU requests that th</w:t>
      </w:r>
      <w:r w:rsidR="00721DE1">
        <w:rPr>
          <w:rFonts w:ascii="Arial" w:hAnsi="Arial" w:cs="Arial"/>
          <w:sz w:val="24"/>
          <w:szCs w:val="24"/>
        </w:rPr>
        <w:t xml:space="preserve">is process improvement be </w:t>
      </w:r>
      <w:r w:rsidRPr="0084699D">
        <w:rPr>
          <w:rFonts w:ascii="Arial" w:hAnsi="Arial" w:cs="Arial"/>
          <w:sz w:val="24"/>
          <w:szCs w:val="24"/>
        </w:rPr>
        <w:t>approved</w:t>
      </w:r>
      <w:r w:rsidR="00721DE1">
        <w:rPr>
          <w:rFonts w:ascii="Arial" w:hAnsi="Arial" w:cs="Arial"/>
          <w:sz w:val="24"/>
          <w:szCs w:val="24"/>
        </w:rPr>
        <w:t xml:space="preserve"> as a </w:t>
      </w:r>
      <w:r w:rsidR="00721DE1" w:rsidRPr="00365DF2">
        <w:rPr>
          <w:rFonts w:ascii="Arial" w:hAnsi="Arial" w:cs="Arial"/>
          <w:sz w:val="24"/>
          <w:szCs w:val="24"/>
        </w:rPr>
        <w:t>non-substantive change</w:t>
      </w:r>
      <w:r w:rsidRPr="0084699D">
        <w:rPr>
          <w:rFonts w:ascii="Arial" w:hAnsi="Arial" w:cs="Arial"/>
          <w:sz w:val="24"/>
          <w:szCs w:val="24"/>
        </w:rPr>
        <w:t>.</w:t>
      </w:r>
    </w:p>
    <w:p w:rsidR="00537C03" w:rsidRPr="00537C03" w:rsidRDefault="00537C03" w:rsidP="00DE356B">
      <w:pPr>
        <w:spacing w:after="0" w:line="240" w:lineRule="auto"/>
        <w:rPr>
          <w:sz w:val="32"/>
          <w:szCs w:val="32"/>
        </w:rPr>
      </w:pPr>
    </w:p>
    <w:sectPr w:rsidR="00537C03" w:rsidRPr="00537C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4CF"/>
    <w:rsid w:val="000541DB"/>
    <w:rsid w:val="00154AC2"/>
    <w:rsid w:val="002170DC"/>
    <w:rsid w:val="002B20D4"/>
    <w:rsid w:val="00365DF2"/>
    <w:rsid w:val="00392E62"/>
    <w:rsid w:val="003B45BC"/>
    <w:rsid w:val="004354CF"/>
    <w:rsid w:val="00483562"/>
    <w:rsid w:val="004A52C8"/>
    <w:rsid w:val="004D6784"/>
    <w:rsid w:val="0051332E"/>
    <w:rsid w:val="00537C03"/>
    <w:rsid w:val="005571B2"/>
    <w:rsid w:val="005F5763"/>
    <w:rsid w:val="006C732C"/>
    <w:rsid w:val="00707EB6"/>
    <w:rsid w:val="00721DE1"/>
    <w:rsid w:val="0084699D"/>
    <w:rsid w:val="008E4D90"/>
    <w:rsid w:val="00956AEF"/>
    <w:rsid w:val="00AF5A1B"/>
    <w:rsid w:val="00BC48D9"/>
    <w:rsid w:val="00BD33CA"/>
    <w:rsid w:val="00C334E7"/>
    <w:rsid w:val="00DE356B"/>
    <w:rsid w:val="00E02BD2"/>
    <w:rsid w:val="00E51D7A"/>
    <w:rsid w:val="00F25141"/>
    <w:rsid w:val="00F464B5"/>
    <w:rsid w:val="00FE3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6AEF"/>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6AE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163045">
      <w:bodyDiv w:val="1"/>
      <w:marLeft w:val="0"/>
      <w:marRight w:val="0"/>
      <w:marTop w:val="0"/>
      <w:marBottom w:val="0"/>
      <w:divBdr>
        <w:top w:val="none" w:sz="0" w:space="0" w:color="auto"/>
        <w:left w:val="none" w:sz="0" w:space="0" w:color="auto"/>
        <w:bottom w:val="none" w:sz="0" w:space="0" w:color="auto"/>
        <w:right w:val="none" w:sz="0" w:space="0" w:color="auto"/>
      </w:divBdr>
    </w:div>
    <w:div w:id="14978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2011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Department of Veterans Affairs</cp:lastModifiedBy>
  <cp:revision>2</cp:revision>
  <dcterms:created xsi:type="dcterms:W3CDTF">2016-09-21T20:47:00Z</dcterms:created>
  <dcterms:modified xsi:type="dcterms:W3CDTF">2016-09-21T20:47:00Z</dcterms:modified>
</cp:coreProperties>
</file>