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7C1FE7"/>
    <w:p w:rsidR="00BE3F7B" w:rsidRDefault="00BE3F7B" w:rsidP="007C1FE7"/>
    <w:p w:rsidR="004E716C" w:rsidRDefault="004E716C" w:rsidP="004E716C">
      <w:pPr>
        <w:jc w:val="both"/>
        <w:rPr>
          <w:sz w:val="24"/>
          <w:szCs w:val="24"/>
        </w:rPr>
      </w:pPr>
    </w:p>
    <w:p w:rsidR="004E716C" w:rsidRPr="004E716C" w:rsidRDefault="004E716C" w:rsidP="004E716C">
      <w:pPr>
        <w:jc w:val="both"/>
        <w:rPr>
          <w:sz w:val="24"/>
          <w:szCs w:val="24"/>
        </w:rPr>
      </w:pPr>
      <w:r w:rsidRPr="004E716C">
        <w:rPr>
          <w:sz w:val="24"/>
          <w:szCs w:val="24"/>
        </w:rPr>
        <w:t>July 15, 2016</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Dear Cotton Ginner:</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Beginning in August 2016, USDA’s National Agricultural Statistics Service (NASS) will collect cotton gin data throughout the ginning season (generally every two weeks). We know your time is valuable and therefore offer two simple options to respond:</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rFonts w:ascii="Segoe UI Symbol" w:hAnsi="Segoe UI Symbol" w:cs="Segoe UI Symbol"/>
          <w:sz w:val="24"/>
          <w:szCs w:val="24"/>
        </w:rPr>
        <w:t>➢</w:t>
      </w:r>
      <w:r w:rsidRPr="004E716C">
        <w:rPr>
          <w:sz w:val="24"/>
          <w:szCs w:val="24"/>
        </w:rPr>
        <w:t> </w:t>
      </w:r>
      <w:r w:rsidRPr="004E716C">
        <w:rPr>
          <w:b/>
          <w:bCs/>
          <w:sz w:val="24"/>
          <w:szCs w:val="24"/>
        </w:rPr>
        <w:t>Online</w:t>
      </w:r>
      <w:r w:rsidRPr="004E716C">
        <w:rPr>
          <w:sz w:val="24"/>
          <w:szCs w:val="24"/>
        </w:rPr>
        <w:t> at </w:t>
      </w:r>
      <w:hyperlink r:id="rId7" w:history="1">
        <w:r w:rsidRPr="004E716C">
          <w:rPr>
            <w:rStyle w:val="Hyperlink"/>
            <w:sz w:val="24"/>
            <w:szCs w:val="24"/>
          </w:rPr>
          <w:t>www.agcounts.usda.gov</w:t>
        </w:r>
      </w:hyperlink>
      <w:r w:rsidRPr="004E716C">
        <w:rPr>
          <w:sz w:val="24"/>
          <w:szCs w:val="24"/>
        </w:rPr>
        <w:t>. </w:t>
      </w:r>
      <w:r w:rsidRPr="004E716C">
        <w:rPr>
          <w:b/>
          <w:bCs/>
          <w:i/>
          <w:iCs/>
          <w:sz w:val="24"/>
          <w:szCs w:val="24"/>
        </w:rPr>
        <w:t>Responding online is the easiest, fastest and most secure way to complete your survey.</w:t>
      </w:r>
      <w:r w:rsidRPr="004E716C">
        <w:rPr>
          <w:sz w:val="24"/>
          <w:szCs w:val="24"/>
        </w:rPr>
        <w:t> All you need is the identification number on the front page of the questionnaire.  </w:t>
      </w:r>
    </w:p>
    <w:p w:rsidR="004E716C" w:rsidRPr="004E716C" w:rsidRDefault="004E716C" w:rsidP="004E716C">
      <w:pPr>
        <w:jc w:val="both"/>
        <w:rPr>
          <w:sz w:val="24"/>
          <w:szCs w:val="24"/>
        </w:rPr>
      </w:pPr>
      <w:r w:rsidRPr="004E716C">
        <w:rPr>
          <w:rFonts w:ascii="Segoe UI Symbol" w:hAnsi="Segoe UI Symbol" w:cs="Segoe UI Symbol"/>
          <w:sz w:val="24"/>
          <w:szCs w:val="24"/>
        </w:rPr>
        <w:t>➢</w:t>
      </w:r>
      <w:r w:rsidRPr="004E716C">
        <w:rPr>
          <w:sz w:val="24"/>
          <w:szCs w:val="24"/>
        </w:rPr>
        <w:t> </w:t>
      </w:r>
      <w:proofErr w:type="gramStart"/>
      <w:r w:rsidRPr="004E716C">
        <w:rPr>
          <w:b/>
          <w:bCs/>
          <w:sz w:val="24"/>
          <w:szCs w:val="24"/>
        </w:rPr>
        <w:t>By</w:t>
      </w:r>
      <w:proofErr w:type="gramEnd"/>
      <w:r w:rsidRPr="004E716C">
        <w:rPr>
          <w:b/>
          <w:bCs/>
          <w:sz w:val="24"/>
          <w:szCs w:val="24"/>
        </w:rPr>
        <w:t xml:space="preserve"> mail</w:t>
      </w:r>
      <w:r w:rsidRPr="004E716C">
        <w:rPr>
          <w:sz w:val="24"/>
          <w:szCs w:val="24"/>
        </w:rPr>
        <w:t>. Complete the survey questionnaire and mail it back in the return envelope provided.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 xml:space="preserve">Once you and your fellow ginners nationwide respond, NASS will publish the combined results </w:t>
      </w:r>
      <w:bookmarkStart w:id="0" w:name="_GoBack"/>
      <w:bookmarkEnd w:id="0"/>
      <w:r w:rsidRPr="004E716C">
        <w:rPr>
          <w:sz w:val="24"/>
          <w:szCs w:val="24"/>
        </w:rPr>
        <w:t>in </w:t>
      </w:r>
      <w:r w:rsidRPr="004E716C">
        <w:rPr>
          <w:i/>
          <w:iCs/>
          <w:sz w:val="24"/>
          <w:szCs w:val="24"/>
        </w:rPr>
        <w:t>Cotton </w:t>
      </w:r>
      <w:proofErr w:type="spellStart"/>
      <w:r w:rsidRPr="004E716C">
        <w:rPr>
          <w:i/>
          <w:iCs/>
          <w:sz w:val="24"/>
          <w:szCs w:val="24"/>
        </w:rPr>
        <w:t>Ginnings</w:t>
      </w:r>
      <w:proofErr w:type="spellEnd"/>
      <w:r w:rsidRPr="004E716C">
        <w:rPr>
          <w:i/>
          <w:iCs/>
          <w:sz w:val="24"/>
          <w:szCs w:val="24"/>
        </w:rPr>
        <w:t> </w:t>
      </w:r>
      <w:r w:rsidRPr="004E716C">
        <w:rPr>
          <w:sz w:val="24"/>
          <w:szCs w:val="24"/>
        </w:rPr>
        <w:t>reports every two weeks during the survey season. All NASS reports are available online free of charge at </w:t>
      </w:r>
      <w:hyperlink r:id="rId8" w:history="1">
        <w:r w:rsidRPr="004E716C">
          <w:rPr>
            <w:rStyle w:val="Hyperlink"/>
            <w:b/>
            <w:bCs/>
            <w:sz w:val="24"/>
            <w:szCs w:val="24"/>
          </w:rPr>
          <w:t>www.nass.usda.gov</w:t>
        </w:r>
      </w:hyperlink>
      <w:r w:rsidRPr="004E716C">
        <w:rPr>
          <w:sz w:val="24"/>
          <w:szCs w:val="24"/>
        </w:rPr>
        <w:t>.</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Please be assured that your responses are kept confidential, as required by Federal law. NASS safeguards the privacy of all respondents, ensuring that no individual operation or producer can be identified.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We are once again offering you free copies of the Cotton </w:t>
      </w:r>
      <w:proofErr w:type="spellStart"/>
      <w:r w:rsidRPr="004E716C">
        <w:rPr>
          <w:sz w:val="24"/>
          <w:szCs w:val="24"/>
        </w:rPr>
        <w:t>Ginnings</w:t>
      </w:r>
      <w:proofErr w:type="spellEnd"/>
      <w:r w:rsidRPr="004E716C">
        <w:rPr>
          <w:sz w:val="24"/>
          <w:szCs w:val="24"/>
        </w:rPr>
        <w:t> Record Book. If you would like one or several copies, please use the enclosed “</w:t>
      </w:r>
      <w:proofErr w:type="spellStart"/>
      <w:r w:rsidRPr="004E716C">
        <w:rPr>
          <w:sz w:val="24"/>
          <w:szCs w:val="24"/>
        </w:rPr>
        <w:t>Ginnings</w:t>
      </w:r>
      <w:proofErr w:type="spellEnd"/>
      <w:r w:rsidRPr="004E716C">
        <w:rPr>
          <w:sz w:val="24"/>
          <w:szCs w:val="24"/>
        </w:rPr>
        <w:t> Record Book Order” form and envelope to place your order. You can also use the form to request a copy of </w:t>
      </w:r>
      <w:r w:rsidRPr="004E716C">
        <w:rPr>
          <w:i/>
          <w:iCs/>
          <w:sz w:val="24"/>
          <w:szCs w:val="24"/>
        </w:rPr>
        <w:t>Cotton </w:t>
      </w:r>
      <w:proofErr w:type="spellStart"/>
      <w:r w:rsidRPr="004E716C">
        <w:rPr>
          <w:i/>
          <w:iCs/>
          <w:sz w:val="24"/>
          <w:szCs w:val="24"/>
        </w:rPr>
        <w:t>Ginnings</w:t>
      </w:r>
      <w:proofErr w:type="spellEnd"/>
      <w:r w:rsidRPr="004E716C">
        <w:rPr>
          <w:i/>
          <w:iCs/>
          <w:sz w:val="24"/>
          <w:szCs w:val="24"/>
        </w:rPr>
        <w:t> 2015 Summary</w:t>
      </w:r>
      <w:r w:rsidRPr="004E716C">
        <w:rPr>
          <w:sz w:val="24"/>
          <w:szCs w:val="24"/>
        </w:rPr>
        <w:t>.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Thank you once again for participating and for your support of our programs and U.S. agriculture.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Pr>
          <w:noProof/>
          <w:sz w:val="24"/>
          <w:szCs w:val="24"/>
        </w:rPr>
        <w:drawing>
          <wp:anchor distT="0" distB="0" distL="114300" distR="114300" simplePos="0" relativeHeight="251658240" behindDoc="1" locked="0" layoutInCell="1" allowOverlap="1" wp14:anchorId="31EB7248" wp14:editId="308BFEC9">
            <wp:simplePos x="0" y="0"/>
            <wp:positionH relativeFrom="column">
              <wp:posOffset>-200025</wp:posOffset>
            </wp:positionH>
            <wp:positionV relativeFrom="paragraph">
              <wp:posOffset>194945</wp:posOffset>
            </wp:positionV>
            <wp:extent cx="1419225" cy="7778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e_Parsons_bw.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777875"/>
                    </a:xfrm>
                    <a:prstGeom prst="rect">
                      <a:avLst/>
                    </a:prstGeom>
                  </pic:spPr>
                </pic:pic>
              </a:graphicData>
            </a:graphic>
            <wp14:sizeRelH relativeFrom="page">
              <wp14:pctWidth>0</wp14:pctWidth>
            </wp14:sizeRelH>
            <wp14:sizeRelV relativeFrom="page">
              <wp14:pctHeight>0</wp14:pctHeight>
            </wp14:sizeRelV>
          </wp:anchor>
        </w:drawing>
      </w:r>
      <w:r w:rsidRPr="004E716C">
        <w:rPr>
          <w:sz w:val="24"/>
          <w:szCs w:val="24"/>
        </w:rPr>
        <w:t>Sincerely,</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Joseph L. Parsons</w:t>
      </w:r>
    </w:p>
    <w:p w:rsidR="004E716C" w:rsidRPr="004E716C" w:rsidRDefault="004E716C" w:rsidP="004E716C">
      <w:pPr>
        <w:jc w:val="both"/>
        <w:rPr>
          <w:sz w:val="24"/>
          <w:szCs w:val="24"/>
        </w:rPr>
      </w:pPr>
      <w:r w:rsidRPr="004E716C">
        <w:rPr>
          <w:sz w:val="24"/>
          <w:szCs w:val="24"/>
        </w:rPr>
        <w:t>Chairman, Agricultural Statistics Board</w:t>
      </w:r>
    </w:p>
    <w:p w:rsidR="004E716C" w:rsidRPr="004E716C" w:rsidRDefault="004E716C" w:rsidP="004E716C">
      <w:pPr>
        <w:jc w:val="both"/>
        <w:rPr>
          <w:sz w:val="24"/>
          <w:szCs w:val="24"/>
        </w:rPr>
      </w:pPr>
      <w:r w:rsidRPr="004E716C">
        <w:rPr>
          <w:sz w:val="24"/>
          <w:szCs w:val="24"/>
        </w:rPr>
        <w:t> </w:t>
      </w:r>
    </w:p>
    <w:p w:rsidR="004E716C" w:rsidRPr="004E716C" w:rsidRDefault="004E716C" w:rsidP="004E716C">
      <w:pPr>
        <w:jc w:val="both"/>
        <w:rPr>
          <w:sz w:val="24"/>
          <w:szCs w:val="24"/>
        </w:rPr>
      </w:pPr>
      <w:r w:rsidRPr="004E716C">
        <w:rPr>
          <w:sz w:val="24"/>
          <w:szCs w:val="24"/>
        </w:rPr>
        <w:t>Enclosures</w:t>
      </w:r>
    </w:p>
    <w:p w:rsidR="004E716C" w:rsidRPr="004E716C" w:rsidRDefault="004E716C" w:rsidP="004E716C">
      <w:pPr>
        <w:jc w:val="both"/>
        <w:rPr>
          <w:sz w:val="24"/>
          <w:szCs w:val="24"/>
        </w:rPr>
      </w:pPr>
      <w:r w:rsidRPr="004E716C">
        <w:rPr>
          <w:sz w:val="24"/>
          <w:szCs w:val="24"/>
        </w:rPr>
        <w:t> </w:t>
      </w:r>
    </w:p>
    <w:p w:rsidR="00BE3F7B" w:rsidRDefault="00BE3F7B" w:rsidP="00BE3F7B">
      <w:pPr>
        <w:jc w:val="both"/>
        <w:rPr>
          <w:spacing w:val="-3"/>
          <w:sz w:val="24"/>
          <w:szCs w:val="24"/>
        </w:rPr>
      </w:pPr>
    </w:p>
    <w:p w:rsidR="00BE3F7B" w:rsidRDefault="00BE3F7B" w:rsidP="00BE3F7B">
      <w:pPr>
        <w:jc w:val="both"/>
        <w:rPr>
          <w:spacing w:val="-3"/>
          <w:sz w:val="24"/>
          <w:szCs w:val="24"/>
        </w:rPr>
      </w:pPr>
    </w:p>
    <w:p w:rsidR="00BE3F7B" w:rsidRPr="00AA0A68" w:rsidRDefault="00BE3F7B" w:rsidP="00BE3F7B">
      <w:pPr>
        <w:jc w:val="both"/>
        <w:rPr>
          <w:spacing w:val="-3"/>
          <w:sz w:val="24"/>
          <w:szCs w:val="24"/>
        </w:rPr>
      </w:pPr>
    </w:p>
    <w:p w:rsidR="00BE3F7B" w:rsidRDefault="00BE3F7B" w:rsidP="00BE3F7B">
      <w:pPr>
        <w:pBdr>
          <w:bottom w:val="single" w:sz="4" w:space="1" w:color="auto"/>
        </w:pBdr>
        <w:jc w:val="center"/>
        <w:rPr>
          <w:b/>
          <w:sz w:val="36"/>
          <w:szCs w:val="36"/>
        </w:rPr>
      </w:pPr>
    </w:p>
    <w:p w:rsidR="00BE3F7B" w:rsidRDefault="00BE3F7B" w:rsidP="00BE3F7B">
      <w:pPr>
        <w:pBdr>
          <w:bottom w:val="single" w:sz="4" w:space="1" w:color="auto"/>
        </w:pBdr>
        <w:jc w:val="center"/>
        <w:rPr>
          <w:b/>
          <w:sz w:val="36"/>
          <w:szCs w:val="36"/>
        </w:rPr>
      </w:pPr>
    </w:p>
    <w:p w:rsidR="004E716C" w:rsidRPr="004E716C" w:rsidRDefault="004E716C" w:rsidP="004E716C">
      <w:pPr>
        <w:pBdr>
          <w:bottom w:val="single" w:sz="6" w:space="0" w:color="000000"/>
        </w:pBdr>
        <w:spacing w:line="324" w:lineRule="atLeast"/>
        <w:jc w:val="center"/>
        <w:rPr>
          <w:rFonts w:eastAsia="Calibri"/>
          <w:sz w:val="24"/>
          <w:szCs w:val="24"/>
        </w:rPr>
      </w:pPr>
      <w:r w:rsidRPr="004E716C">
        <w:rPr>
          <w:rFonts w:eastAsia="Calibri"/>
          <w:b/>
          <w:bCs/>
          <w:sz w:val="24"/>
          <w:szCs w:val="24"/>
        </w:rPr>
        <w:t>GINNINGS RECORD BOOK ORDER</w:t>
      </w:r>
    </w:p>
    <w:p w:rsidR="004E716C" w:rsidRPr="004E716C" w:rsidRDefault="004E716C" w:rsidP="004E716C">
      <w:pPr>
        <w:spacing w:line="324" w:lineRule="atLeast"/>
        <w:rPr>
          <w:rFonts w:eastAsia="Calibri"/>
          <w:sz w:val="24"/>
          <w:szCs w:val="24"/>
        </w:rPr>
      </w:pPr>
      <w:r w:rsidRPr="004E716C">
        <w:rPr>
          <w:rFonts w:eastAsia="Calibri"/>
          <w:sz w:val="24"/>
          <w:szCs w:val="24"/>
        </w:rPr>
        <w:t> </w:t>
      </w:r>
    </w:p>
    <w:p w:rsidR="004E716C" w:rsidRPr="004E716C" w:rsidRDefault="004E716C" w:rsidP="004E716C">
      <w:pPr>
        <w:spacing w:line="324" w:lineRule="atLeast"/>
        <w:rPr>
          <w:rFonts w:eastAsia="Calibri"/>
          <w:sz w:val="24"/>
          <w:szCs w:val="24"/>
        </w:rPr>
      </w:pPr>
      <w:r w:rsidRPr="004E716C">
        <w:rPr>
          <w:rFonts w:eastAsia="Calibri"/>
          <w:sz w:val="24"/>
          <w:szCs w:val="24"/>
        </w:rPr>
        <w:t> </w:t>
      </w:r>
    </w:p>
    <w:p w:rsidR="004E716C" w:rsidRPr="004E716C" w:rsidRDefault="004E716C" w:rsidP="004E716C">
      <w:pPr>
        <w:rPr>
          <w:rFonts w:ascii="Calibri" w:hAnsi="Calibri"/>
          <w:sz w:val="22"/>
          <w:szCs w:val="22"/>
        </w:rPr>
      </w:pPr>
      <w:r w:rsidRPr="004E716C">
        <w:rPr>
          <w:rFonts w:ascii="Calibri" w:hAnsi="Calibri"/>
          <w:sz w:val="22"/>
          <w:szCs w:val="22"/>
        </w:rPr>
        <w:t>​</w:t>
      </w:r>
      <w:r w:rsidRPr="004E716C">
        <w:rPr>
          <w:rFonts w:ascii="Calibri" w:hAnsi="Calibri"/>
          <w:b/>
          <w:bCs/>
          <w:sz w:val="22"/>
          <w:szCs w:val="22"/>
        </w:rPr>
        <w:t>YES</w:t>
      </w:r>
      <w:r w:rsidRPr="004E716C">
        <w:rPr>
          <w:rFonts w:ascii="Calibri" w:hAnsi="Calibri"/>
          <w:sz w:val="22"/>
          <w:szCs w:val="22"/>
        </w:rPr>
        <w:t> - Please provide me with ____________copies of the Cotton </w:t>
      </w:r>
      <w:proofErr w:type="spellStart"/>
      <w:r w:rsidRPr="004E716C">
        <w:rPr>
          <w:rFonts w:ascii="Calibri" w:hAnsi="Calibri"/>
          <w:sz w:val="22"/>
          <w:szCs w:val="22"/>
        </w:rPr>
        <w:t>Ginnings</w:t>
      </w:r>
      <w:proofErr w:type="spellEnd"/>
      <w:r w:rsidRPr="004E716C">
        <w:rPr>
          <w:rFonts w:ascii="Calibri" w:hAnsi="Calibri"/>
          <w:sz w:val="22"/>
          <w:szCs w:val="22"/>
        </w:rPr>
        <w:t> Record Book.</w:t>
      </w:r>
    </w:p>
    <w:p w:rsidR="004E716C" w:rsidRPr="004E716C" w:rsidRDefault="004E716C" w:rsidP="004E716C">
      <w:pPr>
        <w:spacing w:line="324" w:lineRule="atLeast"/>
        <w:rPr>
          <w:rFonts w:eastAsia="Calibri"/>
          <w:sz w:val="24"/>
          <w:szCs w:val="24"/>
        </w:rPr>
      </w:pPr>
      <w:r w:rsidRPr="004E716C">
        <w:rPr>
          <w:rFonts w:eastAsia="Calibri"/>
          <w:sz w:val="24"/>
          <w:szCs w:val="24"/>
        </w:rPr>
        <w:t> </w:t>
      </w:r>
    </w:p>
    <w:p w:rsidR="004E716C" w:rsidRPr="004E716C" w:rsidRDefault="004E716C" w:rsidP="004E716C">
      <w:pPr>
        <w:rPr>
          <w:rFonts w:ascii="Calibri" w:hAnsi="Calibri"/>
          <w:sz w:val="22"/>
          <w:szCs w:val="22"/>
        </w:rPr>
      </w:pPr>
      <w:r w:rsidRPr="004E716C">
        <w:rPr>
          <w:rFonts w:ascii="Calibri" w:hAnsi="Calibri"/>
          <w:sz w:val="22"/>
          <w:szCs w:val="22"/>
        </w:rPr>
        <w:t>​</w:t>
      </w:r>
      <w:r w:rsidRPr="004E716C">
        <w:rPr>
          <w:rFonts w:ascii="Calibri" w:hAnsi="Calibri"/>
          <w:b/>
          <w:bCs/>
          <w:sz w:val="22"/>
          <w:szCs w:val="22"/>
        </w:rPr>
        <w:t>YES</w:t>
      </w:r>
      <w:r w:rsidRPr="004E716C">
        <w:rPr>
          <w:rFonts w:ascii="Calibri" w:hAnsi="Calibri"/>
          <w:sz w:val="22"/>
          <w:szCs w:val="22"/>
        </w:rPr>
        <w:t> - Please provide me with a copy of the </w:t>
      </w:r>
      <w:r w:rsidRPr="004E716C">
        <w:rPr>
          <w:rFonts w:ascii="Calibri" w:hAnsi="Calibri"/>
          <w:i/>
          <w:iCs/>
          <w:sz w:val="22"/>
          <w:szCs w:val="22"/>
        </w:rPr>
        <w:t>Cotton </w:t>
      </w:r>
      <w:proofErr w:type="spellStart"/>
      <w:r w:rsidRPr="004E716C">
        <w:rPr>
          <w:rFonts w:ascii="Calibri" w:hAnsi="Calibri"/>
          <w:i/>
          <w:iCs/>
          <w:sz w:val="22"/>
          <w:szCs w:val="22"/>
        </w:rPr>
        <w:t>Ginnings</w:t>
      </w:r>
      <w:proofErr w:type="spellEnd"/>
      <w:r w:rsidRPr="004E716C">
        <w:rPr>
          <w:rFonts w:ascii="Calibri" w:hAnsi="Calibri"/>
          <w:i/>
          <w:iCs/>
          <w:sz w:val="22"/>
          <w:szCs w:val="22"/>
        </w:rPr>
        <w:t> 2015 Summary</w:t>
      </w:r>
      <w:r w:rsidRPr="004E716C">
        <w:rPr>
          <w:rFonts w:ascii="Calibri" w:hAnsi="Calibri"/>
          <w:sz w:val="22"/>
          <w:szCs w:val="22"/>
        </w:rPr>
        <w:t>.</w:t>
      </w:r>
    </w:p>
    <w:p w:rsidR="004E716C" w:rsidRPr="004E716C" w:rsidRDefault="004E716C" w:rsidP="004E716C">
      <w:pPr>
        <w:spacing w:line="324" w:lineRule="atLeast"/>
        <w:rPr>
          <w:rFonts w:eastAsia="Calibri"/>
          <w:sz w:val="24"/>
          <w:szCs w:val="24"/>
        </w:rPr>
      </w:pPr>
      <w:r w:rsidRPr="004E716C">
        <w:rPr>
          <w:rFonts w:eastAsia="Calibri"/>
          <w:sz w:val="24"/>
          <w:szCs w:val="24"/>
        </w:rPr>
        <w:t> </w:t>
      </w:r>
    </w:p>
    <w:p w:rsidR="004E716C" w:rsidRPr="004E716C" w:rsidRDefault="004E716C" w:rsidP="004E716C">
      <w:pPr>
        <w:spacing w:line="324" w:lineRule="atLeast"/>
        <w:rPr>
          <w:rFonts w:eastAsia="Calibri"/>
          <w:sz w:val="24"/>
          <w:szCs w:val="24"/>
        </w:rPr>
      </w:pPr>
      <w:r w:rsidRPr="004E716C">
        <w:rPr>
          <w:rFonts w:eastAsia="Calibri"/>
          <w:sz w:val="24"/>
          <w:szCs w:val="24"/>
        </w:rPr>
        <w:t>Please enter the address where you would like the books sent:</w:t>
      </w:r>
    </w:p>
    <w:p w:rsidR="004E716C" w:rsidRPr="004E716C" w:rsidRDefault="004E716C" w:rsidP="004E716C">
      <w:pPr>
        <w:spacing w:before="90" w:line="324" w:lineRule="atLeast"/>
        <w:rPr>
          <w:rFonts w:eastAsia="Calibri"/>
          <w:sz w:val="24"/>
          <w:szCs w:val="24"/>
        </w:rPr>
      </w:pPr>
      <w:r w:rsidRPr="004E716C">
        <w:rPr>
          <w:rFonts w:eastAsia="Calibri"/>
          <w:sz w:val="24"/>
          <w:szCs w:val="24"/>
        </w:rPr>
        <w:t>Operation /Name</w:t>
      </w:r>
      <w:proofErr w:type="gramStart"/>
      <w:r w:rsidRPr="004E716C">
        <w:rPr>
          <w:rFonts w:eastAsia="Calibri"/>
          <w:sz w:val="24"/>
          <w:szCs w:val="24"/>
        </w:rPr>
        <w:t>:_</w:t>
      </w:r>
      <w:proofErr w:type="gramEnd"/>
      <w:r w:rsidRPr="004E716C">
        <w:rPr>
          <w:rFonts w:eastAsia="Calibri"/>
          <w:sz w:val="24"/>
          <w:szCs w:val="24"/>
        </w:rPr>
        <w:t>_________________________________________</w:t>
      </w:r>
    </w:p>
    <w:p w:rsidR="004E716C" w:rsidRPr="004E716C" w:rsidRDefault="004E716C" w:rsidP="004E716C">
      <w:pPr>
        <w:spacing w:before="90" w:line="324" w:lineRule="atLeast"/>
        <w:rPr>
          <w:rFonts w:eastAsia="Calibri"/>
          <w:sz w:val="24"/>
          <w:szCs w:val="24"/>
        </w:rPr>
      </w:pPr>
      <w:r w:rsidRPr="004E716C">
        <w:rPr>
          <w:rFonts w:eastAsia="Calibri"/>
          <w:sz w:val="24"/>
          <w:szCs w:val="24"/>
        </w:rPr>
        <w:t>Street Address</w:t>
      </w:r>
      <w:proofErr w:type="gramStart"/>
      <w:r w:rsidRPr="004E716C">
        <w:rPr>
          <w:rFonts w:eastAsia="Calibri"/>
          <w:sz w:val="24"/>
          <w:szCs w:val="24"/>
        </w:rPr>
        <w:t>:_</w:t>
      </w:r>
      <w:proofErr w:type="gramEnd"/>
      <w:r w:rsidRPr="004E716C">
        <w:rPr>
          <w:rFonts w:eastAsia="Calibri"/>
          <w:sz w:val="24"/>
          <w:szCs w:val="24"/>
        </w:rPr>
        <w:t>__________________________</w:t>
      </w:r>
    </w:p>
    <w:p w:rsidR="004E716C" w:rsidRPr="004E716C" w:rsidRDefault="004E716C" w:rsidP="004E716C">
      <w:pPr>
        <w:spacing w:before="90" w:line="324" w:lineRule="atLeast"/>
        <w:rPr>
          <w:rFonts w:eastAsia="Calibri"/>
          <w:sz w:val="24"/>
          <w:szCs w:val="24"/>
        </w:rPr>
      </w:pPr>
      <w:proofErr w:type="spellStart"/>
      <w:r w:rsidRPr="004E716C">
        <w:rPr>
          <w:rFonts w:eastAsia="Calibri"/>
          <w:sz w:val="24"/>
          <w:szCs w:val="24"/>
        </w:rPr>
        <w:t>City______________State_______Zip</w:t>
      </w:r>
      <w:proofErr w:type="spellEnd"/>
      <w:r w:rsidRPr="004E716C">
        <w:rPr>
          <w:rFonts w:eastAsia="Calibri"/>
          <w:sz w:val="24"/>
          <w:szCs w:val="24"/>
        </w:rPr>
        <w:t>_________</w:t>
      </w:r>
    </w:p>
    <w:p w:rsidR="004E716C" w:rsidRPr="004E716C" w:rsidRDefault="004E716C" w:rsidP="004E716C">
      <w:pPr>
        <w:spacing w:before="90" w:line="324" w:lineRule="atLeast"/>
        <w:rPr>
          <w:rFonts w:eastAsia="Calibri"/>
          <w:sz w:val="24"/>
          <w:szCs w:val="24"/>
        </w:rPr>
      </w:pPr>
      <w:r w:rsidRPr="004E716C">
        <w:rPr>
          <w:rFonts w:eastAsia="Calibri"/>
          <w:sz w:val="24"/>
          <w:szCs w:val="24"/>
        </w:rPr>
        <w:t>Phone: [______] ________ - __________</w:t>
      </w:r>
    </w:p>
    <w:p w:rsidR="000A33F7" w:rsidRDefault="000A33F7" w:rsidP="000A33F7">
      <w:pPr>
        <w:pBdr>
          <w:bottom w:val="single" w:sz="4" w:space="1" w:color="auto"/>
        </w:pBd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p>
    <w:p w:rsidR="00BE3F7B" w:rsidRPr="007C1FE7" w:rsidRDefault="00BE3F7B" w:rsidP="007C1FE7"/>
    <w:sectPr w:rsidR="00BE3F7B" w:rsidRPr="007C1FE7" w:rsidSect="00273A82">
      <w:headerReference w:type="first" r:id="rId10"/>
      <w:footerReference w:type="first" r:id="rId11"/>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284" w:rsidRDefault="00527284">
      <w:r>
        <w:separator/>
      </w:r>
    </w:p>
  </w:endnote>
  <w:endnote w:type="continuationSeparator" w:id="0">
    <w:p w:rsidR="00527284" w:rsidRDefault="0052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284" w:rsidRDefault="00527284"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1400 Independence Avenue, SW</w:t>
    </w:r>
  </w:p>
  <w:p w:rsidR="00527284" w:rsidRDefault="00527284"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Washington, DC 20250</w:t>
    </w:r>
  </w:p>
  <w:p w:rsidR="00527284" w:rsidRPr="00922E98" w:rsidRDefault="00527284"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(202) 720-2248</w:t>
    </w:r>
  </w:p>
  <w:p w:rsidR="00527284" w:rsidRPr="00922E98" w:rsidRDefault="00527284"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rsidR="00527284" w:rsidRDefault="00527284"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527284" w:rsidRPr="00922E98" w:rsidRDefault="00527284"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284" w:rsidRDefault="00527284">
      <w:r>
        <w:separator/>
      </w:r>
    </w:p>
  </w:footnote>
  <w:footnote w:type="continuationSeparator" w:id="0">
    <w:p w:rsidR="00527284" w:rsidRDefault="00527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284" w:rsidRDefault="00BF190D" w:rsidP="003453CE">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71515" cy="718185"/>
              <wp:effectExtent l="0" t="0" r="635"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418C1B"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rsidR="00527284" w:rsidRDefault="00527284"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527284" w:rsidRPr="00922E98" w:rsidRDefault="00527284"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527284" w:rsidRDefault="00527284"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546DE"/>
    <w:multiLevelType w:val="hybridMultilevel"/>
    <w:tmpl w:val="1E784D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0A33F7"/>
    <w:rsid w:val="00114A2C"/>
    <w:rsid w:val="00122DA7"/>
    <w:rsid w:val="00137C21"/>
    <w:rsid w:val="0022652B"/>
    <w:rsid w:val="00236AAB"/>
    <w:rsid w:val="0025141D"/>
    <w:rsid w:val="00273A82"/>
    <w:rsid w:val="003035B1"/>
    <w:rsid w:val="003425B7"/>
    <w:rsid w:val="003453CE"/>
    <w:rsid w:val="00391951"/>
    <w:rsid w:val="003D1959"/>
    <w:rsid w:val="00455531"/>
    <w:rsid w:val="004B3C5D"/>
    <w:rsid w:val="004E716C"/>
    <w:rsid w:val="005174D6"/>
    <w:rsid w:val="00527284"/>
    <w:rsid w:val="00537C78"/>
    <w:rsid w:val="005F35BD"/>
    <w:rsid w:val="006762D0"/>
    <w:rsid w:val="006F0D04"/>
    <w:rsid w:val="0070087C"/>
    <w:rsid w:val="007026E0"/>
    <w:rsid w:val="007C1FE7"/>
    <w:rsid w:val="008842E1"/>
    <w:rsid w:val="008A6861"/>
    <w:rsid w:val="008E7594"/>
    <w:rsid w:val="00922E98"/>
    <w:rsid w:val="0097219A"/>
    <w:rsid w:val="009B2735"/>
    <w:rsid w:val="009F0D0B"/>
    <w:rsid w:val="00A2714B"/>
    <w:rsid w:val="00AA6815"/>
    <w:rsid w:val="00BE3F7B"/>
    <w:rsid w:val="00BF190D"/>
    <w:rsid w:val="00C414A1"/>
    <w:rsid w:val="00D26515"/>
    <w:rsid w:val="00DF2564"/>
    <w:rsid w:val="00E62154"/>
    <w:rsid w:val="00FB1B85"/>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33825"/>
    </o:shapedefaults>
    <o:shapelayout v:ext="edit">
      <o:idmap v:ext="edit" data="1"/>
    </o:shapelayout>
  </w:shapeDefaults>
  <w:decimalSymbol w:val="."/>
  <w:listSeparator w:val=","/>
  <w15:docId w15:val="{01D466A2-FABD-44AB-AE0A-23AD8F14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B85"/>
  </w:style>
  <w:style w:type="paragraph" w:styleId="Heading1">
    <w:name w:val="heading 1"/>
    <w:basedOn w:val="Normal"/>
    <w:next w:val="Normal"/>
    <w:qFormat/>
    <w:rsid w:val="00FB1B85"/>
    <w:pPr>
      <w:keepNext/>
      <w:spacing w:line="100" w:lineRule="atLeast"/>
      <w:outlineLvl w:val="0"/>
    </w:pPr>
    <w:rPr>
      <w:rFonts w:ascii="Arial" w:hAnsi="Arial"/>
      <w:b/>
      <w:w w:val="125"/>
      <w:sz w:val="96"/>
    </w:rPr>
  </w:style>
  <w:style w:type="paragraph" w:styleId="Heading2">
    <w:name w:val="heading 2"/>
    <w:basedOn w:val="Normal"/>
    <w:next w:val="Normal"/>
    <w:qFormat/>
    <w:rsid w:val="00FB1B85"/>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B85"/>
    <w:pPr>
      <w:tabs>
        <w:tab w:val="center" w:pos="4320"/>
        <w:tab w:val="right" w:pos="8640"/>
      </w:tabs>
    </w:pPr>
  </w:style>
  <w:style w:type="paragraph" w:styleId="Footer">
    <w:name w:val="footer"/>
    <w:basedOn w:val="Normal"/>
    <w:rsid w:val="00FB1B85"/>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BE3F7B"/>
    <w:pPr>
      <w:ind w:left="720"/>
      <w:contextualSpacing/>
    </w:pPr>
  </w:style>
  <w:style w:type="paragraph" w:styleId="PlainText">
    <w:name w:val="Plain Text"/>
    <w:basedOn w:val="Normal"/>
    <w:link w:val="PlainTextChar"/>
    <w:unhideWhenUsed/>
    <w:rsid w:val="00BE3F7B"/>
    <w:rPr>
      <w:rFonts w:ascii="Courier New" w:hAnsi="Courier New" w:cs="Courier New"/>
    </w:rPr>
  </w:style>
  <w:style w:type="character" w:customStyle="1" w:styleId="PlainTextChar">
    <w:name w:val="Plain Text Char"/>
    <w:basedOn w:val="DefaultParagraphFont"/>
    <w:link w:val="PlainText"/>
    <w:rsid w:val="00BE3F7B"/>
    <w:rPr>
      <w:rFonts w:ascii="Courier New" w:hAnsi="Courier New" w:cs="Courier New"/>
    </w:rPr>
  </w:style>
  <w:style w:type="paragraph" w:styleId="BalloonText">
    <w:name w:val="Balloon Text"/>
    <w:basedOn w:val="Normal"/>
    <w:link w:val="BalloonTextChar"/>
    <w:rsid w:val="00455531"/>
    <w:rPr>
      <w:rFonts w:ascii="Tahoma" w:hAnsi="Tahoma" w:cs="Tahoma"/>
      <w:sz w:val="16"/>
      <w:szCs w:val="16"/>
    </w:rPr>
  </w:style>
  <w:style w:type="character" w:customStyle="1" w:styleId="BalloonTextChar">
    <w:name w:val="Balloon Text Char"/>
    <w:basedOn w:val="DefaultParagraphFont"/>
    <w:link w:val="BalloonText"/>
    <w:rsid w:val="00455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92967">
      <w:bodyDiv w:val="1"/>
      <w:marLeft w:val="0"/>
      <w:marRight w:val="0"/>
      <w:marTop w:val="0"/>
      <w:marBottom w:val="0"/>
      <w:divBdr>
        <w:top w:val="none" w:sz="0" w:space="0" w:color="auto"/>
        <w:left w:val="none" w:sz="0" w:space="0" w:color="auto"/>
        <w:bottom w:val="none" w:sz="0" w:space="0" w:color="auto"/>
        <w:right w:val="none" w:sz="0" w:space="0" w:color="auto"/>
      </w:divBdr>
    </w:div>
    <w:div w:id="12331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gcounts.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980E10DF.dotm</Template>
  <TotalTime>1</TotalTime>
  <Pages>2</Pages>
  <Words>287</Words>
  <Characters>1786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Hancock, David - NASS</cp:lastModifiedBy>
  <cp:revision>2</cp:revision>
  <cp:lastPrinted>2007-01-19T19:59:00Z</cp:lastPrinted>
  <dcterms:created xsi:type="dcterms:W3CDTF">2017-01-05T14:57:00Z</dcterms:created>
  <dcterms:modified xsi:type="dcterms:W3CDTF">2017-01-05T14:57:00Z</dcterms:modified>
</cp:coreProperties>
</file>