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EB2" w:rsidRDefault="000757E5">
      <w:pPr>
        <w:rPr>
          <w:sz w:val="18"/>
          <w:szCs w:val="18"/>
        </w:rPr>
      </w:pPr>
      <w:bookmarkStart w:id="0" w:name="_GoBack"/>
      <w:bookmarkEnd w:id="0"/>
      <w:r w:rsidRPr="000757E5">
        <w:rPr>
          <w:sz w:val="18"/>
          <w:szCs w:val="18"/>
        </w:rPr>
        <w:t xml:space="preserve">Revised:  </w:t>
      </w:r>
      <w:r w:rsidR="00626803">
        <w:rPr>
          <w:sz w:val="18"/>
          <w:szCs w:val="18"/>
        </w:rPr>
        <w:t>04</w:t>
      </w:r>
      <w:r w:rsidRPr="000757E5">
        <w:rPr>
          <w:sz w:val="18"/>
          <w:szCs w:val="18"/>
        </w:rPr>
        <w:t>/</w:t>
      </w:r>
      <w:r w:rsidR="00EB1F2F">
        <w:rPr>
          <w:sz w:val="18"/>
          <w:szCs w:val="18"/>
        </w:rPr>
        <w:t>06</w:t>
      </w:r>
      <w:r w:rsidRPr="000757E5">
        <w:rPr>
          <w:sz w:val="18"/>
          <w:szCs w:val="18"/>
        </w:rPr>
        <w:t>/</w:t>
      </w:r>
      <w:r w:rsidR="00EB1F2F">
        <w:rPr>
          <w:sz w:val="18"/>
          <w:szCs w:val="18"/>
        </w:rPr>
        <w:t>2015</w:t>
      </w:r>
      <w:r w:rsidR="00E95EB2" w:rsidRPr="000757E5">
        <w:rPr>
          <w:sz w:val="18"/>
          <w:szCs w:val="18"/>
        </w:rPr>
        <w:tab/>
      </w:r>
      <w:r w:rsidR="00E95EB2" w:rsidRPr="000757E5">
        <w:rPr>
          <w:sz w:val="18"/>
          <w:szCs w:val="18"/>
        </w:rPr>
        <w:tab/>
      </w:r>
      <w:r w:rsidR="00E95EB2" w:rsidRPr="000757E5">
        <w:rPr>
          <w:sz w:val="18"/>
          <w:szCs w:val="18"/>
        </w:rPr>
        <w:tab/>
      </w:r>
      <w:r w:rsidR="00E95EB2" w:rsidRPr="000757E5">
        <w:rPr>
          <w:sz w:val="18"/>
          <w:szCs w:val="18"/>
        </w:rPr>
        <w:tab/>
      </w:r>
      <w:r w:rsidR="00E95EB2" w:rsidRPr="000757E5">
        <w:rPr>
          <w:sz w:val="18"/>
          <w:szCs w:val="18"/>
        </w:rPr>
        <w:tab/>
      </w:r>
      <w:r w:rsidR="00E95EB2" w:rsidRPr="000757E5">
        <w:rPr>
          <w:sz w:val="18"/>
          <w:szCs w:val="18"/>
        </w:rPr>
        <w:tab/>
        <w:t>OMB Control No. 0648-0</w:t>
      </w:r>
      <w:r w:rsidR="00F93576">
        <w:rPr>
          <w:sz w:val="18"/>
          <w:szCs w:val="18"/>
        </w:rPr>
        <w:t>515</w:t>
      </w:r>
      <w:proofErr w:type="gramStart"/>
      <w:r w:rsidR="00E95EB2" w:rsidRPr="000757E5">
        <w:rPr>
          <w:sz w:val="18"/>
          <w:szCs w:val="18"/>
        </w:rPr>
        <w:t xml:space="preserve">, </w:t>
      </w:r>
      <w:r w:rsidR="00EB1F2F">
        <w:rPr>
          <w:sz w:val="18"/>
          <w:szCs w:val="18"/>
        </w:rPr>
        <w:t xml:space="preserve"> </w:t>
      </w:r>
      <w:r w:rsidR="0049799F">
        <w:rPr>
          <w:sz w:val="18"/>
          <w:szCs w:val="18"/>
        </w:rPr>
        <w:t>E</w:t>
      </w:r>
      <w:r w:rsidR="00E95EB2" w:rsidRPr="000757E5">
        <w:rPr>
          <w:sz w:val="18"/>
          <w:szCs w:val="18"/>
        </w:rPr>
        <w:t>xpiration</w:t>
      </w:r>
      <w:proofErr w:type="gramEnd"/>
      <w:r w:rsidR="00E95EB2" w:rsidRPr="000757E5">
        <w:rPr>
          <w:sz w:val="18"/>
          <w:szCs w:val="18"/>
        </w:rPr>
        <w:t xml:space="preserve"> </w:t>
      </w:r>
      <w:r w:rsidR="00EB1F2F">
        <w:rPr>
          <w:sz w:val="18"/>
          <w:szCs w:val="18"/>
        </w:rPr>
        <w:t>D</w:t>
      </w:r>
      <w:r w:rsidR="00E95EB2" w:rsidRPr="000757E5">
        <w:rPr>
          <w:sz w:val="18"/>
          <w:szCs w:val="18"/>
        </w:rPr>
        <w:t xml:space="preserve">ate </w:t>
      </w:r>
      <w:r w:rsidR="00626803">
        <w:rPr>
          <w:sz w:val="18"/>
          <w:szCs w:val="18"/>
        </w:rPr>
        <w:t>1</w:t>
      </w:r>
      <w:r w:rsidR="00EB1F2F">
        <w:rPr>
          <w:sz w:val="18"/>
          <w:szCs w:val="18"/>
        </w:rPr>
        <w:t>0</w:t>
      </w:r>
      <w:r w:rsidR="00E95EB2" w:rsidRPr="000757E5">
        <w:rPr>
          <w:sz w:val="18"/>
          <w:szCs w:val="18"/>
        </w:rPr>
        <w:t>/3</w:t>
      </w:r>
      <w:r w:rsidR="00EB1F2F">
        <w:rPr>
          <w:sz w:val="18"/>
          <w:szCs w:val="18"/>
        </w:rPr>
        <w:t>1</w:t>
      </w:r>
      <w:r w:rsidR="00E95EB2" w:rsidRPr="000757E5">
        <w:rPr>
          <w:sz w:val="18"/>
          <w:szCs w:val="18"/>
        </w:rPr>
        <w:t>/20</w:t>
      </w:r>
      <w:r w:rsidR="00626803">
        <w:rPr>
          <w:sz w:val="18"/>
          <w:szCs w:val="18"/>
        </w:rPr>
        <w:t>1</w:t>
      </w:r>
      <w:r w:rsidR="00EB1F2F">
        <w:rPr>
          <w:sz w:val="18"/>
          <w:szCs w:val="18"/>
        </w:rPr>
        <w:t>7</w:t>
      </w:r>
    </w:p>
    <w:p w:rsidR="00F93576" w:rsidRDefault="00F93576">
      <w:pPr>
        <w:rPr>
          <w:sz w:val="18"/>
          <w:szCs w:val="18"/>
        </w:rPr>
      </w:pPr>
    </w:p>
    <w:p w:rsidR="00F93576" w:rsidRPr="000757E5" w:rsidRDefault="00F93576" w:rsidP="00F93576">
      <w:pPr>
        <w:rPr>
          <w:rFonts w:ascii="Arial Black" w:hAnsi="Arial Black" w:cs="Arial"/>
        </w:rPr>
      </w:pPr>
      <w:r>
        <w:rPr>
          <w:rFonts w:ascii="Arial Black" w:hAnsi="Arial Black" w:cs="Arial"/>
        </w:rPr>
        <w:t>CRAB RATIONALIZATION</w:t>
      </w:r>
    </w:p>
    <w:p w:rsidR="00E95EB2" w:rsidRDefault="00E95EB2">
      <w:pPr>
        <w:rPr>
          <w:rFonts w:ascii="Arial Black" w:hAnsi="Arial Black" w:cs="Arial Black"/>
          <w:sz w:val="12"/>
          <w:szCs w:val="12"/>
        </w:rPr>
      </w:pPr>
      <w:r>
        <w:rPr>
          <w:rFonts w:ascii="Arial Black" w:hAnsi="Arial Black" w:cs="Arial Black"/>
        </w:rPr>
        <w:t>MANUAL LANDING REPORT</w:t>
      </w:r>
    </w:p>
    <w:p w:rsidR="000757E5" w:rsidRDefault="002C40D0" w:rsidP="00EB1F2F">
      <w:pPr>
        <w:spacing w:after="6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AD7EE8">
        <w:rPr>
          <w:rFonts w:ascii="Arial" w:hAnsi="Arial" w:cs="Arial"/>
          <w:sz w:val="18"/>
          <w:szCs w:val="18"/>
        </w:rPr>
        <w:t xml:space="preserve">[ </w:t>
      </w:r>
      <w:r>
        <w:rPr>
          <w:rFonts w:ascii="Arial" w:hAnsi="Arial" w:cs="Arial"/>
          <w:sz w:val="18"/>
          <w:szCs w:val="18"/>
        </w:rPr>
        <w:t xml:space="preserve"> </w:t>
      </w:r>
      <w:r w:rsidRPr="00AD7EE8">
        <w:rPr>
          <w:rFonts w:ascii="Arial" w:hAnsi="Arial" w:cs="Arial"/>
          <w:sz w:val="18"/>
          <w:szCs w:val="18"/>
        </w:rPr>
        <w:t xml:space="preserve"> ] REVISION*   [</w:t>
      </w:r>
      <w:r>
        <w:rPr>
          <w:rFonts w:ascii="Arial" w:hAnsi="Arial" w:cs="Arial"/>
          <w:sz w:val="18"/>
          <w:szCs w:val="18"/>
        </w:rPr>
        <w:t xml:space="preserve"> </w:t>
      </w:r>
      <w:r w:rsidRPr="00AD7EE8">
        <w:rPr>
          <w:rFonts w:ascii="Arial" w:hAnsi="Arial" w:cs="Arial"/>
          <w:sz w:val="18"/>
          <w:szCs w:val="18"/>
        </w:rPr>
        <w:t xml:space="preserve"> ] ORIGINAL</w:t>
      </w:r>
    </w:p>
    <w:p w:rsidR="002C40D0" w:rsidRPr="002C40D0" w:rsidRDefault="00E95EB2" w:rsidP="002C40D0">
      <w:pPr>
        <w:rPr>
          <w:rFonts w:ascii="Arial" w:hAnsi="Arial" w:cs="Arial"/>
          <w:sz w:val="18"/>
          <w:szCs w:val="18"/>
        </w:rPr>
      </w:pPr>
      <w:r w:rsidRPr="00AD7EE8">
        <w:rPr>
          <w:rFonts w:ascii="Arial" w:hAnsi="Arial" w:cs="Arial"/>
          <w:sz w:val="18"/>
          <w:szCs w:val="18"/>
        </w:rPr>
        <w:t>NOAA Office for Enforcement</w:t>
      </w:r>
      <w:r w:rsidRPr="00AD7EE8">
        <w:rPr>
          <w:rFonts w:ascii="Arial" w:hAnsi="Arial" w:cs="Arial"/>
          <w:sz w:val="18"/>
          <w:szCs w:val="18"/>
        </w:rPr>
        <w:tab/>
      </w:r>
      <w:r w:rsidRPr="00AD7EE8">
        <w:rPr>
          <w:rFonts w:ascii="Arial" w:hAnsi="Arial" w:cs="Arial"/>
          <w:sz w:val="18"/>
          <w:szCs w:val="18"/>
        </w:rPr>
        <w:tab/>
      </w:r>
      <w:r w:rsidRPr="00AD7EE8">
        <w:rPr>
          <w:rFonts w:ascii="Arial" w:hAnsi="Arial" w:cs="Arial"/>
          <w:sz w:val="18"/>
          <w:szCs w:val="18"/>
        </w:rPr>
        <w:tab/>
      </w:r>
      <w:r w:rsidRPr="00AD7EE8">
        <w:rPr>
          <w:rFonts w:ascii="Arial" w:hAnsi="Arial" w:cs="Arial"/>
          <w:sz w:val="18"/>
          <w:szCs w:val="18"/>
        </w:rPr>
        <w:tab/>
      </w:r>
      <w:r w:rsidRPr="00AD7EE8">
        <w:rPr>
          <w:rFonts w:ascii="Arial" w:hAnsi="Arial" w:cs="Arial"/>
          <w:sz w:val="18"/>
          <w:szCs w:val="18"/>
        </w:rPr>
        <w:tab/>
      </w:r>
      <w:r w:rsidRPr="00AD7EE8">
        <w:rPr>
          <w:rFonts w:ascii="Arial" w:hAnsi="Arial" w:cs="Arial"/>
          <w:sz w:val="18"/>
          <w:szCs w:val="18"/>
        </w:rPr>
        <w:tab/>
      </w:r>
      <w:r w:rsidR="002C40D0" w:rsidRPr="002C40D0">
        <w:rPr>
          <w:rFonts w:ascii="Arial" w:hAnsi="Arial" w:cs="Arial"/>
          <w:sz w:val="18"/>
          <w:szCs w:val="18"/>
        </w:rPr>
        <w:t xml:space="preserve">*(All revisions must have written approval from a </w:t>
      </w:r>
    </w:p>
    <w:p w:rsidR="002C40D0" w:rsidRPr="002C40D0" w:rsidRDefault="002C40D0" w:rsidP="002C40D0">
      <w:pPr>
        <w:rPr>
          <w:rFonts w:ascii="Arial" w:hAnsi="Arial" w:cs="Arial"/>
          <w:sz w:val="18"/>
          <w:szCs w:val="18"/>
        </w:rPr>
      </w:pPr>
      <w:r w:rsidRPr="00AD7EE8">
        <w:rPr>
          <w:rFonts w:ascii="Arial" w:hAnsi="Arial" w:cs="Arial"/>
          <w:sz w:val="18"/>
          <w:szCs w:val="18"/>
        </w:rPr>
        <w:t>P.O. Box 21767, Juneau, AK 99802</w:t>
      </w:r>
      <w:r w:rsidRPr="00AD7EE8">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Clearing Officer)</w:t>
      </w:r>
      <w:r w:rsidRPr="00AD7EE8">
        <w:rPr>
          <w:rFonts w:ascii="Arial" w:hAnsi="Arial" w:cs="Arial"/>
          <w:sz w:val="18"/>
          <w:szCs w:val="18"/>
        </w:rPr>
        <w:tab/>
      </w:r>
      <w:r w:rsidRPr="00AD7EE8">
        <w:rPr>
          <w:rFonts w:ascii="Arial" w:hAnsi="Arial" w:cs="Arial"/>
          <w:sz w:val="18"/>
          <w:szCs w:val="18"/>
        </w:rPr>
        <w:tab/>
      </w:r>
      <w:r w:rsidRPr="00AD7EE8">
        <w:rPr>
          <w:rFonts w:ascii="Arial" w:hAnsi="Arial" w:cs="Arial"/>
          <w:sz w:val="18"/>
          <w:szCs w:val="18"/>
        </w:rPr>
        <w:tab/>
      </w:r>
      <w:r w:rsidRPr="00AD7EE8">
        <w:rPr>
          <w:rFonts w:ascii="Arial" w:hAnsi="Arial" w:cs="Arial"/>
          <w:sz w:val="18"/>
          <w:szCs w:val="18"/>
        </w:rPr>
        <w:tab/>
      </w:r>
      <w:r w:rsidRPr="00AD7EE8">
        <w:rPr>
          <w:rFonts w:ascii="Arial" w:hAnsi="Arial" w:cs="Arial"/>
          <w:sz w:val="18"/>
          <w:szCs w:val="18"/>
        </w:rPr>
        <w:tab/>
      </w:r>
    </w:p>
    <w:p w:rsidR="002C40D0" w:rsidRPr="002C40D0" w:rsidRDefault="002C40D0" w:rsidP="002C40D0">
      <w:pPr>
        <w:rPr>
          <w:rFonts w:ascii="Arial" w:hAnsi="Arial" w:cs="Arial"/>
          <w:sz w:val="18"/>
          <w:szCs w:val="18"/>
        </w:rPr>
      </w:pPr>
      <w:r w:rsidRPr="00AD7EE8">
        <w:rPr>
          <w:rFonts w:ascii="Arial" w:hAnsi="Arial" w:cs="Arial"/>
          <w:sz w:val="18"/>
          <w:szCs w:val="18"/>
        </w:rPr>
        <w:t>Data Clerk: (800) 304-4846 or (907)586-7163</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2C40D0">
        <w:rPr>
          <w:rFonts w:ascii="Arial" w:hAnsi="Arial" w:cs="Arial"/>
          <w:sz w:val="18"/>
          <w:szCs w:val="18"/>
        </w:rPr>
        <w:t>FAX: 907-586-7313</w:t>
      </w:r>
    </w:p>
    <w:p w:rsidR="00E95EB2" w:rsidRPr="002C40D0" w:rsidRDefault="002C40D0" w:rsidP="002C40D0">
      <w:pPr>
        <w:rPr>
          <w:rFonts w:ascii="Arial" w:hAnsi="Arial" w:cs="Arial"/>
          <w:sz w:val="18"/>
          <w:szCs w:val="18"/>
        </w:rPr>
      </w:pPr>
      <w:r w:rsidRPr="002C40D0">
        <w:rPr>
          <w:rFonts w:ascii="Arial" w:hAnsi="Arial" w:cs="Arial"/>
          <w:sz w:val="18"/>
          <w:szCs w:val="18"/>
        </w:rPr>
        <w:tab/>
      </w:r>
      <w:r w:rsidRPr="002C40D0">
        <w:rPr>
          <w:rFonts w:ascii="Arial" w:hAnsi="Arial" w:cs="Arial"/>
          <w:sz w:val="18"/>
          <w:szCs w:val="18"/>
        </w:rPr>
        <w:tab/>
      </w:r>
      <w:r w:rsidRPr="002C40D0">
        <w:rPr>
          <w:rFonts w:ascii="Arial" w:hAnsi="Arial" w:cs="Arial"/>
          <w:sz w:val="18"/>
          <w:szCs w:val="18"/>
        </w:rPr>
        <w:tab/>
      </w:r>
      <w:r w:rsidRPr="002C40D0">
        <w:rPr>
          <w:rFonts w:ascii="Arial" w:hAnsi="Arial" w:cs="Arial"/>
          <w:sz w:val="18"/>
          <w:szCs w:val="18"/>
        </w:rPr>
        <w:tab/>
      </w:r>
      <w:r w:rsidRPr="002C40D0">
        <w:rPr>
          <w:rFonts w:ascii="Arial" w:hAnsi="Arial" w:cs="Arial"/>
          <w:sz w:val="18"/>
          <w:szCs w:val="18"/>
        </w:rPr>
        <w:tab/>
      </w:r>
      <w:r w:rsidRPr="002C40D0">
        <w:rPr>
          <w:rFonts w:ascii="Arial" w:hAnsi="Arial" w:cs="Arial"/>
          <w:sz w:val="18"/>
          <w:szCs w:val="18"/>
        </w:rPr>
        <w:tab/>
      </w:r>
      <w:r w:rsidRPr="002C40D0">
        <w:rPr>
          <w:rFonts w:ascii="Arial" w:hAnsi="Arial" w:cs="Arial"/>
          <w:sz w:val="18"/>
          <w:szCs w:val="18"/>
        </w:rPr>
        <w:tab/>
      </w:r>
      <w:r w:rsidRPr="002C40D0">
        <w:rPr>
          <w:rFonts w:ascii="Arial" w:hAnsi="Arial" w:cs="Arial"/>
          <w:sz w:val="18"/>
          <w:szCs w:val="18"/>
        </w:rPr>
        <w:tab/>
      </w:r>
      <w:r w:rsidRPr="002C40D0">
        <w:rPr>
          <w:rFonts w:ascii="Arial" w:hAnsi="Arial" w:cs="Arial"/>
          <w:sz w:val="18"/>
          <w:szCs w:val="18"/>
        </w:rPr>
        <w:tab/>
      </w:r>
      <w:r>
        <w:rPr>
          <w:rFonts w:ascii="Arial" w:hAnsi="Arial" w:cs="Arial"/>
          <w:sz w:val="18"/>
          <w:szCs w:val="18"/>
        </w:rPr>
        <w:tab/>
      </w:r>
      <w:r w:rsidRPr="002C40D0">
        <w:rPr>
          <w:rFonts w:ascii="Arial" w:hAnsi="Arial" w:cs="Arial"/>
          <w:sz w:val="18"/>
          <w:szCs w:val="18"/>
        </w:rPr>
        <w:tab/>
      </w:r>
      <w:r w:rsidRPr="002C40D0">
        <w:rPr>
          <w:rFonts w:ascii="Arial" w:hAnsi="Arial" w:cs="Arial"/>
          <w:sz w:val="18"/>
          <w:szCs w:val="18"/>
        </w:rPr>
        <w:tab/>
      </w:r>
      <w:r w:rsidRPr="002C40D0">
        <w:rPr>
          <w:rFonts w:ascii="Arial" w:hAnsi="Arial" w:cs="Arial"/>
          <w:sz w:val="18"/>
          <w:szCs w:val="18"/>
        </w:rPr>
        <w:tab/>
      </w:r>
      <w:r w:rsidRPr="002C40D0">
        <w:rPr>
          <w:rFonts w:ascii="Arial" w:hAnsi="Arial" w:cs="Arial"/>
          <w:sz w:val="18"/>
          <w:szCs w:val="18"/>
        </w:rPr>
        <w:tab/>
      </w:r>
      <w:r w:rsidRPr="002C40D0">
        <w:rPr>
          <w:rFonts w:ascii="Arial" w:hAnsi="Arial" w:cs="Arial"/>
          <w:sz w:val="18"/>
          <w:szCs w:val="18"/>
        </w:rPr>
        <w:tab/>
      </w:r>
      <w:r w:rsidRPr="002C40D0">
        <w:rPr>
          <w:rFonts w:ascii="Arial" w:hAnsi="Arial" w:cs="Arial"/>
          <w:sz w:val="18"/>
          <w:szCs w:val="18"/>
        </w:rPr>
        <w:tab/>
      </w:r>
      <w:r w:rsidRPr="002C40D0">
        <w:rPr>
          <w:rFonts w:ascii="Arial" w:hAnsi="Arial" w:cs="Arial"/>
          <w:sz w:val="18"/>
          <w:szCs w:val="18"/>
        </w:rPr>
        <w:tab/>
      </w:r>
      <w:r w:rsidRPr="002C40D0">
        <w:rPr>
          <w:rFonts w:ascii="Arial" w:hAnsi="Arial" w:cs="Arial"/>
          <w:sz w:val="18"/>
          <w:szCs w:val="18"/>
        </w:rPr>
        <w:tab/>
      </w:r>
    </w:p>
    <w:p w:rsidR="00E95EB2" w:rsidRDefault="00E95EB2">
      <w:pPr>
        <w:rPr>
          <w:rFonts w:ascii="Arial" w:hAnsi="Arial" w:cs="Arial"/>
          <w:sz w:val="18"/>
          <w:szCs w:val="18"/>
        </w:rPr>
      </w:pPr>
      <w:r>
        <w:rPr>
          <w:rFonts w:ascii="Arial" w:hAnsi="Arial" w:cs="Arial"/>
          <w:sz w:val="18"/>
          <w:szCs w:val="18"/>
        </w:rPr>
        <w:t>Landing Information__________________________________________________________________________________________________</w:t>
      </w:r>
    </w:p>
    <w:p w:rsidR="00E95EB2" w:rsidRDefault="00E95EB2">
      <w:pPr>
        <w:rPr>
          <w:rFonts w:ascii="Arial" w:hAnsi="Arial" w:cs="Arial"/>
          <w:sz w:val="18"/>
          <w:szCs w:val="18"/>
        </w:rPr>
      </w:pPr>
      <w:r>
        <w:rPr>
          <w:rFonts w:ascii="Arial" w:hAnsi="Arial" w:cs="Arial"/>
          <w:sz w:val="18"/>
          <w:szCs w:val="18"/>
        </w:rPr>
        <w:t xml:space="preserve">                                         Date                                          Time of Report                          </w:t>
      </w:r>
      <w:r w:rsidR="00F93576">
        <w:rPr>
          <w:rFonts w:ascii="Arial" w:hAnsi="Arial" w:cs="Arial"/>
          <w:sz w:val="18"/>
          <w:szCs w:val="18"/>
        </w:rPr>
        <w:t>Port</w:t>
      </w:r>
      <w:r>
        <w:rPr>
          <w:rFonts w:ascii="Arial" w:hAnsi="Arial" w:cs="Arial"/>
          <w:sz w:val="18"/>
          <w:szCs w:val="18"/>
        </w:rPr>
        <w:t xml:space="preserve"> (latitude/longitude, if at sea)</w:t>
      </w:r>
    </w:p>
    <w:p w:rsidR="00E95EB2" w:rsidRDefault="00E95EB2">
      <w:pPr>
        <w:rPr>
          <w:rFonts w:ascii="Arial" w:hAnsi="Arial" w:cs="Arial"/>
          <w:sz w:val="18"/>
          <w:szCs w:val="18"/>
        </w:rPr>
      </w:pPr>
    </w:p>
    <w:p w:rsidR="00E95EB2" w:rsidRDefault="00E95EB2">
      <w:pPr>
        <w:rPr>
          <w:rFonts w:ascii="Arial" w:hAnsi="Arial" w:cs="Arial"/>
          <w:sz w:val="18"/>
          <w:szCs w:val="18"/>
        </w:rPr>
      </w:pPr>
    </w:p>
    <w:tbl>
      <w:tblPr>
        <w:tblW w:w="0" w:type="auto"/>
        <w:jc w:val="center"/>
        <w:tblLayout w:type="fixed"/>
        <w:tblCellMar>
          <w:left w:w="120" w:type="dxa"/>
          <w:right w:w="120" w:type="dxa"/>
        </w:tblCellMar>
        <w:tblLook w:val="0000" w:firstRow="0" w:lastRow="0" w:firstColumn="0" w:lastColumn="0" w:noHBand="0" w:noVBand="0"/>
      </w:tblPr>
      <w:tblGrid>
        <w:gridCol w:w="2592"/>
        <w:gridCol w:w="1368"/>
        <w:gridCol w:w="990"/>
        <w:gridCol w:w="540"/>
        <w:gridCol w:w="1350"/>
        <w:gridCol w:w="720"/>
        <w:gridCol w:w="1440"/>
        <w:gridCol w:w="180"/>
        <w:gridCol w:w="1620"/>
      </w:tblGrid>
      <w:tr w:rsidR="00F93576" w:rsidTr="001818B1">
        <w:tblPrEx>
          <w:tblCellMar>
            <w:top w:w="0" w:type="dxa"/>
            <w:bottom w:w="0" w:type="dxa"/>
          </w:tblCellMar>
        </w:tblPrEx>
        <w:trPr>
          <w:trHeight w:val="604"/>
          <w:jc w:val="center"/>
        </w:trPr>
        <w:tc>
          <w:tcPr>
            <w:tcW w:w="7560" w:type="dxa"/>
            <w:gridSpan w:val="6"/>
            <w:tcBorders>
              <w:top w:val="single" w:sz="7" w:space="0" w:color="000000"/>
              <w:left w:val="single" w:sz="7" w:space="0" w:color="000000"/>
              <w:bottom w:val="nil"/>
              <w:right w:val="single" w:sz="7" w:space="0" w:color="000000"/>
            </w:tcBorders>
          </w:tcPr>
          <w:p w:rsidR="00F93576" w:rsidRDefault="00F93576">
            <w:pPr>
              <w:spacing w:line="120" w:lineRule="exact"/>
              <w:rPr>
                <w:rFonts w:ascii="Arial" w:hAnsi="Arial" w:cs="Arial"/>
                <w:sz w:val="18"/>
                <w:szCs w:val="18"/>
              </w:rPr>
            </w:pPr>
          </w:p>
          <w:p w:rsidR="00F93576" w:rsidRDefault="00F93576">
            <w:pPr>
              <w:spacing w:after="58"/>
              <w:rPr>
                <w:rFonts w:ascii="Arial" w:hAnsi="Arial" w:cs="Arial"/>
                <w:sz w:val="18"/>
                <w:szCs w:val="18"/>
              </w:rPr>
            </w:pPr>
            <w:r>
              <w:rPr>
                <w:rFonts w:ascii="Arial" w:hAnsi="Arial" w:cs="Arial"/>
                <w:sz w:val="18"/>
                <w:szCs w:val="18"/>
              </w:rPr>
              <w:t>Vessel Name</w:t>
            </w:r>
          </w:p>
        </w:tc>
        <w:tc>
          <w:tcPr>
            <w:tcW w:w="3240" w:type="dxa"/>
            <w:gridSpan w:val="3"/>
            <w:tcBorders>
              <w:top w:val="single" w:sz="7" w:space="0" w:color="000000"/>
              <w:left w:val="single" w:sz="7" w:space="0" w:color="000000"/>
              <w:right w:val="single" w:sz="7" w:space="0" w:color="000000"/>
            </w:tcBorders>
          </w:tcPr>
          <w:p w:rsidR="00F93576" w:rsidRDefault="00F93576">
            <w:pPr>
              <w:spacing w:line="120" w:lineRule="exact"/>
              <w:rPr>
                <w:rFonts w:ascii="Arial" w:hAnsi="Arial" w:cs="Arial"/>
                <w:sz w:val="18"/>
                <w:szCs w:val="18"/>
              </w:rPr>
            </w:pPr>
          </w:p>
          <w:p w:rsidR="00F93576" w:rsidRDefault="00F93576" w:rsidP="00F93576">
            <w:pPr>
              <w:rPr>
                <w:rFonts w:ascii="Arial" w:hAnsi="Arial" w:cs="Arial"/>
                <w:sz w:val="18"/>
                <w:szCs w:val="18"/>
              </w:rPr>
            </w:pPr>
            <w:r>
              <w:rPr>
                <w:rFonts w:ascii="Arial" w:hAnsi="Arial" w:cs="Arial"/>
                <w:sz w:val="18"/>
                <w:szCs w:val="18"/>
              </w:rPr>
              <w:t xml:space="preserve">ADF&amp;G </w:t>
            </w:r>
            <w:r w:rsidR="00A160BE">
              <w:rPr>
                <w:rFonts w:ascii="Arial" w:hAnsi="Arial" w:cs="Arial"/>
                <w:sz w:val="18"/>
                <w:szCs w:val="18"/>
              </w:rPr>
              <w:t xml:space="preserve">Vessel Registration </w:t>
            </w:r>
            <w:r>
              <w:rPr>
                <w:rFonts w:ascii="Arial" w:hAnsi="Arial" w:cs="Arial"/>
                <w:sz w:val="18"/>
                <w:szCs w:val="18"/>
              </w:rPr>
              <w:t>No.</w:t>
            </w:r>
          </w:p>
        </w:tc>
      </w:tr>
      <w:tr w:rsidR="00A160BE" w:rsidRPr="00A160BE" w:rsidTr="00204D1F">
        <w:tblPrEx>
          <w:tblCellMar>
            <w:top w:w="0" w:type="dxa"/>
            <w:bottom w:w="0" w:type="dxa"/>
          </w:tblCellMar>
        </w:tblPrEx>
        <w:trPr>
          <w:jc w:val="center"/>
        </w:trPr>
        <w:tc>
          <w:tcPr>
            <w:tcW w:w="5490" w:type="dxa"/>
            <w:gridSpan w:val="4"/>
            <w:tcBorders>
              <w:top w:val="single" w:sz="7" w:space="0" w:color="000000"/>
              <w:left w:val="single" w:sz="7" w:space="0" w:color="000000"/>
              <w:bottom w:val="single" w:sz="7" w:space="0" w:color="000000"/>
              <w:right w:val="single" w:sz="7" w:space="0" w:color="000000"/>
            </w:tcBorders>
          </w:tcPr>
          <w:p w:rsidR="00A160BE" w:rsidRDefault="00A160BE" w:rsidP="00A160BE">
            <w:pPr>
              <w:rPr>
                <w:rFonts w:ascii="Arial" w:hAnsi="Arial" w:cs="Arial"/>
                <w:sz w:val="18"/>
                <w:szCs w:val="18"/>
              </w:rPr>
            </w:pPr>
            <w:r>
              <w:rPr>
                <w:rFonts w:ascii="Arial" w:hAnsi="Arial" w:cs="Arial"/>
                <w:sz w:val="18"/>
                <w:szCs w:val="18"/>
              </w:rPr>
              <w:t>ADF&amp;G Processor Code (purchaser/owner)</w:t>
            </w:r>
          </w:p>
          <w:p w:rsidR="00A160BE" w:rsidRDefault="00A160BE" w:rsidP="00A160BE">
            <w:pPr>
              <w:rPr>
                <w:rFonts w:ascii="Arial" w:hAnsi="Arial" w:cs="Arial"/>
                <w:sz w:val="18"/>
                <w:szCs w:val="18"/>
              </w:rPr>
            </w:pPr>
          </w:p>
          <w:p w:rsidR="00A160BE" w:rsidRPr="00A160BE" w:rsidRDefault="00A160BE" w:rsidP="00A160BE">
            <w:pPr>
              <w:rPr>
                <w:rFonts w:ascii="Arial" w:hAnsi="Arial" w:cs="Arial"/>
                <w:sz w:val="18"/>
                <w:szCs w:val="18"/>
              </w:rPr>
            </w:pPr>
          </w:p>
        </w:tc>
        <w:tc>
          <w:tcPr>
            <w:tcW w:w="5310" w:type="dxa"/>
            <w:gridSpan w:val="5"/>
            <w:tcBorders>
              <w:top w:val="single" w:sz="7" w:space="0" w:color="000000"/>
              <w:left w:val="single" w:sz="7" w:space="0" w:color="000000"/>
              <w:bottom w:val="single" w:sz="7" w:space="0" w:color="000000"/>
              <w:right w:val="single" w:sz="7" w:space="0" w:color="000000"/>
            </w:tcBorders>
          </w:tcPr>
          <w:p w:rsidR="00A160BE" w:rsidRDefault="00A160BE" w:rsidP="00A160BE">
            <w:pPr>
              <w:rPr>
                <w:rFonts w:ascii="Arial" w:hAnsi="Arial" w:cs="Arial"/>
                <w:sz w:val="18"/>
                <w:szCs w:val="18"/>
              </w:rPr>
            </w:pPr>
            <w:r>
              <w:rPr>
                <w:rFonts w:ascii="Arial" w:hAnsi="Arial" w:cs="Arial"/>
                <w:sz w:val="18"/>
                <w:szCs w:val="18"/>
              </w:rPr>
              <w:t>ADF&amp;G Processor Code (custom processor</w:t>
            </w:r>
          </w:p>
          <w:p w:rsidR="00A160BE" w:rsidRPr="00A160BE" w:rsidRDefault="00A160BE" w:rsidP="00A160BE">
            <w:pPr>
              <w:rPr>
                <w:rFonts w:ascii="Arial" w:hAnsi="Arial" w:cs="Arial"/>
                <w:sz w:val="18"/>
                <w:szCs w:val="18"/>
              </w:rPr>
            </w:pPr>
          </w:p>
        </w:tc>
      </w:tr>
      <w:tr w:rsidR="00F93576" w:rsidRPr="00F93576" w:rsidTr="00F93576">
        <w:tblPrEx>
          <w:tblCellMar>
            <w:top w:w="0" w:type="dxa"/>
            <w:bottom w:w="0" w:type="dxa"/>
          </w:tblCellMar>
        </w:tblPrEx>
        <w:trPr>
          <w:jc w:val="center"/>
        </w:trPr>
        <w:tc>
          <w:tcPr>
            <w:tcW w:w="3960" w:type="dxa"/>
            <w:gridSpan w:val="2"/>
            <w:tcBorders>
              <w:top w:val="single" w:sz="7" w:space="0" w:color="000000"/>
              <w:left w:val="single" w:sz="7" w:space="0" w:color="000000"/>
              <w:bottom w:val="single" w:sz="7" w:space="0" w:color="000000"/>
              <w:right w:val="single" w:sz="7" w:space="0" w:color="000000"/>
            </w:tcBorders>
          </w:tcPr>
          <w:p w:rsidR="00F93576" w:rsidRDefault="00F93576" w:rsidP="00F93576">
            <w:pPr>
              <w:rPr>
                <w:rFonts w:ascii="Arial" w:hAnsi="Arial" w:cs="Arial"/>
                <w:sz w:val="18"/>
                <w:szCs w:val="18"/>
              </w:rPr>
            </w:pPr>
            <w:r>
              <w:rPr>
                <w:rFonts w:ascii="Arial" w:hAnsi="Arial" w:cs="Arial"/>
                <w:sz w:val="18"/>
                <w:szCs w:val="18"/>
              </w:rPr>
              <w:t>Hired Master Name</w:t>
            </w:r>
          </w:p>
          <w:p w:rsidR="00F93576" w:rsidRDefault="00F93576" w:rsidP="00F93576">
            <w:pPr>
              <w:rPr>
                <w:rFonts w:ascii="Arial" w:hAnsi="Arial" w:cs="Arial"/>
                <w:sz w:val="18"/>
                <w:szCs w:val="18"/>
              </w:rPr>
            </w:pPr>
          </w:p>
          <w:p w:rsidR="00F93576" w:rsidRPr="00F93576" w:rsidRDefault="00F93576" w:rsidP="00F93576">
            <w:pPr>
              <w:rPr>
                <w:rFonts w:ascii="Arial" w:hAnsi="Arial" w:cs="Arial"/>
                <w:sz w:val="18"/>
                <w:szCs w:val="18"/>
              </w:rPr>
            </w:pPr>
          </w:p>
        </w:tc>
        <w:tc>
          <w:tcPr>
            <w:tcW w:w="1530" w:type="dxa"/>
            <w:gridSpan w:val="2"/>
            <w:tcBorders>
              <w:top w:val="single" w:sz="7" w:space="0" w:color="000000"/>
              <w:left w:val="single" w:sz="7" w:space="0" w:color="000000"/>
              <w:bottom w:val="single" w:sz="7" w:space="0" w:color="000000"/>
              <w:right w:val="single" w:sz="7" w:space="0" w:color="000000"/>
            </w:tcBorders>
          </w:tcPr>
          <w:p w:rsidR="00F93576" w:rsidRPr="00F93576" w:rsidRDefault="00F93576" w:rsidP="00F93576">
            <w:pPr>
              <w:rPr>
                <w:rFonts w:ascii="Arial" w:hAnsi="Arial" w:cs="Arial"/>
                <w:sz w:val="18"/>
                <w:szCs w:val="18"/>
              </w:rPr>
            </w:pPr>
            <w:r>
              <w:rPr>
                <w:rFonts w:ascii="Arial" w:hAnsi="Arial" w:cs="Arial"/>
                <w:sz w:val="18"/>
                <w:szCs w:val="18"/>
              </w:rPr>
              <w:t>NMFS ID</w:t>
            </w:r>
          </w:p>
        </w:tc>
        <w:tc>
          <w:tcPr>
            <w:tcW w:w="3690" w:type="dxa"/>
            <w:gridSpan w:val="4"/>
            <w:tcBorders>
              <w:top w:val="single" w:sz="7" w:space="0" w:color="000000"/>
              <w:left w:val="single" w:sz="7" w:space="0" w:color="000000"/>
              <w:bottom w:val="single" w:sz="7" w:space="0" w:color="000000"/>
              <w:right w:val="single" w:sz="7" w:space="0" w:color="000000"/>
            </w:tcBorders>
          </w:tcPr>
          <w:p w:rsidR="00F93576" w:rsidRPr="00F93576" w:rsidRDefault="00F93576" w:rsidP="00F93576">
            <w:pPr>
              <w:rPr>
                <w:rFonts w:ascii="Arial" w:hAnsi="Arial" w:cs="Arial"/>
                <w:sz w:val="18"/>
                <w:szCs w:val="18"/>
              </w:rPr>
            </w:pPr>
            <w:r>
              <w:rPr>
                <w:rFonts w:ascii="Arial" w:hAnsi="Arial" w:cs="Arial"/>
                <w:sz w:val="18"/>
                <w:szCs w:val="18"/>
              </w:rPr>
              <w:t>IFQ (Cooperative) Permit Name</w:t>
            </w:r>
          </w:p>
        </w:tc>
        <w:tc>
          <w:tcPr>
            <w:tcW w:w="1620" w:type="dxa"/>
            <w:tcBorders>
              <w:top w:val="single" w:sz="7" w:space="0" w:color="000000"/>
              <w:left w:val="single" w:sz="7" w:space="0" w:color="000000"/>
              <w:bottom w:val="single" w:sz="7" w:space="0" w:color="000000"/>
              <w:right w:val="single" w:sz="7" w:space="0" w:color="000000"/>
            </w:tcBorders>
          </w:tcPr>
          <w:p w:rsidR="00F93576" w:rsidRPr="00F93576" w:rsidRDefault="00F93576" w:rsidP="00F93576">
            <w:pPr>
              <w:rPr>
                <w:rFonts w:ascii="Arial" w:hAnsi="Arial" w:cs="Arial"/>
                <w:sz w:val="18"/>
                <w:szCs w:val="18"/>
              </w:rPr>
            </w:pPr>
            <w:r w:rsidRPr="00F93576">
              <w:rPr>
                <w:rFonts w:ascii="Arial" w:hAnsi="Arial" w:cs="Arial"/>
                <w:sz w:val="18"/>
                <w:szCs w:val="18"/>
              </w:rPr>
              <w:t>IFQ Permit No.</w:t>
            </w:r>
          </w:p>
        </w:tc>
      </w:tr>
      <w:tr w:rsidR="00F93576" w:rsidTr="001818B1">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F93576" w:rsidRDefault="00F93576" w:rsidP="00F93576">
            <w:pPr>
              <w:rPr>
                <w:rFonts w:ascii="Arial" w:hAnsi="Arial" w:cs="Arial"/>
                <w:sz w:val="18"/>
                <w:szCs w:val="18"/>
              </w:rPr>
            </w:pPr>
            <w:r w:rsidRPr="00F93576">
              <w:rPr>
                <w:rFonts w:ascii="Arial" w:hAnsi="Arial" w:cs="Arial"/>
                <w:sz w:val="18"/>
                <w:szCs w:val="18"/>
              </w:rPr>
              <w:t>Fish Ticket Number</w:t>
            </w:r>
          </w:p>
          <w:p w:rsidR="001818B1" w:rsidRDefault="001818B1" w:rsidP="00F93576">
            <w:pPr>
              <w:rPr>
                <w:rFonts w:ascii="Arial" w:hAnsi="Arial" w:cs="Arial"/>
                <w:sz w:val="18"/>
                <w:szCs w:val="18"/>
              </w:rPr>
            </w:pPr>
          </w:p>
          <w:p w:rsidR="001818B1" w:rsidRPr="00F93576" w:rsidRDefault="001818B1" w:rsidP="00F93576">
            <w:pPr>
              <w:rPr>
                <w:rFonts w:ascii="Arial" w:hAnsi="Arial" w:cs="Arial"/>
                <w:sz w:val="18"/>
                <w:szCs w:val="18"/>
              </w:rPr>
            </w:pPr>
          </w:p>
        </w:tc>
        <w:tc>
          <w:tcPr>
            <w:tcW w:w="2358" w:type="dxa"/>
            <w:gridSpan w:val="2"/>
            <w:tcBorders>
              <w:top w:val="single" w:sz="7" w:space="0" w:color="000000"/>
              <w:left w:val="single" w:sz="7" w:space="0" w:color="000000"/>
              <w:bottom w:val="single" w:sz="7" w:space="0" w:color="000000"/>
              <w:right w:val="single" w:sz="7" w:space="0" w:color="000000"/>
            </w:tcBorders>
          </w:tcPr>
          <w:p w:rsidR="00F93576" w:rsidRPr="00F93576" w:rsidRDefault="00F93576">
            <w:pPr>
              <w:rPr>
                <w:rFonts w:ascii="Arial" w:hAnsi="Arial" w:cs="Arial"/>
                <w:sz w:val="18"/>
                <w:szCs w:val="18"/>
              </w:rPr>
            </w:pPr>
            <w:r>
              <w:rPr>
                <w:rFonts w:ascii="Arial" w:hAnsi="Arial" w:cs="Arial"/>
                <w:sz w:val="18"/>
                <w:szCs w:val="18"/>
              </w:rPr>
              <w:t>Date Fishing Began</w:t>
            </w:r>
          </w:p>
        </w:tc>
        <w:tc>
          <w:tcPr>
            <w:tcW w:w="1890" w:type="dxa"/>
            <w:gridSpan w:val="2"/>
            <w:tcBorders>
              <w:top w:val="single" w:sz="7" w:space="0" w:color="000000"/>
              <w:left w:val="single" w:sz="7" w:space="0" w:color="000000"/>
              <w:bottom w:val="single" w:sz="7" w:space="0" w:color="000000"/>
              <w:right w:val="single" w:sz="7" w:space="0" w:color="000000"/>
            </w:tcBorders>
          </w:tcPr>
          <w:p w:rsidR="00F93576" w:rsidRPr="00F93576" w:rsidRDefault="00F93576">
            <w:pPr>
              <w:spacing w:after="58"/>
              <w:rPr>
                <w:rFonts w:ascii="Arial" w:hAnsi="Arial" w:cs="Arial"/>
                <w:sz w:val="18"/>
                <w:szCs w:val="18"/>
              </w:rPr>
            </w:pPr>
            <w:r>
              <w:rPr>
                <w:rFonts w:ascii="Arial" w:hAnsi="Arial" w:cs="Arial"/>
                <w:sz w:val="18"/>
                <w:szCs w:val="18"/>
              </w:rPr>
              <w:t>Date Fishing Ended</w:t>
            </w:r>
          </w:p>
        </w:tc>
        <w:tc>
          <w:tcPr>
            <w:tcW w:w="2160" w:type="dxa"/>
            <w:gridSpan w:val="2"/>
            <w:tcBorders>
              <w:top w:val="single" w:sz="7" w:space="0" w:color="000000"/>
              <w:left w:val="single" w:sz="7" w:space="0" w:color="000000"/>
              <w:bottom w:val="single" w:sz="7" w:space="0" w:color="000000"/>
              <w:right w:val="single" w:sz="7" w:space="0" w:color="000000"/>
            </w:tcBorders>
          </w:tcPr>
          <w:p w:rsidR="00F93576" w:rsidRPr="001818B1" w:rsidRDefault="00F93576" w:rsidP="00F93576">
            <w:pPr>
              <w:rPr>
                <w:rFonts w:ascii="Arial" w:hAnsi="Arial" w:cs="Arial"/>
                <w:sz w:val="16"/>
                <w:szCs w:val="16"/>
              </w:rPr>
            </w:pPr>
            <w:r w:rsidRPr="001818B1">
              <w:rPr>
                <w:rFonts w:ascii="Arial" w:hAnsi="Arial" w:cs="Arial"/>
                <w:sz w:val="16"/>
                <w:szCs w:val="16"/>
              </w:rPr>
              <w:t>No. of Crew excl. observer</w:t>
            </w:r>
          </w:p>
        </w:tc>
        <w:tc>
          <w:tcPr>
            <w:tcW w:w="1800" w:type="dxa"/>
            <w:gridSpan w:val="2"/>
            <w:tcBorders>
              <w:top w:val="single" w:sz="7" w:space="0" w:color="000000"/>
              <w:left w:val="single" w:sz="7" w:space="0" w:color="000000"/>
              <w:bottom w:val="single" w:sz="7" w:space="0" w:color="000000"/>
              <w:right w:val="single" w:sz="7" w:space="0" w:color="000000"/>
            </w:tcBorders>
          </w:tcPr>
          <w:p w:rsidR="00F93576" w:rsidRPr="00F93576" w:rsidRDefault="00F93576" w:rsidP="00EB1F2F">
            <w:pPr>
              <w:spacing w:after="80"/>
              <w:rPr>
                <w:rFonts w:ascii="Arial" w:hAnsi="Arial" w:cs="Arial"/>
                <w:sz w:val="18"/>
                <w:szCs w:val="18"/>
              </w:rPr>
            </w:pPr>
            <w:r w:rsidRPr="00F93576">
              <w:rPr>
                <w:rFonts w:ascii="Arial" w:hAnsi="Arial" w:cs="Arial"/>
                <w:sz w:val="18"/>
                <w:szCs w:val="18"/>
              </w:rPr>
              <w:t>Observer?</w:t>
            </w:r>
          </w:p>
          <w:p w:rsidR="00F93576" w:rsidRDefault="00F93576" w:rsidP="00F93576">
            <w:r w:rsidRPr="00F93576">
              <w:rPr>
                <w:rFonts w:ascii="Arial" w:hAnsi="Arial" w:cs="Arial"/>
                <w:sz w:val="18"/>
                <w:szCs w:val="18"/>
              </w:rPr>
              <w:t>[_] YES  [_]  NO</w:t>
            </w:r>
          </w:p>
        </w:tc>
      </w:tr>
      <w:tr w:rsidR="00E95EB2" w:rsidTr="001818B1">
        <w:tblPrEx>
          <w:tblCellMar>
            <w:top w:w="0" w:type="dxa"/>
            <w:bottom w:w="0" w:type="dxa"/>
          </w:tblCellMar>
        </w:tblPrEx>
        <w:trPr>
          <w:jc w:val="center"/>
        </w:trPr>
        <w:tc>
          <w:tcPr>
            <w:tcW w:w="7560" w:type="dxa"/>
            <w:gridSpan w:val="6"/>
            <w:tcBorders>
              <w:top w:val="single" w:sz="7" w:space="0" w:color="000000"/>
              <w:left w:val="single" w:sz="7" w:space="0" w:color="000000"/>
              <w:bottom w:val="single" w:sz="7" w:space="0" w:color="000000"/>
              <w:right w:val="single" w:sz="7" w:space="0" w:color="000000"/>
            </w:tcBorders>
          </w:tcPr>
          <w:p w:rsidR="00E95EB2" w:rsidRDefault="00E95EB2">
            <w:pPr>
              <w:spacing w:line="120" w:lineRule="exact"/>
              <w:rPr>
                <w:rFonts w:ascii="Arial" w:hAnsi="Arial" w:cs="Arial"/>
                <w:sz w:val="18"/>
                <w:szCs w:val="18"/>
              </w:rPr>
            </w:pPr>
          </w:p>
          <w:p w:rsidR="00E95EB2" w:rsidRDefault="001818B1">
            <w:pPr>
              <w:rPr>
                <w:rFonts w:ascii="Arial" w:hAnsi="Arial" w:cs="Arial"/>
                <w:sz w:val="18"/>
                <w:szCs w:val="18"/>
              </w:rPr>
            </w:pPr>
            <w:r>
              <w:rPr>
                <w:rFonts w:ascii="Arial" w:hAnsi="Arial" w:cs="Arial"/>
                <w:sz w:val="18"/>
                <w:szCs w:val="18"/>
              </w:rPr>
              <w:t>Registered Crab Receiver Name</w:t>
            </w:r>
          </w:p>
          <w:p w:rsidR="001818B1" w:rsidRDefault="001818B1">
            <w:pPr>
              <w:rPr>
                <w:rFonts w:ascii="Arial" w:hAnsi="Arial" w:cs="Arial"/>
                <w:sz w:val="18"/>
                <w:szCs w:val="18"/>
              </w:rPr>
            </w:pPr>
          </w:p>
          <w:p w:rsidR="00E95EB2" w:rsidRDefault="00E95EB2">
            <w:pPr>
              <w:spacing w:after="58"/>
              <w:rPr>
                <w:rFonts w:ascii="Arial" w:hAnsi="Arial" w:cs="Arial"/>
                <w:sz w:val="18"/>
                <w:szCs w:val="18"/>
              </w:rPr>
            </w:pPr>
          </w:p>
        </w:tc>
        <w:tc>
          <w:tcPr>
            <w:tcW w:w="3240" w:type="dxa"/>
            <w:gridSpan w:val="3"/>
            <w:tcBorders>
              <w:top w:val="single" w:sz="7" w:space="0" w:color="000000"/>
              <w:left w:val="single" w:sz="7" w:space="0" w:color="000000"/>
              <w:bottom w:val="single" w:sz="7" w:space="0" w:color="000000"/>
              <w:right w:val="single" w:sz="7" w:space="0" w:color="000000"/>
            </w:tcBorders>
          </w:tcPr>
          <w:p w:rsidR="00E95EB2" w:rsidRDefault="00E95EB2">
            <w:pPr>
              <w:spacing w:line="120" w:lineRule="exact"/>
              <w:rPr>
                <w:rFonts w:ascii="Arial" w:hAnsi="Arial" w:cs="Arial"/>
                <w:sz w:val="18"/>
                <w:szCs w:val="18"/>
              </w:rPr>
            </w:pPr>
          </w:p>
          <w:p w:rsidR="00E95EB2" w:rsidRDefault="001818B1">
            <w:pPr>
              <w:spacing w:after="58"/>
              <w:rPr>
                <w:rFonts w:ascii="Arial" w:hAnsi="Arial" w:cs="Arial"/>
                <w:sz w:val="18"/>
                <w:szCs w:val="18"/>
              </w:rPr>
            </w:pPr>
            <w:r>
              <w:rPr>
                <w:rFonts w:ascii="Arial" w:hAnsi="Arial" w:cs="Arial"/>
                <w:sz w:val="18"/>
                <w:szCs w:val="18"/>
              </w:rPr>
              <w:t>Registered Crab Receiver Permit No.</w:t>
            </w:r>
          </w:p>
        </w:tc>
      </w:tr>
      <w:tr w:rsidR="001818B1" w:rsidRPr="001818B1" w:rsidTr="001818B1">
        <w:tblPrEx>
          <w:tblCellMar>
            <w:top w:w="0" w:type="dxa"/>
            <w:bottom w:w="0" w:type="dxa"/>
          </w:tblCellMar>
        </w:tblPrEx>
        <w:trPr>
          <w:jc w:val="center"/>
        </w:trPr>
        <w:tc>
          <w:tcPr>
            <w:tcW w:w="7560" w:type="dxa"/>
            <w:gridSpan w:val="6"/>
            <w:tcBorders>
              <w:top w:val="single" w:sz="7" w:space="0" w:color="000000"/>
              <w:left w:val="single" w:sz="7" w:space="0" w:color="000000"/>
              <w:bottom w:val="single" w:sz="7" w:space="0" w:color="000000"/>
              <w:right w:val="single" w:sz="7" w:space="0" w:color="000000"/>
            </w:tcBorders>
          </w:tcPr>
          <w:p w:rsidR="001818B1" w:rsidRDefault="001818B1" w:rsidP="001818B1">
            <w:pPr>
              <w:rPr>
                <w:rFonts w:ascii="Arial" w:hAnsi="Arial" w:cs="Arial"/>
                <w:sz w:val="18"/>
                <w:szCs w:val="18"/>
              </w:rPr>
            </w:pPr>
            <w:r>
              <w:rPr>
                <w:rFonts w:ascii="Arial" w:hAnsi="Arial" w:cs="Arial"/>
                <w:sz w:val="18"/>
                <w:szCs w:val="18"/>
              </w:rPr>
              <w:t>Facility or Offload Site</w:t>
            </w:r>
          </w:p>
          <w:p w:rsidR="001818B1" w:rsidRDefault="001818B1" w:rsidP="001818B1">
            <w:pPr>
              <w:rPr>
                <w:rFonts w:ascii="Arial" w:hAnsi="Arial" w:cs="Arial"/>
                <w:sz w:val="18"/>
                <w:szCs w:val="18"/>
              </w:rPr>
            </w:pPr>
          </w:p>
          <w:p w:rsidR="001818B1" w:rsidRPr="001818B1" w:rsidRDefault="001818B1" w:rsidP="001818B1">
            <w:pPr>
              <w:rPr>
                <w:rFonts w:ascii="Arial" w:hAnsi="Arial" w:cs="Arial"/>
                <w:sz w:val="18"/>
                <w:szCs w:val="18"/>
              </w:rPr>
            </w:pPr>
          </w:p>
        </w:tc>
        <w:tc>
          <w:tcPr>
            <w:tcW w:w="3240" w:type="dxa"/>
            <w:gridSpan w:val="3"/>
            <w:tcBorders>
              <w:top w:val="single" w:sz="7" w:space="0" w:color="000000"/>
              <w:left w:val="single" w:sz="7" w:space="0" w:color="000000"/>
              <w:bottom w:val="single" w:sz="7" w:space="0" w:color="000000"/>
              <w:right w:val="single" w:sz="7" w:space="0" w:color="000000"/>
            </w:tcBorders>
          </w:tcPr>
          <w:p w:rsidR="001818B1" w:rsidRPr="001818B1" w:rsidRDefault="001818B1" w:rsidP="001818B1">
            <w:pPr>
              <w:rPr>
                <w:rFonts w:ascii="Arial" w:hAnsi="Arial" w:cs="Arial"/>
                <w:sz w:val="18"/>
                <w:szCs w:val="18"/>
              </w:rPr>
            </w:pPr>
            <w:r>
              <w:rPr>
                <w:rFonts w:ascii="Arial" w:hAnsi="Arial" w:cs="Arial"/>
                <w:sz w:val="18"/>
                <w:szCs w:val="18"/>
              </w:rPr>
              <w:t>IPQ Permit No.</w:t>
            </w:r>
          </w:p>
        </w:tc>
      </w:tr>
    </w:tbl>
    <w:p w:rsidR="00E95EB2" w:rsidRDefault="00E95EB2">
      <w:pPr>
        <w:rPr>
          <w:rFonts w:ascii="Arial" w:hAnsi="Arial" w:cs="Arial"/>
          <w:sz w:val="18"/>
          <w:szCs w:val="18"/>
        </w:rPr>
      </w:pPr>
    </w:p>
    <w:p w:rsidR="00E95EB2" w:rsidRDefault="00E95EB2">
      <w:pPr>
        <w:rPr>
          <w:rFonts w:ascii="Arial" w:hAnsi="Arial" w:cs="Arial"/>
          <w:sz w:val="18"/>
          <w:szCs w:val="18"/>
        </w:rPr>
      </w:pPr>
    </w:p>
    <w:p w:rsidR="00E95EB2" w:rsidRDefault="009A4ADD">
      <w:pPr>
        <w:rPr>
          <w:rFonts w:ascii="Arial" w:hAnsi="Arial" w:cs="Arial"/>
          <w:sz w:val="18"/>
          <w:szCs w:val="18"/>
        </w:rPr>
      </w:pPr>
      <w:r>
        <w:rPr>
          <w:rFonts w:ascii="Arial Black" w:hAnsi="Arial Black" w:cs="Arial Black"/>
          <w:sz w:val="18"/>
          <w:szCs w:val="18"/>
        </w:rPr>
        <w:t xml:space="preserve"> </w:t>
      </w:r>
      <w:r w:rsidR="00E95EB2">
        <w:rPr>
          <w:rFonts w:ascii="Arial Black" w:hAnsi="Arial Black" w:cs="Arial Black"/>
          <w:sz w:val="18"/>
          <w:szCs w:val="18"/>
        </w:rPr>
        <w:t>Use a separate line for each area, species, and product code.  Use a second page if necessary.</w:t>
      </w:r>
    </w:p>
    <w:tbl>
      <w:tblPr>
        <w:tblW w:w="0" w:type="auto"/>
        <w:jc w:val="center"/>
        <w:tblInd w:w="-1123" w:type="dxa"/>
        <w:tblLayout w:type="fixed"/>
        <w:tblCellMar>
          <w:left w:w="120" w:type="dxa"/>
          <w:right w:w="120" w:type="dxa"/>
        </w:tblCellMar>
        <w:tblLook w:val="0000" w:firstRow="0" w:lastRow="0" w:firstColumn="0" w:lastColumn="0" w:noHBand="0" w:noVBand="0"/>
      </w:tblPr>
      <w:tblGrid>
        <w:gridCol w:w="1675"/>
        <w:gridCol w:w="990"/>
        <w:gridCol w:w="1260"/>
        <w:gridCol w:w="1800"/>
        <w:gridCol w:w="1890"/>
        <w:gridCol w:w="1503"/>
        <w:gridCol w:w="1557"/>
      </w:tblGrid>
      <w:tr w:rsidR="001818B1" w:rsidTr="009A4ADD">
        <w:tblPrEx>
          <w:tblCellMar>
            <w:top w:w="0" w:type="dxa"/>
            <w:bottom w:w="0" w:type="dxa"/>
          </w:tblCellMar>
        </w:tblPrEx>
        <w:trPr>
          <w:jc w:val="center"/>
        </w:trPr>
        <w:tc>
          <w:tcPr>
            <w:tcW w:w="1675" w:type="dxa"/>
            <w:tcBorders>
              <w:top w:val="single" w:sz="8" w:space="0" w:color="000000"/>
              <w:left w:val="single" w:sz="8" w:space="0" w:color="000000"/>
              <w:bottom w:val="single" w:sz="7" w:space="0" w:color="000000"/>
              <w:right w:val="single" w:sz="8" w:space="0" w:color="000000"/>
            </w:tcBorders>
            <w:vAlign w:val="center"/>
          </w:tcPr>
          <w:p w:rsidR="001818B1" w:rsidRDefault="001818B1" w:rsidP="009A4ADD">
            <w:pPr>
              <w:jc w:val="center"/>
              <w:rPr>
                <w:rFonts w:ascii="Arial" w:hAnsi="Arial" w:cs="Arial"/>
                <w:sz w:val="18"/>
                <w:szCs w:val="18"/>
              </w:rPr>
            </w:pPr>
            <w:r>
              <w:rPr>
                <w:rFonts w:ascii="Arial" w:hAnsi="Arial" w:cs="Arial"/>
                <w:sz w:val="18"/>
                <w:szCs w:val="18"/>
              </w:rPr>
              <w:t>ADF&amp;G Statistical Area</w:t>
            </w:r>
          </w:p>
          <w:p w:rsidR="001818B1" w:rsidRDefault="001818B1" w:rsidP="009A4ADD">
            <w:pPr>
              <w:jc w:val="center"/>
              <w:rPr>
                <w:rFonts w:ascii="Arial" w:hAnsi="Arial" w:cs="Arial"/>
                <w:sz w:val="18"/>
                <w:szCs w:val="18"/>
              </w:rPr>
            </w:pPr>
            <w:r>
              <w:rPr>
                <w:rFonts w:ascii="Arial" w:hAnsi="Arial" w:cs="Arial"/>
                <w:sz w:val="18"/>
                <w:szCs w:val="18"/>
              </w:rPr>
              <w:t>(6 digit)</w:t>
            </w:r>
          </w:p>
          <w:p w:rsidR="001818B1" w:rsidRDefault="001818B1" w:rsidP="009A4ADD">
            <w:pPr>
              <w:spacing w:after="58"/>
              <w:jc w:val="center"/>
              <w:rPr>
                <w:rFonts w:ascii="Arial" w:hAnsi="Arial" w:cs="Arial"/>
                <w:sz w:val="18"/>
                <w:szCs w:val="18"/>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1818B1" w:rsidRDefault="001818B1" w:rsidP="009A4ADD">
            <w:pPr>
              <w:spacing w:after="58"/>
              <w:jc w:val="center"/>
              <w:rPr>
                <w:rFonts w:ascii="Arial" w:hAnsi="Arial" w:cs="Arial"/>
                <w:sz w:val="18"/>
                <w:szCs w:val="18"/>
              </w:rPr>
            </w:pPr>
            <w:r>
              <w:rPr>
                <w:rFonts w:ascii="Arial" w:hAnsi="Arial" w:cs="Arial"/>
                <w:sz w:val="18"/>
                <w:szCs w:val="18"/>
              </w:rPr>
              <w:t>Fishery Code</w:t>
            </w:r>
          </w:p>
        </w:tc>
        <w:tc>
          <w:tcPr>
            <w:tcW w:w="1260" w:type="dxa"/>
            <w:tcBorders>
              <w:top w:val="single" w:sz="8" w:space="0" w:color="000000"/>
              <w:left w:val="single" w:sz="8" w:space="0" w:color="000000"/>
              <w:bottom w:val="single" w:sz="8" w:space="0" w:color="000000"/>
              <w:right w:val="single" w:sz="8" w:space="0" w:color="000000"/>
            </w:tcBorders>
            <w:vAlign w:val="center"/>
          </w:tcPr>
          <w:p w:rsidR="001818B1" w:rsidRPr="000757E5" w:rsidRDefault="001818B1" w:rsidP="009A4ADD">
            <w:pPr>
              <w:jc w:val="center"/>
              <w:rPr>
                <w:rFonts w:ascii="Arial" w:hAnsi="Arial" w:cs="Arial"/>
                <w:sz w:val="18"/>
                <w:szCs w:val="18"/>
              </w:rPr>
            </w:pPr>
            <w:r>
              <w:rPr>
                <w:rFonts w:ascii="Arial" w:hAnsi="Arial" w:cs="Arial"/>
                <w:sz w:val="18"/>
                <w:szCs w:val="18"/>
              </w:rPr>
              <w:t>Species Code</w:t>
            </w:r>
          </w:p>
        </w:tc>
        <w:tc>
          <w:tcPr>
            <w:tcW w:w="1800" w:type="dxa"/>
            <w:tcBorders>
              <w:top w:val="single" w:sz="8" w:space="0" w:color="000000"/>
              <w:left w:val="single" w:sz="8" w:space="0" w:color="000000"/>
              <w:bottom w:val="single" w:sz="8" w:space="0" w:color="000000"/>
              <w:right w:val="single" w:sz="8" w:space="0" w:color="000000"/>
            </w:tcBorders>
            <w:vAlign w:val="center"/>
          </w:tcPr>
          <w:p w:rsidR="001818B1" w:rsidRDefault="001818B1" w:rsidP="009A4ADD">
            <w:pPr>
              <w:spacing w:after="58"/>
              <w:jc w:val="center"/>
              <w:rPr>
                <w:rFonts w:ascii="Arial" w:hAnsi="Arial" w:cs="Arial"/>
                <w:sz w:val="18"/>
                <w:szCs w:val="18"/>
              </w:rPr>
            </w:pPr>
            <w:r>
              <w:rPr>
                <w:rFonts w:ascii="Arial" w:hAnsi="Arial" w:cs="Arial"/>
                <w:sz w:val="18"/>
                <w:szCs w:val="18"/>
              </w:rPr>
              <w:t>Sold Weight (lb)</w:t>
            </w:r>
          </w:p>
        </w:tc>
        <w:tc>
          <w:tcPr>
            <w:tcW w:w="1890" w:type="dxa"/>
            <w:tcBorders>
              <w:top w:val="single" w:sz="8" w:space="0" w:color="000000"/>
              <w:left w:val="single" w:sz="8" w:space="0" w:color="000000"/>
              <w:bottom w:val="single" w:sz="7" w:space="0" w:color="000000"/>
              <w:right w:val="single" w:sz="8" w:space="0" w:color="000000"/>
            </w:tcBorders>
            <w:vAlign w:val="center"/>
          </w:tcPr>
          <w:p w:rsidR="001818B1" w:rsidRDefault="001818B1" w:rsidP="009A4ADD">
            <w:pPr>
              <w:spacing w:after="58"/>
              <w:jc w:val="center"/>
              <w:rPr>
                <w:rFonts w:ascii="Arial" w:hAnsi="Arial" w:cs="Arial"/>
                <w:sz w:val="18"/>
                <w:szCs w:val="18"/>
              </w:rPr>
            </w:pPr>
            <w:r>
              <w:rPr>
                <w:rFonts w:ascii="Arial" w:hAnsi="Arial" w:cs="Arial"/>
                <w:sz w:val="18"/>
                <w:szCs w:val="18"/>
              </w:rPr>
              <w:t>Retained Weight (lb)</w:t>
            </w:r>
          </w:p>
        </w:tc>
        <w:tc>
          <w:tcPr>
            <w:tcW w:w="1503" w:type="dxa"/>
            <w:tcBorders>
              <w:top w:val="single" w:sz="8" w:space="0" w:color="000000"/>
              <w:left w:val="single" w:sz="8" w:space="0" w:color="000000"/>
              <w:bottom w:val="single" w:sz="7" w:space="0" w:color="000000"/>
              <w:right w:val="single" w:sz="8" w:space="0" w:color="000000"/>
            </w:tcBorders>
            <w:vAlign w:val="center"/>
          </w:tcPr>
          <w:p w:rsidR="001818B1" w:rsidRDefault="001818B1" w:rsidP="009A4ADD">
            <w:pPr>
              <w:spacing w:after="58"/>
              <w:jc w:val="center"/>
              <w:rPr>
                <w:rFonts w:ascii="Arial" w:hAnsi="Arial" w:cs="Arial"/>
                <w:sz w:val="18"/>
                <w:szCs w:val="18"/>
              </w:rPr>
            </w:pPr>
            <w:r>
              <w:rPr>
                <w:rFonts w:ascii="Arial" w:hAnsi="Arial" w:cs="Arial"/>
                <w:sz w:val="18"/>
                <w:szCs w:val="18"/>
              </w:rPr>
              <w:t>Deadloss Weight (lb)</w:t>
            </w:r>
          </w:p>
        </w:tc>
        <w:tc>
          <w:tcPr>
            <w:tcW w:w="1557" w:type="dxa"/>
            <w:tcBorders>
              <w:top w:val="single" w:sz="8" w:space="0" w:color="000000"/>
              <w:left w:val="single" w:sz="8" w:space="0" w:color="000000"/>
              <w:bottom w:val="single" w:sz="7" w:space="0" w:color="000000"/>
              <w:right w:val="single" w:sz="8" w:space="0" w:color="000000"/>
            </w:tcBorders>
            <w:vAlign w:val="center"/>
          </w:tcPr>
          <w:p w:rsidR="001818B1" w:rsidRDefault="001818B1" w:rsidP="009A4ADD">
            <w:pPr>
              <w:spacing w:after="58"/>
              <w:jc w:val="center"/>
              <w:rPr>
                <w:rFonts w:ascii="Arial" w:hAnsi="Arial" w:cs="Arial"/>
                <w:sz w:val="18"/>
                <w:szCs w:val="18"/>
              </w:rPr>
            </w:pPr>
            <w:r>
              <w:rPr>
                <w:rFonts w:ascii="Arial" w:hAnsi="Arial" w:cs="Arial"/>
                <w:sz w:val="18"/>
                <w:szCs w:val="18"/>
              </w:rPr>
              <w:t>Price per Pound</w:t>
            </w:r>
          </w:p>
        </w:tc>
      </w:tr>
      <w:tr w:rsidR="001818B1" w:rsidTr="009A4ADD">
        <w:tblPrEx>
          <w:tblCellMar>
            <w:top w:w="0" w:type="dxa"/>
            <w:bottom w:w="0" w:type="dxa"/>
          </w:tblCellMar>
        </w:tblPrEx>
        <w:trPr>
          <w:jc w:val="center"/>
        </w:trPr>
        <w:tc>
          <w:tcPr>
            <w:tcW w:w="1675" w:type="dxa"/>
            <w:tcBorders>
              <w:top w:val="single" w:sz="7"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p w:rsidR="001818B1" w:rsidRDefault="001818B1">
            <w:pPr>
              <w:spacing w:after="58"/>
              <w:rPr>
                <w:rFonts w:ascii="Arial" w:hAnsi="Arial" w:cs="Arial"/>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818B1" w:rsidRDefault="001818B1">
            <w:pPr>
              <w:spacing w:line="120" w:lineRule="exact"/>
              <w:rPr>
                <w:rFonts w:ascii="Arial" w:hAnsi="Arial" w:cs="Arial"/>
                <w:sz w:val="18"/>
                <w:szCs w:val="18"/>
              </w:rPr>
            </w:pPr>
          </w:p>
          <w:p w:rsidR="001818B1" w:rsidRDefault="001818B1">
            <w:pPr>
              <w:spacing w:after="58"/>
              <w:rPr>
                <w:rFonts w:ascii="Arial" w:hAnsi="Arial" w:cs="Arial"/>
                <w:sz w:val="18"/>
                <w:szCs w:val="18"/>
              </w:rPr>
            </w:pPr>
          </w:p>
        </w:tc>
        <w:tc>
          <w:tcPr>
            <w:tcW w:w="1260" w:type="dxa"/>
            <w:tcBorders>
              <w:top w:val="single" w:sz="8" w:space="0" w:color="000000"/>
              <w:left w:val="single" w:sz="8" w:space="0" w:color="000000"/>
              <w:bottom w:val="single" w:sz="8" w:space="0" w:color="000000"/>
              <w:right w:val="single" w:sz="8" w:space="0" w:color="000000"/>
            </w:tcBorders>
          </w:tcPr>
          <w:p w:rsidR="001818B1" w:rsidRDefault="001818B1">
            <w:pPr>
              <w:spacing w:line="120" w:lineRule="exact"/>
              <w:rPr>
                <w:rFonts w:ascii="Arial" w:hAnsi="Arial" w:cs="Arial"/>
                <w:sz w:val="18"/>
                <w:szCs w:val="18"/>
              </w:rPr>
            </w:pPr>
          </w:p>
        </w:tc>
        <w:tc>
          <w:tcPr>
            <w:tcW w:w="1800" w:type="dxa"/>
            <w:tcBorders>
              <w:top w:val="single" w:sz="8" w:space="0" w:color="000000"/>
              <w:left w:val="single" w:sz="8" w:space="0" w:color="000000"/>
              <w:bottom w:val="single" w:sz="8" w:space="0" w:color="000000"/>
              <w:right w:val="single" w:sz="8" w:space="0" w:color="000000"/>
            </w:tcBorders>
          </w:tcPr>
          <w:p w:rsidR="001818B1" w:rsidRDefault="001818B1">
            <w:pPr>
              <w:spacing w:after="58"/>
              <w:rPr>
                <w:rFonts w:ascii="Arial" w:hAnsi="Arial" w:cs="Arial"/>
                <w:sz w:val="18"/>
                <w:szCs w:val="18"/>
              </w:rPr>
            </w:pPr>
          </w:p>
        </w:tc>
        <w:tc>
          <w:tcPr>
            <w:tcW w:w="1890" w:type="dxa"/>
            <w:tcBorders>
              <w:top w:val="single" w:sz="7"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p w:rsidR="001818B1" w:rsidRDefault="001818B1">
            <w:pPr>
              <w:spacing w:line="120" w:lineRule="exact"/>
              <w:rPr>
                <w:rFonts w:ascii="Arial" w:hAnsi="Arial" w:cs="Arial"/>
                <w:sz w:val="18"/>
                <w:szCs w:val="18"/>
              </w:rPr>
            </w:pPr>
          </w:p>
          <w:p w:rsidR="001818B1" w:rsidRDefault="001818B1">
            <w:pPr>
              <w:spacing w:after="58"/>
              <w:rPr>
                <w:rFonts w:ascii="Arial" w:hAnsi="Arial" w:cs="Arial"/>
                <w:sz w:val="18"/>
                <w:szCs w:val="18"/>
              </w:rPr>
            </w:pPr>
          </w:p>
        </w:tc>
        <w:tc>
          <w:tcPr>
            <w:tcW w:w="1503" w:type="dxa"/>
            <w:tcBorders>
              <w:top w:val="single" w:sz="7"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p w:rsidR="001818B1" w:rsidRDefault="001818B1">
            <w:pPr>
              <w:spacing w:after="58"/>
              <w:rPr>
                <w:rFonts w:ascii="Arial" w:hAnsi="Arial" w:cs="Arial"/>
                <w:sz w:val="18"/>
                <w:szCs w:val="18"/>
              </w:rPr>
            </w:pPr>
          </w:p>
        </w:tc>
        <w:tc>
          <w:tcPr>
            <w:tcW w:w="1557" w:type="dxa"/>
            <w:tcBorders>
              <w:top w:val="single" w:sz="7"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p w:rsidR="001818B1" w:rsidRDefault="001818B1">
            <w:pPr>
              <w:spacing w:after="58"/>
              <w:rPr>
                <w:rFonts w:ascii="Arial" w:hAnsi="Arial" w:cs="Arial"/>
                <w:sz w:val="18"/>
                <w:szCs w:val="18"/>
              </w:rPr>
            </w:pPr>
          </w:p>
        </w:tc>
      </w:tr>
      <w:tr w:rsidR="001818B1" w:rsidTr="00EB1F2F">
        <w:tblPrEx>
          <w:tblCellMar>
            <w:top w:w="0" w:type="dxa"/>
            <w:bottom w:w="0" w:type="dxa"/>
          </w:tblCellMar>
        </w:tblPrEx>
        <w:trPr>
          <w:jc w:val="center"/>
        </w:trPr>
        <w:tc>
          <w:tcPr>
            <w:tcW w:w="1675" w:type="dxa"/>
            <w:tcBorders>
              <w:top w:val="single" w:sz="7"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p w:rsidR="001818B1" w:rsidRDefault="001818B1">
            <w:pPr>
              <w:spacing w:line="120" w:lineRule="exact"/>
              <w:rPr>
                <w:rFonts w:ascii="Arial" w:hAnsi="Arial" w:cs="Arial"/>
                <w:sz w:val="18"/>
                <w:szCs w:val="18"/>
              </w:rPr>
            </w:pPr>
          </w:p>
          <w:p w:rsidR="009A4ADD" w:rsidRDefault="009A4ADD">
            <w:pPr>
              <w:spacing w:line="120" w:lineRule="exact"/>
              <w:rPr>
                <w:rFonts w:ascii="Arial" w:hAnsi="Arial" w:cs="Arial"/>
                <w:sz w:val="18"/>
                <w:szCs w:val="18"/>
              </w:rPr>
            </w:pPr>
          </w:p>
          <w:p w:rsidR="001818B1" w:rsidRDefault="001818B1">
            <w:pPr>
              <w:spacing w:line="120" w:lineRule="exact"/>
              <w:rPr>
                <w:rFonts w:ascii="Arial" w:hAnsi="Arial" w:cs="Arial"/>
                <w:sz w:val="18"/>
                <w:szCs w:val="18"/>
              </w:rPr>
            </w:pPr>
          </w:p>
        </w:tc>
        <w:tc>
          <w:tcPr>
            <w:tcW w:w="990" w:type="dxa"/>
            <w:tcBorders>
              <w:top w:val="single" w:sz="8"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tc>
        <w:tc>
          <w:tcPr>
            <w:tcW w:w="1260" w:type="dxa"/>
            <w:tcBorders>
              <w:top w:val="single" w:sz="8"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tc>
        <w:tc>
          <w:tcPr>
            <w:tcW w:w="1800" w:type="dxa"/>
            <w:tcBorders>
              <w:top w:val="single" w:sz="8"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tc>
        <w:tc>
          <w:tcPr>
            <w:tcW w:w="1890" w:type="dxa"/>
            <w:tcBorders>
              <w:top w:val="single" w:sz="7"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tc>
        <w:tc>
          <w:tcPr>
            <w:tcW w:w="1503" w:type="dxa"/>
            <w:tcBorders>
              <w:top w:val="single" w:sz="7"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tc>
        <w:tc>
          <w:tcPr>
            <w:tcW w:w="1557" w:type="dxa"/>
            <w:tcBorders>
              <w:top w:val="single" w:sz="7"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tc>
      </w:tr>
      <w:tr w:rsidR="001818B1" w:rsidTr="001818B1">
        <w:tblPrEx>
          <w:tblCellMar>
            <w:top w:w="0" w:type="dxa"/>
            <w:bottom w:w="0" w:type="dxa"/>
          </w:tblCellMar>
        </w:tblPrEx>
        <w:trPr>
          <w:jc w:val="center"/>
        </w:trPr>
        <w:tc>
          <w:tcPr>
            <w:tcW w:w="1675" w:type="dxa"/>
            <w:tcBorders>
              <w:top w:val="single" w:sz="7"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p w:rsidR="001818B1" w:rsidRDefault="001818B1">
            <w:pPr>
              <w:spacing w:after="58"/>
              <w:rPr>
                <w:rFonts w:ascii="Arial" w:hAnsi="Arial" w:cs="Arial"/>
                <w:sz w:val="18"/>
                <w:szCs w:val="18"/>
              </w:rPr>
            </w:pPr>
          </w:p>
        </w:tc>
        <w:tc>
          <w:tcPr>
            <w:tcW w:w="990" w:type="dxa"/>
            <w:tcBorders>
              <w:top w:val="single" w:sz="7"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p w:rsidR="001818B1" w:rsidRDefault="001818B1">
            <w:pPr>
              <w:spacing w:after="58"/>
              <w:rPr>
                <w:rFonts w:ascii="Arial" w:hAnsi="Arial" w:cs="Arial"/>
                <w:sz w:val="18"/>
                <w:szCs w:val="18"/>
              </w:rPr>
            </w:pPr>
          </w:p>
        </w:tc>
        <w:tc>
          <w:tcPr>
            <w:tcW w:w="1260" w:type="dxa"/>
            <w:tcBorders>
              <w:top w:val="single" w:sz="7"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tc>
        <w:tc>
          <w:tcPr>
            <w:tcW w:w="1800" w:type="dxa"/>
            <w:tcBorders>
              <w:top w:val="single" w:sz="7" w:space="0" w:color="000000"/>
              <w:left w:val="single" w:sz="8" w:space="0" w:color="000000"/>
              <w:bottom w:val="single" w:sz="7" w:space="0" w:color="000000"/>
              <w:right w:val="single" w:sz="8" w:space="0" w:color="000000"/>
            </w:tcBorders>
          </w:tcPr>
          <w:p w:rsidR="001818B1" w:rsidRDefault="001818B1">
            <w:pPr>
              <w:spacing w:after="58"/>
              <w:rPr>
                <w:rFonts w:ascii="Arial" w:hAnsi="Arial" w:cs="Arial"/>
                <w:sz w:val="18"/>
                <w:szCs w:val="18"/>
              </w:rPr>
            </w:pPr>
          </w:p>
        </w:tc>
        <w:tc>
          <w:tcPr>
            <w:tcW w:w="1890" w:type="dxa"/>
            <w:tcBorders>
              <w:top w:val="single" w:sz="7"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p w:rsidR="001818B1" w:rsidRDefault="001818B1">
            <w:pPr>
              <w:spacing w:line="120" w:lineRule="exact"/>
              <w:rPr>
                <w:rFonts w:ascii="Arial" w:hAnsi="Arial" w:cs="Arial"/>
                <w:sz w:val="18"/>
                <w:szCs w:val="18"/>
              </w:rPr>
            </w:pPr>
          </w:p>
          <w:p w:rsidR="001818B1" w:rsidRDefault="001818B1">
            <w:pPr>
              <w:spacing w:after="58"/>
              <w:rPr>
                <w:rFonts w:ascii="Arial" w:hAnsi="Arial" w:cs="Arial"/>
                <w:sz w:val="18"/>
                <w:szCs w:val="18"/>
              </w:rPr>
            </w:pPr>
          </w:p>
        </w:tc>
        <w:tc>
          <w:tcPr>
            <w:tcW w:w="1503" w:type="dxa"/>
            <w:tcBorders>
              <w:top w:val="single" w:sz="7"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p w:rsidR="001818B1" w:rsidRDefault="001818B1">
            <w:pPr>
              <w:spacing w:after="58"/>
              <w:rPr>
                <w:rFonts w:ascii="Arial" w:hAnsi="Arial" w:cs="Arial"/>
                <w:sz w:val="18"/>
                <w:szCs w:val="18"/>
              </w:rPr>
            </w:pPr>
          </w:p>
        </w:tc>
        <w:tc>
          <w:tcPr>
            <w:tcW w:w="1557" w:type="dxa"/>
            <w:tcBorders>
              <w:top w:val="single" w:sz="7" w:space="0" w:color="000000"/>
              <w:left w:val="single" w:sz="8" w:space="0" w:color="000000"/>
              <w:bottom w:val="single" w:sz="7" w:space="0" w:color="000000"/>
              <w:right w:val="single" w:sz="8" w:space="0" w:color="000000"/>
            </w:tcBorders>
          </w:tcPr>
          <w:p w:rsidR="001818B1" w:rsidRDefault="001818B1">
            <w:pPr>
              <w:spacing w:line="120" w:lineRule="exact"/>
              <w:rPr>
                <w:rFonts w:ascii="Arial" w:hAnsi="Arial" w:cs="Arial"/>
                <w:sz w:val="18"/>
                <w:szCs w:val="18"/>
              </w:rPr>
            </w:pPr>
          </w:p>
          <w:p w:rsidR="001818B1" w:rsidRDefault="001818B1">
            <w:pPr>
              <w:spacing w:after="58"/>
              <w:rPr>
                <w:rFonts w:ascii="Arial" w:hAnsi="Arial" w:cs="Arial"/>
                <w:sz w:val="18"/>
                <w:szCs w:val="18"/>
              </w:rPr>
            </w:pPr>
          </w:p>
        </w:tc>
      </w:tr>
      <w:tr w:rsidR="001818B1" w:rsidTr="001818B1">
        <w:tblPrEx>
          <w:tblCellMar>
            <w:top w:w="0" w:type="dxa"/>
            <w:bottom w:w="0" w:type="dxa"/>
          </w:tblCellMar>
        </w:tblPrEx>
        <w:trPr>
          <w:jc w:val="center"/>
        </w:trPr>
        <w:tc>
          <w:tcPr>
            <w:tcW w:w="1675" w:type="dxa"/>
            <w:tcBorders>
              <w:top w:val="single" w:sz="7" w:space="0" w:color="000000"/>
              <w:left w:val="single" w:sz="8" w:space="0" w:color="000000"/>
              <w:bottom w:val="single" w:sz="8" w:space="0" w:color="000000"/>
              <w:right w:val="single" w:sz="8" w:space="0" w:color="000000"/>
            </w:tcBorders>
          </w:tcPr>
          <w:p w:rsidR="001818B1" w:rsidRDefault="001818B1">
            <w:pPr>
              <w:spacing w:line="120" w:lineRule="exact"/>
              <w:rPr>
                <w:rFonts w:ascii="Arial" w:hAnsi="Arial" w:cs="Arial"/>
                <w:sz w:val="18"/>
                <w:szCs w:val="18"/>
              </w:rPr>
            </w:pPr>
          </w:p>
          <w:p w:rsidR="001818B1" w:rsidRDefault="001818B1">
            <w:pPr>
              <w:spacing w:after="58"/>
              <w:rPr>
                <w:rFonts w:ascii="Arial" w:hAnsi="Arial" w:cs="Arial"/>
                <w:sz w:val="18"/>
                <w:szCs w:val="18"/>
              </w:rPr>
            </w:pPr>
          </w:p>
        </w:tc>
        <w:tc>
          <w:tcPr>
            <w:tcW w:w="990" w:type="dxa"/>
            <w:tcBorders>
              <w:top w:val="single" w:sz="7" w:space="0" w:color="000000"/>
              <w:left w:val="single" w:sz="8" w:space="0" w:color="000000"/>
              <w:bottom w:val="single" w:sz="8" w:space="0" w:color="000000"/>
              <w:right w:val="single" w:sz="8" w:space="0" w:color="000000"/>
            </w:tcBorders>
          </w:tcPr>
          <w:p w:rsidR="001818B1" w:rsidRDefault="001818B1">
            <w:pPr>
              <w:spacing w:line="120" w:lineRule="exact"/>
              <w:rPr>
                <w:rFonts w:ascii="Arial" w:hAnsi="Arial" w:cs="Arial"/>
                <w:sz w:val="18"/>
                <w:szCs w:val="18"/>
              </w:rPr>
            </w:pPr>
          </w:p>
          <w:p w:rsidR="001818B1" w:rsidRDefault="001818B1">
            <w:pPr>
              <w:spacing w:after="58"/>
              <w:rPr>
                <w:rFonts w:ascii="Arial" w:hAnsi="Arial" w:cs="Arial"/>
                <w:sz w:val="18"/>
                <w:szCs w:val="18"/>
              </w:rPr>
            </w:pPr>
          </w:p>
        </w:tc>
        <w:tc>
          <w:tcPr>
            <w:tcW w:w="1260" w:type="dxa"/>
            <w:tcBorders>
              <w:top w:val="single" w:sz="7" w:space="0" w:color="000000"/>
              <w:left w:val="single" w:sz="8" w:space="0" w:color="000000"/>
              <w:bottom w:val="single" w:sz="8" w:space="0" w:color="000000"/>
              <w:right w:val="single" w:sz="8" w:space="0" w:color="000000"/>
            </w:tcBorders>
          </w:tcPr>
          <w:p w:rsidR="001818B1" w:rsidRDefault="001818B1">
            <w:pPr>
              <w:spacing w:line="120" w:lineRule="exact"/>
              <w:rPr>
                <w:rFonts w:ascii="Arial" w:hAnsi="Arial" w:cs="Arial"/>
                <w:sz w:val="18"/>
                <w:szCs w:val="18"/>
              </w:rPr>
            </w:pPr>
          </w:p>
        </w:tc>
        <w:tc>
          <w:tcPr>
            <w:tcW w:w="1800" w:type="dxa"/>
            <w:tcBorders>
              <w:top w:val="single" w:sz="7" w:space="0" w:color="000000"/>
              <w:left w:val="single" w:sz="8" w:space="0" w:color="000000"/>
              <w:bottom w:val="single" w:sz="8" w:space="0" w:color="000000"/>
              <w:right w:val="single" w:sz="8" w:space="0" w:color="000000"/>
            </w:tcBorders>
          </w:tcPr>
          <w:p w:rsidR="001818B1" w:rsidRDefault="001818B1">
            <w:pPr>
              <w:spacing w:after="58"/>
              <w:rPr>
                <w:rFonts w:ascii="Arial" w:hAnsi="Arial" w:cs="Arial"/>
                <w:sz w:val="18"/>
                <w:szCs w:val="18"/>
              </w:rPr>
            </w:pPr>
          </w:p>
        </w:tc>
        <w:tc>
          <w:tcPr>
            <w:tcW w:w="1890" w:type="dxa"/>
            <w:tcBorders>
              <w:top w:val="single" w:sz="7" w:space="0" w:color="000000"/>
              <w:left w:val="single" w:sz="8" w:space="0" w:color="000000"/>
              <w:bottom w:val="single" w:sz="8" w:space="0" w:color="000000"/>
              <w:right w:val="single" w:sz="8" w:space="0" w:color="000000"/>
            </w:tcBorders>
          </w:tcPr>
          <w:p w:rsidR="001818B1" w:rsidRDefault="001818B1">
            <w:pPr>
              <w:spacing w:line="120" w:lineRule="exact"/>
              <w:rPr>
                <w:rFonts w:ascii="Arial" w:hAnsi="Arial" w:cs="Arial"/>
                <w:sz w:val="18"/>
                <w:szCs w:val="18"/>
              </w:rPr>
            </w:pPr>
          </w:p>
          <w:p w:rsidR="001818B1" w:rsidRDefault="001818B1">
            <w:pPr>
              <w:spacing w:line="120" w:lineRule="exact"/>
              <w:rPr>
                <w:rFonts w:ascii="Arial" w:hAnsi="Arial" w:cs="Arial"/>
                <w:sz w:val="18"/>
                <w:szCs w:val="18"/>
              </w:rPr>
            </w:pPr>
          </w:p>
          <w:p w:rsidR="001818B1" w:rsidRDefault="001818B1">
            <w:pPr>
              <w:spacing w:after="58"/>
              <w:rPr>
                <w:rFonts w:ascii="Arial" w:hAnsi="Arial" w:cs="Arial"/>
                <w:sz w:val="18"/>
                <w:szCs w:val="18"/>
              </w:rPr>
            </w:pPr>
          </w:p>
        </w:tc>
        <w:tc>
          <w:tcPr>
            <w:tcW w:w="1503" w:type="dxa"/>
            <w:tcBorders>
              <w:top w:val="single" w:sz="7" w:space="0" w:color="000000"/>
              <w:left w:val="single" w:sz="8" w:space="0" w:color="000000"/>
              <w:bottom w:val="single" w:sz="8" w:space="0" w:color="000000"/>
              <w:right w:val="single" w:sz="8" w:space="0" w:color="000000"/>
            </w:tcBorders>
          </w:tcPr>
          <w:p w:rsidR="001818B1" w:rsidRDefault="001818B1">
            <w:pPr>
              <w:spacing w:line="120" w:lineRule="exact"/>
              <w:rPr>
                <w:rFonts w:ascii="Arial" w:hAnsi="Arial" w:cs="Arial"/>
                <w:sz w:val="18"/>
                <w:szCs w:val="18"/>
              </w:rPr>
            </w:pPr>
          </w:p>
          <w:p w:rsidR="001818B1" w:rsidRDefault="001818B1">
            <w:pPr>
              <w:spacing w:after="58"/>
              <w:rPr>
                <w:rFonts w:ascii="Arial" w:hAnsi="Arial" w:cs="Arial"/>
                <w:sz w:val="18"/>
                <w:szCs w:val="18"/>
              </w:rPr>
            </w:pPr>
          </w:p>
        </w:tc>
        <w:tc>
          <w:tcPr>
            <w:tcW w:w="1557" w:type="dxa"/>
            <w:tcBorders>
              <w:top w:val="single" w:sz="7" w:space="0" w:color="000000"/>
              <w:left w:val="single" w:sz="8" w:space="0" w:color="000000"/>
              <w:bottom w:val="single" w:sz="8" w:space="0" w:color="000000"/>
              <w:right w:val="single" w:sz="8" w:space="0" w:color="000000"/>
            </w:tcBorders>
          </w:tcPr>
          <w:p w:rsidR="001818B1" w:rsidRDefault="001818B1">
            <w:pPr>
              <w:spacing w:line="120" w:lineRule="exact"/>
              <w:rPr>
                <w:rFonts w:ascii="Arial" w:hAnsi="Arial" w:cs="Arial"/>
                <w:sz w:val="18"/>
                <w:szCs w:val="18"/>
              </w:rPr>
            </w:pPr>
          </w:p>
          <w:p w:rsidR="001818B1" w:rsidRDefault="001818B1">
            <w:pPr>
              <w:spacing w:after="58"/>
              <w:rPr>
                <w:rFonts w:ascii="Arial" w:hAnsi="Arial" w:cs="Arial"/>
                <w:sz w:val="18"/>
                <w:szCs w:val="18"/>
              </w:rPr>
            </w:pPr>
          </w:p>
        </w:tc>
      </w:tr>
    </w:tbl>
    <w:p w:rsidR="000757E5" w:rsidRDefault="000757E5">
      <w:pPr>
        <w:rPr>
          <w:rFonts w:ascii="Arial" w:hAnsi="Arial" w:cs="Arial"/>
          <w:sz w:val="18"/>
          <w:szCs w:val="18"/>
        </w:rPr>
      </w:pPr>
    </w:p>
    <w:p w:rsidR="00E95EB2" w:rsidRDefault="00E95EB2">
      <w:pPr>
        <w:rPr>
          <w:rFonts w:ascii="Arial" w:hAnsi="Arial" w:cs="Arial"/>
          <w:sz w:val="18"/>
          <w:szCs w:val="18"/>
        </w:rPr>
      </w:pPr>
      <w:r>
        <w:rPr>
          <w:rFonts w:ascii="Arial" w:hAnsi="Arial" w:cs="Arial"/>
          <w:sz w:val="18"/>
          <w:szCs w:val="18"/>
        </w:rPr>
        <w:t xml:space="preserve">Is </w:t>
      </w:r>
      <w:r w:rsidR="001818B1">
        <w:rPr>
          <w:rFonts w:ascii="Arial" w:hAnsi="Arial" w:cs="Arial"/>
          <w:sz w:val="18"/>
          <w:szCs w:val="18"/>
        </w:rPr>
        <w:t>this a partial delivery?</w:t>
      </w:r>
      <w:r w:rsidR="001818B1">
        <w:rPr>
          <w:rFonts w:ascii="Arial" w:hAnsi="Arial" w:cs="Arial"/>
          <w:sz w:val="18"/>
          <w:szCs w:val="18"/>
        </w:rPr>
        <w:tab/>
      </w:r>
      <w:r w:rsidR="001818B1">
        <w:rPr>
          <w:rFonts w:ascii="Arial" w:hAnsi="Arial" w:cs="Arial"/>
          <w:sz w:val="18"/>
          <w:szCs w:val="18"/>
        </w:rPr>
        <w:tab/>
      </w:r>
      <w:r w:rsidR="001818B1">
        <w:rPr>
          <w:rFonts w:ascii="Arial" w:hAnsi="Arial" w:cs="Arial"/>
          <w:sz w:val="18"/>
          <w:szCs w:val="18"/>
        </w:rPr>
        <w:tab/>
        <w:t xml:space="preserve">[_] YES  </w:t>
      </w:r>
      <w:r w:rsidR="009A4ADD">
        <w:rPr>
          <w:rFonts w:ascii="Arial" w:hAnsi="Arial" w:cs="Arial"/>
          <w:sz w:val="18"/>
          <w:szCs w:val="18"/>
        </w:rPr>
        <w:tab/>
      </w:r>
      <w:r w:rsidR="009A4ADD">
        <w:rPr>
          <w:rFonts w:ascii="Arial" w:hAnsi="Arial" w:cs="Arial"/>
          <w:sz w:val="18"/>
          <w:szCs w:val="18"/>
        </w:rPr>
        <w:tab/>
      </w:r>
      <w:r w:rsidR="009A4ADD">
        <w:rPr>
          <w:rFonts w:ascii="Arial" w:hAnsi="Arial" w:cs="Arial"/>
          <w:sz w:val="18"/>
          <w:szCs w:val="18"/>
        </w:rPr>
        <w:tab/>
      </w:r>
      <w:r w:rsidR="001818B1">
        <w:rPr>
          <w:rFonts w:ascii="Arial" w:hAnsi="Arial" w:cs="Arial"/>
          <w:sz w:val="18"/>
          <w:szCs w:val="18"/>
        </w:rPr>
        <w:t>[_] NO</w:t>
      </w:r>
    </w:p>
    <w:p w:rsidR="001818B1" w:rsidRDefault="001818B1">
      <w:pPr>
        <w:rPr>
          <w:rFonts w:ascii="Arial" w:hAnsi="Arial" w:cs="Arial"/>
          <w:sz w:val="18"/>
          <w:szCs w:val="18"/>
        </w:rPr>
      </w:pPr>
    </w:p>
    <w:p w:rsidR="001818B1" w:rsidRDefault="001818B1">
      <w:pPr>
        <w:rPr>
          <w:rFonts w:ascii="Arial" w:hAnsi="Arial" w:cs="Arial"/>
          <w:sz w:val="18"/>
          <w:szCs w:val="18"/>
        </w:rPr>
      </w:pPr>
      <w:r>
        <w:rPr>
          <w:rFonts w:ascii="Arial" w:hAnsi="Arial" w:cs="Arial"/>
          <w:sz w:val="18"/>
          <w:szCs w:val="18"/>
        </w:rPr>
        <w:t>Is this the last delivery for this trip?</w:t>
      </w:r>
      <w:r>
        <w:rPr>
          <w:rFonts w:ascii="Arial" w:hAnsi="Arial" w:cs="Arial"/>
          <w:sz w:val="18"/>
          <w:szCs w:val="18"/>
        </w:rPr>
        <w:tab/>
      </w:r>
      <w:r>
        <w:rPr>
          <w:rFonts w:ascii="Arial" w:hAnsi="Arial" w:cs="Arial"/>
          <w:sz w:val="18"/>
          <w:szCs w:val="18"/>
        </w:rPr>
        <w:tab/>
        <w:t xml:space="preserve">[_] YES  </w:t>
      </w:r>
      <w:r w:rsidR="009A4ADD">
        <w:rPr>
          <w:rFonts w:ascii="Arial" w:hAnsi="Arial" w:cs="Arial"/>
          <w:sz w:val="18"/>
          <w:szCs w:val="18"/>
        </w:rPr>
        <w:tab/>
      </w:r>
      <w:r w:rsidR="009A4ADD">
        <w:rPr>
          <w:rFonts w:ascii="Arial" w:hAnsi="Arial" w:cs="Arial"/>
          <w:sz w:val="18"/>
          <w:szCs w:val="18"/>
        </w:rPr>
        <w:tab/>
      </w:r>
      <w:r w:rsidR="009A4ADD">
        <w:rPr>
          <w:rFonts w:ascii="Arial" w:hAnsi="Arial" w:cs="Arial"/>
          <w:sz w:val="18"/>
          <w:szCs w:val="18"/>
        </w:rPr>
        <w:tab/>
      </w:r>
      <w:r>
        <w:rPr>
          <w:rFonts w:ascii="Arial" w:hAnsi="Arial" w:cs="Arial"/>
          <w:sz w:val="18"/>
          <w:szCs w:val="18"/>
        </w:rPr>
        <w:t>[_] NO</w:t>
      </w:r>
    </w:p>
    <w:p w:rsidR="00E95EB2" w:rsidRDefault="00E95EB2">
      <w:pPr>
        <w:rPr>
          <w:rFonts w:ascii="Arial" w:hAnsi="Arial" w:cs="Arial"/>
          <w:sz w:val="18"/>
          <w:szCs w:val="18"/>
        </w:rPr>
      </w:pPr>
    </w:p>
    <w:p w:rsidR="00E95EB2" w:rsidRDefault="00E95EB2">
      <w:pPr>
        <w:tabs>
          <w:tab w:val="left" w:pos="-1440"/>
        </w:tabs>
        <w:ind w:left="5760" w:hanging="5040"/>
        <w:rPr>
          <w:rFonts w:ascii="Arial" w:hAnsi="Arial" w:cs="Arial"/>
          <w:sz w:val="18"/>
          <w:szCs w:val="18"/>
        </w:rPr>
      </w:pPr>
      <w:r>
        <w:rPr>
          <w:rFonts w:ascii="Arial" w:hAnsi="Arial" w:cs="Arial"/>
          <w:sz w:val="18"/>
          <w:szCs w:val="18"/>
        </w:rPr>
        <w:t>______________________________________</w:t>
      </w:r>
      <w:r>
        <w:rPr>
          <w:rFonts w:ascii="Arial" w:hAnsi="Arial" w:cs="Arial"/>
          <w:sz w:val="18"/>
          <w:szCs w:val="18"/>
        </w:rPr>
        <w:tab/>
      </w:r>
      <w:r>
        <w:rPr>
          <w:rFonts w:ascii="Arial" w:hAnsi="Arial" w:cs="Arial"/>
          <w:sz w:val="18"/>
          <w:szCs w:val="18"/>
        </w:rPr>
        <w:tab/>
        <w:t>_________________________________________</w:t>
      </w:r>
    </w:p>
    <w:p w:rsidR="00E95EB2" w:rsidRDefault="00E95EB2">
      <w:pPr>
        <w:tabs>
          <w:tab w:val="left" w:pos="-1440"/>
        </w:tabs>
        <w:ind w:left="5760" w:hanging="5040"/>
        <w:rPr>
          <w:rFonts w:ascii="Arial" w:hAnsi="Arial" w:cs="Arial"/>
          <w:sz w:val="18"/>
          <w:szCs w:val="18"/>
        </w:rPr>
      </w:pPr>
      <w:r>
        <w:rPr>
          <w:rFonts w:ascii="Arial" w:hAnsi="Arial" w:cs="Arial"/>
          <w:sz w:val="18"/>
          <w:szCs w:val="18"/>
        </w:rPr>
        <w:t xml:space="preserve">Registered </w:t>
      </w:r>
      <w:r w:rsidR="001818B1">
        <w:rPr>
          <w:rFonts w:ascii="Arial" w:hAnsi="Arial" w:cs="Arial"/>
          <w:sz w:val="18"/>
          <w:szCs w:val="18"/>
        </w:rPr>
        <w:t>Crab Receiver</w:t>
      </w:r>
      <w:r>
        <w:rPr>
          <w:rFonts w:ascii="Arial" w:hAnsi="Arial" w:cs="Arial"/>
          <w:sz w:val="18"/>
          <w:szCs w:val="18"/>
        </w:rPr>
        <w:t xml:space="preserve"> Signature</w:t>
      </w:r>
      <w:r>
        <w:rPr>
          <w:rFonts w:ascii="Arial" w:hAnsi="Arial" w:cs="Arial"/>
          <w:sz w:val="18"/>
          <w:szCs w:val="18"/>
        </w:rPr>
        <w:tab/>
      </w:r>
      <w:r>
        <w:rPr>
          <w:rFonts w:ascii="Arial" w:hAnsi="Arial" w:cs="Arial"/>
          <w:sz w:val="18"/>
          <w:szCs w:val="18"/>
        </w:rPr>
        <w:tab/>
      </w:r>
      <w:r>
        <w:rPr>
          <w:rFonts w:ascii="Arial" w:hAnsi="Arial" w:cs="Arial"/>
          <w:sz w:val="18"/>
          <w:szCs w:val="18"/>
        </w:rPr>
        <w:tab/>
        <w:t>IFQ</w:t>
      </w:r>
      <w:r w:rsidR="001818B1">
        <w:rPr>
          <w:rFonts w:ascii="Arial" w:hAnsi="Arial" w:cs="Arial"/>
          <w:sz w:val="18"/>
          <w:szCs w:val="18"/>
        </w:rPr>
        <w:t xml:space="preserve"> Permit Holder or </w:t>
      </w:r>
      <w:r w:rsidR="000757E5">
        <w:rPr>
          <w:rFonts w:ascii="Arial" w:hAnsi="Arial" w:cs="Arial"/>
          <w:sz w:val="18"/>
          <w:szCs w:val="18"/>
        </w:rPr>
        <w:t xml:space="preserve">Hired Master </w:t>
      </w:r>
      <w:r>
        <w:rPr>
          <w:rFonts w:ascii="Arial" w:hAnsi="Arial" w:cs="Arial"/>
          <w:sz w:val="18"/>
          <w:szCs w:val="18"/>
        </w:rPr>
        <w:t>Signature</w:t>
      </w:r>
    </w:p>
    <w:p w:rsidR="00E95EB2" w:rsidRDefault="00E95EB2">
      <w:pPr>
        <w:rPr>
          <w:rFonts w:ascii="Arial" w:hAnsi="Arial" w:cs="Arial"/>
          <w:sz w:val="18"/>
          <w:szCs w:val="18"/>
        </w:rPr>
      </w:pPr>
    </w:p>
    <w:p w:rsidR="00E95EB2" w:rsidRDefault="00E95EB2">
      <w:pPr>
        <w:ind w:firstLine="720"/>
        <w:rPr>
          <w:rFonts w:ascii="Arial" w:hAnsi="Arial" w:cs="Arial"/>
          <w:sz w:val="18"/>
          <w:szCs w:val="18"/>
        </w:rPr>
      </w:pPr>
      <w:r>
        <w:rPr>
          <w:rFonts w:ascii="Arial" w:hAnsi="Arial" w:cs="Arial"/>
          <w:sz w:val="18"/>
          <w:szCs w:val="18"/>
        </w:rPr>
        <w:t>FAX # _________________________________</w:t>
      </w:r>
    </w:p>
    <w:p w:rsidR="00E95EB2" w:rsidRDefault="00E95EB2">
      <w:pPr>
        <w:rPr>
          <w:rFonts w:ascii="Arial" w:hAnsi="Arial" w:cs="Arial"/>
          <w:sz w:val="18"/>
          <w:szCs w:val="18"/>
        </w:rPr>
      </w:pPr>
    </w:p>
    <w:p w:rsidR="00E95EB2" w:rsidRDefault="00E95EB2">
      <w:pPr>
        <w:tabs>
          <w:tab w:val="left" w:pos="-1440"/>
        </w:tabs>
        <w:ind w:left="5760" w:hanging="5040"/>
        <w:rPr>
          <w:rFonts w:ascii="Arial" w:hAnsi="Arial" w:cs="Arial"/>
          <w:sz w:val="18"/>
          <w:szCs w:val="18"/>
        </w:rPr>
      </w:pPr>
      <w:r>
        <w:rPr>
          <w:rFonts w:ascii="Arial" w:hAnsi="Arial" w:cs="Arial"/>
          <w:sz w:val="18"/>
          <w:szCs w:val="18"/>
        </w:rPr>
        <w:t>Contact # ______________________________</w:t>
      </w:r>
      <w:r>
        <w:rPr>
          <w:rFonts w:ascii="Arial" w:hAnsi="Arial" w:cs="Arial"/>
          <w:sz w:val="18"/>
          <w:szCs w:val="18"/>
        </w:rPr>
        <w:tab/>
      </w:r>
      <w:r>
        <w:rPr>
          <w:rFonts w:ascii="Arial" w:hAnsi="Arial" w:cs="Arial"/>
          <w:sz w:val="18"/>
          <w:szCs w:val="18"/>
        </w:rPr>
        <w:tab/>
        <w:t>_________________________________________</w:t>
      </w:r>
    </w:p>
    <w:p w:rsidR="00E95EB2" w:rsidRDefault="00E95EB2">
      <w:pPr>
        <w:ind w:firstLine="5760"/>
        <w:rPr>
          <w:rFonts w:ascii="Arial" w:hAnsi="Arial" w:cs="Arial"/>
          <w:sz w:val="18"/>
          <w:szCs w:val="18"/>
        </w:rPr>
      </w:pPr>
      <w:r>
        <w:rPr>
          <w:rFonts w:ascii="Arial" w:hAnsi="Arial" w:cs="Arial"/>
          <w:sz w:val="18"/>
          <w:szCs w:val="18"/>
        </w:rPr>
        <w:t>NOAA Enforcement Signature</w:t>
      </w:r>
    </w:p>
    <w:p w:rsidR="00E95EB2" w:rsidRDefault="00E95EB2">
      <w:pPr>
        <w:rPr>
          <w:rFonts w:ascii="Arial" w:hAnsi="Arial" w:cs="Arial"/>
          <w:sz w:val="18"/>
          <w:szCs w:val="18"/>
        </w:rPr>
      </w:pPr>
    </w:p>
    <w:p w:rsidR="00E95EB2" w:rsidRDefault="001818B1">
      <w:pPr>
        <w:rPr>
          <w:rFonts w:ascii="Arial" w:hAnsi="Arial" w:cs="Arial"/>
          <w:sz w:val="18"/>
          <w:szCs w:val="18"/>
        </w:rPr>
      </w:pPr>
      <w:r>
        <w:rPr>
          <w:rFonts w:ascii="Arial Black" w:hAnsi="Arial Black" w:cs="Arial Black"/>
          <w:sz w:val="18"/>
          <w:szCs w:val="18"/>
        </w:rPr>
        <w:br w:type="page"/>
      </w:r>
      <w:r w:rsidR="00E95EB2">
        <w:rPr>
          <w:rFonts w:ascii="Arial Black" w:hAnsi="Arial Black" w:cs="Arial Black"/>
          <w:sz w:val="18"/>
          <w:szCs w:val="18"/>
        </w:rPr>
        <w:lastRenderedPageBreak/>
        <w:t>Instructions:</w:t>
      </w:r>
      <w:r w:rsidR="00E95EB2">
        <w:rPr>
          <w:rFonts w:ascii="Arial" w:hAnsi="Arial" w:cs="Arial"/>
          <w:sz w:val="18"/>
          <w:szCs w:val="18"/>
        </w:rPr>
        <w:t xml:space="preserve"> This form must be accurately completed by the Registered </w:t>
      </w:r>
      <w:r>
        <w:rPr>
          <w:rFonts w:ascii="Arial" w:hAnsi="Arial" w:cs="Arial"/>
          <w:sz w:val="18"/>
          <w:szCs w:val="18"/>
        </w:rPr>
        <w:t xml:space="preserve">Crab Receiver in the event an IFQ landing report cannot be submitted through the eLandings systems or the IFQ landing report must be revised.  This form will </w:t>
      </w:r>
      <w:r w:rsidR="00E95EB2">
        <w:rPr>
          <w:rFonts w:ascii="Arial" w:hAnsi="Arial" w:cs="Arial"/>
          <w:sz w:val="18"/>
          <w:szCs w:val="18"/>
        </w:rPr>
        <w:t xml:space="preserve">constitute receipt by NOAA Office for Enforcement of the IFQ Landing Report and that the </w:t>
      </w:r>
      <w:r>
        <w:rPr>
          <w:rFonts w:ascii="Arial" w:hAnsi="Arial" w:cs="Arial"/>
          <w:sz w:val="18"/>
          <w:szCs w:val="18"/>
        </w:rPr>
        <w:t xml:space="preserve">permit </w:t>
      </w:r>
      <w:r w:rsidR="00E95EB2">
        <w:rPr>
          <w:rFonts w:ascii="Arial" w:hAnsi="Arial" w:cs="Arial"/>
          <w:sz w:val="18"/>
          <w:szCs w:val="18"/>
        </w:rPr>
        <w:t>holder</w:t>
      </w:r>
      <w:r w:rsidR="00E95EB2">
        <w:rPr>
          <w:rFonts w:ascii="Arial" w:hAnsi="Arial" w:cs="Arial"/>
          <w:sz w:val="18"/>
          <w:szCs w:val="18"/>
        </w:rPr>
        <w:sym w:font="WP TypographicSymbols" w:char="003D"/>
      </w:r>
      <w:r w:rsidR="00E95EB2">
        <w:rPr>
          <w:rFonts w:ascii="Arial" w:hAnsi="Arial" w:cs="Arial"/>
          <w:sz w:val="18"/>
          <w:szCs w:val="18"/>
        </w:rPr>
        <w:t xml:space="preserve">s account was properly debited </w:t>
      </w:r>
      <w:r w:rsidR="00E95EB2">
        <w:rPr>
          <w:rFonts w:ascii="Arial" w:hAnsi="Arial" w:cs="Arial"/>
          <w:sz w:val="18"/>
          <w:szCs w:val="18"/>
          <w:u w:val="single"/>
        </w:rPr>
        <w:t>ONLY</w:t>
      </w:r>
      <w:r w:rsidR="00E95EB2">
        <w:rPr>
          <w:rFonts w:ascii="Arial" w:hAnsi="Arial" w:cs="Arial"/>
          <w:sz w:val="18"/>
          <w:szCs w:val="18"/>
        </w:rPr>
        <w:t xml:space="preserve"> when all three of the above signatures are included.  The landing report is not complete without all three signatures.</w:t>
      </w:r>
    </w:p>
    <w:p w:rsidR="001818B1" w:rsidRDefault="001818B1">
      <w:pPr>
        <w:rPr>
          <w:rFonts w:ascii="Arial" w:hAnsi="Arial" w:cs="Arial"/>
          <w:sz w:val="18"/>
          <w:szCs w:val="18"/>
        </w:rPr>
      </w:pPr>
    </w:p>
    <w:p w:rsidR="001818B1" w:rsidRPr="001818B1" w:rsidRDefault="001818B1">
      <w:pPr>
        <w:rPr>
          <w:rFonts w:ascii="Arial" w:hAnsi="Arial" w:cs="Arial"/>
          <w:sz w:val="18"/>
          <w:szCs w:val="18"/>
        </w:rPr>
      </w:pPr>
      <w:r>
        <w:rPr>
          <w:rFonts w:ascii="Arial" w:hAnsi="Arial" w:cs="Arial"/>
          <w:sz w:val="18"/>
          <w:szCs w:val="18"/>
        </w:rPr>
        <w:tab/>
      </w:r>
      <w:r w:rsidRPr="001818B1">
        <w:rPr>
          <w:rFonts w:ascii="Arial" w:hAnsi="Arial" w:cs="Arial"/>
          <w:sz w:val="18"/>
          <w:szCs w:val="18"/>
          <w:u w:val="single"/>
        </w:rPr>
        <w:t>Fishery Code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1818B1">
        <w:rPr>
          <w:rFonts w:ascii="Arial" w:hAnsi="Arial" w:cs="Arial"/>
          <w:sz w:val="18"/>
          <w:szCs w:val="18"/>
          <w:u w:val="single"/>
        </w:rPr>
        <w:t>Species Code</w:t>
      </w:r>
    </w:p>
    <w:p w:rsidR="001818B1" w:rsidRDefault="001818B1">
      <w:pPr>
        <w:rPr>
          <w:rFonts w:ascii="Arial" w:hAnsi="Arial" w:cs="Arial"/>
          <w:sz w:val="18"/>
          <w:szCs w:val="18"/>
        </w:rPr>
      </w:pPr>
      <w:r>
        <w:rPr>
          <w:rFonts w:ascii="Arial" w:hAnsi="Arial" w:cs="Arial"/>
          <w:sz w:val="18"/>
          <w:szCs w:val="18"/>
        </w:rPr>
        <w:tab/>
        <w:t>EAG – East Aleutian Islands golden king</w:t>
      </w:r>
      <w:r>
        <w:rPr>
          <w:rFonts w:ascii="Arial" w:hAnsi="Arial" w:cs="Arial"/>
          <w:sz w:val="18"/>
          <w:szCs w:val="18"/>
        </w:rPr>
        <w:tab/>
      </w:r>
      <w:r>
        <w:rPr>
          <w:rFonts w:ascii="Arial" w:hAnsi="Arial" w:cs="Arial"/>
          <w:sz w:val="18"/>
          <w:szCs w:val="18"/>
        </w:rPr>
        <w:tab/>
      </w:r>
      <w:r>
        <w:rPr>
          <w:rFonts w:ascii="Arial" w:hAnsi="Arial" w:cs="Arial"/>
          <w:sz w:val="18"/>
          <w:szCs w:val="18"/>
        </w:rPr>
        <w:tab/>
        <w:t>921 – Red king crab</w:t>
      </w:r>
    </w:p>
    <w:p w:rsidR="001818B1" w:rsidRDefault="001818B1">
      <w:pPr>
        <w:rPr>
          <w:rFonts w:ascii="Arial" w:hAnsi="Arial" w:cs="Arial"/>
          <w:sz w:val="18"/>
          <w:szCs w:val="18"/>
        </w:rPr>
      </w:pPr>
      <w:r>
        <w:rPr>
          <w:rFonts w:ascii="Arial" w:hAnsi="Arial" w:cs="Arial"/>
          <w:sz w:val="18"/>
          <w:szCs w:val="18"/>
        </w:rPr>
        <w:tab/>
        <w:t>WAG – Western Aleutian Islands golden king</w:t>
      </w:r>
      <w:r>
        <w:rPr>
          <w:rFonts w:ascii="Arial" w:hAnsi="Arial" w:cs="Arial"/>
          <w:sz w:val="18"/>
          <w:szCs w:val="18"/>
        </w:rPr>
        <w:tab/>
      </w:r>
      <w:r>
        <w:rPr>
          <w:rFonts w:ascii="Arial" w:hAnsi="Arial" w:cs="Arial"/>
          <w:sz w:val="18"/>
          <w:szCs w:val="18"/>
        </w:rPr>
        <w:tab/>
      </w:r>
      <w:r w:rsidR="009A4ADD">
        <w:rPr>
          <w:rFonts w:ascii="Arial" w:hAnsi="Arial" w:cs="Arial"/>
          <w:sz w:val="18"/>
          <w:szCs w:val="18"/>
        </w:rPr>
        <w:tab/>
      </w:r>
      <w:r>
        <w:rPr>
          <w:rFonts w:ascii="Arial" w:hAnsi="Arial" w:cs="Arial"/>
          <w:sz w:val="18"/>
          <w:szCs w:val="18"/>
        </w:rPr>
        <w:t xml:space="preserve">923 </w:t>
      </w:r>
      <w:r w:rsidR="00851327">
        <w:rPr>
          <w:rFonts w:ascii="Arial" w:hAnsi="Arial" w:cs="Arial"/>
          <w:sz w:val="18"/>
          <w:szCs w:val="18"/>
        </w:rPr>
        <w:t>–</w:t>
      </w:r>
      <w:r>
        <w:rPr>
          <w:rFonts w:ascii="Arial" w:hAnsi="Arial" w:cs="Arial"/>
          <w:sz w:val="18"/>
          <w:szCs w:val="18"/>
        </w:rPr>
        <w:t xml:space="preserve"> </w:t>
      </w:r>
      <w:r w:rsidR="00851327">
        <w:rPr>
          <w:rFonts w:ascii="Arial" w:hAnsi="Arial" w:cs="Arial"/>
          <w:sz w:val="18"/>
          <w:szCs w:val="18"/>
        </w:rPr>
        <w:t>Golden (brown) king crab</w:t>
      </w:r>
      <w:r>
        <w:rPr>
          <w:rFonts w:ascii="Arial" w:hAnsi="Arial" w:cs="Arial"/>
          <w:sz w:val="18"/>
          <w:szCs w:val="18"/>
        </w:rPr>
        <w:t xml:space="preserve">  </w:t>
      </w:r>
      <w:r>
        <w:rPr>
          <w:rFonts w:ascii="Arial" w:hAnsi="Arial" w:cs="Arial"/>
          <w:sz w:val="18"/>
          <w:szCs w:val="18"/>
        </w:rPr>
        <w:tab/>
      </w:r>
    </w:p>
    <w:p w:rsidR="001818B1" w:rsidRDefault="001818B1">
      <w:pPr>
        <w:rPr>
          <w:rFonts w:ascii="Arial" w:hAnsi="Arial" w:cs="Arial"/>
          <w:sz w:val="18"/>
          <w:szCs w:val="18"/>
        </w:rPr>
      </w:pPr>
      <w:r>
        <w:rPr>
          <w:rFonts w:ascii="Arial" w:hAnsi="Arial" w:cs="Arial"/>
          <w:sz w:val="18"/>
          <w:szCs w:val="18"/>
        </w:rPr>
        <w:tab/>
        <w:t>BBR – Bristol Bay red king</w:t>
      </w:r>
      <w:r w:rsidR="00851327">
        <w:rPr>
          <w:rFonts w:ascii="Arial" w:hAnsi="Arial" w:cs="Arial"/>
          <w:sz w:val="18"/>
          <w:szCs w:val="18"/>
        </w:rPr>
        <w:tab/>
      </w:r>
      <w:r w:rsidR="00851327">
        <w:rPr>
          <w:rFonts w:ascii="Arial" w:hAnsi="Arial" w:cs="Arial"/>
          <w:sz w:val="18"/>
          <w:szCs w:val="18"/>
        </w:rPr>
        <w:tab/>
      </w:r>
      <w:r w:rsidR="00851327">
        <w:rPr>
          <w:rFonts w:ascii="Arial" w:hAnsi="Arial" w:cs="Arial"/>
          <w:sz w:val="18"/>
          <w:szCs w:val="18"/>
        </w:rPr>
        <w:tab/>
      </w:r>
      <w:r w:rsidR="00851327">
        <w:rPr>
          <w:rFonts w:ascii="Arial" w:hAnsi="Arial" w:cs="Arial"/>
          <w:sz w:val="18"/>
          <w:szCs w:val="18"/>
        </w:rPr>
        <w:tab/>
      </w:r>
      <w:r w:rsidR="00851327">
        <w:rPr>
          <w:rFonts w:ascii="Arial" w:hAnsi="Arial" w:cs="Arial"/>
          <w:sz w:val="18"/>
          <w:szCs w:val="18"/>
        </w:rPr>
        <w:tab/>
        <w:t>931 – Tanner (bairdi) crab</w:t>
      </w:r>
    </w:p>
    <w:p w:rsidR="001818B1" w:rsidRDefault="001818B1">
      <w:pPr>
        <w:rPr>
          <w:rFonts w:ascii="Arial" w:hAnsi="Arial" w:cs="Arial"/>
          <w:sz w:val="18"/>
          <w:szCs w:val="18"/>
        </w:rPr>
      </w:pPr>
      <w:r>
        <w:rPr>
          <w:rFonts w:ascii="Arial" w:hAnsi="Arial" w:cs="Arial"/>
          <w:sz w:val="18"/>
          <w:szCs w:val="18"/>
        </w:rPr>
        <w:tab/>
        <w:t>BSS – Bering Sea Snow</w:t>
      </w:r>
      <w:r w:rsidR="00851327">
        <w:rPr>
          <w:rFonts w:ascii="Arial" w:hAnsi="Arial" w:cs="Arial"/>
          <w:sz w:val="18"/>
          <w:szCs w:val="18"/>
        </w:rPr>
        <w:tab/>
      </w:r>
      <w:r w:rsidR="00851327">
        <w:rPr>
          <w:rFonts w:ascii="Arial" w:hAnsi="Arial" w:cs="Arial"/>
          <w:sz w:val="18"/>
          <w:szCs w:val="18"/>
        </w:rPr>
        <w:tab/>
      </w:r>
      <w:r w:rsidR="00851327">
        <w:rPr>
          <w:rFonts w:ascii="Arial" w:hAnsi="Arial" w:cs="Arial"/>
          <w:sz w:val="18"/>
          <w:szCs w:val="18"/>
        </w:rPr>
        <w:tab/>
      </w:r>
      <w:r w:rsidR="00851327">
        <w:rPr>
          <w:rFonts w:ascii="Arial" w:hAnsi="Arial" w:cs="Arial"/>
          <w:sz w:val="18"/>
          <w:szCs w:val="18"/>
        </w:rPr>
        <w:tab/>
      </w:r>
      <w:r w:rsidR="00851327">
        <w:rPr>
          <w:rFonts w:ascii="Arial" w:hAnsi="Arial" w:cs="Arial"/>
          <w:sz w:val="18"/>
          <w:szCs w:val="18"/>
        </w:rPr>
        <w:tab/>
        <w:t>932 – Snow (opilio) crab</w:t>
      </w:r>
    </w:p>
    <w:p w:rsidR="001818B1" w:rsidRDefault="001818B1">
      <w:pPr>
        <w:rPr>
          <w:rFonts w:ascii="Arial" w:hAnsi="Arial" w:cs="Arial"/>
          <w:sz w:val="18"/>
          <w:szCs w:val="18"/>
        </w:rPr>
      </w:pPr>
      <w:r>
        <w:rPr>
          <w:rFonts w:ascii="Arial" w:hAnsi="Arial" w:cs="Arial"/>
          <w:sz w:val="18"/>
          <w:szCs w:val="18"/>
        </w:rPr>
        <w:tab/>
        <w:t>BST – Bering Sea Tanner</w:t>
      </w:r>
    </w:p>
    <w:p w:rsidR="00E95EB2" w:rsidRDefault="00E95EB2">
      <w:pPr>
        <w:rPr>
          <w:rFonts w:ascii="Arial" w:hAnsi="Arial" w:cs="Arial"/>
          <w:sz w:val="18"/>
          <w:szCs w:val="18"/>
        </w:rPr>
      </w:pP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E95EB2">
        <w:tblPrEx>
          <w:tblCellMar>
            <w:top w:w="0" w:type="dxa"/>
            <w:bottom w:w="0" w:type="dxa"/>
          </w:tblCellMar>
        </w:tblPrEx>
        <w:trPr>
          <w:jc w:val="center"/>
        </w:trPr>
        <w:tc>
          <w:tcPr>
            <w:tcW w:w="10800" w:type="dxa"/>
            <w:tcBorders>
              <w:top w:val="single" w:sz="7" w:space="0" w:color="000000"/>
              <w:left w:val="single" w:sz="7" w:space="0" w:color="000000"/>
              <w:bottom w:val="single" w:sz="7" w:space="0" w:color="000000"/>
              <w:right w:val="single" w:sz="7" w:space="0" w:color="000000"/>
            </w:tcBorders>
          </w:tcPr>
          <w:p w:rsidR="00E95EB2" w:rsidRDefault="00E95EB2">
            <w:pPr>
              <w:spacing w:line="120" w:lineRule="exact"/>
              <w:rPr>
                <w:rFonts w:ascii="Arial" w:hAnsi="Arial" w:cs="Arial"/>
                <w:sz w:val="18"/>
                <w:szCs w:val="18"/>
              </w:rPr>
            </w:pPr>
          </w:p>
          <w:p w:rsidR="00E95EB2" w:rsidRDefault="00E95EB2">
            <w:pPr>
              <w:rPr>
                <w:rFonts w:ascii="Arial" w:hAnsi="Arial" w:cs="Arial"/>
                <w:b/>
                <w:bCs/>
                <w:i/>
                <w:iCs/>
                <w:sz w:val="14"/>
                <w:szCs w:val="14"/>
              </w:rPr>
            </w:pPr>
            <w:r>
              <w:rPr>
                <w:rFonts w:ascii="Arial" w:hAnsi="Arial" w:cs="Arial"/>
                <w:b/>
                <w:bCs/>
                <w:i/>
                <w:iCs/>
                <w:sz w:val="14"/>
                <w:szCs w:val="14"/>
              </w:rPr>
              <w:t xml:space="preserve">                                                                                       PUBLIC REPORTING BURDEN STATEMENT</w:t>
            </w:r>
          </w:p>
          <w:p w:rsidR="00E95EB2" w:rsidRDefault="00E95EB2" w:rsidP="00AD7EE8">
            <w:pPr>
              <w:jc w:val="both"/>
              <w:rPr>
                <w:rFonts w:ascii="Arial" w:hAnsi="Arial" w:cs="Arial"/>
                <w:i/>
                <w:iCs/>
                <w:sz w:val="14"/>
                <w:szCs w:val="14"/>
              </w:rPr>
            </w:pPr>
            <w:r w:rsidRPr="00AD7EE8">
              <w:rPr>
                <w:rFonts w:ascii="Arial" w:hAnsi="Arial" w:cs="Arial"/>
                <w:iCs/>
                <w:sz w:val="14"/>
                <w:szCs w:val="14"/>
              </w:rPr>
              <w:t xml:space="preserve">Public reporting burden for this collection of information is estimated to average </w:t>
            </w:r>
            <w:r w:rsidR="00851327">
              <w:rPr>
                <w:rFonts w:ascii="Arial" w:hAnsi="Arial" w:cs="Arial"/>
                <w:iCs/>
                <w:sz w:val="14"/>
                <w:szCs w:val="14"/>
              </w:rPr>
              <w:t>35</w:t>
            </w:r>
            <w:r w:rsidRPr="00AD7EE8">
              <w:rPr>
                <w:rFonts w:ascii="Arial" w:hAnsi="Arial" w:cs="Arial"/>
                <w:iCs/>
                <w:sz w:val="14"/>
                <w:szCs w:val="14"/>
              </w:rPr>
              <w:t xml:space="preserve"> minutes per response, including the time to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w:t>
            </w:r>
            <w:r>
              <w:rPr>
                <w:rFonts w:ascii="Arial" w:hAnsi="Arial" w:cs="Arial"/>
                <w:i/>
                <w:iCs/>
                <w:sz w:val="14"/>
                <w:szCs w:val="14"/>
              </w:rPr>
              <w:t>.</w:t>
            </w:r>
          </w:p>
          <w:p w:rsidR="009A4ADD" w:rsidRDefault="009A4ADD" w:rsidP="00AD7EE8">
            <w:pPr>
              <w:jc w:val="both"/>
              <w:rPr>
                <w:rFonts w:ascii="AvantGarde Md BT" w:hAnsi="AvantGarde Md BT" w:cs="AvantGarde Md BT"/>
                <w:i/>
                <w:iCs/>
                <w:sz w:val="14"/>
                <w:szCs w:val="14"/>
              </w:rPr>
            </w:pPr>
          </w:p>
          <w:p w:rsidR="00E95EB2" w:rsidRDefault="00E95EB2">
            <w:pPr>
              <w:rPr>
                <w:rFonts w:ascii="AvantGarde Md BT" w:hAnsi="AvantGarde Md BT" w:cs="AvantGarde Md BT"/>
                <w:b/>
                <w:bCs/>
                <w:i/>
                <w:iCs/>
                <w:sz w:val="14"/>
                <w:szCs w:val="14"/>
              </w:rPr>
            </w:pPr>
            <w:r>
              <w:rPr>
                <w:rFonts w:ascii="Arial" w:hAnsi="Arial" w:cs="Arial"/>
                <w:b/>
                <w:bCs/>
                <w:i/>
                <w:iCs/>
                <w:sz w:val="14"/>
                <w:szCs w:val="14"/>
              </w:rPr>
              <w:t xml:space="preserve">                                                                                                       ADDITIONAL INFORMATION</w:t>
            </w:r>
          </w:p>
          <w:p w:rsidR="00E95EB2" w:rsidRPr="00AD7EE8" w:rsidRDefault="00E95EB2" w:rsidP="00171687">
            <w:pPr>
              <w:spacing w:after="58"/>
              <w:jc w:val="both"/>
              <w:rPr>
                <w:rFonts w:ascii="Arial" w:hAnsi="Arial" w:cs="Arial"/>
                <w:sz w:val="14"/>
                <w:szCs w:val="14"/>
              </w:rPr>
            </w:pPr>
            <w:r w:rsidRPr="00AD7EE8">
              <w:rPr>
                <w:rFonts w:ascii="Arial" w:hAnsi="Arial" w:cs="Arial"/>
                <w:iCs/>
                <w:sz w:val="14"/>
                <w:szCs w:val="14"/>
              </w:rPr>
              <w:t>Before completing this form please note the following:  1) Notwithstanding any other provision of the law, no person is required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is required to manage commercial fishing effort under 50 CFR part 6</w:t>
            </w:r>
            <w:r w:rsidR="00851327">
              <w:rPr>
                <w:rFonts w:ascii="Arial" w:hAnsi="Arial" w:cs="Arial"/>
                <w:iCs/>
                <w:sz w:val="14"/>
                <w:szCs w:val="14"/>
              </w:rPr>
              <w:t>80</w:t>
            </w:r>
            <w:r w:rsidRPr="00AD7EE8">
              <w:rPr>
                <w:rFonts w:ascii="Arial" w:hAnsi="Arial" w:cs="Arial"/>
                <w:iCs/>
                <w:sz w:val="14"/>
                <w:szCs w:val="14"/>
              </w:rPr>
              <w:t xml:space="preserve"> and under section 402(a) of the Magnuson-Stevens Act (16  U.S.C. 1801, </w:t>
            </w:r>
            <w:r w:rsidRPr="00AD7EE8">
              <w:rPr>
                <w:rFonts w:ascii="Arial" w:hAnsi="Arial" w:cs="Arial"/>
                <w:i/>
                <w:iCs/>
                <w:sz w:val="14"/>
                <w:szCs w:val="14"/>
              </w:rPr>
              <w:t>et seq</w:t>
            </w:r>
            <w:r w:rsidRPr="00AD7EE8">
              <w:rPr>
                <w:rFonts w:ascii="Arial" w:hAnsi="Arial" w:cs="Arial"/>
                <w:iCs/>
                <w:sz w:val="14"/>
                <w:szCs w:val="14"/>
              </w:rPr>
              <w:t>.)</w:t>
            </w:r>
            <w:r w:rsidR="00851327">
              <w:rPr>
                <w:rFonts w:ascii="Arial" w:hAnsi="Arial" w:cs="Arial"/>
                <w:iCs/>
                <w:sz w:val="14"/>
                <w:szCs w:val="14"/>
              </w:rPr>
              <w:t xml:space="preserve"> and under 16 U.S.C. 1862(j)</w:t>
            </w:r>
            <w:r w:rsidRPr="00AD7EE8">
              <w:rPr>
                <w:rFonts w:ascii="Arial" w:hAnsi="Arial" w:cs="Arial"/>
                <w:iCs/>
                <w:sz w:val="14"/>
                <w:szCs w:val="14"/>
              </w:rPr>
              <w:t xml:space="preserve">; 3)  Responses to this information request are confidential under section 402(b) of the Magnuson-Stevens Act.  </w:t>
            </w:r>
            <w:r w:rsidR="00851327">
              <w:rPr>
                <w:rFonts w:ascii="Arial" w:hAnsi="Arial" w:cs="Arial"/>
                <w:iCs/>
                <w:sz w:val="14"/>
                <w:szCs w:val="14"/>
              </w:rPr>
              <w:t xml:space="preserve">They are </w:t>
            </w:r>
            <w:r w:rsidRPr="00AD7EE8">
              <w:rPr>
                <w:rFonts w:ascii="Arial" w:hAnsi="Arial" w:cs="Arial"/>
                <w:iCs/>
                <w:sz w:val="14"/>
                <w:szCs w:val="14"/>
              </w:rPr>
              <w:t xml:space="preserve">also confidential under NOAA Administrative Order 216-100, which sets forth procedures to protect confidentiality of fishery statistics. </w:t>
            </w:r>
          </w:p>
        </w:tc>
      </w:tr>
    </w:tbl>
    <w:p w:rsidR="00E95EB2" w:rsidRDefault="00E95EB2" w:rsidP="002C40D0"/>
    <w:sectPr w:rsidR="00E95EB2" w:rsidSect="002C40D0">
      <w:footerReference w:type="default" r:id="rId7"/>
      <w:pgSz w:w="12240" w:h="15840"/>
      <w:pgMar w:top="576" w:right="720" w:bottom="576"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25B" w:rsidRDefault="0077625B">
      <w:r>
        <w:separator/>
      </w:r>
    </w:p>
  </w:endnote>
  <w:endnote w:type="continuationSeparator" w:id="0">
    <w:p w:rsidR="0077625B" w:rsidRDefault="0077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AvantGarde Md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03" w:rsidRPr="00A160BE" w:rsidRDefault="00626803" w:rsidP="00A160BE">
    <w:pPr>
      <w:pStyle w:val="Footer"/>
      <w:jc w:val="center"/>
      <w:rPr>
        <w:sz w:val="20"/>
        <w:szCs w:val="20"/>
      </w:rPr>
    </w:pPr>
    <w:r w:rsidRPr="00A160BE">
      <w:rPr>
        <w:sz w:val="20"/>
        <w:szCs w:val="20"/>
      </w:rPr>
      <w:t>Crab Rationalization Manual Landing Report</w:t>
    </w:r>
  </w:p>
  <w:p w:rsidR="00626803" w:rsidRPr="00A160BE" w:rsidRDefault="00626803" w:rsidP="00A160BE">
    <w:pPr>
      <w:pStyle w:val="Footer"/>
      <w:jc w:val="center"/>
      <w:rPr>
        <w:sz w:val="20"/>
        <w:szCs w:val="20"/>
      </w:rPr>
    </w:pPr>
    <w:r w:rsidRPr="00A160BE">
      <w:rPr>
        <w:sz w:val="20"/>
        <w:szCs w:val="20"/>
      </w:rPr>
      <w:t xml:space="preserve">Page </w:t>
    </w:r>
    <w:r w:rsidRPr="00A160BE">
      <w:rPr>
        <w:sz w:val="20"/>
        <w:szCs w:val="20"/>
      </w:rPr>
      <w:fldChar w:fldCharType="begin"/>
    </w:r>
    <w:r w:rsidRPr="00A160BE">
      <w:rPr>
        <w:sz w:val="20"/>
        <w:szCs w:val="20"/>
      </w:rPr>
      <w:instrText xml:space="preserve"> PAGE </w:instrText>
    </w:r>
    <w:r w:rsidRPr="00A160BE">
      <w:rPr>
        <w:sz w:val="20"/>
        <w:szCs w:val="20"/>
      </w:rPr>
      <w:fldChar w:fldCharType="separate"/>
    </w:r>
    <w:r w:rsidR="0081020F">
      <w:rPr>
        <w:noProof/>
        <w:sz w:val="20"/>
        <w:szCs w:val="20"/>
      </w:rPr>
      <w:t>1</w:t>
    </w:r>
    <w:r w:rsidRPr="00A160BE">
      <w:rPr>
        <w:sz w:val="20"/>
        <w:szCs w:val="20"/>
      </w:rPr>
      <w:fldChar w:fldCharType="end"/>
    </w:r>
    <w:r w:rsidRPr="00A160BE">
      <w:rPr>
        <w:sz w:val="20"/>
        <w:szCs w:val="20"/>
      </w:rPr>
      <w:t xml:space="preserve"> of </w:t>
    </w:r>
    <w:r w:rsidRPr="00A160BE">
      <w:rPr>
        <w:sz w:val="20"/>
        <w:szCs w:val="20"/>
      </w:rPr>
      <w:fldChar w:fldCharType="begin"/>
    </w:r>
    <w:r w:rsidRPr="00A160BE">
      <w:rPr>
        <w:sz w:val="20"/>
        <w:szCs w:val="20"/>
      </w:rPr>
      <w:instrText xml:space="preserve"> NUMPAGES </w:instrText>
    </w:r>
    <w:r w:rsidRPr="00A160BE">
      <w:rPr>
        <w:sz w:val="20"/>
        <w:szCs w:val="20"/>
      </w:rPr>
      <w:fldChar w:fldCharType="separate"/>
    </w:r>
    <w:r w:rsidR="0081020F">
      <w:rPr>
        <w:noProof/>
        <w:sz w:val="20"/>
        <w:szCs w:val="20"/>
      </w:rPr>
      <w:t>2</w:t>
    </w:r>
    <w:r w:rsidRPr="00A160BE">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25B" w:rsidRDefault="0077625B">
      <w:r>
        <w:separator/>
      </w:r>
    </w:p>
  </w:footnote>
  <w:footnote w:type="continuationSeparator" w:id="0">
    <w:p w:rsidR="0077625B" w:rsidRDefault="00776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B2"/>
    <w:rsid w:val="000757E5"/>
    <w:rsid w:val="000A09DA"/>
    <w:rsid w:val="00171687"/>
    <w:rsid w:val="001818B1"/>
    <w:rsid w:val="00204D1F"/>
    <w:rsid w:val="002C40D0"/>
    <w:rsid w:val="00386229"/>
    <w:rsid w:val="00464A12"/>
    <w:rsid w:val="0049799F"/>
    <w:rsid w:val="004D1739"/>
    <w:rsid w:val="00580A63"/>
    <w:rsid w:val="005A0EDD"/>
    <w:rsid w:val="005E45D1"/>
    <w:rsid w:val="00626803"/>
    <w:rsid w:val="006B16AD"/>
    <w:rsid w:val="006E7394"/>
    <w:rsid w:val="007267BC"/>
    <w:rsid w:val="0077625B"/>
    <w:rsid w:val="007943D2"/>
    <w:rsid w:val="0081020F"/>
    <w:rsid w:val="00851327"/>
    <w:rsid w:val="009A4ADD"/>
    <w:rsid w:val="00A160BE"/>
    <w:rsid w:val="00AD7EE8"/>
    <w:rsid w:val="00DB0E69"/>
    <w:rsid w:val="00E95EB2"/>
    <w:rsid w:val="00EB1F2F"/>
    <w:rsid w:val="00EF2CFD"/>
    <w:rsid w:val="00F93576"/>
    <w:rsid w:val="00FB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A160BE"/>
    <w:pPr>
      <w:tabs>
        <w:tab w:val="center" w:pos="4320"/>
        <w:tab w:val="right" w:pos="8640"/>
      </w:tabs>
    </w:pPr>
  </w:style>
  <w:style w:type="paragraph" w:styleId="Footer">
    <w:name w:val="footer"/>
    <w:basedOn w:val="Normal"/>
    <w:rsid w:val="00A160BE"/>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A160BE"/>
    <w:pPr>
      <w:tabs>
        <w:tab w:val="center" w:pos="4320"/>
        <w:tab w:val="right" w:pos="8640"/>
      </w:tabs>
    </w:pPr>
  </w:style>
  <w:style w:type="paragraph" w:styleId="Footer">
    <w:name w:val="footer"/>
    <w:basedOn w:val="Normal"/>
    <w:rsid w:val="00A160B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539</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Revised: January 18, 2005</vt:lpstr>
    </vt:vector>
  </TitlesOfParts>
  <Company>US Dept of Commerce</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January 18, 2005</dc:title>
  <dc:creator>NOAA Fisheries</dc:creator>
  <cp:lastModifiedBy>Patsy Bearden</cp:lastModifiedBy>
  <cp:revision>3</cp:revision>
  <dcterms:created xsi:type="dcterms:W3CDTF">2015-04-06T18:36:00Z</dcterms:created>
  <dcterms:modified xsi:type="dcterms:W3CDTF">2015-04-06T18:42:00Z</dcterms:modified>
</cp:coreProperties>
</file>