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5D7" w:rsidRDefault="006415D7" w:rsidP="006415D7"/>
    <w:tbl>
      <w:tblPr>
        <w:tblW w:w="0" w:type="auto"/>
        <w:tblCellSpacing w:w="22" w:type="dxa"/>
        <w:tblCellMar>
          <w:left w:w="0" w:type="dxa"/>
          <w:right w:w="0" w:type="dxa"/>
        </w:tblCellMar>
        <w:tblLook w:val="04A0" w:firstRow="1" w:lastRow="0" w:firstColumn="1" w:lastColumn="0" w:noHBand="0" w:noVBand="1"/>
      </w:tblPr>
      <w:tblGrid>
        <w:gridCol w:w="6924"/>
        <w:gridCol w:w="3156"/>
      </w:tblGrid>
      <w:tr w:rsidR="006415D7" w:rsidTr="006415D7">
        <w:trPr>
          <w:tblCellSpacing w:w="22" w:type="dxa"/>
        </w:trPr>
        <w:tc>
          <w:tcPr>
            <w:tcW w:w="0" w:type="auto"/>
            <w:tcMar>
              <w:top w:w="15" w:type="dxa"/>
              <w:left w:w="15" w:type="dxa"/>
              <w:bottom w:w="15" w:type="dxa"/>
              <w:right w:w="15" w:type="dxa"/>
            </w:tcMar>
            <w:vAlign w:val="center"/>
            <w:hideMark/>
          </w:tcPr>
          <w:p w:rsidR="006415D7" w:rsidRDefault="006415D7">
            <w:pPr>
              <w:spacing w:before="100" w:beforeAutospacing="1" w:after="100" w:afterAutospacing="1"/>
              <w:rPr>
                <w:rFonts w:ascii="Times New Roman" w:hAnsi="Times New Roman"/>
                <w:b/>
                <w:bCs/>
                <w:sz w:val="48"/>
                <w:szCs w:val="48"/>
              </w:rPr>
            </w:pPr>
            <w:r>
              <w:rPr>
                <w:rFonts w:ascii="Times New Roman" w:hAnsi="Times New Roman"/>
                <w:b/>
                <w:bCs/>
                <w:sz w:val="48"/>
                <w:szCs w:val="48"/>
              </w:rPr>
              <w:t>PUBLIC SUBMISSION</w:t>
            </w:r>
          </w:p>
        </w:tc>
        <w:tc>
          <w:tcPr>
            <w:tcW w:w="250" w:type="pct"/>
            <w:noWrap/>
            <w:tcMar>
              <w:top w:w="15" w:type="dxa"/>
              <w:left w:w="15" w:type="dxa"/>
              <w:bottom w:w="15" w:type="dxa"/>
              <w:right w:w="15" w:type="dxa"/>
            </w:tcMar>
            <w:hideMark/>
          </w:tcPr>
          <w:p w:rsidR="006415D7" w:rsidRDefault="006415D7">
            <w:pPr>
              <w:rPr>
                <w:rFonts w:ascii="Times New Roman" w:hAnsi="Times New Roman"/>
                <w:sz w:val="24"/>
                <w:szCs w:val="24"/>
              </w:rPr>
            </w:pPr>
            <w:r>
              <w:rPr>
                <w:rFonts w:ascii="Times New Roman" w:hAnsi="Times New Roman"/>
                <w:sz w:val="24"/>
                <w:szCs w:val="24"/>
              </w:rPr>
              <w:br/>
            </w:r>
            <w:r>
              <w:rPr>
                <w:rFonts w:ascii="Times New Roman" w:hAnsi="Times New Roman"/>
                <w:b/>
                <w:bCs/>
                <w:sz w:val="24"/>
                <w:szCs w:val="24"/>
              </w:rPr>
              <w:t xml:space="preserve">Received: </w:t>
            </w:r>
            <w:r>
              <w:rPr>
                <w:rFonts w:ascii="Times New Roman" w:hAnsi="Times New Roman"/>
                <w:sz w:val="24"/>
                <w:szCs w:val="24"/>
              </w:rPr>
              <w:t>April 04, 2016</w:t>
            </w:r>
            <w:r>
              <w:rPr>
                <w:rFonts w:ascii="Times New Roman" w:hAnsi="Times New Roman"/>
                <w:sz w:val="24"/>
                <w:szCs w:val="24"/>
              </w:rPr>
              <w:br/>
            </w:r>
            <w:r>
              <w:rPr>
                <w:rFonts w:ascii="Times New Roman" w:hAnsi="Times New Roman"/>
                <w:b/>
                <w:bCs/>
                <w:sz w:val="24"/>
                <w:szCs w:val="24"/>
              </w:rPr>
              <w:t xml:space="preserve">Status: </w:t>
            </w:r>
            <w:r>
              <w:rPr>
                <w:rFonts w:ascii="Times New Roman" w:hAnsi="Times New Roman"/>
                <w:sz w:val="24"/>
                <w:szCs w:val="24"/>
              </w:rPr>
              <w:t>Posted</w:t>
            </w:r>
            <w:r>
              <w:rPr>
                <w:rFonts w:ascii="Times New Roman" w:hAnsi="Times New Roman"/>
                <w:sz w:val="24"/>
                <w:szCs w:val="24"/>
              </w:rPr>
              <w:br/>
            </w:r>
            <w:proofErr w:type="spellStart"/>
            <w:r>
              <w:rPr>
                <w:rFonts w:ascii="Times New Roman" w:hAnsi="Times New Roman"/>
                <w:b/>
                <w:bCs/>
                <w:sz w:val="24"/>
                <w:szCs w:val="24"/>
              </w:rPr>
              <w:t>Posted</w:t>
            </w:r>
            <w:proofErr w:type="spellEnd"/>
            <w:r>
              <w:rPr>
                <w:rFonts w:ascii="Times New Roman" w:hAnsi="Times New Roman"/>
                <w:b/>
                <w:bCs/>
                <w:sz w:val="24"/>
                <w:szCs w:val="24"/>
              </w:rPr>
              <w:t xml:space="preserve">: </w:t>
            </w:r>
            <w:r>
              <w:rPr>
                <w:rFonts w:ascii="Times New Roman" w:hAnsi="Times New Roman"/>
                <w:sz w:val="24"/>
                <w:szCs w:val="24"/>
              </w:rPr>
              <w:t>April 11, 2016</w:t>
            </w:r>
            <w:r>
              <w:rPr>
                <w:rFonts w:ascii="Times New Roman" w:hAnsi="Times New Roman"/>
                <w:sz w:val="24"/>
                <w:szCs w:val="24"/>
              </w:rPr>
              <w:br/>
            </w:r>
            <w:r>
              <w:rPr>
                <w:rFonts w:ascii="Times New Roman" w:hAnsi="Times New Roman"/>
                <w:b/>
                <w:bCs/>
                <w:sz w:val="24"/>
                <w:szCs w:val="24"/>
              </w:rPr>
              <w:t xml:space="preserve">Tracking No. </w:t>
            </w:r>
            <w:r>
              <w:rPr>
                <w:rFonts w:ascii="Times New Roman" w:hAnsi="Times New Roman"/>
                <w:sz w:val="24"/>
                <w:szCs w:val="24"/>
              </w:rPr>
              <w:t>1k0-8ovw-1yyv</w:t>
            </w:r>
            <w:r>
              <w:rPr>
                <w:rFonts w:ascii="Times New Roman" w:hAnsi="Times New Roman"/>
                <w:sz w:val="24"/>
                <w:szCs w:val="24"/>
              </w:rPr>
              <w:br/>
            </w:r>
            <w:r>
              <w:rPr>
                <w:rFonts w:ascii="Times New Roman" w:hAnsi="Times New Roman"/>
                <w:b/>
                <w:bCs/>
                <w:sz w:val="24"/>
                <w:szCs w:val="24"/>
              </w:rPr>
              <w:t xml:space="preserve">Comments Due: </w:t>
            </w:r>
            <w:r>
              <w:rPr>
                <w:rFonts w:ascii="Times New Roman" w:hAnsi="Times New Roman"/>
                <w:sz w:val="24"/>
                <w:szCs w:val="24"/>
              </w:rPr>
              <w:t>May 31, 2016</w:t>
            </w:r>
            <w:r>
              <w:rPr>
                <w:rFonts w:ascii="Times New Roman" w:hAnsi="Times New Roman"/>
                <w:sz w:val="24"/>
                <w:szCs w:val="24"/>
              </w:rPr>
              <w:br/>
            </w:r>
            <w:r>
              <w:rPr>
                <w:rFonts w:ascii="Times New Roman" w:hAnsi="Times New Roman"/>
                <w:b/>
                <w:bCs/>
                <w:sz w:val="24"/>
                <w:szCs w:val="24"/>
              </w:rPr>
              <w:t xml:space="preserve">Submission Type: </w:t>
            </w:r>
            <w:r>
              <w:rPr>
                <w:rFonts w:ascii="Times New Roman" w:hAnsi="Times New Roman"/>
                <w:sz w:val="24"/>
                <w:szCs w:val="24"/>
              </w:rPr>
              <w:t>Web</w:t>
            </w:r>
          </w:p>
        </w:tc>
      </w:tr>
    </w:tbl>
    <w:p w:rsidR="006415D7" w:rsidRDefault="006415D7" w:rsidP="006415D7">
      <w:pPr>
        <w:spacing w:before="100" w:beforeAutospacing="1" w:after="100" w:afterAutospacing="1"/>
        <w:rPr>
          <w:rFonts w:ascii="Times New Roman" w:hAnsi="Times New Roman"/>
          <w:sz w:val="24"/>
          <w:szCs w:val="24"/>
        </w:rPr>
      </w:pPr>
      <w:r>
        <w:rPr>
          <w:rFonts w:ascii="Times New Roman" w:hAnsi="Times New Roman"/>
          <w:b/>
          <w:bCs/>
          <w:sz w:val="24"/>
          <w:szCs w:val="24"/>
        </w:rPr>
        <w:t xml:space="preserve">Docket: </w:t>
      </w:r>
      <w:r>
        <w:rPr>
          <w:rFonts w:ascii="Times New Roman" w:hAnsi="Times New Roman"/>
          <w:sz w:val="24"/>
          <w:szCs w:val="24"/>
        </w:rPr>
        <w:t>CDC-2016-0034</w:t>
      </w:r>
      <w:r>
        <w:rPr>
          <w:rFonts w:ascii="Times New Roman" w:hAnsi="Times New Roman"/>
          <w:sz w:val="24"/>
          <w:szCs w:val="24"/>
        </w:rPr>
        <w:br/>
        <w:t xml:space="preserve">Practice Patterns Related to Opioid Use </w:t>
      </w:r>
      <w:proofErr w:type="gramStart"/>
      <w:r>
        <w:rPr>
          <w:rFonts w:ascii="Times New Roman" w:hAnsi="Times New Roman"/>
          <w:sz w:val="24"/>
          <w:szCs w:val="24"/>
        </w:rPr>
        <w:t>During</w:t>
      </w:r>
      <w:proofErr w:type="gramEnd"/>
      <w:r>
        <w:rPr>
          <w:rFonts w:ascii="Times New Roman" w:hAnsi="Times New Roman"/>
          <w:sz w:val="24"/>
          <w:szCs w:val="24"/>
        </w:rPr>
        <w:t xml:space="preserve"> Pregnancy and Lactation 0920-16XD</w:t>
      </w:r>
    </w:p>
    <w:p w:rsidR="006415D7" w:rsidRDefault="006415D7" w:rsidP="006415D7">
      <w:pPr>
        <w:spacing w:before="100" w:beforeAutospacing="1" w:after="100" w:afterAutospacing="1"/>
        <w:rPr>
          <w:rFonts w:ascii="Times New Roman" w:hAnsi="Times New Roman"/>
          <w:sz w:val="24"/>
          <w:szCs w:val="24"/>
        </w:rPr>
      </w:pPr>
      <w:r>
        <w:rPr>
          <w:rFonts w:ascii="Times New Roman" w:hAnsi="Times New Roman"/>
          <w:b/>
          <w:bCs/>
          <w:sz w:val="24"/>
          <w:szCs w:val="24"/>
        </w:rPr>
        <w:t xml:space="preserve">Comment On: </w:t>
      </w:r>
      <w:r>
        <w:rPr>
          <w:rFonts w:ascii="Times New Roman" w:hAnsi="Times New Roman"/>
          <w:sz w:val="24"/>
          <w:szCs w:val="24"/>
        </w:rPr>
        <w:t>CDC-2016-0034-0001</w:t>
      </w:r>
      <w:r>
        <w:rPr>
          <w:rFonts w:ascii="Times New Roman" w:hAnsi="Times New Roman"/>
          <w:sz w:val="24"/>
          <w:szCs w:val="24"/>
        </w:rPr>
        <w:br/>
        <w:t xml:space="preserve">Practice Patterns Related to Opioid Use </w:t>
      </w:r>
      <w:proofErr w:type="gramStart"/>
      <w:r>
        <w:rPr>
          <w:rFonts w:ascii="Times New Roman" w:hAnsi="Times New Roman"/>
          <w:sz w:val="24"/>
          <w:szCs w:val="24"/>
        </w:rPr>
        <w:t>During</w:t>
      </w:r>
      <w:proofErr w:type="gramEnd"/>
      <w:r>
        <w:rPr>
          <w:rFonts w:ascii="Times New Roman" w:hAnsi="Times New Roman"/>
          <w:sz w:val="24"/>
          <w:szCs w:val="24"/>
        </w:rPr>
        <w:t xml:space="preserve"> Pregnancy and Lactation 0920-16XD 2016-07226</w:t>
      </w:r>
    </w:p>
    <w:p w:rsidR="006415D7" w:rsidRDefault="006415D7" w:rsidP="006415D7">
      <w:pPr>
        <w:spacing w:before="100" w:beforeAutospacing="1" w:after="100" w:afterAutospacing="1"/>
        <w:rPr>
          <w:rFonts w:ascii="Times New Roman" w:hAnsi="Times New Roman"/>
          <w:sz w:val="24"/>
          <w:szCs w:val="24"/>
        </w:rPr>
      </w:pPr>
      <w:r>
        <w:rPr>
          <w:rFonts w:ascii="Times New Roman" w:hAnsi="Times New Roman"/>
          <w:b/>
          <w:bCs/>
          <w:sz w:val="24"/>
          <w:szCs w:val="24"/>
        </w:rPr>
        <w:t xml:space="preserve">Document: </w:t>
      </w:r>
      <w:r>
        <w:rPr>
          <w:rFonts w:ascii="Times New Roman" w:hAnsi="Times New Roman"/>
          <w:sz w:val="24"/>
          <w:szCs w:val="24"/>
        </w:rPr>
        <w:t>CDC-2016-0034-0003</w:t>
      </w:r>
      <w:r>
        <w:rPr>
          <w:rFonts w:ascii="Times New Roman" w:hAnsi="Times New Roman"/>
          <w:sz w:val="24"/>
          <w:szCs w:val="24"/>
        </w:rPr>
        <w:br/>
        <w:t xml:space="preserve">Practice Patterns Related to Opioid Use </w:t>
      </w:r>
      <w:proofErr w:type="gramStart"/>
      <w:r>
        <w:rPr>
          <w:rFonts w:ascii="Times New Roman" w:hAnsi="Times New Roman"/>
          <w:sz w:val="24"/>
          <w:szCs w:val="24"/>
        </w:rPr>
        <w:t>During</w:t>
      </w:r>
      <w:proofErr w:type="gramEnd"/>
      <w:r>
        <w:rPr>
          <w:rFonts w:ascii="Times New Roman" w:hAnsi="Times New Roman"/>
          <w:sz w:val="24"/>
          <w:szCs w:val="24"/>
        </w:rPr>
        <w:t xml:space="preserve"> Pregnancy and Lactation 0920-16XD Comment from (name)</w:t>
      </w:r>
    </w:p>
    <w:p w:rsidR="006415D7" w:rsidRDefault="006415D7" w:rsidP="006415D7">
      <w:pPr>
        <w:jc w:val="center"/>
        <w:rPr>
          <w:rFonts w:ascii="Times New Roman" w:eastAsia="Times New Roman" w:hAnsi="Times New Roman"/>
          <w:sz w:val="24"/>
          <w:szCs w:val="24"/>
        </w:rPr>
      </w:pPr>
      <w:r>
        <w:rPr>
          <w:rFonts w:ascii="Times New Roman" w:eastAsia="Times New Roman" w:hAnsi="Times New Roman"/>
          <w:sz w:val="24"/>
          <w:szCs w:val="24"/>
        </w:rPr>
        <w:pict>
          <v:rect id="_x0000_i1025" style="width:545.25pt;height:3pt" o:hralign="center" o:hrstd="t" o:hrnoshade="t" o:hr="t" fillcolor="black" stroked="f"/>
        </w:pict>
      </w:r>
    </w:p>
    <w:p w:rsidR="006415D7" w:rsidRDefault="006415D7" w:rsidP="006415D7">
      <w:pPr>
        <w:spacing w:before="100" w:beforeAutospacing="1" w:after="100" w:afterAutospacing="1"/>
        <w:jc w:val="center"/>
        <w:rPr>
          <w:rFonts w:ascii="Times New Roman" w:hAnsi="Times New Roman"/>
          <w:b/>
          <w:bCs/>
          <w:sz w:val="36"/>
          <w:szCs w:val="36"/>
        </w:rPr>
      </w:pPr>
      <w:r>
        <w:rPr>
          <w:rFonts w:ascii="Times New Roman" w:hAnsi="Times New Roman"/>
          <w:b/>
          <w:bCs/>
          <w:sz w:val="36"/>
          <w:szCs w:val="36"/>
        </w:rPr>
        <w:t>Submitter Information</w:t>
      </w:r>
    </w:p>
    <w:p w:rsidR="006415D7" w:rsidRDefault="006415D7" w:rsidP="006415D7">
      <w:pPr>
        <w:rPr>
          <w:rFonts w:ascii="Times New Roman" w:hAnsi="Times New Roman"/>
          <w:sz w:val="24"/>
          <w:szCs w:val="24"/>
        </w:rPr>
      </w:pPr>
      <w:r>
        <w:rPr>
          <w:rFonts w:ascii="Times New Roman" w:hAnsi="Times New Roman"/>
          <w:b/>
          <w:bCs/>
          <w:sz w:val="24"/>
          <w:szCs w:val="24"/>
        </w:rPr>
        <w:t xml:space="preserve">Name: </w:t>
      </w:r>
      <w:r>
        <w:rPr>
          <w:rFonts w:ascii="Times New Roman" w:hAnsi="Times New Roman"/>
          <w:sz w:val="24"/>
          <w:szCs w:val="24"/>
        </w:rPr>
        <w:t>JEAN PUBLIEE</w:t>
      </w:r>
    </w:p>
    <w:p w:rsidR="006415D7" w:rsidRDefault="006415D7" w:rsidP="006415D7">
      <w:pPr>
        <w:jc w:val="center"/>
        <w:rPr>
          <w:rFonts w:ascii="Times New Roman" w:eastAsia="Times New Roman" w:hAnsi="Times New Roman"/>
          <w:sz w:val="24"/>
          <w:szCs w:val="24"/>
        </w:rPr>
      </w:pPr>
      <w:r>
        <w:rPr>
          <w:rFonts w:ascii="Times New Roman" w:eastAsia="Times New Roman" w:hAnsi="Times New Roman"/>
          <w:sz w:val="24"/>
          <w:szCs w:val="24"/>
        </w:rPr>
        <w:pict>
          <v:rect id="_x0000_i1026" style="width:545.25pt;height:3pt" o:hralign="center" o:hrstd="t" o:hrnoshade="t" o:hr="t" fillcolor="black" stroked="f"/>
        </w:pict>
      </w:r>
    </w:p>
    <w:p w:rsidR="006415D7" w:rsidRDefault="006415D7" w:rsidP="006415D7">
      <w:pPr>
        <w:spacing w:before="100" w:beforeAutospacing="1" w:after="100" w:afterAutospacing="1"/>
        <w:jc w:val="center"/>
        <w:rPr>
          <w:rFonts w:ascii="Times New Roman" w:hAnsi="Times New Roman"/>
          <w:b/>
          <w:bCs/>
          <w:sz w:val="36"/>
          <w:szCs w:val="36"/>
        </w:rPr>
      </w:pPr>
      <w:r>
        <w:rPr>
          <w:rFonts w:ascii="Times New Roman" w:hAnsi="Times New Roman"/>
          <w:b/>
          <w:bCs/>
          <w:sz w:val="36"/>
          <w:szCs w:val="36"/>
        </w:rPr>
        <w:t>General Comment</w:t>
      </w:r>
    </w:p>
    <w:p w:rsidR="006415D7" w:rsidRDefault="006415D7" w:rsidP="006415D7">
      <w:pPr>
        <w:spacing w:before="100" w:beforeAutospacing="1" w:after="100" w:afterAutospacing="1"/>
        <w:rPr>
          <w:rFonts w:ascii="Times New Roman" w:hAnsi="Times New Roman"/>
          <w:sz w:val="24"/>
          <w:szCs w:val="24"/>
        </w:rPr>
      </w:pPr>
      <w:r>
        <w:rPr>
          <w:rFonts w:ascii="Times New Roman" w:hAnsi="Times New Roman"/>
          <w:sz w:val="24"/>
          <w:szCs w:val="24"/>
        </w:rPr>
        <w:t xml:space="preserve">THERE IS ABSOLUTELY NO NEED FOR ANY SURVEY TO BE DONE ON OPOID USE BY PREGNANT WOMEN. PUT ANY INFORMATION ON TREATMENT ON THE WEBSITE FOR OBGYNS AND THAT IS ENOUGH. THEY ARE SMART PEOPLE. THEY DONT NEED TO GET SURVEYS FROM THIS NEGLIGENT CORRUPT WASHIGNTON AGENCY TO KNOW HOW TO TREAT THEIR PATIENTS. PUT THE INFORMATIN ON YOUR WEBSITE. IT IS THEN THERE FOR ALL TO SEE. NO NEED FOR ANY EXPENSIVE SURVEY OR STUDY. THIS AGENCY WASTES SO MUCH TAX DOLLARS. IT DESERVES A GRADE OF F MINUS FOR ITS STUPDITY IN THE WASTE WITH WHICH IT TREATS AMERICAN TAX DOLLARS, WHICH IT WASTES IN PROFUSION. THIS COMMENT IS FOR THE PUBLIC RECORD. CUT THE BUDGET OF THIS HORRIFIC AGENCY FULL OF WASTE AND CORRUPTION. THEIR MANAGEMENT SEEMS INEPT. </w:t>
      </w:r>
    </w:p>
    <w:p w:rsidR="006415D7" w:rsidRDefault="006415D7" w:rsidP="006415D7"/>
    <w:p w:rsidR="00DC57CC" w:rsidRDefault="00DC57CC">
      <w:bookmarkStart w:id="0" w:name="_GoBack"/>
      <w:bookmarkEnd w:id="0"/>
    </w:p>
    <w:sectPr w:rsidR="00DC57CC"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5D7" w:rsidRDefault="006415D7" w:rsidP="008B5D54">
      <w:r>
        <w:separator/>
      </w:r>
    </w:p>
  </w:endnote>
  <w:endnote w:type="continuationSeparator" w:id="0">
    <w:p w:rsidR="006415D7" w:rsidRDefault="006415D7"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5D7" w:rsidRDefault="006415D7" w:rsidP="008B5D54">
      <w:r>
        <w:separator/>
      </w:r>
    </w:p>
  </w:footnote>
  <w:footnote w:type="continuationSeparator" w:id="0">
    <w:p w:rsidR="006415D7" w:rsidRDefault="006415D7"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5D7"/>
    <w:rsid w:val="006415D7"/>
    <w:rsid w:val="006C6578"/>
    <w:rsid w:val="008B5D54"/>
    <w:rsid w:val="00B55735"/>
    <w:rsid w:val="00B608AC"/>
    <w:rsid w:val="00DB052B"/>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5D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8B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47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EC03C-AB56-47D5-A39E-BC10A0672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1110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2016-06-29T16:17:00Z</dcterms:created>
  <dcterms:modified xsi:type="dcterms:W3CDTF">2016-06-29T16:18:00Z</dcterms:modified>
</cp:coreProperties>
</file>