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49B9F" w14:textId="77777777" w:rsidR="00F94441" w:rsidRPr="00F94441" w:rsidRDefault="00F94441" w:rsidP="00C01BFD">
      <w:pPr>
        <w:tabs>
          <w:tab w:val="left" w:pos="390"/>
          <w:tab w:val="left" w:pos="2508"/>
          <w:tab w:val="center" w:pos="4680"/>
          <w:tab w:val="right" w:pos="9360"/>
        </w:tabs>
        <w:autoSpaceDE w:val="0"/>
        <w:autoSpaceDN w:val="0"/>
        <w:adjustRightInd w:val="0"/>
        <w:spacing w:after="240" w:line="240" w:lineRule="auto"/>
        <w:contextualSpacing/>
        <w:jc w:val="center"/>
        <w:rPr>
          <w:b/>
        </w:rPr>
      </w:pPr>
      <w:r w:rsidRPr="00F94441">
        <w:rPr>
          <w:b/>
        </w:rPr>
        <w:t xml:space="preserve">Appendix B – Assent Materials for Fathers </w:t>
      </w:r>
      <w:proofErr w:type="gramStart"/>
      <w:r w:rsidRPr="00F94441">
        <w:rPr>
          <w:b/>
        </w:rPr>
        <w:t>under</w:t>
      </w:r>
      <w:proofErr w:type="gramEnd"/>
      <w:r w:rsidRPr="00F94441">
        <w:rPr>
          <w:b/>
        </w:rPr>
        <w:t xml:space="preserve"> 18</w:t>
      </w:r>
    </w:p>
    <w:p w14:paraId="239B166F" w14:textId="77777777" w:rsidR="00F94441" w:rsidRDefault="00F94441">
      <w:pPr>
        <w:rPr>
          <w:u w:val="single"/>
        </w:rPr>
      </w:pPr>
      <w:r>
        <w:rPr>
          <w:u w:val="single"/>
        </w:rPr>
        <w:br w:type="page"/>
      </w:r>
    </w:p>
    <w:p w14:paraId="34F5B828" w14:textId="47EB2945" w:rsidR="00A3583A" w:rsidRPr="00D20532" w:rsidRDefault="006C7DA1" w:rsidP="00C01BFD">
      <w:pPr>
        <w:tabs>
          <w:tab w:val="left" w:pos="390"/>
          <w:tab w:val="left" w:pos="2508"/>
          <w:tab w:val="center" w:pos="4680"/>
          <w:tab w:val="right" w:pos="9360"/>
        </w:tabs>
        <w:autoSpaceDE w:val="0"/>
        <w:autoSpaceDN w:val="0"/>
        <w:adjustRightInd w:val="0"/>
        <w:spacing w:after="240" w:line="240" w:lineRule="auto"/>
        <w:contextualSpacing/>
        <w:jc w:val="center"/>
        <w:rPr>
          <w:rFonts w:ascii="Times New Roman" w:eastAsia="Calibri" w:hAnsi="Times New Roman" w:cs="Times New Roman"/>
          <w:color w:val="000000"/>
          <w:sz w:val="32"/>
          <w:szCs w:val="32"/>
        </w:rPr>
      </w:pPr>
      <w:r>
        <w:rPr>
          <w:rFonts w:ascii="Times New Roman" w:eastAsia="Calibri" w:hAnsi="Times New Roman" w:cs="Times New Roman"/>
          <w:b/>
          <w:bCs/>
          <w:color w:val="000000"/>
          <w:sz w:val="32"/>
          <w:szCs w:val="32"/>
        </w:rPr>
        <w:lastRenderedPageBreak/>
        <w:t xml:space="preserve">Agreement </w:t>
      </w:r>
      <w:r w:rsidR="008F7B05">
        <w:rPr>
          <w:rFonts w:ascii="Times New Roman" w:eastAsia="Calibri" w:hAnsi="Times New Roman" w:cs="Times New Roman"/>
          <w:b/>
          <w:bCs/>
          <w:color w:val="000000"/>
          <w:sz w:val="32"/>
          <w:szCs w:val="32"/>
        </w:rPr>
        <w:t>to Participate</w:t>
      </w:r>
      <w:r w:rsidR="001605F9">
        <w:rPr>
          <w:rFonts w:ascii="Times New Roman" w:eastAsia="Calibri" w:hAnsi="Times New Roman" w:cs="Times New Roman"/>
          <w:b/>
          <w:bCs/>
          <w:color w:val="000000"/>
          <w:sz w:val="32"/>
          <w:szCs w:val="32"/>
        </w:rPr>
        <w:t xml:space="preserve"> for Minor</w:t>
      </w:r>
      <w:r>
        <w:rPr>
          <w:rFonts w:ascii="Times New Roman" w:eastAsia="Calibri" w:hAnsi="Times New Roman" w:cs="Times New Roman"/>
          <w:b/>
          <w:bCs/>
          <w:color w:val="000000"/>
          <w:sz w:val="32"/>
          <w:szCs w:val="32"/>
        </w:rPr>
        <w:t xml:space="preserve"> Father</w:t>
      </w:r>
      <w:r w:rsidR="001605F9">
        <w:rPr>
          <w:rFonts w:ascii="Times New Roman" w:eastAsia="Calibri" w:hAnsi="Times New Roman" w:cs="Times New Roman"/>
          <w:b/>
          <w:bCs/>
          <w:color w:val="000000"/>
          <w:sz w:val="32"/>
          <w:szCs w:val="32"/>
        </w:rPr>
        <w:t xml:space="preserve">s </w:t>
      </w:r>
    </w:p>
    <w:p w14:paraId="34F5B829" w14:textId="77777777" w:rsidR="00A3583A" w:rsidRPr="00D20532" w:rsidRDefault="00A3583A" w:rsidP="00F17F5A">
      <w:pPr>
        <w:spacing w:after="240" w:line="240" w:lineRule="auto"/>
        <w:contextualSpacing/>
        <w:jc w:val="center"/>
        <w:rPr>
          <w:rFonts w:ascii="Times New Roman" w:eastAsia="Calibri" w:hAnsi="Times New Roman" w:cs="Times New Roman"/>
          <w:bCs/>
          <w:i/>
          <w:color w:val="000000"/>
          <w:sz w:val="32"/>
          <w:szCs w:val="32"/>
        </w:rPr>
      </w:pPr>
      <w:r w:rsidRPr="00D20532">
        <w:rPr>
          <w:rFonts w:ascii="Times New Roman" w:eastAsia="Calibri" w:hAnsi="Times New Roman" w:cs="Times New Roman"/>
          <w:bCs/>
          <w:i/>
          <w:color w:val="000000"/>
          <w:sz w:val="32"/>
          <w:szCs w:val="32"/>
        </w:rPr>
        <w:t>B</w:t>
      </w:r>
      <w:r>
        <w:rPr>
          <w:rFonts w:ascii="Times New Roman" w:eastAsia="Calibri" w:hAnsi="Times New Roman" w:cs="Times New Roman"/>
          <w:bCs/>
          <w:i/>
          <w:color w:val="000000"/>
          <w:sz w:val="32"/>
          <w:szCs w:val="32"/>
        </w:rPr>
        <w:t>uilding Bridges and Bonds</w:t>
      </w:r>
      <w:r w:rsidR="00A57809">
        <w:rPr>
          <w:rFonts w:ascii="Times New Roman" w:eastAsia="Calibri" w:hAnsi="Times New Roman" w:cs="Times New Roman"/>
          <w:bCs/>
          <w:i/>
          <w:color w:val="000000"/>
          <w:sz w:val="32"/>
          <w:szCs w:val="32"/>
        </w:rPr>
        <w:t xml:space="preserve"> (B3)</w:t>
      </w:r>
    </w:p>
    <w:p w14:paraId="34F5B82A" w14:textId="77777777" w:rsidR="00A3583A" w:rsidRPr="00FA277F" w:rsidRDefault="00A3583A" w:rsidP="001B768E">
      <w:pPr>
        <w:spacing w:after="240" w:line="240" w:lineRule="auto"/>
        <w:contextualSpacing/>
        <w:rPr>
          <w:rFonts w:ascii="Times New Roman" w:eastAsia="Calibri" w:hAnsi="Times New Roman" w:cs="Times New Roman"/>
          <w:color w:val="000000"/>
          <w:sz w:val="20"/>
          <w:szCs w:val="20"/>
        </w:rPr>
      </w:pPr>
    </w:p>
    <w:p w14:paraId="1246AA2E" w14:textId="7ECB0483" w:rsidR="00817CD2" w:rsidRPr="002B6FC0" w:rsidRDefault="00817CD2" w:rsidP="00817CD2">
      <w:pPr>
        <w:spacing w:after="240" w:line="240" w:lineRule="auto"/>
        <w:jc w:val="both"/>
        <w:rPr>
          <w:bCs/>
        </w:rPr>
      </w:pPr>
      <w:r w:rsidRPr="00E5182E">
        <w:rPr>
          <w:rFonts w:ascii="Times New Roman" w:eastAsia="Times New Roman" w:hAnsi="Times New Roman" w:cs="Times New Roman"/>
          <w:color w:val="000000"/>
        </w:rPr>
        <w:t>You are invited to take part in the Building Bridges and Bonds study</w:t>
      </w:r>
      <w:r w:rsidRPr="00987FFB">
        <w:rPr>
          <w:rFonts w:ascii="Times New Roman" w:eastAsia="Times New Roman" w:hAnsi="Times New Roman" w:cs="Times New Roman"/>
          <w:color w:val="000000"/>
        </w:rPr>
        <w:t xml:space="preserve"> or B3 for short</w:t>
      </w:r>
      <w:r w:rsidRPr="00E5182E">
        <w:rPr>
          <w:rFonts w:ascii="Times New Roman" w:eastAsia="Times New Roman" w:hAnsi="Times New Roman" w:cs="Times New Roman"/>
          <w:color w:val="000000"/>
        </w:rPr>
        <w:t>.</w:t>
      </w:r>
      <w:r w:rsidRPr="00E5182E">
        <w:rPr>
          <w:bCs/>
        </w:rPr>
        <w:t xml:space="preserve"> </w:t>
      </w:r>
      <w:r>
        <w:rPr>
          <w:rFonts w:ascii="Times New Roman" w:eastAsia="Calibri" w:hAnsi="Times New Roman" w:cs="Times New Roman"/>
        </w:rPr>
        <w:t xml:space="preserve">A nonprofit organization called MDRC is running the study. </w:t>
      </w:r>
      <w:r w:rsidR="00857673">
        <w:rPr>
          <w:rFonts w:ascii="Times New Roman" w:eastAsia="Calibri" w:hAnsi="Times New Roman" w:cs="Times New Roman"/>
        </w:rPr>
        <w:t xml:space="preserve">The study is being done with </w:t>
      </w:r>
      <w:r w:rsidR="00FE57CC">
        <w:rPr>
          <w:rFonts w:ascii="Times New Roman" w:eastAsia="Calibri" w:hAnsi="Times New Roman" w:cs="Times New Roman"/>
        </w:rPr>
        <w:t xml:space="preserve">Mathematica Policy Research, </w:t>
      </w:r>
      <w:bookmarkStart w:id="0" w:name="_GoBack"/>
      <w:bookmarkEnd w:id="0"/>
      <w:r w:rsidR="00857673">
        <w:rPr>
          <w:rFonts w:ascii="Times New Roman" w:eastAsia="Calibri" w:hAnsi="Times New Roman" w:cs="Times New Roman"/>
        </w:rPr>
        <w:t xml:space="preserve">MEF Associates, ABT SRBI, Georgetown University, University of Cincinnati Corrections Institute, and Youth Law Center. </w:t>
      </w:r>
      <w:r w:rsidRPr="00332878">
        <w:rPr>
          <w:rFonts w:ascii="Times New Roman" w:eastAsia="Calibri" w:hAnsi="Times New Roman" w:cs="Times New Roman"/>
        </w:rPr>
        <w:t>This form describes</w:t>
      </w:r>
      <w:r>
        <w:rPr>
          <w:rFonts w:ascii="Times New Roman" w:eastAsia="Calibri" w:hAnsi="Times New Roman" w:cs="Times New Roman"/>
        </w:rPr>
        <w:t xml:space="preserve"> B3 </w:t>
      </w:r>
      <w:r w:rsidRPr="00332878">
        <w:rPr>
          <w:rFonts w:ascii="Times New Roman" w:eastAsia="Calibri" w:hAnsi="Times New Roman" w:cs="Times New Roman"/>
        </w:rPr>
        <w:t xml:space="preserve">and explains what it means for you to be a part of it. When you </w:t>
      </w:r>
      <w:r w:rsidR="006133B6">
        <w:rPr>
          <w:rFonts w:ascii="Times New Roman" w:eastAsia="Calibri" w:hAnsi="Times New Roman" w:cs="Times New Roman"/>
        </w:rPr>
        <w:t xml:space="preserve">and your parent or guardian </w:t>
      </w:r>
      <w:r w:rsidR="006133B6" w:rsidRPr="00332878">
        <w:rPr>
          <w:rFonts w:ascii="Times New Roman" w:eastAsia="Calibri" w:hAnsi="Times New Roman" w:cs="Times New Roman"/>
        </w:rPr>
        <w:t>signs</w:t>
      </w:r>
      <w:r w:rsidRPr="00332878">
        <w:rPr>
          <w:rFonts w:ascii="Times New Roman" w:eastAsia="Calibri" w:hAnsi="Times New Roman" w:cs="Times New Roman"/>
        </w:rPr>
        <w:t xml:space="preserve"> this form, you agree to be in the </w:t>
      </w:r>
      <w:r>
        <w:rPr>
          <w:rFonts w:ascii="Times New Roman" w:eastAsia="Calibri" w:hAnsi="Times New Roman" w:cs="Times New Roman"/>
        </w:rPr>
        <w:t>s</w:t>
      </w:r>
      <w:r w:rsidRPr="00332878">
        <w:rPr>
          <w:rFonts w:ascii="Times New Roman" w:eastAsia="Calibri" w:hAnsi="Times New Roman" w:cs="Times New Roman"/>
        </w:rPr>
        <w:t>tudy</w:t>
      </w:r>
      <w:r>
        <w:rPr>
          <w:rFonts w:ascii="Times New Roman" w:eastAsia="Calibri" w:hAnsi="Times New Roman" w:cs="Times New Roman"/>
        </w:rPr>
        <w:t xml:space="preserve">. </w:t>
      </w:r>
      <w:r w:rsidRPr="00332878">
        <w:rPr>
          <w:rFonts w:ascii="Times New Roman" w:eastAsia="Calibri" w:hAnsi="Times New Roman" w:cs="Times New Roman"/>
        </w:rPr>
        <w:t>Your participation</w:t>
      </w:r>
      <w:r>
        <w:rPr>
          <w:rFonts w:ascii="Times New Roman" w:eastAsia="Calibri" w:hAnsi="Times New Roman" w:cs="Times New Roman"/>
        </w:rPr>
        <w:t xml:space="preserve"> is voluntary. </w:t>
      </w:r>
      <w:r w:rsidRPr="00332878">
        <w:rPr>
          <w:rFonts w:ascii="Times New Roman" w:eastAsia="Calibri" w:hAnsi="Times New Roman" w:cs="Times New Roman"/>
        </w:rPr>
        <w:t>We hope you will agree to participate.</w:t>
      </w:r>
    </w:p>
    <w:p w14:paraId="34F5B82C" w14:textId="77777777" w:rsidR="00A3583A" w:rsidRPr="00AD0A7F" w:rsidRDefault="00A3583A" w:rsidP="001B768E">
      <w:pPr>
        <w:spacing w:after="240" w:line="240" w:lineRule="auto"/>
        <w:jc w:val="both"/>
        <w:rPr>
          <w:rFonts w:ascii="Times New Roman" w:hAnsi="Times New Roman"/>
          <w:b/>
          <w:bCs/>
          <w:color w:val="000000"/>
          <w:sz w:val="24"/>
          <w:u w:val="single"/>
        </w:rPr>
      </w:pPr>
      <w:r w:rsidRPr="00AD0A7F">
        <w:rPr>
          <w:rFonts w:ascii="Times New Roman" w:hAnsi="Times New Roman"/>
          <w:b/>
          <w:bCs/>
          <w:color w:val="000000"/>
          <w:sz w:val="24"/>
          <w:u w:val="single"/>
        </w:rPr>
        <w:t>What is Building, Bridges and Bonds</w:t>
      </w:r>
      <w:r w:rsidR="00873329" w:rsidRPr="00AD0A7F">
        <w:rPr>
          <w:rFonts w:ascii="Times New Roman" w:hAnsi="Times New Roman"/>
          <w:b/>
          <w:bCs/>
          <w:color w:val="000000"/>
          <w:sz w:val="24"/>
          <w:u w:val="single"/>
        </w:rPr>
        <w:t xml:space="preserve"> or </w:t>
      </w:r>
      <w:r w:rsidR="000F0A27" w:rsidRPr="00AD0A7F">
        <w:rPr>
          <w:rFonts w:ascii="Times New Roman" w:hAnsi="Times New Roman"/>
          <w:b/>
          <w:bCs/>
          <w:color w:val="000000"/>
          <w:sz w:val="24"/>
          <w:u w:val="single"/>
        </w:rPr>
        <w:t>B3</w:t>
      </w:r>
      <w:r w:rsidR="00873329" w:rsidRPr="00AD0A7F">
        <w:rPr>
          <w:rFonts w:ascii="Times New Roman" w:hAnsi="Times New Roman"/>
          <w:b/>
          <w:bCs/>
          <w:color w:val="000000"/>
          <w:sz w:val="24"/>
          <w:u w:val="single"/>
        </w:rPr>
        <w:t xml:space="preserve"> for short</w:t>
      </w:r>
      <w:r w:rsidRPr="00AD0A7F">
        <w:rPr>
          <w:rFonts w:ascii="Times New Roman" w:hAnsi="Times New Roman"/>
          <w:b/>
          <w:bCs/>
          <w:color w:val="000000"/>
          <w:sz w:val="24"/>
          <w:u w:val="single"/>
        </w:rPr>
        <w:t>?</w:t>
      </w:r>
    </w:p>
    <w:p w14:paraId="537C81DB" w14:textId="24C29D8A" w:rsidR="00817CD2" w:rsidRDefault="00817CD2" w:rsidP="00817CD2">
      <w:pPr>
        <w:autoSpaceDE w:val="0"/>
        <w:autoSpaceDN w:val="0"/>
        <w:spacing w:after="240" w:line="240" w:lineRule="auto"/>
        <w:jc w:val="both"/>
        <w:rPr>
          <w:rFonts w:ascii="Times New Roman" w:hAnsi="Times New Roman" w:cs="Times New Roman"/>
        </w:rPr>
      </w:pPr>
      <w:r w:rsidRPr="007514AB">
        <w:rPr>
          <w:rFonts w:ascii="Times New Roman" w:hAnsi="Times New Roman"/>
          <w:iCs/>
          <w:color w:val="000000"/>
        </w:rPr>
        <w:t xml:space="preserve">B3 is an important project to learn about the effects of </w:t>
      </w:r>
      <w:r>
        <w:rPr>
          <w:rFonts w:ascii="Times New Roman" w:hAnsi="Times New Roman"/>
          <w:iCs/>
          <w:color w:val="000000"/>
        </w:rPr>
        <w:t xml:space="preserve">parenting and employment </w:t>
      </w:r>
      <w:r w:rsidRPr="007514AB">
        <w:rPr>
          <w:rFonts w:ascii="Times New Roman" w:hAnsi="Times New Roman"/>
          <w:iCs/>
          <w:color w:val="000000"/>
        </w:rPr>
        <w:t xml:space="preserve">services </w:t>
      </w:r>
      <w:r>
        <w:rPr>
          <w:rFonts w:ascii="Times New Roman" w:hAnsi="Times New Roman"/>
          <w:iCs/>
          <w:color w:val="000000"/>
        </w:rPr>
        <w:t xml:space="preserve">for fathers. As part of the study, [XX fatherhood program] is </w:t>
      </w:r>
      <w:r w:rsidRPr="00E5182E">
        <w:rPr>
          <w:rFonts w:ascii="Times New Roman" w:hAnsi="Times New Roman" w:cs="Times New Roman"/>
        </w:rPr>
        <w:t>offer</w:t>
      </w:r>
      <w:r>
        <w:rPr>
          <w:rFonts w:ascii="Times New Roman" w:hAnsi="Times New Roman" w:cs="Times New Roman"/>
        </w:rPr>
        <w:t>ing</w:t>
      </w:r>
      <w:r w:rsidRPr="00E5182E">
        <w:rPr>
          <w:rFonts w:ascii="Times New Roman" w:hAnsi="Times New Roman" w:cs="Times New Roman"/>
        </w:rPr>
        <w:t xml:space="preserve"> </w:t>
      </w:r>
      <w:r>
        <w:rPr>
          <w:rFonts w:ascii="Times New Roman" w:hAnsi="Times New Roman" w:cs="Times New Roman"/>
        </w:rPr>
        <w:t xml:space="preserve">eligible fathers </w:t>
      </w:r>
      <w:r w:rsidRPr="00987FFB">
        <w:rPr>
          <w:rFonts w:ascii="Times New Roman" w:hAnsi="Times New Roman" w:cs="Times New Roman"/>
        </w:rPr>
        <w:t>the chance to participate in new services</w:t>
      </w:r>
      <w:r>
        <w:rPr>
          <w:rFonts w:ascii="Times New Roman" w:hAnsi="Times New Roman" w:cs="Times New Roman"/>
        </w:rPr>
        <w:t xml:space="preserve"> at a fatherhood program</w:t>
      </w:r>
      <w:r w:rsidRPr="00987FFB">
        <w:rPr>
          <w:rFonts w:ascii="Times New Roman" w:hAnsi="Times New Roman" w:cs="Times New Roman"/>
        </w:rPr>
        <w:t xml:space="preserve">. This could </w:t>
      </w:r>
      <w:r>
        <w:rPr>
          <w:rFonts w:ascii="Times New Roman" w:hAnsi="Times New Roman" w:cs="Times New Roman"/>
        </w:rPr>
        <w:t xml:space="preserve">provide you with </w:t>
      </w:r>
      <w:r w:rsidRPr="00987FFB">
        <w:rPr>
          <w:rFonts w:ascii="Times New Roman" w:hAnsi="Times New Roman" w:cs="Times New Roman"/>
        </w:rPr>
        <w:t>[</w:t>
      </w:r>
      <w:r w:rsidRPr="00130F95">
        <w:rPr>
          <w:rFonts w:ascii="Times New Roman" w:hAnsi="Times New Roman" w:cs="Times New Roman"/>
          <w:highlight w:val="lightGray"/>
        </w:rPr>
        <w:t>INSERT EITHER</w:t>
      </w:r>
      <w:r>
        <w:rPr>
          <w:rFonts w:ascii="Times New Roman" w:hAnsi="Times New Roman" w:cs="Times New Roman"/>
        </w:rPr>
        <w:t xml:space="preserve"> the </w:t>
      </w:r>
      <w:r w:rsidRPr="00987FFB">
        <w:rPr>
          <w:rFonts w:ascii="Times New Roman" w:hAnsi="Times New Roman" w:cs="Times New Roman"/>
        </w:rPr>
        <w:t>opportunity to participate in a program with your chil</w:t>
      </w:r>
      <w:r w:rsidR="0085345C">
        <w:rPr>
          <w:rFonts w:ascii="Times New Roman" w:hAnsi="Times New Roman" w:cs="Times New Roman"/>
        </w:rPr>
        <w:t>d</w:t>
      </w:r>
      <w:r w:rsidRPr="00987FFB">
        <w:rPr>
          <w:rFonts w:ascii="Times New Roman" w:hAnsi="Times New Roman" w:cs="Times New Roman"/>
        </w:rPr>
        <w:t xml:space="preserve">/new </w:t>
      </w:r>
      <w:r>
        <w:rPr>
          <w:rFonts w:ascii="Times New Roman" w:hAnsi="Times New Roman" w:cs="Times New Roman"/>
        </w:rPr>
        <w:t>services</w:t>
      </w:r>
      <w:r w:rsidRPr="00987FFB">
        <w:rPr>
          <w:rFonts w:ascii="Times New Roman" w:hAnsi="Times New Roman" w:cs="Times New Roman"/>
        </w:rPr>
        <w:t xml:space="preserve"> to </w:t>
      </w:r>
      <w:r>
        <w:rPr>
          <w:rFonts w:ascii="Times New Roman" w:hAnsi="Times New Roman" w:cs="Times New Roman"/>
        </w:rPr>
        <w:t>help you</w:t>
      </w:r>
      <w:r w:rsidRPr="00987FFB">
        <w:rPr>
          <w:rFonts w:ascii="Times New Roman" w:hAnsi="Times New Roman" w:cs="Times New Roman"/>
        </w:rPr>
        <w:t xml:space="preserve"> hold a job]. The goal </w:t>
      </w:r>
      <w:r>
        <w:rPr>
          <w:rFonts w:ascii="Times New Roman" w:hAnsi="Times New Roman" w:cs="Times New Roman"/>
        </w:rPr>
        <w:t xml:space="preserve">of B3 </w:t>
      </w:r>
      <w:r w:rsidRPr="00987FFB">
        <w:rPr>
          <w:rFonts w:ascii="Times New Roman" w:hAnsi="Times New Roman" w:cs="Times New Roman"/>
        </w:rPr>
        <w:t>is to</w:t>
      </w:r>
      <w:r w:rsidR="0085345C">
        <w:rPr>
          <w:rFonts w:ascii="Times New Roman" w:hAnsi="Times New Roman" w:cs="Times New Roman"/>
        </w:rPr>
        <w:t xml:space="preserve"> learn about how to </w:t>
      </w:r>
      <w:r w:rsidR="0085345C" w:rsidRPr="00E5182E">
        <w:rPr>
          <w:rFonts w:ascii="Times New Roman" w:hAnsi="Times New Roman" w:cs="Times New Roman"/>
        </w:rPr>
        <w:t xml:space="preserve">help </w:t>
      </w:r>
      <w:r w:rsidR="0085345C" w:rsidRPr="00987FFB">
        <w:rPr>
          <w:rFonts w:ascii="Times New Roman" w:hAnsi="Times New Roman" w:cs="Times New Roman"/>
        </w:rPr>
        <w:t>fathers increase their employment, earnings and income and improve their family relationships</w:t>
      </w:r>
      <w:r w:rsidR="0085345C" w:rsidRPr="00E5182E">
        <w:rPr>
          <w:rFonts w:ascii="Times New Roman" w:hAnsi="Times New Roman" w:cs="Times New Roman"/>
        </w:rPr>
        <w:t>.</w:t>
      </w:r>
      <w:r w:rsidR="0085345C">
        <w:rPr>
          <w:rFonts w:ascii="Times New Roman" w:hAnsi="Times New Roman" w:cs="Times New Roman"/>
        </w:rPr>
        <w:t xml:space="preserve"> </w:t>
      </w:r>
      <w:r>
        <w:rPr>
          <w:rFonts w:ascii="Times New Roman" w:hAnsi="Times New Roman" w:cs="Times New Roman"/>
        </w:rPr>
        <w:t xml:space="preserve"> </w:t>
      </w:r>
    </w:p>
    <w:p w14:paraId="6A8E9E80" w14:textId="6D79C0AC" w:rsidR="00817CD2" w:rsidRDefault="00817CD2" w:rsidP="00817CD2">
      <w:pPr>
        <w:autoSpaceDE w:val="0"/>
        <w:autoSpaceDN w:val="0"/>
        <w:adjustRightInd w:val="0"/>
        <w:spacing w:after="240" w:line="240" w:lineRule="auto"/>
        <w:jc w:val="both"/>
        <w:rPr>
          <w:rFonts w:ascii="Times New Roman" w:hAnsi="Times New Roman" w:cs="Times New Roman"/>
        </w:rPr>
      </w:pPr>
      <w:r>
        <w:rPr>
          <w:rFonts w:ascii="Times New Roman" w:hAnsi="Times New Roman" w:cs="Times New Roman"/>
        </w:rPr>
        <w:t>F</w:t>
      </w:r>
      <w:r w:rsidRPr="001B768E">
        <w:rPr>
          <w:rFonts w:ascii="Times New Roman" w:hAnsi="Times New Roman" w:cs="Times New Roman"/>
        </w:rPr>
        <w:t xml:space="preserve">athers will </w:t>
      </w:r>
      <w:r>
        <w:rPr>
          <w:rFonts w:ascii="Times New Roman" w:hAnsi="Times New Roman" w:cs="Times New Roman"/>
        </w:rPr>
        <w:t>participate in</w:t>
      </w:r>
      <w:r w:rsidRPr="001B768E">
        <w:rPr>
          <w:rFonts w:ascii="Times New Roman" w:hAnsi="Times New Roman" w:cs="Times New Roman"/>
        </w:rPr>
        <w:t xml:space="preserve"> this study from around the country. </w:t>
      </w:r>
      <w:r w:rsidR="0085345C">
        <w:rPr>
          <w:rFonts w:ascii="Times New Roman" w:hAnsi="Times New Roman" w:cs="Times New Roman"/>
        </w:rPr>
        <w:t xml:space="preserve">Half the fathers will be offered new services </w:t>
      </w:r>
      <w:r>
        <w:rPr>
          <w:rFonts w:ascii="Times New Roman" w:hAnsi="Times New Roman" w:cs="Times New Roman"/>
        </w:rPr>
        <w:t xml:space="preserve">that the </w:t>
      </w:r>
      <w:r>
        <w:rPr>
          <w:rFonts w:ascii="Times New Roman" w:hAnsi="Times New Roman"/>
          <w:iCs/>
          <w:color w:val="000000"/>
        </w:rPr>
        <w:t xml:space="preserve">[XX fatherhood program] </w:t>
      </w:r>
      <w:r>
        <w:rPr>
          <w:rFonts w:ascii="Times New Roman" w:hAnsi="Times New Roman" w:cs="Times New Roman"/>
        </w:rPr>
        <w:t>is offering</w:t>
      </w:r>
      <w:r w:rsidRPr="001B768E">
        <w:rPr>
          <w:rFonts w:ascii="Times New Roman" w:hAnsi="Times New Roman" w:cs="Times New Roman"/>
        </w:rPr>
        <w:t xml:space="preserve">. </w:t>
      </w:r>
      <w:r w:rsidR="0085345C">
        <w:rPr>
          <w:rFonts w:ascii="Times New Roman" w:hAnsi="Times New Roman" w:cs="Times New Roman"/>
        </w:rPr>
        <w:t xml:space="preserve">The other half </w:t>
      </w:r>
      <w:r w:rsidRPr="001B768E">
        <w:rPr>
          <w:rFonts w:ascii="Times New Roman" w:hAnsi="Times New Roman" w:cs="Times New Roman"/>
        </w:rPr>
        <w:t xml:space="preserve">will receive </w:t>
      </w:r>
      <w:r>
        <w:rPr>
          <w:rFonts w:ascii="Times New Roman" w:hAnsi="Times New Roman" w:cs="Times New Roman"/>
        </w:rPr>
        <w:t xml:space="preserve">the usual </w:t>
      </w:r>
      <w:r w:rsidRPr="001B768E">
        <w:rPr>
          <w:rFonts w:ascii="Times New Roman" w:hAnsi="Times New Roman" w:cs="Times New Roman"/>
        </w:rPr>
        <w:t>services</w:t>
      </w:r>
      <w:r>
        <w:rPr>
          <w:rFonts w:ascii="Times New Roman" w:hAnsi="Times New Roman" w:cs="Times New Roman"/>
        </w:rPr>
        <w:t xml:space="preserve"> that </w:t>
      </w:r>
      <w:r>
        <w:rPr>
          <w:rFonts w:ascii="Times New Roman" w:hAnsi="Times New Roman"/>
          <w:iCs/>
          <w:color w:val="000000"/>
        </w:rPr>
        <w:t xml:space="preserve">[XX fatherhood program] </w:t>
      </w:r>
      <w:r>
        <w:rPr>
          <w:rFonts w:ascii="Times New Roman" w:hAnsi="Times New Roman" w:cs="Times New Roman"/>
        </w:rPr>
        <w:t>offers</w:t>
      </w:r>
      <w:r w:rsidRPr="0044529F">
        <w:rPr>
          <w:rFonts w:ascii="Times New Roman" w:hAnsi="Times New Roman" w:cs="Times New Roman"/>
        </w:rPr>
        <w:t xml:space="preserve">. </w:t>
      </w:r>
      <w:r>
        <w:rPr>
          <w:rFonts w:ascii="Times New Roman" w:hAnsi="Times New Roman" w:cs="Times New Roman"/>
        </w:rPr>
        <w:t>You</w:t>
      </w:r>
      <w:r w:rsidRPr="0044529F">
        <w:rPr>
          <w:rFonts w:ascii="Times New Roman" w:hAnsi="Times New Roman" w:cs="Times New Roman"/>
        </w:rPr>
        <w:t xml:space="preserve"> will have the same chan</w:t>
      </w:r>
      <w:r>
        <w:rPr>
          <w:rFonts w:ascii="Times New Roman" w:hAnsi="Times New Roman" w:cs="Times New Roman"/>
        </w:rPr>
        <w:t>c</w:t>
      </w:r>
      <w:r w:rsidRPr="001B768E">
        <w:rPr>
          <w:rFonts w:ascii="Times New Roman" w:hAnsi="Times New Roman" w:cs="Times New Roman"/>
        </w:rPr>
        <w:t xml:space="preserve">e of getting </w:t>
      </w:r>
      <w:r>
        <w:rPr>
          <w:rFonts w:ascii="Times New Roman" w:hAnsi="Times New Roman" w:cs="Times New Roman"/>
        </w:rPr>
        <w:t>the new</w:t>
      </w:r>
      <w:r w:rsidRPr="001B768E">
        <w:rPr>
          <w:rFonts w:ascii="Times New Roman" w:hAnsi="Times New Roman" w:cs="Times New Roman"/>
        </w:rPr>
        <w:t xml:space="preserve"> services as everyone else. </w:t>
      </w:r>
      <w:r w:rsidRPr="006C1C23">
        <w:rPr>
          <w:rFonts w:ascii="Times New Roman" w:hAnsi="Times New Roman" w:cs="Times New Roman"/>
        </w:rPr>
        <w:t xml:space="preserve">Picking the fathers who will be offered </w:t>
      </w:r>
      <w:r>
        <w:rPr>
          <w:rFonts w:ascii="Times New Roman" w:hAnsi="Times New Roman" w:cs="Times New Roman"/>
        </w:rPr>
        <w:t xml:space="preserve">the new </w:t>
      </w:r>
      <w:r w:rsidRPr="006C1C23">
        <w:rPr>
          <w:rFonts w:ascii="Times New Roman" w:hAnsi="Times New Roman" w:cs="Times New Roman"/>
        </w:rPr>
        <w:t>services will be done randomly</w:t>
      </w:r>
      <w:r>
        <w:rPr>
          <w:rFonts w:ascii="Times New Roman" w:hAnsi="Times New Roman" w:cs="Times New Roman"/>
        </w:rPr>
        <w:t>.</w:t>
      </w:r>
    </w:p>
    <w:p w14:paraId="34F5B82E" w14:textId="77777777" w:rsidR="00850F9E" w:rsidRPr="00AD0A7F" w:rsidRDefault="00850F9E" w:rsidP="001B768E">
      <w:pPr>
        <w:autoSpaceDE w:val="0"/>
        <w:autoSpaceDN w:val="0"/>
        <w:adjustRightInd w:val="0"/>
        <w:spacing w:after="240" w:line="240" w:lineRule="auto"/>
        <w:jc w:val="both"/>
        <w:rPr>
          <w:rFonts w:ascii="Times New Roman" w:hAnsi="Times New Roman"/>
          <w:b/>
          <w:iCs/>
          <w:color w:val="000000"/>
          <w:sz w:val="24"/>
          <w:u w:val="single"/>
        </w:rPr>
      </w:pPr>
      <w:r w:rsidRPr="00AD0A7F">
        <w:rPr>
          <w:rFonts w:ascii="Times New Roman" w:hAnsi="Times New Roman"/>
          <w:b/>
          <w:iCs/>
          <w:color w:val="000000"/>
          <w:sz w:val="24"/>
          <w:u w:val="single"/>
        </w:rPr>
        <w:t>What does it mean to be a part of this study?</w:t>
      </w:r>
    </w:p>
    <w:p w14:paraId="210E7FAC" w14:textId="77777777" w:rsidR="00817CD2" w:rsidRDefault="00817CD2" w:rsidP="00817CD2">
      <w:pPr>
        <w:autoSpaceDE w:val="0"/>
        <w:autoSpaceDN w:val="0"/>
        <w:adjustRightInd w:val="0"/>
        <w:spacing w:after="240" w:line="240" w:lineRule="auto"/>
        <w:jc w:val="both"/>
        <w:rPr>
          <w:rFonts w:ascii="Times New Roman" w:eastAsia="Calibri" w:hAnsi="Times New Roman" w:cs="Times New Roman"/>
          <w:color w:val="000000"/>
        </w:rPr>
      </w:pPr>
      <w:r w:rsidRPr="00FA277F">
        <w:rPr>
          <w:rFonts w:ascii="Times New Roman" w:eastAsia="Calibri" w:hAnsi="Times New Roman" w:cs="Times New Roman"/>
          <w:color w:val="000000"/>
        </w:rPr>
        <w:t xml:space="preserve">If you agree to be in </w:t>
      </w:r>
      <w:r>
        <w:rPr>
          <w:rFonts w:ascii="Times New Roman" w:eastAsia="Calibri" w:hAnsi="Times New Roman" w:cs="Times New Roman"/>
          <w:color w:val="000000"/>
        </w:rPr>
        <w:t xml:space="preserve">B3 </w:t>
      </w:r>
      <w:r w:rsidRPr="00FA277F">
        <w:rPr>
          <w:rFonts w:ascii="Times New Roman" w:eastAsia="Calibri" w:hAnsi="Times New Roman" w:cs="Times New Roman"/>
          <w:color w:val="000000"/>
        </w:rPr>
        <w:t xml:space="preserve">by signing this form, </w:t>
      </w:r>
      <w:r>
        <w:rPr>
          <w:rFonts w:ascii="Times New Roman" w:eastAsia="Calibri" w:hAnsi="Times New Roman" w:cs="Times New Roman"/>
          <w:color w:val="000000"/>
        </w:rPr>
        <w:t xml:space="preserve">we will ask you to do the following: </w:t>
      </w:r>
    </w:p>
    <w:p w14:paraId="4444B53D" w14:textId="77777777" w:rsidR="00817CD2" w:rsidRPr="000D447B" w:rsidRDefault="00817CD2" w:rsidP="00817CD2">
      <w:pPr>
        <w:pStyle w:val="ListParagraph"/>
        <w:numPr>
          <w:ilvl w:val="0"/>
          <w:numId w:val="10"/>
        </w:numPr>
        <w:spacing w:after="240" w:line="240" w:lineRule="auto"/>
        <w:ind w:left="360"/>
        <w:jc w:val="both"/>
        <w:rPr>
          <w:rFonts w:ascii="Times New Roman" w:hAnsi="Times New Roman"/>
          <w:b/>
          <w:color w:val="000000"/>
        </w:rPr>
      </w:pPr>
      <w:r w:rsidRPr="000D447B">
        <w:rPr>
          <w:rFonts w:ascii="Times New Roman" w:hAnsi="Times New Roman"/>
          <w:b/>
          <w:color w:val="000000"/>
        </w:rPr>
        <w:t>Agree to take a survey when you enroll.</w:t>
      </w:r>
    </w:p>
    <w:p w14:paraId="1AE9B124" w14:textId="77777777" w:rsidR="00817CD2" w:rsidRDefault="00817CD2" w:rsidP="00817CD2">
      <w:pPr>
        <w:pStyle w:val="ListParagraph"/>
        <w:spacing w:after="240" w:line="240" w:lineRule="auto"/>
        <w:ind w:left="360"/>
        <w:jc w:val="both"/>
        <w:rPr>
          <w:rFonts w:ascii="Times New Roman" w:hAnsi="Times New Roman"/>
          <w:color w:val="000000"/>
        </w:rPr>
      </w:pPr>
    </w:p>
    <w:p w14:paraId="123D6C9A" w14:textId="1ED0B354" w:rsidR="00817CD2" w:rsidRDefault="00817CD2" w:rsidP="00817CD2">
      <w:pPr>
        <w:pStyle w:val="ListParagraph"/>
        <w:numPr>
          <w:ilvl w:val="1"/>
          <w:numId w:val="10"/>
        </w:numPr>
        <w:spacing w:after="120" w:line="240" w:lineRule="auto"/>
        <w:ind w:left="1080"/>
        <w:contextualSpacing w:val="0"/>
        <w:jc w:val="both"/>
        <w:rPr>
          <w:rFonts w:ascii="Times New Roman" w:hAnsi="Times New Roman"/>
          <w:color w:val="000000"/>
        </w:rPr>
      </w:pPr>
      <w:r>
        <w:rPr>
          <w:rFonts w:ascii="Times New Roman" w:hAnsi="Times New Roman"/>
          <w:color w:val="000000"/>
        </w:rPr>
        <w:t xml:space="preserve">It will take about </w:t>
      </w:r>
      <w:r w:rsidR="00DA1638">
        <w:rPr>
          <w:rFonts w:ascii="Times New Roman" w:hAnsi="Times New Roman"/>
          <w:color w:val="000000"/>
        </w:rPr>
        <w:t xml:space="preserve">thirty </w:t>
      </w:r>
      <w:r>
        <w:rPr>
          <w:rFonts w:ascii="Times New Roman" w:hAnsi="Times New Roman"/>
          <w:color w:val="000000"/>
        </w:rPr>
        <w:t>minutes.</w:t>
      </w:r>
    </w:p>
    <w:p w14:paraId="597BFE1A" w14:textId="40AC31AF" w:rsidR="00817CD2" w:rsidRDefault="00817CD2" w:rsidP="00817CD2">
      <w:pPr>
        <w:pStyle w:val="ListParagraph"/>
        <w:numPr>
          <w:ilvl w:val="1"/>
          <w:numId w:val="10"/>
        </w:numPr>
        <w:spacing w:after="120" w:line="240" w:lineRule="auto"/>
        <w:ind w:left="1080"/>
        <w:contextualSpacing w:val="0"/>
        <w:jc w:val="both"/>
        <w:rPr>
          <w:rFonts w:ascii="Times New Roman" w:hAnsi="Times New Roman"/>
          <w:color w:val="000000"/>
        </w:rPr>
      </w:pPr>
      <w:r w:rsidRPr="00F17F5A">
        <w:rPr>
          <w:rFonts w:ascii="Times New Roman" w:hAnsi="Times New Roman"/>
          <w:color w:val="000000"/>
        </w:rPr>
        <w:t>We will ask you about you and your family. We will ask about your use of services</w:t>
      </w:r>
      <w:r>
        <w:rPr>
          <w:rFonts w:ascii="Times New Roman" w:hAnsi="Times New Roman"/>
          <w:color w:val="000000"/>
        </w:rPr>
        <w:t xml:space="preserve"> in the community</w:t>
      </w:r>
      <w:r w:rsidRPr="00F17F5A">
        <w:rPr>
          <w:rFonts w:ascii="Times New Roman" w:hAnsi="Times New Roman"/>
          <w:color w:val="000000"/>
        </w:rPr>
        <w:t xml:space="preserve">, </w:t>
      </w:r>
      <w:r>
        <w:rPr>
          <w:rFonts w:ascii="Times New Roman" w:hAnsi="Times New Roman"/>
          <w:color w:val="000000"/>
        </w:rPr>
        <w:t>your employment history, and</w:t>
      </w:r>
      <w:r w:rsidR="00211190">
        <w:rPr>
          <w:rFonts w:ascii="Times New Roman" w:hAnsi="Times New Roman"/>
          <w:color w:val="000000"/>
        </w:rPr>
        <w:t xml:space="preserve"> child support history. </w:t>
      </w:r>
      <w:r w:rsidR="00211190" w:rsidRPr="00211190">
        <w:rPr>
          <w:rFonts w:ascii="Times New Roman" w:hAnsi="Times New Roman"/>
          <w:color w:val="000000"/>
        </w:rPr>
        <w:t xml:space="preserve"> </w:t>
      </w:r>
      <w:r w:rsidR="006C7DA1">
        <w:rPr>
          <w:rFonts w:ascii="Times New Roman" w:hAnsi="Times New Roman"/>
          <w:color w:val="000000"/>
        </w:rPr>
        <w:t>[</w:t>
      </w:r>
      <w:r w:rsidR="006C7DA1" w:rsidRPr="003854F0">
        <w:rPr>
          <w:rFonts w:ascii="Times New Roman" w:hAnsi="Times New Roman"/>
          <w:color w:val="000000"/>
          <w:highlight w:val="lightGray"/>
        </w:rPr>
        <w:t>INSERT EITHER</w:t>
      </w:r>
      <w:r w:rsidR="006C7DA1">
        <w:rPr>
          <w:rFonts w:ascii="Times New Roman" w:hAnsi="Times New Roman"/>
          <w:color w:val="000000"/>
        </w:rPr>
        <w:t xml:space="preserve"> We will also ask about your relationship with your children, such as how you discipline. We will ask about your relationship with the</w:t>
      </w:r>
      <w:r w:rsidR="00454F61">
        <w:rPr>
          <w:rFonts w:ascii="Times New Roman" w:hAnsi="Times New Roman"/>
          <w:color w:val="000000"/>
        </w:rPr>
        <w:t xml:space="preserve"> co-parent(s) of your children. /</w:t>
      </w:r>
      <w:r w:rsidR="006C7DA1">
        <w:rPr>
          <w:rFonts w:ascii="Times New Roman" w:hAnsi="Times New Roman"/>
          <w:color w:val="000000"/>
        </w:rPr>
        <w:t xml:space="preserve">We will ask about any history you have with the criminal justice system. We will ask about your </w:t>
      </w:r>
      <w:r w:rsidR="00A17F63">
        <w:rPr>
          <w:rFonts w:ascii="Times New Roman" w:hAnsi="Times New Roman"/>
          <w:color w:val="000000"/>
        </w:rPr>
        <w:t xml:space="preserve">income and your </w:t>
      </w:r>
      <w:r w:rsidR="006C7DA1">
        <w:rPr>
          <w:rFonts w:ascii="Times New Roman" w:hAnsi="Times New Roman"/>
          <w:color w:val="000000"/>
        </w:rPr>
        <w:t xml:space="preserve">relationship with your children and </w:t>
      </w:r>
      <w:proofErr w:type="spellStart"/>
      <w:r w:rsidR="006C7DA1">
        <w:rPr>
          <w:rFonts w:ascii="Times New Roman" w:hAnsi="Times New Roman"/>
          <w:color w:val="000000"/>
        </w:rPr>
        <w:t>coparent</w:t>
      </w:r>
      <w:proofErr w:type="spellEnd"/>
      <w:r w:rsidR="006C7DA1">
        <w:rPr>
          <w:rFonts w:ascii="Times New Roman" w:hAnsi="Times New Roman"/>
          <w:color w:val="000000"/>
        </w:rPr>
        <w:t xml:space="preserve">(s).] </w:t>
      </w:r>
      <w:r w:rsidR="00A17F63">
        <w:rPr>
          <w:rFonts w:ascii="Times New Roman" w:hAnsi="Times New Roman"/>
          <w:color w:val="000000"/>
        </w:rPr>
        <w:t xml:space="preserve">Finally, we will ask your thoughts and opinions about how you handle various situations. </w:t>
      </w:r>
      <w:r>
        <w:rPr>
          <w:rFonts w:ascii="Times New Roman" w:hAnsi="Times New Roman"/>
          <w:color w:val="000000"/>
        </w:rPr>
        <w:t xml:space="preserve">You will receive </w:t>
      </w:r>
      <w:r w:rsidR="00A17F63">
        <w:rPr>
          <w:rFonts w:ascii="Times New Roman" w:hAnsi="Times New Roman"/>
          <w:color w:val="000000"/>
        </w:rPr>
        <w:t xml:space="preserve">a </w:t>
      </w:r>
      <w:r>
        <w:rPr>
          <w:rFonts w:ascii="Times New Roman" w:hAnsi="Times New Roman"/>
          <w:color w:val="000000"/>
        </w:rPr>
        <w:t xml:space="preserve">$25 </w:t>
      </w:r>
      <w:r w:rsidR="00A17F63">
        <w:rPr>
          <w:rFonts w:ascii="Times New Roman" w:hAnsi="Times New Roman"/>
          <w:color w:val="000000"/>
        </w:rPr>
        <w:t xml:space="preserve">gift card </w:t>
      </w:r>
      <w:r>
        <w:rPr>
          <w:rFonts w:ascii="Times New Roman" w:hAnsi="Times New Roman"/>
          <w:color w:val="000000"/>
        </w:rPr>
        <w:t xml:space="preserve">for completing the survey. </w:t>
      </w:r>
      <w:r w:rsidRPr="00B542D2">
        <w:rPr>
          <w:rFonts w:ascii="Times New Roman" w:hAnsi="Times New Roman"/>
          <w:color w:val="000000"/>
          <w:u w:val="single"/>
        </w:rPr>
        <w:t>You may refuse to answer any of the questions</w:t>
      </w:r>
      <w:r>
        <w:rPr>
          <w:rFonts w:ascii="Times New Roman" w:hAnsi="Times New Roman"/>
          <w:color w:val="000000"/>
        </w:rPr>
        <w:t>.</w:t>
      </w:r>
    </w:p>
    <w:p w14:paraId="04D00118" w14:textId="77777777" w:rsidR="00817CD2" w:rsidRPr="00130F95" w:rsidRDefault="00817CD2" w:rsidP="00817CD2">
      <w:pPr>
        <w:pStyle w:val="ListParagraph"/>
        <w:numPr>
          <w:ilvl w:val="1"/>
          <w:numId w:val="10"/>
        </w:numPr>
        <w:spacing w:after="240" w:line="240" w:lineRule="auto"/>
        <w:ind w:left="1080"/>
        <w:contextualSpacing w:val="0"/>
        <w:jc w:val="both"/>
        <w:rPr>
          <w:rFonts w:ascii="Times New Roman" w:hAnsi="Times New Roman"/>
          <w:color w:val="000000"/>
        </w:rPr>
      </w:pPr>
      <w:r>
        <w:rPr>
          <w:rFonts w:ascii="Times New Roman" w:hAnsi="Times New Roman"/>
          <w:color w:val="000000"/>
        </w:rPr>
        <w:t>We will ask you to tell us how we can reach you in the future. This includes the names of people who will know how to reach you.</w:t>
      </w:r>
    </w:p>
    <w:p w14:paraId="3AC69A6F" w14:textId="77777777" w:rsidR="00817CD2" w:rsidRPr="000D447B" w:rsidRDefault="00817CD2" w:rsidP="00817CD2">
      <w:pPr>
        <w:pStyle w:val="ListParagraph"/>
        <w:numPr>
          <w:ilvl w:val="0"/>
          <w:numId w:val="10"/>
        </w:numPr>
        <w:spacing w:after="240" w:line="240" w:lineRule="auto"/>
        <w:ind w:left="360"/>
        <w:jc w:val="both"/>
        <w:rPr>
          <w:rFonts w:ascii="Times New Roman" w:hAnsi="Times New Roman"/>
          <w:b/>
          <w:color w:val="000000"/>
        </w:rPr>
      </w:pPr>
      <w:r w:rsidRPr="000D447B">
        <w:rPr>
          <w:rFonts w:ascii="Times New Roman" w:hAnsi="Times New Roman"/>
          <w:b/>
          <w:color w:val="000000"/>
        </w:rPr>
        <w:t>Agree to take a similar survey in the future, about 6 months from today.</w:t>
      </w:r>
    </w:p>
    <w:p w14:paraId="701F6E4F" w14:textId="77777777" w:rsidR="00817CD2" w:rsidRPr="001B768E" w:rsidRDefault="00817CD2" w:rsidP="00817CD2">
      <w:pPr>
        <w:pStyle w:val="ListParagraph"/>
        <w:spacing w:after="240" w:line="240" w:lineRule="auto"/>
        <w:ind w:left="360"/>
        <w:jc w:val="both"/>
        <w:rPr>
          <w:rFonts w:ascii="Times New Roman" w:hAnsi="Times New Roman"/>
          <w:color w:val="000000"/>
        </w:rPr>
      </w:pPr>
    </w:p>
    <w:p w14:paraId="00D7D2AD" w14:textId="16D2081A" w:rsidR="00817CD2" w:rsidRDefault="00817CD2" w:rsidP="00817CD2">
      <w:pPr>
        <w:pStyle w:val="ListParagraph"/>
        <w:numPr>
          <w:ilvl w:val="1"/>
          <w:numId w:val="10"/>
        </w:numPr>
        <w:spacing w:after="240" w:line="240" w:lineRule="auto"/>
        <w:ind w:left="1080"/>
        <w:jc w:val="both"/>
        <w:rPr>
          <w:rFonts w:ascii="Times New Roman" w:hAnsi="Times New Roman"/>
          <w:color w:val="000000"/>
        </w:rPr>
      </w:pPr>
      <w:r>
        <w:rPr>
          <w:rFonts w:ascii="Times New Roman" w:hAnsi="Times New Roman"/>
          <w:color w:val="000000"/>
        </w:rPr>
        <w:t xml:space="preserve">We will ask about the same topics in the first survey. You will receive </w:t>
      </w:r>
      <w:r w:rsidR="004B6C00">
        <w:rPr>
          <w:rFonts w:ascii="Times New Roman" w:hAnsi="Times New Roman"/>
          <w:color w:val="000000"/>
        </w:rPr>
        <w:t xml:space="preserve">a </w:t>
      </w:r>
      <w:r w:rsidRPr="00F17F5A">
        <w:rPr>
          <w:rFonts w:ascii="Times New Roman" w:hAnsi="Times New Roman"/>
          <w:color w:val="000000"/>
        </w:rPr>
        <w:t>$</w:t>
      </w:r>
      <w:r w:rsidR="00E91CCC">
        <w:rPr>
          <w:rFonts w:ascii="Times New Roman" w:hAnsi="Times New Roman"/>
          <w:color w:val="000000"/>
        </w:rPr>
        <w:t>3</w:t>
      </w:r>
      <w:r>
        <w:rPr>
          <w:rFonts w:ascii="Times New Roman" w:hAnsi="Times New Roman"/>
          <w:color w:val="000000"/>
        </w:rPr>
        <w:t>5</w:t>
      </w:r>
      <w:r w:rsidRPr="00F17F5A">
        <w:rPr>
          <w:rFonts w:ascii="Times New Roman" w:hAnsi="Times New Roman"/>
          <w:color w:val="000000"/>
        </w:rPr>
        <w:t xml:space="preserve"> </w:t>
      </w:r>
      <w:r w:rsidR="004B6C00">
        <w:rPr>
          <w:rFonts w:ascii="Times New Roman" w:hAnsi="Times New Roman"/>
          <w:color w:val="000000"/>
        </w:rPr>
        <w:t xml:space="preserve">gift card </w:t>
      </w:r>
      <w:r>
        <w:rPr>
          <w:rFonts w:ascii="Times New Roman" w:hAnsi="Times New Roman"/>
          <w:color w:val="000000"/>
        </w:rPr>
        <w:t xml:space="preserve">for completing the survey. </w:t>
      </w:r>
      <w:r w:rsidRPr="00B542D2">
        <w:rPr>
          <w:rFonts w:ascii="Times New Roman" w:hAnsi="Times New Roman"/>
          <w:color w:val="000000"/>
          <w:u w:val="single"/>
        </w:rPr>
        <w:t>You may refuse to answer any of the questions</w:t>
      </w:r>
      <w:r>
        <w:rPr>
          <w:rFonts w:ascii="Times New Roman" w:hAnsi="Times New Roman"/>
          <w:color w:val="000000"/>
        </w:rPr>
        <w:t>.</w:t>
      </w:r>
    </w:p>
    <w:p w14:paraId="72B9E1A1" w14:textId="77777777" w:rsidR="00817CD2" w:rsidRDefault="00817CD2" w:rsidP="00817CD2">
      <w:pPr>
        <w:pStyle w:val="ListParagraph"/>
        <w:spacing w:after="240" w:line="240" w:lineRule="auto"/>
        <w:ind w:left="1080"/>
        <w:jc w:val="both"/>
        <w:rPr>
          <w:rFonts w:ascii="Times New Roman" w:hAnsi="Times New Roman"/>
          <w:color w:val="000000"/>
        </w:rPr>
      </w:pPr>
    </w:p>
    <w:p w14:paraId="6011D2D3" w14:textId="77777777" w:rsidR="00817CD2" w:rsidRPr="000D447B" w:rsidRDefault="00817CD2" w:rsidP="00817CD2">
      <w:pPr>
        <w:pStyle w:val="ListParagraph"/>
        <w:numPr>
          <w:ilvl w:val="0"/>
          <w:numId w:val="10"/>
        </w:numPr>
        <w:spacing w:after="240" w:line="240" w:lineRule="auto"/>
        <w:ind w:left="360"/>
        <w:jc w:val="both"/>
        <w:rPr>
          <w:rFonts w:ascii="Times New Roman" w:hAnsi="Times New Roman"/>
          <w:b/>
          <w:color w:val="000000"/>
        </w:rPr>
      </w:pPr>
      <w:r w:rsidRPr="000D447B">
        <w:rPr>
          <w:rFonts w:ascii="Times New Roman" w:hAnsi="Times New Roman"/>
          <w:b/>
          <w:color w:val="000000"/>
        </w:rPr>
        <w:t>Allow us to obtain information about your participation in fatherhood services.</w:t>
      </w:r>
    </w:p>
    <w:p w14:paraId="26D1DF44" w14:textId="77777777" w:rsidR="00817CD2" w:rsidRDefault="00817CD2" w:rsidP="00817CD2">
      <w:pPr>
        <w:pStyle w:val="ListParagraph"/>
        <w:spacing w:after="240" w:line="240" w:lineRule="auto"/>
        <w:ind w:left="360"/>
        <w:jc w:val="both"/>
        <w:rPr>
          <w:rFonts w:ascii="Times New Roman" w:hAnsi="Times New Roman"/>
          <w:color w:val="000000"/>
        </w:rPr>
      </w:pPr>
    </w:p>
    <w:p w14:paraId="5C6EFBC8" w14:textId="77777777" w:rsidR="00817CD2" w:rsidRDefault="00817CD2" w:rsidP="00817CD2">
      <w:pPr>
        <w:pStyle w:val="ListParagraph"/>
        <w:numPr>
          <w:ilvl w:val="1"/>
          <w:numId w:val="10"/>
        </w:numPr>
        <w:spacing w:after="240" w:line="240" w:lineRule="auto"/>
        <w:ind w:left="1080"/>
        <w:jc w:val="both"/>
        <w:rPr>
          <w:rFonts w:ascii="Times New Roman" w:hAnsi="Times New Roman"/>
          <w:color w:val="000000"/>
        </w:rPr>
      </w:pPr>
      <w:r>
        <w:rPr>
          <w:rFonts w:ascii="Times New Roman" w:hAnsi="Times New Roman"/>
          <w:color w:val="000000"/>
        </w:rPr>
        <w:t xml:space="preserve">This will include how often you attend the program and which services you participate in. </w:t>
      </w:r>
    </w:p>
    <w:p w14:paraId="300A202F" w14:textId="26F5E212" w:rsidR="00DE013A" w:rsidRDefault="00DE013A" w:rsidP="00817CD2">
      <w:pPr>
        <w:pStyle w:val="ListParagraph"/>
        <w:numPr>
          <w:ilvl w:val="1"/>
          <w:numId w:val="10"/>
        </w:numPr>
        <w:spacing w:after="240" w:line="240" w:lineRule="auto"/>
        <w:ind w:left="1080"/>
        <w:jc w:val="both"/>
        <w:rPr>
          <w:rFonts w:ascii="Times New Roman" w:hAnsi="Times New Roman"/>
          <w:color w:val="000000"/>
        </w:rPr>
      </w:pPr>
      <w:r>
        <w:rPr>
          <w:rFonts w:ascii="Times New Roman" w:hAnsi="Times New Roman"/>
          <w:color w:val="000000"/>
        </w:rPr>
        <w:t xml:space="preserve">It may include a short set of questions we would send you by text on your phone to see how it’s going for you in the program. </w:t>
      </w:r>
      <w:r w:rsidR="00D55E7B" w:rsidRPr="007A3FF3">
        <w:rPr>
          <w:rFonts w:ascii="Times New Roman" w:hAnsi="Times New Roman"/>
        </w:rPr>
        <w:t>You will receive up to $</w:t>
      </w:r>
      <w:r w:rsidR="00202517">
        <w:rPr>
          <w:rFonts w:ascii="Times New Roman" w:hAnsi="Times New Roman"/>
        </w:rPr>
        <w:t>25</w:t>
      </w:r>
      <w:r w:rsidR="00D55E7B" w:rsidRPr="007A3FF3">
        <w:rPr>
          <w:rFonts w:ascii="Times New Roman" w:hAnsi="Times New Roman"/>
        </w:rPr>
        <w:t xml:space="preserve"> </w:t>
      </w:r>
      <w:r w:rsidR="00A55260" w:rsidRPr="007A3FF3">
        <w:rPr>
          <w:rFonts w:ascii="Times New Roman" w:hAnsi="Times New Roman"/>
        </w:rPr>
        <w:t>in gift cards.</w:t>
      </w:r>
      <w:r w:rsidR="00D55E7B" w:rsidRPr="007A3FF3">
        <w:rPr>
          <w:rFonts w:ascii="Times New Roman" w:hAnsi="Times New Roman"/>
        </w:rPr>
        <w:t xml:space="preserve">  </w:t>
      </w:r>
    </w:p>
    <w:p w14:paraId="568FE75C" w14:textId="465E3840" w:rsidR="00DE013A" w:rsidRDefault="00B82366" w:rsidP="00817CD2">
      <w:pPr>
        <w:pStyle w:val="ListParagraph"/>
        <w:numPr>
          <w:ilvl w:val="1"/>
          <w:numId w:val="10"/>
        </w:numPr>
        <w:spacing w:after="240" w:line="240" w:lineRule="auto"/>
        <w:ind w:left="1080"/>
        <w:jc w:val="both"/>
        <w:rPr>
          <w:rFonts w:ascii="Times New Roman" w:hAnsi="Times New Roman"/>
          <w:color w:val="000000"/>
        </w:rPr>
      </w:pPr>
      <w:r>
        <w:rPr>
          <w:rFonts w:ascii="Times New Roman" w:hAnsi="Times New Roman"/>
          <w:color w:val="000000"/>
        </w:rPr>
        <w:t xml:space="preserve">You may also be invited to participate in focus groups to hear what you think about the program. You will receive </w:t>
      </w:r>
      <w:r w:rsidR="00454F61">
        <w:rPr>
          <w:rFonts w:ascii="Times New Roman" w:hAnsi="Times New Roman"/>
          <w:color w:val="000000"/>
        </w:rPr>
        <w:t xml:space="preserve">a </w:t>
      </w:r>
      <w:r>
        <w:rPr>
          <w:rFonts w:ascii="Times New Roman" w:hAnsi="Times New Roman"/>
          <w:color w:val="000000"/>
        </w:rPr>
        <w:t>$</w:t>
      </w:r>
      <w:r w:rsidR="007F64C4">
        <w:rPr>
          <w:rFonts w:ascii="Times New Roman" w:hAnsi="Times New Roman"/>
          <w:color w:val="000000"/>
        </w:rPr>
        <w:t>20</w:t>
      </w:r>
      <w:r>
        <w:rPr>
          <w:rFonts w:ascii="Times New Roman" w:hAnsi="Times New Roman"/>
          <w:color w:val="000000"/>
        </w:rPr>
        <w:t xml:space="preserve"> </w:t>
      </w:r>
      <w:r w:rsidR="00454F61">
        <w:rPr>
          <w:rFonts w:ascii="Times New Roman" w:hAnsi="Times New Roman"/>
          <w:color w:val="000000"/>
        </w:rPr>
        <w:t xml:space="preserve">gift card </w:t>
      </w:r>
      <w:r>
        <w:rPr>
          <w:rFonts w:ascii="Times New Roman" w:hAnsi="Times New Roman"/>
          <w:color w:val="000000"/>
        </w:rPr>
        <w:t>if you participate in a focus group.</w:t>
      </w:r>
    </w:p>
    <w:p w14:paraId="28BE1DD2" w14:textId="77777777" w:rsidR="00817CD2" w:rsidRDefault="00817CD2" w:rsidP="00817CD2">
      <w:pPr>
        <w:pStyle w:val="ListParagraph"/>
        <w:spacing w:after="240" w:line="240" w:lineRule="auto"/>
        <w:ind w:left="1080"/>
        <w:jc w:val="both"/>
        <w:rPr>
          <w:rFonts w:ascii="Times New Roman" w:hAnsi="Times New Roman"/>
          <w:color w:val="000000"/>
        </w:rPr>
      </w:pPr>
    </w:p>
    <w:p w14:paraId="423D501A" w14:textId="77777777" w:rsidR="00E42DDC" w:rsidRDefault="00E42DDC" w:rsidP="00E42DDC">
      <w:pPr>
        <w:pStyle w:val="ListParagraph"/>
        <w:numPr>
          <w:ilvl w:val="0"/>
          <w:numId w:val="11"/>
        </w:numPr>
        <w:spacing w:after="240" w:line="240" w:lineRule="auto"/>
        <w:jc w:val="both"/>
        <w:rPr>
          <w:rFonts w:ascii="Times New Roman" w:hAnsi="Times New Roman"/>
          <w:b/>
          <w:color w:val="000000"/>
        </w:rPr>
      </w:pPr>
      <w:r>
        <w:rPr>
          <w:rFonts w:ascii="Times New Roman" w:hAnsi="Times New Roman"/>
          <w:b/>
          <w:color w:val="000000"/>
        </w:rPr>
        <w:t>For parenting test sites, allow us to use your information to grant you access to an App designed for some fathers during the program.</w:t>
      </w:r>
    </w:p>
    <w:p w14:paraId="6928A5FE" w14:textId="77777777" w:rsidR="007A3FF3" w:rsidRDefault="007A3FF3" w:rsidP="007A3FF3">
      <w:pPr>
        <w:pStyle w:val="ListParagraph"/>
        <w:spacing w:after="240" w:line="240" w:lineRule="auto"/>
        <w:jc w:val="both"/>
        <w:rPr>
          <w:rFonts w:ascii="Times New Roman" w:hAnsi="Times New Roman"/>
          <w:b/>
          <w:color w:val="000000"/>
        </w:rPr>
      </w:pPr>
    </w:p>
    <w:p w14:paraId="4536DB93" w14:textId="1CD94A49" w:rsidR="00E42DDC" w:rsidRDefault="00E42DDC" w:rsidP="00E42DDC">
      <w:pPr>
        <w:pStyle w:val="ListParagraph"/>
        <w:numPr>
          <w:ilvl w:val="1"/>
          <w:numId w:val="11"/>
        </w:numPr>
        <w:spacing w:after="240" w:line="240" w:lineRule="auto"/>
        <w:jc w:val="both"/>
        <w:rPr>
          <w:rFonts w:ascii="Times New Roman" w:hAnsi="Times New Roman"/>
          <w:color w:val="000000"/>
        </w:rPr>
      </w:pPr>
      <w:r>
        <w:rPr>
          <w:rFonts w:ascii="Times New Roman" w:hAnsi="Times New Roman"/>
          <w:color w:val="000000"/>
        </w:rPr>
        <w:t xml:space="preserve">We will not use </w:t>
      </w:r>
      <w:r w:rsidR="00635E71">
        <w:rPr>
          <w:rFonts w:ascii="Times New Roman" w:hAnsi="Times New Roman"/>
          <w:color w:val="000000"/>
        </w:rPr>
        <w:t xml:space="preserve">the </w:t>
      </w:r>
      <w:r>
        <w:rPr>
          <w:rFonts w:ascii="Times New Roman" w:hAnsi="Times New Roman"/>
          <w:color w:val="000000"/>
        </w:rPr>
        <w:t xml:space="preserve">information </w:t>
      </w:r>
      <w:r w:rsidR="00635E71" w:rsidRPr="007F64C4">
        <w:rPr>
          <w:rFonts w:ascii="Times New Roman" w:hAnsi="Times New Roman"/>
          <w:color w:val="000000"/>
        </w:rPr>
        <w:t xml:space="preserve">you </w:t>
      </w:r>
      <w:r w:rsidR="007F64C4" w:rsidRPr="00C01BFD">
        <w:rPr>
          <w:rFonts w:ascii="Times New Roman" w:hAnsi="Times New Roman"/>
          <w:color w:val="000000"/>
        </w:rPr>
        <w:t>p</w:t>
      </w:r>
      <w:r w:rsidR="00635E71" w:rsidRPr="007F64C4">
        <w:rPr>
          <w:rFonts w:ascii="Times New Roman" w:hAnsi="Times New Roman"/>
          <w:color w:val="000000"/>
        </w:rPr>
        <w:t>ut into the App</w:t>
      </w:r>
      <w:r w:rsidRPr="007F64C4">
        <w:rPr>
          <w:rFonts w:ascii="Times New Roman" w:hAnsi="Times New Roman"/>
          <w:color w:val="000000"/>
        </w:rPr>
        <w:t>.</w:t>
      </w:r>
      <w:r>
        <w:rPr>
          <w:rFonts w:ascii="Times New Roman" w:hAnsi="Times New Roman"/>
          <w:color w:val="000000"/>
        </w:rPr>
        <w:t xml:space="preserve"> </w:t>
      </w:r>
      <w:r w:rsidR="005B4020">
        <w:rPr>
          <w:rFonts w:ascii="Times New Roman" w:hAnsi="Times New Roman"/>
          <w:color w:val="000000"/>
        </w:rPr>
        <w:t xml:space="preserve">We will look at how often you use different parts of it. </w:t>
      </w:r>
      <w:r>
        <w:rPr>
          <w:rFonts w:ascii="Times New Roman" w:hAnsi="Times New Roman"/>
          <w:color w:val="000000"/>
        </w:rPr>
        <w:t>You do not need to use the App if you do not want to.</w:t>
      </w:r>
    </w:p>
    <w:p w14:paraId="4AFE4CA9" w14:textId="77777777" w:rsidR="007F64C4" w:rsidRDefault="007F64C4" w:rsidP="00C01BFD">
      <w:pPr>
        <w:pStyle w:val="ListParagraph"/>
        <w:spacing w:after="240" w:line="240" w:lineRule="auto"/>
        <w:ind w:left="1440"/>
        <w:jc w:val="both"/>
        <w:rPr>
          <w:rFonts w:ascii="Times New Roman" w:hAnsi="Times New Roman"/>
          <w:color w:val="000000"/>
        </w:rPr>
      </w:pPr>
    </w:p>
    <w:p w14:paraId="50DB2DC2" w14:textId="5703A11E" w:rsidR="00211190" w:rsidRPr="00E91CCC" w:rsidRDefault="00817CD2" w:rsidP="006C7DA1">
      <w:pPr>
        <w:pStyle w:val="ListParagraph"/>
        <w:numPr>
          <w:ilvl w:val="0"/>
          <w:numId w:val="11"/>
        </w:numPr>
        <w:spacing w:after="240" w:line="240" w:lineRule="auto"/>
        <w:ind w:left="360"/>
        <w:contextualSpacing w:val="0"/>
        <w:jc w:val="both"/>
        <w:rPr>
          <w:rFonts w:ascii="Times New Roman" w:hAnsi="Times New Roman"/>
          <w:color w:val="000000"/>
        </w:rPr>
      </w:pPr>
      <w:r w:rsidRPr="00BE11A8">
        <w:rPr>
          <w:rFonts w:ascii="Times New Roman" w:hAnsi="Times New Roman"/>
          <w:b/>
          <w:color w:val="000000"/>
        </w:rPr>
        <w:t xml:space="preserve">Allow us to obtain information from state and federal agencies about </w:t>
      </w:r>
      <w:r>
        <w:rPr>
          <w:rFonts w:ascii="Times New Roman" w:hAnsi="Times New Roman"/>
          <w:b/>
          <w:color w:val="000000"/>
        </w:rPr>
        <w:t xml:space="preserve">the </w:t>
      </w:r>
      <w:r w:rsidRPr="00BE11A8">
        <w:rPr>
          <w:rFonts w:ascii="Times New Roman" w:hAnsi="Times New Roman"/>
          <w:b/>
          <w:color w:val="000000"/>
        </w:rPr>
        <w:t>services</w:t>
      </w:r>
      <w:r>
        <w:rPr>
          <w:rFonts w:ascii="Times New Roman" w:hAnsi="Times New Roman"/>
          <w:b/>
          <w:color w:val="000000"/>
        </w:rPr>
        <w:t xml:space="preserve"> you receive</w:t>
      </w:r>
      <w:r w:rsidRPr="00BE11A8">
        <w:rPr>
          <w:rFonts w:ascii="Times New Roman" w:hAnsi="Times New Roman"/>
          <w:color w:val="000000"/>
        </w:rPr>
        <w:t xml:space="preserve">.  </w:t>
      </w:r>
    </w:p>
    <w:p w14:paraId="5BF2FC39" w14:textId="4148EA7E" w:rsidR="003A036F" w:rsidRPr="0085345C" w:rsidRDefault="00817CD2" w:rsidP="00C01BFD">
      <w:pPr>
        <w:pStyle w:val="ListParagraph"/>
        <w:numPr>
          <w:ilvl w:val="1"/>
          <w:numId w:val="11"/>
        </w:numPr>
        <w:spacing w:after="240" w:line="240" w:lineRule="auto"/>
        <w:ind w:left="1080"/>
        <w:jc w:val="both"/>
      </w:pPr>
      <w:r>
        <w:rPr>
          <w:rFonts w:ascii="Times New Roman" w:hAnsi="Times New Roman"/>
          <w:color w:val="000000"/>
        </w:rPr>
        <w:t>This may include information about your earnings. It may include information about any involvement you have had or might have with the criminal justice system. It may also include information about any child support that you</w:t>
      </w:r>
      <w:r w:rsidR="0085345C">
        <w:rPr>
          <w:rFonts w:ascii="Times New Roman" w:hAnsi="Times New Roman"/>
          <w:color w:val="000000"/>
        </w:rPr>
        <w:t xml:space="preserve"> owe and</w:t>
      </w:r>
      <w:r>
        <w:rPr>
          <w:rFonts w:ascii="Times New Roman" w:hAnsi="Times New Roman"/>
          <w:color w:val="000000"/>
        </w:rPr>
        <w:t xml:space="preserve"> pay. </w:t>
      </w:r>
    </w:p>
    <w:p w14:paraId="1097102E" w14:textId="568152DE" w:rsidR="0000065D" w:rsidRDefault="00817CD2" w:rsidP="0000065D">
      <w:pPr>
        <w:pStyle w:val="ListParagraph"/>
        <w:numPr>
          <w:ilvl w:val="1"/>
          <w:numId w:val="11"/>
        </w:numPr>
        <w:spacing w:after="0" w:line="240" w:lineRule="auto"/>
        <w:ind w:left="1080"/>
        <w:contextualSpacing w:val="0"/>
        <w:jc w:val="both"/>
        <w:rPr>
          <w:rFonts w:ascii="Times New Roman" w:hAnsi="Times New Roman"/>
          <w:color w:val="000000"/>
        </w:rPr>
      </w:pPr>
      <w:r>
        <w:rPr>
          <w:rFonts w:ascii="Times New Roman" w:hAnsi="Times New Roman"/>
          <w:color w:val="000000"/>
        </w:rPr>
        <w:t>To get this information, we will need your social security number</w:t>
      </w:r>
      <w:r w:rsidR="007F64C4">
        <w:rPr>
          <w:rFonts w:ascii="Times New Roman" w:hAnsi="Times New Roman"/>
          <w:color w:val="000000"/>
        </w:rPr>
        <w:t xml:space="preserve"> (SSN)</w:t>
      </w:r>
      <w:r>
        <w:rPr>
          <w:rFonts w:ascii="Times New Roman" w:hAnsi="Times New Roman"/>
          <w:color w:val="000000"/>
        </w:rPr>
        <w:t xml:space="preserve">, criminal justice or prison ID number if you have one, and child support case number if you have one. Your social security number also helps us to locate you when we want to talk to you in the future. </w:t>
      </w:r>
      <w:r w:rsidR="0000065D" w:rsidRPr="0000065D">
        <w:rPr>
          <w:rFonts w:ascii="Times New Roman" w:hAnsi="Times New Roman"/>
          <w:color w:val="000000"/>
        </w:rPr>
        <w:t xml:space="preserve"> </w:t>
      </w:r>
      <w:r w:rsidR="0000065D">
        <w:rPr>
          <w:rFonts w:ascii="Times New Roman" w:hAnsi="Times New Roman"/>
          <w:color w:val="000000"/>
        </w:rPr>
        <w:t>Providing this information is voluntary.</w:t>
      </w:r>
    </w:p>
    <w:p w14:paraId="2DAECA62" w14:textId="77777777" w:rsidR="00D80817" w:rsidRDefault="00D80817" w:rsidP="007A3FF3">
      <w:pPr>
        <w:pStyle w:val="ListParagraph"/>
        <w:spacing w:after="0" w:line="240" w:lineRule="auto"/>
        <w:ind w:left="1080"/>
        <w:contextualSpacing w:val="0"/>
        <w:jc w:val="both"/>
        <w:rPr>
          <w:rFonts w:ascii="Times New Roman" w:hAnsi="Times New Roman"/>
          <w:color w:val="000000"/>
        </w:rPr>
      </w:pPr>
    </w:p>
    <w:p w14:paraId="3F371808" w14:textId="59047AFB" w:rsidR="00817CD2" w:rsidRPr="00C01BFD" w:rsidRDefault="00817CD2" w:rsidP="00C01BFD">
      <w:pPr>
        <w:pStyle w:val="ListParagraph"/>
        <w:numPr>
          <w:ilvl w:val="0"/>
          <w:numId w:val="11"/>
        </w:numPr>
        <w:spacing w:after="240" w:line="240" w:lineRule="auto"/>
        <w:ind w:left="360"/>
        <w:contextualSpacing w:val="0"/>
        <w:jc w:val="both"/>
        <w:rPr>
          <w:rFonts w:ascii="Times New Roman" w:hAnsi="Times New Roman"/>
          <w:color w:val="000000"/>
        </w:rPr>
      </w:pPr>
      <w:r w:rsidRPr="00114EA9">
        <w:rPr>
          <w:rFonts w:ascii="Times New Roman" w:hAnsi="Times New Roman"/>
          <w:b/>
          <w:color w:val="000000"/>
        </w:rPr>
        <w:t xml:space="preserve">Allow us to </w:t>
      </w:r>
      <w:r>
        <w:rPr>
          <w:rFonts w:ascii="Times New Roman" w:hAnsi="Times New Roman"/>
          <w:b/>
          <w:color w:val="000000"/>
        </w:rPr>
        <w:t xml:space="preserve">contact you at some time in the future. </w:t>
      </w:r>
    </w:p>
    <w:p w14:paraId="4A459BB4" w14:textId="1BEED876" w:rsidR="00211190" w:rsidRDefault="00817CD2" w:rsidP="00C01BFD">
      <w:pPr>
        <w:pStyle w:val="ListParagraph"/>
        <w:numPr>
          <w:ilvl w:val="1"/>
          <w:numId w:val="11"/>
        </w:numPr>
        <w:spacing w:after="240" w:line="240" w:lineRule="auto"/>
        <w:ind w:left="1080"/>
        <w:contextualSpacing w:val="0"/>
        <w:jc w:val="both"/>
      </w:pPr>
      <w:r>
        <w:rPr>
          <w:rFonts w:ascii="Times New Roman" w:hAnsi="Times New Roman"/>
          <w:color w:val="000000"/>
        </w:rPr>
        <w:t>If we do talk to you, you may refuse to answer any questions we ask.</w:t>
      </w:r>
    </w:p>
    <w:p w14:paraId="2B887D2D" w14:textId="34F2E236" w:rsidR="00211190" w:rsidRPr="00C01BFD" w:rsidRDefault="00211190" w:rsidP="00C01BFD">
      <w:pPr>
        <w:pStyle w:val="ListParagraph"/>
        <w:numPr>
          <w:ilvl w:val="0"/>
          <w:numId w:val="14"/>
        </w:numPr>
        <w:spacing w:after="240" w:line="240" w:lineRule="auto"/>
        <w:contextualSpacing w:val="0"/>
        <w:jc w:val="both"/>
        <w:rPr>
          <w:rFonts w:ascii="Times New Roman" w:hAnsi="Times New Roman"/>
        </w:rPr>
      </w:pPr>
      <w:r w:rsidRPr="00C01BFD">
        <w:rPr>
          <w:rFonts w:ascii="Times New Roman" w:hAnsi="Times New Roman"/>
          <w:b/>
        </w:rPr>
        <w:t xml:space="preserve">Allow us to share your information with other researchers. </w:t>
      </w:r>
    </w:p>
    <w:p w14:paraId="4938A64A" w14:textId="7F6A4E48" w:rsidR="00211190" w:rsidRDefault="00211190" w:rsidP="00C01BFD">
      <w:pPr>
        <w:pStyle w:val="ListParagraph"/>
        <w:numPr>
          <w:ilvl w:val="1"/>
          <w:numId w:val="14"/>
        </w:numPr>
        <w:spacing w:after="240" w:line="240" w:lineRule="auto"/>
        <w:jc w:val="both"/>
        <w:rPr>
          <w:rFonts w:ascii="Times New Roman" w:hAnsi="Times New Roman"/>
        </w:rPr>
      </w:pPr>
      <w:r>
        <w:rPr>
          <w:rFonts w:ascii="Times New Roman" w:hAnsi="Times New Roman"/>
        </w:rPr>
        <w:t xml:space="preserve">At the end of the study, we </w:t>
      </w:r>
      <w:r w:rsidR="008663DF">
        <w:rPr>
          <w:rFonts w:ascii="Times New Roman" w:hAnsi="Times New Roman"/>
        </w:rPr>
        <w:t>will</w:t>
      </w:r>
      <w:r>
        <w:rPr>
          <w:rFonts w:ascii="Times New Roman" w:hAnsi="Times New Roman"/>
        </w:rPr>
        <w:t xml:space="preserve"> deliver study data to the federal government. This file will </w:t>
      </w:r>
      <w:r w:rsidRPr="00C01BFD">
        <w:rPr>
          <w:rFonts w:ascii="Times New Roman" w:hAnsi="Times New Roman"/>
          <w:i/>
        </w:rPr>
        <w:t xml:space="preserve">not </w:t>
      </w:r>
      <w:r>
        <w:rPr>
          <w:rFonts w:ascii="Times New Roman" w:hAnsi="Times New Roman"/>
        </w:rPr>
        <w:t xml:space="preserve">contain your name, address, date of birth, </w:t>
      </w:r>
      <w:r w:rsidR="00A27E70">
        <w:rPr>
          <w:rFonts w:ascii="Times New Roman" w:hAnsi="Times New Roman"/>
        </w:rPr>
        <w:t xml:space="preserve">SSN, </w:t>
      </w:r>
      <w:r>
        <w:rPr>
          <w:rFonts w:ascii="Times New Roman" w:hAnsi="Times New Roman"/>
        </w:rPr>
        <w:t xml:space="preserve">or other ID numbers that could identify you. Other researchers will </w:t>
      </w:r>
      <w:r w:rsidR="008663DF">
        <w:rPr>
          <w:rFonts w:ascii="Times New Roman" w:hAnsi="Times New Roman"/>
        </w:rPr>
        <w:t xml:space="preserve">then </w:t>
      </w:r>
      <w:r>
        <w:rPr>
          <w:rFonts w:ascii="Times New Roman" w:hAnsi="Times New Roman"/>
        </w:rPr>
        <w:t xml:space="preserve">continue to learn about the services </w:t>
      </w:r>
      <w:r w:rsidR="008663DF">
        <w:rPr>
          <w:rFonts w:ascii="Times New Roman" w:hAnsi="Times New Roman"/>
        </w:rPr>
        <w:t>that families like yours could benefit from.</w:t>
      </w:r>
    </w:p>
    <w:p w14:paraId="2BFE7FCF" w14:textId="13BCBCB6" w:rsidR="00211190" w:rsidRPr="00C01BFD" w:rsidRDefault="002C2A68" w:rsidP="00C01BFD">
      <w:pPr>
        <w:pStyle w:val="ListParagraph"/>
        <w:numPr>
          <w:ilvl w:val="1"/>
          <w:numId w:val="14"/>
        </w:numPr>
        <w:spacing w:after="240" w:line="240" w:lineRule="auto"/>
        <w:jc w:val="both"/>
        <w:rPr>
          <w:rFonts w:ascii="Times New Roman" w:hAnsi="Times New Roman"/>
        </w:rPr>
      </w:pPr>
      <w:r w:rsidRPr="007A3FF3">
        <w:rPr>
          <w:rFonts w:ascii="Times New Roman" w:hAnsi="Times New Roman"/>
        </w:rPr>
        <w:t xml:space="preserve">Right now, we plan to collect information about you from before today and for up to two years after today. </w:t>
      </w:r>
      <w:r w:rsidR="00211190">
        <w:rPr>
          <w:rFonts w:ascii="Times New Roman" w:hAnsi="Times New Roman"/>
        </w:rPr>
        <w:t>The study might be extended, however. If that happens, we might continue to collect your information or we might share your information with other researchers</w:t>
      </w:r>
      <w:r w:rsidR="00547173">
        <w:rPr>
          <w:rFonts w:ascii="Times New Roman" w:hAnsi="Times New Roman"/>
        </w:rPr>
        <w:t xml:space="preserve"> so that they can continue to collect the same kinds of information you’ve given permission for here</w:t>
      </w:r>
      <w:r w:rsidR="00211190">
        <w:rPr>
          <w:rFonts w:ascii="Times New Roman" w:hAnsi="Times New Roman"/>
        </w:rPr>
        <w:t>. They would also keep your information private</w:t>
      </w:r>
      <w:r w:rsidR="00F60652">
        <w:rPr>
          <w:rFonts w:ascii="Times New Roman" w:hAnsi="Times New Roman"/>
        </w:rPr>
        <w:t xml:space="preserve"> to the extent permitted by law</w:t>
      </w:r>
      <w:r w:rsidR="00211190">
        <w:rPr>
          <w:rFonts w:ascii="Times New Roman" w:hAnsi="Times New Roman"/>
        </w:rPr>
        <w:t xml:space="preserve">. </w:t>
      </w:r>
    </w:p>
    <w:p w14:paraId="34F5B848" w14:textId="2E925FC4" w:rsidR="00A3583A" w:rsidRPr="00AD0A7F" w:rsidRDefault="00A3583A" w:rsidP="001B768E">
      <w:pPr>
        <w:spacing w:after="240" w:line="240" w:lineRule="auto"/>
        <w:jc w:val="both"/>
        <w:rPr>
          <w:rFonts w:ascii="Times New Roman" w:eastAsia="Calibri" w:hAnsi="Times New Roman"/>
          <w:b/>
          <w:bCs/>
          <w:sz w:val="24"/>
          <w:u w:val="single"/>
        </w:rPr>
      </w:pPr>
      <w:r w:rsidRPr="00AD0A7F">
        <w:rPr>
          <w:rFonts w:ascii="Times New Roman" w:eastAsia="Calibri" w:hAnsi="Times New Roman"/>
          <w:b/>
          <w:bCs/>
          <w:sz w:val="24"/>
          <w:u w:val="single"/>
        </w:rPr>
        <w:t>How will my information be</w:t>
      </w:r>
      <w:r w:rsidR="00211190">
        <w:rPr>
          <w:rFonts w:ascii="Times New Roman" w:eastAsia="Calibri" w:hAnsi="Times New Roman"/>
          <w:b/>
          <w:bCs/>
          <w:sz w:val="24"/>
          <w:u w:val="single"/>
        </w:rPr>
        <w:t xml:space="preserve"> protected</w:t>
      </w:r>
      <w:r w:rsidRPr="00AD0A7F">
        <w:rPr>
          <w:rFonts w:ascii="Times New Roman" w:eastAsia="Calibri" w:hAnsi="Times New Roman"/>
          <w:b/>
          <w:bCs/>
          <w:sz w:val="24"/>
          <w:u w:val="single"/>
        </w:rPr>
        <w:t xml:space="preserve">? </w:t>
      </w:r>
    </w:p>
    <w:p w14:paraId="606C19A2" w14:textId="09D32A91" w:rsidR="00817CD2" w:rsidRPr="005A47BB" w:rsidRDefault="00817CD2" w:rsidP="00C01BFD">
      <w:pPr>
        <w:spacing w:after="240" w:line="240" w:lineRule="auto"/>
        <w:jc w:val="both"/>
        <w:rPr>
          <w:rFonts w:ascii="Times New Roman" w:eastAsia="Calibri" w:hAnsi="Times New Roman" w:cs="Times New Roman"/>
          <w:color w:val="000000"/>
        </w:rPr>
      </w:pPr>
      <w:r w:rsidRPr="005A47BB">
        <w:rPr>
          <w:rFonts w:ascii="Times New Roman" w:eastAsia="Calibri" w:hAnsi="Times New Roman" w:cs="Times New Roman"/>
          <w:color w:val="000000"/>
        </w:rPr>
        <w:t xml:space="preserve">The study team will follow strict rules to </w:t>
      </w:r>
      <w:r w:rsidR="00211190">
        <w:rPr>
          <w:rFonts w:ascii="Times New Roman" w:eastAsia="Calibri" w:hAnsi="Times New Roman" w:cs="Times New Roman"/>
          <w:color w:val="000000"/>
        </w:rPr>
        <w:t xml:space="preserve">protect </w:t>
      </w:r>
      <w:r w:rsidRPr="005A47BB">
        <w:rPr>
          <w:rFonts w:ascii="Times New Roman" w:eastAsia="Calibri" w:hAnsi="Times New Roman" w:cs="Times New Roman"/>
          <w:color w:val="000000"/>
        </w:rPr>
        <w:t xml:space="preserve">your </w:t>
      </w:r>
      <w:r w:rsidR="00211190">
        <w:rPr>
          <w:rFonts w:ascii="Times New Roman" w:eastAsia="Calibri" w:hAnsi="Times New Roman" w:cs="Times New Roman"/>
          <w:color w:val="000000"/>
        </w:rPr>
        <w:t xml:space="preserve">personal </w:t>
      </w:r>
      <w:r w:rsidRPr="005A47BB">
        <w:rPr>
          <w:rFonts w:ascii="Times New Roman" w:eastAsia="Calibri" w:hAnsi="Times New Roman" w:cs="Times New Roman"/>
          <w:color w:val="000000"/>
        </w:rPr>
        <w:t xml:space="preserve">information. The study team is trained to protect </w:t>
      </w:r>
      <w:r w:rsidR="00211190">
        <w:rPr>
          <w:rFonts w:ascii="Times New Roman" w:eastAsia="Calibri" w:hAnsi="Times New Roman" w:cs="Times New Roman"/>
          <w:color w:val="000000"/>
        </w:rPr>
        <w:t>your information</w:t>
      </w:r>
      <w:r w:rsidRPr="005A47BB">
        <w:rPr>
          <w:rFonts w:ascii="Times New Roman" w:eastAsia="Calibri" w:hAnsi="Times New Roman" w:cs="Times New Roman"/>
          <w:color w:val="000000"/>
        </w:rPr>
        <w:t>. The team signs a</w:t>
      </w:r>
      <w:r w:rsidR="00D55E7B">
        <w:rPr>
          <w:rFonts w:ascii="Times New Roman" w:eastAsia="Calibri" w:hAnsi="Times New Roman" w:cs="Times New Roman"/>
          <w:color w:val="000000"/>
        </w:rPr>
        <w:t xml:space="preserve"> </w:t>
      </w:r>
      <w:r w:rsidRPr="005A47BB">
        <w:rPr>
          <w:rFonts w:ascii="Times New Roman" w:eastAsia="Calibri" w:hAnsi="Times New Roman" w:cs="Times New Roman"/>
          <w:color w:val="000000"/>
        </w:rPr>
        <w:t xml:space="preserve">pledge. </w:t>
      </w:r>
    </w:p>
    <w:p w14:paraId="2E203D7C" w14:textId="1E389446" w:rsidR="00817CD2" w:rsidRDefault="00817CD2" w:rsidP="00817CD2">
      <w:pPr>
        <w:spacing w:after="24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The study has a Certificate of Confidentiality from the U.S. government. This certificate says that we do not have to identify you, even under a court order or subpoena. </w:t>
      </w:r>
      <w:r w:rsidR="00260D56">
        <w:rPr>
          <w:rFonts w:ascii="Times New Roman" w:eastAsia="Calibri" w:hAnsi="Times New Roman" w:cs="Times New Roman"/>
          <w:iCs/>
        </w:rPr>
        <w:t>However, p</w:t>
      </w:r>
      <w:r>
        <w:rPr>
          <w:rFonts w:ascii="Times New Roman" w:eastAsia="Calibri" w:hAnsi="Times New Roman" w:cs="Times New Roman"/>
          <w:iCs/>
        </w:rPr>
        <w:t xml:space="preserve">lease keep in mind: </w:t>
      </w:r>
      <w:r w:rsidR="00211190">
        <w:rPr>
          <w:rFonts w:ascii="Times New Roman" w:eastAsia="Calibri" w:hAnsi="Times New Roman" w:cs="Times New Roman"/>
          <w:iCs/>
        </w:rPr>
        <w:t>we will keep your information private to the extent permitted by law. F</w:t>
      </w:r>
      <w:r w:rsidR="00C063A0">
        <w:rPr>
          <w:rFonts w:ascii="Times New Roman" w:eastAsia="Calibri" w:hAnsi="Times New Roman" w:cs="Times New Roman"/>
          <w:iCs/>
        </w:rPr>
        <w:t>or example, if there is concern</w:t>
      </w:r>
      <w:r w:rsidR="00211190">
        <w:rPr>
          <w:rFonts w:ascii="Times New Roman" w:eastAsia="Calibri" w:hAnsi="Times New Roman" w:cs="Times New Roman"/>
          <w:iCs/>
        </w:rPr>
        <w:t xml:space="preserve"> that </w:t>
      </w:r>
      <w:r>
        <w:rPr>
          <w:rFonts w:ascii="Times New Roman" w:eastAsia="Calibri" w:hAnsi="Times New Roman" w:cs="Times New Roman"/>
          <w:iCs/>
        </w:rPr>
        <w:t>you or someone else</w:t>
      </w:r>
      <w:r w:rsidR="00211190">
        <w:rPr>
          <w:rFonts w:ascii="Times New Roman" w:eastAsia="Calibri" w:hAnsi="Times New Roman" w:cs="Times New Roman"/>
          <w:iCs/>
        </w:rPr>
        <w:t xml:space="preserve"> may be harmed</w:t>
      </w:r>
      <w:r>
        <w:rPr>
          <w:rFonts w:ascii="Times New Roman" w:eastAsia="Calibri" w:hAnsi="Times New Roman" w:cs="Times New Roman"/>
          <w:iCs/>
        </w:rPr>
        <w:t xml:space="preserve">, we will have to tell the appropriate agencies to protect you and that other person. The government may see your information if it audits the study, but it would keep your information private. </w:t>
      </w:r>
    </w:p>
    <w:p w14:paraId="25E38B86" w14:textId="7A89917D" w:rsidR="00817CD2" w:rsidRDefault="00817CD2" w:rsidP="00817CD2">
      <w:pPr>
        <w:spacing w:after="240" w:line="240" w:lineRule="auto"/>
        <w:jc w:val="both"/>
        <w:rPr>
          <w:rFonts w:ascii="Times New Roman" w:eastAsia="Calibri" w:hAnsi="Times New Roman" w:cs="Times New Roman"/>
        </w:rPr>
      </w:pPr>
      <w:r>
        <w:rPr>
          <w:rFonts w:ascii="Times New Roman" w:eastAsia="Calibri" w:hAnsi="Times New Roman" w:cs="Times New Roman"/>
        </w:rPr>
        <w:t>The information about you will be marked with a special code number, not your name. No reports will describe you in a way that would allow you to be identified.</w:t>
      </w:r>
    </w:p>
    <w:p w14:paraId="34F5B84B" w14:textId="77777777" w:rsidR="00A3583A" w:rsidRPr="00AD0A7F" w:rsidRDefault="00A3583A" w:rsidP="001B768E">
      <w:pPr>
        <w:keepNext/>
        <w:spacing w:after="240" w:line="240" w:lineRule="auto"/>
        <w:jc w:val="both"/>
        <w:outlineLvl w:val="0"/>
        <w:rPr>
          <w:rFonts w:ascii="Times New Roman" w:eastAsia="Times New Roman" w:hAnsi="Times New Roman" w:cs="Times New Roman"/>
          <w:b/>
          <w:bCs/>
          <w:kern w:val="32"/>
          <w:sz w:val="24"/>
        </w:rPr>
      </w:pPr>
      <w:r w:rsidRPr="00AD0A7F">
        <w:rPr>
          <w:rFonts w:ascii="Times New Roman" w:eastAsia="Times New Roman" w:hAnsi="Times New Roman" w:cs="Times New Roman"/>
          <w:b/>
          <w:bCs/>
          <w:kern w:val="32"/>
          <w:sz w:val="24"/>
          <w:u w:val="single"/>
        </w:rPr>
        <w:t>What are the benefits and risks of participating in the study</w:t>
      </w:r>
      <w:r w:rsidRPr="00AD0A7F">
        <w:rPr>
          <w:rFonts w:ascii="Times New Roman" w:eastAsia="Times New Roman" w:hAnsi="Times New Roman" w:cs="Times New Roman"/>
          <w:b/>
          <w:bCs/>
          <w:kern w:val="32"/>
          <w:sz w:val="24"/>
        </w:rPr>
        <w:t>?</w:t>
      </w:r>
    </w:p>
    <w:p w14:paraId="3BFF48C3" w14:textId="77777777" w:rsidR="00817CD2" w:rsidRDefault="00817CD2" w:rsidP="00817CD2">
      <w:pPr>
        <w:spacing w:after="240" w:line="240" w:lineRule="auto"/>
        <w:jc w:val="both"/>
        <w:rPr>
          <w:rFonts w:ascii="Times New Roman" w:eastAsia="Calibri" w:hAnsi="Times New Roman" w:cs="Times New Roman"/>
        </w:rPr>
      </w:pPr>
      <w:r>
        <w:rPr>
          <w:rFonts w:ascii="Times New Roman" w:eastAsia="Calibri" w:hAnsi="Times New Roman" w:cs="Times New Roman"/>
        </w:rPr>
        <w:t xml:space="preserve">Taking part in the study may help improve services for fathers. </w:t>
      </w:r>
    </w:p>
    <w:p w14:paraId="004BA2EA" w14:textId="0A9F62EC" w:rsidR="00211190" w:rsidRDefault="00817CD2" w:rsidP="00C01BFD">
      <w:pPr>
        <w:pStyle w:val="BodyText2"/>
        <w:spacing w:after="240"/>
        <w:jc w:val="both"/>
        <w:rPr>
          <w:rFonts w:eastAsia="Calibri"/>
        </w:rPr>
      </w:pPr>
      <w:r>
        <w:rPr>
          <w:rFonts w:eastAsia="Calibri"/>
        </w:rPr>
        <w:t xml:space="preserve">There are some risks to being in the study. Some questions involve sensitive topics and may be stressful to answer. </w:t>
      </w:r>
      <w:r w:rsidRPr="000F745B">
        <w:rPr>
          <w:rFonts w:eastAsia="Calibri"/>
        </w:rPr>
        <w:t xml:space="preserve">You do not have to answer any questions that </w:t>
      </w:r>
      <w:r>
        <w:rPr>
          <w:rFonts w:eastAsia="Calibri"/>
        </w:rPr>
        <w:t>you do not want to answer</w:t>
      </w:r>
      <w:r w:rsidRPr="000F745B">
        <w:rPr>
          <w:rFonts w:eastAsia="Calibri"/>
        </w:rPr>
        <w:t xml:space="preserve">. </w:t>
      </w:r>
    </w:p>
    <w:p w14:paraId="60B111CC" w14:textId="6E3206BE" w:rsidR="00EA1C11" w:rsidRPr="00592386" w:rsidRDefault="00D60911" w:rsidP="00C01BFD">
      <w:pPr>
        <w:pStyle w:val="BodyText2"/>
        <w:spacing w:after="240"/>
        <w:jc w:val="both"/>
        <w:rPr>
          <w:rFonts w:eastAsia="Calibri"/>
        </w:rPr>
      </w:pPr>
      <w:r w:rsidRPr="00F0325A">
        <w:rPr>
          <w:rFonts w:eastAsia="Calibri"/>
        </w:rPr>
        <w:t xml:space="preserve">Any data storage </w:t>
      </w:r>
      <w:r>
        <w:rPr>
          <w:rFonts w:eastAsia="Calibri"/>
        </w:rPr>
        <w:t xml:space="preserve">has </w:t>
      </w:r>
      <w:r w:rsidRPr="00F0325A">
        <w:rPr>
          <w:rFonts w:eastAsia="Calibri"/>
        </w:rPr>
        <w:t xml:space="preserve">a small risk </w:t>
      </w:r>
      <w:r>
        <w:rPr>
          <w:rFonts w:eastAsia="Calibri"/>
        </w:rPr>
        <w:t xml:space="preserve">of your information being seen outside of the study team </w:t>
      </w:r>
      <w:r w:rsidRPr="00F0325A">
        <w:rPr>
          <w:rFonts w:eastAsia="Calibri"/>
        </w:rPr>
        <w:t xml:space="preserve">in the unlikely event of a </w:t>
      </w:r>
      <w:r>
        <w:rPr>
          <w:rFonts w:eastAsia="Calibri"/>
        </w:rPr>
        <w:t xml:space="preserve">data </w:t>
      </w:r>
      <w:r w:rsidRPr="00F0325A">
        <w:rPr>
          <w:rFonts w:eastAsia="Calibri"/>
        </w:rPr>
        <w:t>breach</w:t>
      </w:r>
      <w:r>
        <w:rPr>
          <w:rFonts w:eastAsia="Calibri"/>
        </w:rPr>
        <w:t>, such as</w:t>
      </w:r>
      <w:r w:rsidRPr="00F0325A">
        <w:rPr>
          <w:rFonts w:eastAsia="Calibri"/>
        </w:rPr>
        <w:t xml:space="preserve"> </w:t>
      </w:r>
      <w:r>
        <w:rPr>
          <w:rFonts w:eastAsia="Calibri"/>
        </w:rPr>
        <w:t xml:space="preserve">a breach in </w:t>
      </w:r>
      <w:r w:rsidRPr="00F0325A">
        <w:rPr>
          <w:rFonts w:eastAsia="Calibri"/>
        </w:rPr>
        <w:t xml:space="preserve">computer security. However, </w:t>
      </w:r>
      <w:r>
        <w:rPr>
          <w:rFonts w:eastAsia="Calibri"/>
        </w:rPr>
        <w:t>we follow strict rules to protect your data. No reports will include your name or identifying information.</w:t>
      </w:r>
      <w:r w:rsidRPr="002322FD">
        <w:rPr>
          <w:rFonts w:eastAsia="Calibri"/>
        </w:rPr>
        <w:t xml:space="preserve"> </w:t>
      </w:r>
    </w:p>
    <w:p w14:paraId="34F5B84E" w14:textId="77777777" w:rsidR="00A3583A" w:rsidRPr="00AD0A7F" w:rsidRDefault="00025869" w:rsidP="001B768E">
      <w:pPr>
        <w:spacing w:after="240" w:line="240" w:lineRule="auto"/>
        <w:jc w:val="both"/>
        <w:rPr>
          <w:rFonts w:ascii="Times New Roman" w:eastAsia="Calibri" w:hAnsi="Times New Roman" w:cs="Times New Roman"/>
          <w:sz w:val="24"/>
        </w:rPr>
      </w:pPr>
      <w:r w:rsidRPr="00AD0A7F">
        <w:rPr>
          <w:rFonts w:ascii="Times New Roman" w:eastAsia="Calibri" w:hAnsi="Times New Roman" w:cs="Times New Roman"/>
          <w:b/>
          <w:bCs/>
          <w:sz w:val="24"/>
          <w:u w:val="single"/>
        </w:rPr>
        <w:t>Being part of the study is your choice</w:t>
      </w:r>
      <w:r w:rsidR="00A3583A" w:rsidRPr="00AD0A7F">
        <w:rPr>
          <w:rFonts w:ascii="Times New Roman" w:eastAsia="Calibri" w:hAnsi="Times New Roman" w:cs="Times New Roman"/>
          <w:sz w:val="24"/>
        </w:rPr>
        <w:t>.</w:t>
      </w:r>
    </w:p>
    <w:p w14:paraId="2A2FEBBF" w14:textId="6561E246" w:rsidR="00817CD2" w:rsidRDefault="00817CD2" w:rsidP="00817CD2">
      <w:pPr>
        <w:spacing w:after="240" w:line="240" w:lineRule="auto"/>
        <w:jc w:val="both"/>
        <w:rPr>
          <w:rFonts w:ascii="Times New Roman" w:eastAsia="Calibri" w:hAnsi="Times New Roman" w:cs="Times New Roman"/>
        </w:rPr>
      </w:pPr>
      <w:r>
        <w:rPr>
          <w:rFonts w:ascii="Times New Roman" w:eastAsia="Calibri" w:hAnsi="Times New Roman" w:cs="Times New Roman"/>
        </w:rPr>
        <w:t xml:space="preserve">Taking part of the study is your choice. </w:t>
      </w:r>
      <w:r w:rsidRPr="00FA277F">
        <w:rPr>
          <w:rFonts w:ascii="Times New Roman" w:eastAsia="Calibri" w:hAnsi="Times New Roman" w:cs="Times New Roman"/>
        </w:rPr>
        <w:t xml:space="preserve">If you decide </w:t>
      </w:r>
      <w:r>
        <w:rPr>
          <w:rFonts w:ascii="Times New Roman" w:eastAsia="Calibri" w:hAnsi="Times New Roman" w:cs="Times New Roman"/>
        </w:rPr>
        <w:t xml:space="preserve">not to </w:t>
      </w:r>
      <w:r w:rsidRPr="00FA277F">
        <w:rPr>
          <w:rFonts w:ascii="Times New Roman" w:eastAsia="Calibri" w:hAnsi="Times New Roman" w:cs="Times New Roman"/>
        </w:rPr>
        <w:t xml:space="preserve">be in </w:t>
      </w:r>
      <w:r>
        <w:rPr>
          <w:rFonts w:ascii="Times New Roman" w:eastAsia="Calibri" w:hAnsi="Times New Roman" w:cs="Times New Roman"/>
        </w:rPr>
        <w:t>B3</w:t>
      </w:r>
      <w:r w:rsidRPr="00FA277F">
        <w:rPr>
          <w:rFonts w:ascii="Times New Roman" w:eastAsia="Calibri" w:hAnsi="Times New Roman" w:cs="Times New Roman"/>
        </w:rPr>
        <w:t xml:space="preserve">, there is no penalty. </w:t>
      </w:r>
      <w:r>
        <w:rPr>
          <w:rFonts w:ascii="Times New Roman" w:eastAsia="Calibri" w:hAnsi="Times New Roman" w:cs="Times New Roman"/>
        </w:rPr>
        <w:t>Your decision will not affect the fatherhood services you receive</w:t>
      </w:r>
      <w:r w:rsidRPr="007F64C4">
        <w:rPr>
          <w:rFonts w:ascii="Times New Roman" w:eastAsia="Calibri" w:hAnsi="Times New Roman" w:cs="Times New Roman"/>
        </w:rPr>
        <w:t xml:space="preserve">. </w:t>
      </w:r>
      <w:r w:rsidR="000969A9" w:rsidRPr="00C01BFD">
        <w:rPr>
          <w:rFonts w:ascii="Times New Roman" w:hAnsi="Times New Roman"/>
        </w:rPr>
        <w:t>Your decision will</w:t>
      </w:r>
      <w:r w:rsidR="00E42DDC" w:rsidRPr="00C01BFD">
        <w:rPr>
          <w:rFonts w:ascii="Times New Roman" w:hAnsi="Times New Roman"/>
        </w:rPr>
        <w:t xml:space="preserve"> not affect your status with the criminal justice system or the child support enforcement system.</w:t>
      </w:r>
    </w:p>
    <w:p w14:paraId="7DB81854" w14:textId="4B0D8378" w:rsidR="00D60911" w:rsidRPr="00211190" w:rsidRDefault="00817CD2" w:rsidP="00211190">
      <w:pPr>
        <w:spacing w:after="240" w:line="240" w:lineRule="auto"/>
        <w:jc w:val="both"/>
        <w:rPr>
          <w:rFonts w:ascii="Times New Roman" w:eastAsia="Calibri" w:hAnsi="Times New Roman" w:cs="Times New Roman"/>
        </w:rPr>
      </w:pPr>
      <w:r>
        <w:rPr>
          <w:rFonts w:ascii="Times New Roman" w:eastAsia="Calibri" w:hAnsi="Times New Roman" w:cs="Times New Roman"/>
        </w:rPr>
        <w:t>You can opt</w:t>
      </w:r>
      <w:r w:rsidRPr="00FA277F">
        <w:rPr>
          <w:rFonts w:ascii="Times New Roman" w:eastAsia="Calibri" w:hAnsi="Times New Roman" w:cs="Times New Roman"/>
        </w:rPr>
        <w:t xml:space="preserve"> out of </w:t>
      </w:r>
      <w:r w:rsidRPr="005E5FC1">
        <w:rPr>
          <w:rFonts w:ascii="Times New Roman" w:eastAsia="Calibri" w:hAnsi="Times New Roman" w:cs="Times New Roman"/>
        </w:rPr>
        <w:t>the</w:t>
      </w:r>
      <w:r w:rsidRPr="00FA277F">
        <w:rPr>
          <w:rFonts w:ascii="Times New Roman" w:eastAsia="Calibri" w:hAnsi="Times New Roman" w:cs="Times New Roman"/>
        </w:rPr>
        <w:t xml:space="preserve"> study at any time</w:t>
      </w:r>
      <w:r>
        <w:rPr>
          <w:rFonts w:ascii="Times New Roman" w:eastAsia="Calibri" w:hAnsi="Times New Roman" w:cs="Times New Roman"/>
        </w:rPr>
        <w:t xml:space="preserve"> by contacting MDRC at the email or phone number below. </w:t>
      </w:r>
      <w:r w:rsidRPr="00FA277F">
        <w:rPr>
          <w:rFonts w:ascii="Times New Roman" w:eastAsia="Calibri" w:hAnsi="Times New Roman" w:cs="Times New Roman"/>
        </w:rPr>
        <w:t xml:space="preserve">If you choose to drop out, the </w:t>
      </w:r>
      <w:r>
        <w:rPr>
          <w:rFonts w:ascii="Times New Roman" w:eastAsia="Calibri" w:hAnsi="Times New Roman" w:cs="Times New Roman"/>
        </w:rPr>
        <w:t xml:space="preserve">study </w:t>
      </w:r>
      <w:r w:rsidRPr="00FA277F">
        <w:rPr>
          <w:rFonts w:ascii="Times New Roman" w:eastAsia="Calibri" w:hAnsi="Times New Roman" w:cs="Times New Roman"/>
        </w:rPr>
        <w:t xml:space="preserve">team may still use information that was collected about you while you were in </w:t>
      </w:r>
      <w:r>
        <w:rPr>
          <w:rFonts w:ascii="Times New Roman" w:eastAsia="Calibri" w:hAnsi="Times New Roman" w:cs="Times New Roman"/>
        </w:rPr>
        <w:t>B3</w:t>
      </w:r>
      <w:r w:rsidRPr="00FA277F">
        <w:rPr>
          <w:rFonts w:ascii="Times New Roman" w:eastAsia="Calibri" w:hAnsi="Times New Roman" w:cs="Times New Roman"/>
        </w:rPr>
        <w:t>.</w:t>
      </w:r>
      <w:r>
        <w:rPr>
          <w:rFonts w:ascii="Times New Roman" w:eastAsia="Calibri" w:hAnsi="Times New Roman" w:cs="Times New Roman"/>
        </w:rPr>
        <w:t xml:space="preserve"> You will not lose any services to which you would otherwise be entitled</w:t>
      </w:r>
      <w:r w:rsidR="00202517">
        <w:rPr>
          <w:rFonts w:ascii="Times New Roman" w:eastAsia="Calibri" w:hAnsi="Times New Roman" w:cs="Times New Roman"/>
        </w:rPr>
        <w:t>.</w:t>
      </w:r>
    </w:p>
    <w:p w14:paraId="34F5B851" w14:textId="1A8A3F23" w:rsidR="002B6FC0" w:rsidRPr="00AD0A7F" w:rsidRDefault="002B6FC0" w:rsidP="001B768E">
      <w:pPr>
        <w:widowControl w:val="0"/>
        <w:spacing w:after="240" w:line="240" w:lineRule="auto"/>
        <w:jc w:val="both"/>
        <w:rPr>
          <w:rFonts w:ascii="Times New Roman" w:eastAsia="Calibri" w:hAnsi="Times New Roman" w:cs="Times New Roman"/>
          <w:b/>
          <w:sz w:val="24"/>
          <w:u w:val="single"/>
        </w:rPr>
      </w:pPr>
      <w:r w:rsidRPr="00AD0A7F">
        <w:rPr>
          <w:rFonts w:ascii="Times New Roman" w:eastAsia="Calibri" w:hAnsi="Times New Roman" w:cs="Times New Roman"/>
          <w:b/>
          <w:sz w:val="24"/>
          <w:u w:val="single"/>
        </w:rPr>
        <w:t>Who can I call with questions?</w:t>
      </w:r>
    </w:p>
    <w:p w14:paraId="34F5B853" w14:textId="5243C20D" w:rsidR="001605F9" w:rsidRPr="00211190" w:rsidRDefault="00AD0A7F" w:rsidP="00211190">
      <w:pPr>
        <w:spacing w:after="240" w:line="240" w:lineRule="auto"/>
        <w:jc w:val="both"/>
        <w:rPr>
          <w:rFonts w:ascii="Times New Roman" w:eastAsia="Calibri" w:hAnsi="Times New Roman" w:cs="Times New Roman"/>
        </w:rPr>
      </w:pPr>
      <w:r>
        <w:rPr>
          <w:rFonts w:ascii="Times New Roman" w:eastAsia="Calibri" w:hAnsi="Times New Roman" w:cs="Times New Roman"/>
        </w:rPr>
        <w:t xml:space="preserve">MDRC and </w:t>
      </w:r>
      <w:r w:rsidR="008F7B05">
        <w:rPr>
          <w:rFonts w:ascii="Times New Roman" w:eastAsia="Calibri" w:hAnsi="Times New Roman" w:cs="Times New Roman"/>
        </w:rPr>
        <w:t>Building Bridges and Bonds (B3)</w:t>
      </w:r>
      <w:r>
        <w:rPr>
          <w:rFonts w:ascii="Times New Roman" w:eastAsia="Calibri" w:hAnsi="Times New Roman" w:cs="Times New Roman"/>
        </w:rPr>
        <w:t xml:space="preserve"> can be reached at</w:t>
      </w:r>
      <w:r w:rsidR="002B6FC0" w:rsidRPr="000F745B">
        <w:rPr>
          <w:rFonts w:ascii="Times New Roman" w:eastAsia="Calibri" w:hAnsi="Times New Roman" w:cs="Times New Roman"/>
        </w:rPr>
        <w:t xml:space="preserve"> </w:t>
      </w:r>
      <w:hyperlink r:id="rId12" w:history="1">
        <w:r w:rsidR="002C3F2A" w:rsidRPr="00EB7B4B">
          <w:rPr>
            <w:rStyle w:val="Hyperlink"/>
            <w:rFonts w:ascii="Times New Roman" w:eastAsia="Calibri" w:hAnsi="Times New Roman" w:cs="Times New Roman"/>
          </w:rPr>
          <w:t>B3@mdrc.org</w:t>
        </w:r>
      </w:hyperlink>
      <w:r w:rsidR="002C3F2A">
        <w:rPr>
          <w:rFonts w:ascii="Times New Roman" w:eastAsia="Calibri" w:hAnsi="Times New Roman" w:cs="Times New Roman"/>
        </w:rPr>
        <w:t xml:space="preserve"> </w:t>
      </w:r>
      <w:r w:rsidR="002B6FC0" w:rsidRPr="000F745B">
        <w:rPr>
          <w:rFonts w:ascii="Times New Roman" w:eastAsia="Calibri" w:hAnsi="Times New Roman" w:cs="Times New Roman"/>
        </w:rPr>
        <w:t xml:space="preserve">or </w:t>
      </w:r>
      <w:r w:rsidR="00DA1EDA" w:rsidRPr="00DA1EDA">
        <w:rPr>
          <w:rFonts w:ascii="Times New Roman" w:eastAsia="Calibri" w:hAnsi="Times New Roman" w:cs="Times New Roman"/>
          <w:highlight w:val="lightGray"/>
        </w:rPr>
        <w:t>INSERT</w:t>
      </w:r>
      <w:r>
        <w:rPr>
          <w:rFonts w:ascii="Times New Roman" w:eastAsia="Calibri" w:hAnsi="Times New Roman" w:cs="Times New Roman"/>
        </w:rPr>
        <w:t xml:space="preserve"> PHONE</w:t>
      </w:r>
      <w:r w:rsidR="00DA1EDA">
        <w:rPr>
          <w:rFonts w:ascii="Times New Roman" w:eastAsia="Calibri" w:hAnsi="Times New Roman" w:cs="Times New Roman"/>
        </w:rPr>
        <w:t xml:space="preserve">. </w:t>
      </w:r>
    </w:p>
    <w:p w14:paraId="34F5B856" w14:textId="77777777" w:rsidR="001605F9" w:rsidRPr="00AD0A7F" w:rsidRDefault="001605F9" w:rsidP="001605F9">
      <w:pPr>
        <w:keepNext/>
        <w:spacing w:after="240" w:line="240" w:lineRule="auto"/>
        <w:jc w:val="both"/>
        <w:outlineLvl w:val="2"/>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Participant’s s</w:t>
      </w:r>
      <w:r w:rsidRPr="00AD0A7F">
        <w:rPr>
          <w:rFonts w:ascii="Times New Roman" w:eastAsia="Times New Roman" w:hAnsi="Times New Roman" w:cs="Times New Roman"/>
          <w:b/>
          <w:bCs/>
          <w:sz w:val="24"/>
          <w:u w:val="single"/>
        </w:rPr>
        <w:t>tatement:</w:t>
      </w:r>
    </w:p>
    <w:p w14:paraId="0CF6EB6D" w14:textId="0DA07B87" w:rsidR="00817CD2" w:rsidRPr="002C3F2A" w:rsidRDefault="00817CD2" w:rsidP="00817CD2">
      <w:pPr>
        <w:spacing w:after="240" w:line="240" w:lineRule="auto"/>
        <w:jc w:val="both"/>
        <w:rPr>
          <w:rFonts w:ascii="Times New Roman" w:eastAsia="Times New Roman" w:hAnsi="Times New Roman" w:cs="Times New Roman"/>
        </w:rPr>
      </w:pPr>
      <w:r w:rsidRPr="00FA277F">
        <w:rPr>
          <w:rFonts w:ascii="Times New Roman" w:eastAsia="Times New Roman" w:hAnsi="Times New Roman" w:cs="Times New Roman"/>
        </w:rPr>
        <w:t>“</w:t>
      </w:r>
      <w:r>
        <w:rPr>
          <w:rFonts w:ascii="Times New Roman" w:eastAsia="Times New Roman" w:hAnsi="Times New Roman" w:cs="Times New Roman"/>
        </w:rPr>
        <w:t xml:space="preserve">The research procedures, risks, and benefits have been explained to me. I know I am free to ask any questions. I understand taking part in the study is my choice. I understand that taking part </w:t>
      </w:r>
      <w:r w:rsidR="00154572">
        <w:rPr>
          <w:rFonts w:ascii="Times New Roman" w:eastAsia="Times New Roman" w:hAnsi="Times New Roman" w:cs="Times New Roman"/>
        </w:rPr>
        <w:t xml:space="preserve">in </w:t>
      </w:r>
      <w:r>
        <w:rPr>
          <w:rFonts w:ascii="Times New Roman" w:eastAsia="Times New Roman" w:hAnsi="Times New Roman" w:cs="Times New Roman"/>
        </w:rPr>
        <w:t xml:space="preserve">the study will not affect any benefits that I or members of my family receive, now or in the future. </w:t>
      </w:r>
      <w:r w:rsidRPr="00FA277F">
        <w:rPr>
          <w:rFonts w:ascii="Times New Roman" w:eastAsia="Times New Roman" w:hAnsi="Times New Roman" w:cs="Times New Roman"/>
        </w:rPr>
        <w:t xml:space="preserve">I </w:t>
      </w:r>
      <w:r>
        <w:rPr>
          <w:rFonts w:ascii="Times New Roman" w:eastAsia="Times New Roman" w:hAnsi="Times New Roman" w:cs="Times New Roman"/>
        </w:rPr>
        <w:t xml:space="preserve">understand that the study will collect information about me. I know I can stop being a part of the </w:t>
      </w:r>
      <w:r w:rsidRPr="00FA277F">
        <w:rPr>
          <w:rFonts w:ascii="Times New Roman" w:eastAsia="Times New Roman" w:hAnsi="Times New Roman" w:cs="Times New Roman"/>
        </w:rPr>
        <w:t>study at any time</w:t>
      </w:r>
      <w:r>
        <w:rPr>
          <w:rFonts w:ascii="Times New Roman" w:eastAsia="Times New Roman" w:hAnsi="Times New Roman" w:cs="Times New Roman"/>
        </w:rPr>
        <w:t xml:space="preserve">. </w:t>
      </w:r>
      <w:r w:rsidRPr="00FA277F">
        <w:rPr>
          <w:rFonts w:ascii="Times New Roman" w:eastAsia="Times New Roman" w:hAnsi="Times New Roman" w:cs="Times New Roman"/>
        </w:rPr>
        <w:t xml:space="preserve">I </w:t>
      </w:r>
      <w:r>
        <w:rPr>
          <w:rFonts w:ascii="Times New Roman" w:eastAsia="Times New Roman" w:hAnsi="Times New Roman" w:cs="Times New Roman"/>
        </w:rPr>
        <w:t>know I can refuse to answer any questions during an interview. I understand my information wi</w:t>
      </w:r>
      <w:r w:rsidR="00211190">
        <w:rPr>
          <w:rFonts w:ascii="Times New Roman" w:eastAsia="Times New Roman" w:hAnsi="Times New Roman" w:cs="Times New Roman"/>
        </w:rPr>
        <w:t xml:space="preserve">ll be kept </w:t>
      </w:r>
      <w:r>
        <w:rPr>
          <w:rFonts w:ascii="Times New Roman" w:eastAsia="Times New Roman" w:hAnsi="Times New Roman" w:cs="Times New Roman"/>
        </w:rPr>
        <w:t>private,</w:t>
      </w:r>
      <w:r w:rsidR="00211190">
        <w:rPr>
          <w:rFonts w:ascii="Times New Roman" w:eastAsia="Times New Roman" w:hAnsi="Times New Roman" w:cs="Times New Roman"/>
        </w:rPr>
        <w:t xml:space="preserve"> to the extent permitted by law,</w:t>
      </w:r>
      <w:r>
        <w:rPr>
          <w:rFonts w:ascii="Times New Roman" w:eastAsia="Times New Roman" w:hAnsi="Times New Roman" w:cs="Times New Roman"/>
        </w:rPr>
        <w:t xml:space="preserve"> unless there is a concern that I or someone else may be harmed. I agree to provide contact information so I can be reached in the future</w:t>
      </w:r>
      <w:r w:rsidRPr="00FA277F">
        <w:rPr>
          <w:rFonts w:ascii="Times New Roman" w:eastAsia="Times New Roman" w:hAnsi="Times New Roman" w:cs="Times New Roman"/>
        </w:rPr>
        <w:t xml:space="preserve">.” </w:t>
      </w:r>
    </w:p>
    <w:p w14:paraId="34F5B858" w14:textId="77777777" w:rsidR="001605F9" w:rsidRDefault="001605F9" w:rsidP="001B768E">
      <w:pPr>
        <w:spacing w:after="240" w:line="240" w:lineRule="auto"/>
        <w:jc w:val="both"/>
        <w:rPr>
          <w:rFonts w:ascii="Times New Roman" w:eastAsia="Calibri" w:hAnsi="Times New Roman" w:cs="Times New Roman"/>
        </w:rPr>
      </w:pPr>
    </w:p>
    <w:p w14:paraId="34F5B859" w14:textId="77777777" w:rsidR="00A3583A" w:rsidRPr="00FA277F" w:rsidRDefault="00A3583A" w:rsidP="00AD0A7F">
      <w:pPr>
        <w:spacing w:before="360" w:after="120" w:line="240" w:lineRule="auto"/>
        <w:jc w:val="both"/>
        <w:rPr>
          <w:rFonts w:ascii="Times New Roman" w:eastAsia="Calibri" w:hAnsi="Times New Roman" w:cs="Times New Roman"/>
        </w:rPr>
      </w:pPr>
      <w:r w:rsidRPr="00FA277F">
        <w:rPr>
          <w:rFonts w:ascii="Times New Roman" w:eastAsia="Calibri" w:hAnsi="Times New Roman" w:cs="Times New Roman"/>
        </w:rPr>
        <w:lastRenderedPageBreak/>
        <w:t>____________________________________________________________________________________</w:t>
      </w:r>
    </w:p>
    <w:p w14:paraId="34F5B85A" w14:textId="77777777" w:rsidR="00A3583A" w:rsidRDefault="001605F9" w:rsidP="001B768E">
      <w:pPr>
        <w:spacing w:after="240" w:line="240" w:lineRule="auto"/>
        <w:jc w:val="both"/>
        <w:rPr>
          <w:rFonts w:ascii="Times New Roman" w:eastAsia="Calibri" w:hAnsi="Times New Roman" w:cs="Times New Roman"/>
          <w:smallCaps/>
        </w:rPr>
      </w:pPr>
      <w:r>
        <w:rPr>
          <w:rFonts w:ascii="Times New Roman" w:eastAsia="Calibri" w:hAnsi="Times New Roman" w:cs="Times New Roman"/>
          <w:smallCaps/>
        </w:rPr>
        <w:t xml:space="preserve">PRINT </w:t>
      </w:r>
      <w:r w:rsidR="00A3583A" w:rsidRPr="00FA277F">
        <w:rPr>
          <w:rFonts w:ascii="Times New Roman" w:eastAsia="Calibri" w:hAnsi="Times New Roman" w:cs="Times New Roman"/>
          <w:smallCaps/>
        </w:rPr>
        <w:t>Name</w:t>
      </w:r>
      <w:r w:rsidR="00A3583A">
        <w:rPr>
          <w:rFonts w:ascii="Times New Roman" w:eastAsia="Calibri" w:hAnsi="Times New Roman" w:cs="Times New Roman"/>
          <w:smallCaps/>
        </w:rPr>
        <w:t xml:space="preserve"> (Print)</w:t>
      </w:r>
      <w:r w:rsidR="00A3583A">
        <w:rPr>
          <w:rFonts w:ascii="Times New Roman" w:eastAsia="Calibri" w:hAnsi="Times New Roman" w:cs="Times New Roman"/>
          <w:smallCaps/>
        </w:rPr>
        <w:tab/>
      </w:r>
      <w:r w:rsidR="00A3583A">
        <w:rPr>
          <w:rFonts w:ascii="Times New Roman" w:eastAsia="Calibri" w:hAnsi="Times New Roman" w:cs="Times New Roman"/>
          <w:smallCaps/>
        </w:rPr>
        <w:tab/>
      </w:r>
      <w:r w:rsidR="00A3583A">
        <w:rPr>
          <w:rFonts w:ascii="Times New Roman" w:eastAsia="Calibri" w:hAnsi="Times New Roman" w:cs="Times New Roman"/>
          <w:smallCaps/>
        </w:rPr>
        <w:tab/>
      </w:r>
      <w:r w:rsidR="00A3583A">
        <w:rPr>
          <w:rFonts w:ascii="Times New Roman" w:eastAsia="Calibri" w:hAnsi="Times New Roman" w:cs="Times New Roman"/>
          <w:smallCaps/>
        </w:rPr>
        <w:tab/>
      </w:r>
      <w:r w:rsidR="00A3583A">
        <w:rPr>
          <w:rFonts w:ascii="Times New Roman" w:eastAsia="Calibri" w:hAnsi="Times New Roman" w:cs="Times New Roman"/>
          <w:smallCaps/>
        </w:rPr>
        <w:tab/>
        <w:t>Your Signature</w:t>
      </w:r>
      <w:r w:rsidR="00A3583A">
        <w:rPr>
          <w:rFonts w:ascii="Times New Roman" w:eastAsia="Calibri" w:hAnsi="Times New Roman" w:cs="Times New Roman"/>
          <w:smallCaps/>
        </w:rPr>
        <w:tab/>
      </w:r>
      <w:r w:rsidR="00A3583A">
        <w:rPr>
          <w:rFonts w:ascii="Times New Roman" w:eastAsia="Calibri" w:hAnsi="Times New Roman" w:cs="Times New Roman"/>
          <w:smallCaps/>
        </w:rPr>
        <w:tab/>
      </w:r>
      <w:r w:rsidR="00A3583A">
        <w:rPr>
          <w:rFonts w:ascii="Times New Roman" w:eastAsia="Calibri" w:hAnsi="Times New Roman" w:cs="Times New Roman"/>
          <w:smallCaps/>
        </w:rPr>
        <w:tab/>
      </w:r>
      <w:r w:rsidR="00A3583A" w:rsidRPr="00FA277F">
        <w:rPr>
          <w:rFonts w:ascii="Times New Roman" w:eastAsia="Calibri" w:hAnsi="Times New Roman" w:cs="Times New Roman"/>
          <w:smallCaps/>
        </w:rPr>
        <w:t>Date</w:t>
      </w:r>
    </w:p>
    <w:p w14:paraId="34F5B85B" w14:textId="77777777" w:rsidR="001605F9" w:rsidRDefault="001605F9" w:rsidP="001B768E">
      <w:pPr>
        <w:spacing w:after="240" w:line="240" w:lineRule="auto"/>
        <w:jc w:val="both"/>
        <w:rPr>
          <w:rFonts w:ascii="Times New Roman" w:eastAsia="Calibri" w:hAnsi="Times New Roman" w:cs="Times New Roman"/>
          <w:smallCaps/>
        </w:rPr>
      </w:pPr>
    </w:p>
    <w:p w14:paraId="34F5B85C" w14:textId="77777777" w:rsidR="001605F9" w:rsidRPr="00FA277F" w:rsidRDefault="001605F9" w:rsidP="001605F9">
      <w:pPr>
        <w:spacing w:before="360" w:after="120" w:line="240" w:lineRule="auto"/>
        <w:jc w:val="both"/>
        <w:rPr>
          <w:rFonts w:ascii="Times New Roman" w:eastAsia="Calibri" w:hAnsi="Times New Roman" w:cs="Times New Roman"/>
        </w:rPr>
      </w:pPr>
      <w:r w:rsidRPr="00FA277F">
        <w:rPr>
          <w:rFonts w:ascii="Times New Roman" w:eastAsia="Calibri" w:hAnsi="Times New Roman" w:cs="Times New Roman"/>
        </w:rPr>
        <w:t>____________________________________________________________________________________</w:t>
      </w:r>
    </w:p>
    <w:p w14:paraId="34F5B85D" w14:textId="4AA14E23" w:rsidR="001605F9" w:rsidRPr="00752CF6" w:rsidRDefault="001605F9" w:rsidP="001605F9">
      <w:pPr>
        <w:spacing w:after="240" w:line="240" w:lineRule="auto"/>
        <w:jc w:val="both"/>
        <w:rPr>
          <w:rFonts w:ascii="Times New Roman" w:eastAsia="Calibri" w:hAnsi="Times New Roman" w:cs="Times New Roman"/>
          <w:smallCaps/>
        </w:rPr>
      </w:pPr>
      <w:r>
        <w:rPr>
          <w:rFonts w:ascii="Times New Roman" w:eastAsia="Calibri" w:hAnsi="Times New Roman" w:cs="Times New Roman"/>
          <w:smallCaps/>
        </w:rPr>
        <w:t>PRINT P</w:t>
      </w:r>
      <w:r w:rsidR="00154572">
        <w:rPr>
          <w:rFonts w:ascii="Times New Roman" w:eastAsia="Calibri" w:hAnsi="Times New Roman" w:cs="Times New Roman"/>
          <w:smallCaps/>
        </w:rPr>
        <w:t>arent</w:t>
      </w:r>
      <w:r w:rsidR="000A73DA">
        <w:rPr>
          <w:rFonts w:ascii="Times New Roman" w:eastAsia="Calibri" w:hAnsi="Times New Roman" w:cs="Times New Roman"/>
          <w:smallCaps/>
        </w:rPr>
        <w:t>/</w:t>
      </w:r>
      <w:proofErr w:type="gramStart"/>
      <w:r w:rsidR="00154572">
        <w:rPr>
          <w:rFonts w:ascii="Times New Roman" w:eastAsia="Calibri" w:hAnsi="Times New Roman" w:cs="Times New Roman"/>
          <w:smallCaps/>
        </w:rPr>
        <w:t xml:space="preserve">Guardian  </w:t>
      </w:r>
      <w:r w:rsidRPr="00FA277F">
        <w:rPr>
          <w:rFonts w:ascii="Times New Roman" w:eastAsia="Calibri" w:hAnsi="Times New Roman" w:cs="Times New Roman"/>
          <w:smallCaps/>
        </w:rPr>
        <w:t>Name</w:t>
      </w:r>
      <w:proofErr w:type="gramEnd"/>
      <w:r w:rsidR="000A73DA">
        <w:rPr>
          <w:rFonts w:ascii="Times New Roman" w:eastAsia="Calibri" w:hAnsi="Times New Roman" w:cs="Times New Roman"/>
          <w:smallCaps/>
        </w:rPr>
        <w:t xml:space="preserve"> (Print)</w:t>
      </w:r>
      <w:r w:rsidR="000A73DA">
        <w:rPr>
          <w:rFonts w:ascii="Times New Roman" w:eastAsia="Calibri" w:hAnsi="Times New Roman" w:cs="Times New Roman"/>
          <w:smallCaps/>
        </w:rPr>
        <w:tab/>
      </w:r>
      <w:r w:rsidR="000A73DA">
        <w:rPr>
          <w:rFonts w:ascii="Times New Roman" w:eastAsia="Calibri" w:hAnsi="Times New Roman" w:cs="Times New Roman"/>
          <w:smallCaps/>
        </w:rPr>
        <w:tab/>
      </w:r>
      <w:r>
        <w:rPr>
          <w:rFonts w:ascii="Times New Roman" w:eastAsia="Calibri" w:hAnsi="Times New Roman" w:cs="Times New Roman"/>
          <w:smallCaps/>
        </w:rPr>
        <w:t>Your Signature</w:t>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sidRPr="00FA277F">
        <w:rPr>
          <w:rFonts w:ascii="Times New Roman" w:eastAsia="Calibri" w:hAnsi="Times New Roman" w:cs="Times New Roman"/>
          <w:smallCaps/>
        </w:rPr>
        <w:t>Date</w:t>
      </w:r>
    </w:p>
    <w:p w14:paraId="34F5B85E" w14:textId="29F6B95A" w:rsidR="001605F9" w:rsidRPr="001605F9" w:rsidRDefault="00D55E7B" w:rsidP="001B768E">
      <w:pPr>
        <w:spacing w:after="240" w:line="240" w:lineRule="auto"/>
        <w:jc w:val="both"/>
        <w:rPr>
          <w:rFonts w:ascii="Times New Roman" w:eastAsia="Calibri" w:hAnsi="Times New Roman" w:cs="Times New Roman"/>
          <w:b/>
          <w:smallCaps/>
        </w:rPr>
      </w:pPr>
      <w:r w:rsidRPr="003511C1">
        <w:rPr>
          <w:rFonts w:ascii="Times New Roman" w:eastAsia="Calibri" w:hAnsi="Times New Roman" w:cs="Times New Roman"/>
          <w:noProof/>
          <w:color w:val="000000"/>
        </w:rPr>
        <mc:AlternateContent>
          <mc:Choice Requires="wps">
            <w:drawing>
              <wp:anchor distT="0" distB="0" distL="114300" distR="114300" simplePos="0" relativeHeight="251658240" behindDoc="0" locked="0" layoutInCell="1" allowOverlap="1" wp14:anchorId="79318D8E" wp14:editId="44D6461A">
                <wp:simplePos x="0" y="0"/>
                <wp:positionH relativeFrom="column">
                  <wp:posOffset>-84407</wp:posOffset>
                </wp:positionH>
                <wp:positionV relativeFrom="paragraph">
                  <wp:posOffset>5142914</wp:posOffset>
                </wp:positionV>
                <wp:extent cx="6274191" cy="925830"/>
                <wp:effectExtent l="0" t="0" r="1270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191" cy="925830"/>
                        </a:xfrm>
                        <a:prstGeom prst="rect">
                          <a:avLst/>
                        </a:prstGeom>
                        <a:solidFill>
                          <a:srgbClr val="FFFFFF"/>
                        </a:solidFill>
                        <a:ln w="9525">
                          <a:solidFill>
                            <a:srgbClr val="000000"/>
                          </a:solidFill>
                          <a:miter lim="800000"/>
                          <a:headEnd/>
                          <a:tailEnd/>
                        </a:ln>
                      </wps:spPr>
                      <wps:txbx>
                        <w:txbxContent>
                          <w:p w14:paraId="61C6A6A5" w14:textId="05775CB0" w:rsidR="00D80817" w:rsidRPr="007A3FF3" w:rsidRDefault="00D80817" w:rsidP="00D80817">
                            <w:pPr>
                              <w:rPr>
                                <w:rFonts w:ascii="Times New Roman" w:hAnsi="Times New Roman" w:cs="Times New Roman"/>
                              </w:rPr>
                            </w:pPr>
                            <w:r w:rsidRPr="007A3FF3">
                              <w:rPr>
                                <w:rFonts w:ascii="Times New Roman" w:hAnsi="Times New Roman" w:cs="Times New Roman"/>
                                <w:i/>
                              </w:rPr>
                              <w:t xml:space="preserve">This evaluation is being conducted on behalf of the Administration for Children and Families (ACF). </w:t>
                            </w:r>
                            <w:r w:rsidRPr="007A3FF3">
                              <w:rPr>
                                <w:rFonts w:ascii="Times New Roman" w:hAnsi="Times New Roman" w:cs="Times New Roman"/>
                                <w:i/>
                                <w:iCs/>
                              </w:rPr>
                              <w:t>An agency may not conduct or sponsor, and a person is not required to respond to, a collection of information unless it displays a currently valid OMB control number. The OMB number for this information collection is 0970-0XXXX and the expiration date is XX/XX/XXXX.</w:t>
                            </w:r>
                          </w:p>
                          <w:p w14:paraId="76520FB8" w14:textId="775E37DA" w:rsidR="006E54ED" w:rsidRDefault="006E54ED" w:rsidP="00D55E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5pt;margin-top:404.95pt;width:494.05pt;height:7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Xd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">
                <v:textbox>
                  <w:txbxContent>
                    <w:p w14:paraId="61C6A6A5" w14:textId="05775CB0" w:rsidR="00D80817" w:rsidRPr="007A3FF3" w:rsidRDefault="00D80817" w:rsidP="00D80817">
                      <w:pPr>
                        <w:rPr>
                          <w:rFonts w:ascii="Times New Roman" w:hAnsi="Times New Roman" w:cs="Times New Roman"/>
                        </w:rPr>
                      </w:pPr>
                      <w:r w:rsidRPr="007A3FF3">
                        <w:rPr>
                          <w:rFonts w:ascii="Times New Roman" w:hAnsi="Times New Roman" w:cs="Times New Roman"/>
                          <w:i/>
                        </w:rPr>
                        <w:t xml:space="preserve">This evaluation is being conducted on behalf of the Administration for Children and Families (ACF). </w:t>
                      </w:r>
                      <w:r w:rsidRPr="007A3FF3">
                        <w:rPr>
                          <w:rFonts w:ascii="Times New Roman" w:hAnsi="Times New Roman" w:cs="Times New Roman"/>
                          <w:i/>
                          <w:iCs/>
                        </w:rPr>
                        <w:t>An agency may not conduct or sponsor, and a person is not required to respond to, a collection of information unless it displays a currently valid OMB control number. The OMB number for this information collection is 0970-0XXXX and the expiration date is XX/XX/XXXX.</w:t>
                      </w:r>
                    </w:p>
                    <w:p w14:paraId="76520FB8" w14:textId="775E37DA" w:rsidR="006E54ED" w:rsidRDefault="006E54ED" w:rsidP="00D55E7B"/>
                  </w:txbxContent>
                </v:textbox>
              </v:shape>
            </w:pict>
          </mc:Fallback>
        </mc:AlternateContent>
      </w:r>
    </w:p>
    <w:sectPr w:rsidR="001605F9" w:rsidRPr="001605F9" w:rsidSect="00C01BFD">
      <w:head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6392A" w14:textId="77777777" w:rsidR="002742AF" w:rsidRDefault="002742AF" w:rsidP="00A3583A">
      <w:pPr>
        <w:spacing w:after="0" w:line="240" w:lineRule="auto"/>
      </w:pPr>
      <w:r>
        <w:separator/>
      </w:r>
    </w:p>
  </w:endnote>
  <w:endnote w:type="continuationSeparator" w:id="0">
    <w:p w14:paraId="33B917B5" w14:textId="77777777" w:rsidR="002742AF" w:rsidRDefault="002742AF" w:rsidP="00A3583A">
      <w:pPr>
        <w:spacing w:after="0" w:line="240" w:lineRule="auto"/>
      </w:pPr>
      <w:r>
        <w:continuationSeparator/>
      </w:r>
    </w:p>
  </w:endnote>
  <w:endnote w:type="continuationNotice" w:id="1">
    <w:p w14:paraId="4F6C453D" w14:textId="77777777" w:rsidR="002742AF" w:rsidRDefault="00274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FC3FF" w14:textId="77777777" w:rsidR="002742AF" w:rsidRDefault="002742AF" w:rsidP="00A3583A">
      <w:pPr>
        <w:spacing w:after="0" w:line="240" w:lineRule="auto"/>
      </w:pPr>
      <w:r>
        <w:separator/>
      </w:r>
    </w:p>
  </w:footnote>
  <w:footnote w:type="continuationSeparator" w:id="0">
    <w:p w14:paraId="0B708065" w14:textId="77777777" w:rsidR="002742AF" w:rsidRDefault="002742AF" w:rsidP="00A3583A">
      <w:pPr>
        <w:spacing w:after="0" w:line="240" w:lineRule="auto"/>
      </w:pPr>
      <w:r>
        <w:continuationSeparator/>
      </w:r>
    </w:p>
  </w:footnote>
  <w:footnote w:type="continuationNotice" w:id="1">
    <w:p w14:paraId="2329C8BF" w14:textId="77777777" w:rsidR="002742AF" w:rsidRDefault="002742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5B866" w14:textId="0C511CF6" w:rsidR="006E54ED" w:rsidRPr="00A3583A" w:rsidRDefault="006E54ED" w:rsidP="00A3583A">
    <w:pPr>
      <w:autoSpaceDE w:val="0"/>
      <w:autoSpaceDN w:val="0"/>
      <w:adjustRightInd w:val="0"/>
      <w:spacing w:after="0" w:line="240" w:lineRule="auto"/>
    </w:pPr>
    <w:r>
      <w:rPr>
        <w:rFonts w:ascii="Times New Roman" w:eastAsiaTheme="minorHAnsi" w:hAnsi="Times New Roman" w:cs="Times New Roman"/>
        <w:noProof/>
        <w:sz w:val="20"/>
        <w:szCs w:val="20"/>
      </w:rPr>
      <w:drawing>
        <wp:inline distT="0" distB="0" distL="0" distR="0" wp14:anchorId="34F5B86A" wp14:editId="34F5B86B">
          <wp:extent cx="817155" cy="4847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5" cy="484700"/>
                  </a:xfrm>
                  <a:prstGeom prst="rect">
                    <a:avLst/>
                  </a:prstGeom>
                  <a:noFill/>
                  <a:ln>
                    <a:noFill/>
                  </a:ln>
                </pic:spPr>
              </pic:pic>
            </a:graphicData>
          </a:graphic>
        </wp:inline>
      </w:drawing>
    </w:r>
    <w:r>
      <w:t xml:space="preserve">                             </w:t>
    </w:r>
    <w:r>
      <w:tab/>
    </w:r>
    <w:r>
      <w:tab/>
    </w:r>
    <w:r>
      <w:tab/>
    </w:r>
    <w:r>
      <w:tab/>
    </w:r>
    <w:r>
      <w:tab/>
    </w:r>
    <w:r>
      <w:tab/>
    </w:r>
    <w:r>
      <w:tab/>
      <w:t xml:space="preserve">  </w:t>
    </w:r>
    <w:r>
      <w:tab/>
    </w:r>
    <w:r w:rsidRPr="00000EDB">
      <w:rPr>
        <w:sz w:val="24"/>
      </w:rPr>
      <w:t xml:space="preserve"> </w:t>
    </w:r>
  </w:p>
  <w:p w14:paraId="34F5B867" w14:textId="77777777" w:rsidR="006E54ED" w:rsidRDefault="006E54ED" w:rsidP="00A3583A">
    <w:pPr>
      <w:autoSpaceDE w:val="0"/>
      <w:autoSpaceDN w:val="0"/>
      <w:adjustRightInd w:val="0"/>
      <w:spacing w:before="90" w:after="0" w:line="240" w:lineRule="auto"/>
      <w:ind w:left="7685" w:right="-20"/>
      <w:rPr>
        <w:rFonts w:ascii="Times New Roman" w:eastAsiaTheme="minorHAnsi" w:hAnsi="Times New Roman" w:cs="Times New Roman"/>
        <w:sz w:val="20"/>
        <w:szCs w:val="20"/>
      </w:rPr>
    </w:pPr>
  </w:p>
  <w:p w14:paraId="34F5B868" w14:textId="77777777" w:rsidR="006E54ED" w:rsidRDefault="006E54ED">
    <w:pPr>
      <w:pStyle w:val="Header"/>
    </w:pPr>
    <w:r>
      <w:t xml:space="preserve">                                                               </w:t>
    </w:r>
  </w:p>
  <w:p w14:paraId="34F5B869" w14:textId="77777777" w:rsidR="006E54ED" w:rsidRDefault="006E54E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1724"/>
    <w:multiLevelType w:val="hybridMultilevel"/>
    <w:tmpl w:val="5A6E9C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52102"/>
    <w:multiLevelType w:val="multilevel"/>
    <w:tmpl w:val="15A48FD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214A04"/>
    <w:multiLevelType w:val="hybridMultilevel"/>
    <w:tmpl w:val="E8BAAFF6"/>
    <w:lvl w:ilvl="0" w:tplc="67209156">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048DD"/>
    <w:multiLevelType w:val="hybridMultilevel"/>
    <w:tmpl w:val="14A8BDCA"/>
    <w:lvl w:ilvl="0" w:tplc="672091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75513"/>
    <w:multiLevelType w:val="hybridMultilevel"/>
    <w:tmpl w:val="480441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F6555"/>
    <w:multiLevelType w:val="hybridMultilevel"/>
    <w:tmpl w:val="0944D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F6551B"/>
    <w:multiLevelType w:val="hybridMultilevel"/>
    <w:tmpl w:val="1092FC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52051C"/>
    <w:multiLevelType w:val="hybridMultilevel"/>
    <w:tmpl w:val="5670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70FA1"/>
    <w:multiLevelType w:val="hybridMultilevel"/>
    <w:tmpl w:val="A732D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E419FB"/>
    <w:multiLevelType w:val="hybridMultilevel"/>
    <w:tmpl w:val="AE940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E7A08"/>
    <w:multiLevelType w:val="hybridMultilevel"/>
    <w:tmpl w:val="1A8E0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5D1E81"/>
    <w:multiLevelType w:val="hybridMultilevel"/>
    <w:tmpl w:val="CA70C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16457"/>
    <w:multiLevelType w:val="hybridMultilevel"/>
    <w:tmpl w:val="72A6D4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C93AB7"/>
    <w:multiLevelType w:val="hybridMultilevel"/>
    <w:tmpl w:val="9DB2364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11"/>
  </w:num>
  <w:num w:numId="5">
    <w:abstractNumId w:val="10"/>
  </w:num>
  <w:num w:numId="6">
    <w:abstractNumId w:val="12"/>
  </w:num>
  <w:num w:numId="7">
    <w:abstractNumId w:val="7"/>
  </w:num>
  <w:num w:numId="8">
    <w:abstractNumId w:val="3"/>
  </w:num>
  <w:num w:numId="9">
    <w:abstractNumId w:val="1"/>
  </w:num>
  <w:num w:numId="10">
    <w:abstractNumId w:val="0"/>
  </w:num>
  <w:num w:numId="11">
    <w:abstractNumId w:val="6"/>
  </w:num>
  <w:num w:numId="12">
    <w:abstractNumId w:val="8"/>
  </w:num>
  <w:num w:numId="13">
    <w:abstractNumId w:val="9"/>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3A"/>
    <w:rsid w:val="0000065D"/>
    <w:rsid w:val="00000EDB"/>
    <w:rsid w:val="00020085"/>
    <w:rsid w:val="00025869"/>
    <w:rsid w:val="00044BDA"/>
    <w:rsid w:val="00054575"/>
    <w:rsid w:val="00055892"/>
    <w:rsid w:val="0005716F"/>
    <w:rsid w:val="0009428E"/>
    <w:rsid w:val="000969A9"/>
    <w:rsid w:val="000A15C0"/>
    <w:rsid w:val="000A73DA"/>
    <w:rsid w:val="000B57FD"/>
    <w:rsid w:val="000C4C8D"/>
    <w:rsid w:val="000D1A8E"/>
    <w:rsid w:val="000D447B"/>
    <w:rsid w:val="000F0A27"/>
    <w:rsid w:val="000F60D7"/>
    <w:rsid w:val="00130F95"/>
    <w:rsid w:val="0014355B"/>
    <w:rsid w:val="00154572"/>
    <w:rsid w:val="001605F9"/>
    <w:rsid w:val="001641EB"/>
    <w:rsid w:val="001956AE"/>
    <w:rsid w:val="001A2C8F"/>
    <w:rsid w:val="001B768E"/>
    <w:rsid w:val="001C1151"/>
    <w:rsid w:val="001C60F1"/>
    <w:rsid w:val="001E5316"/>
    <w:rsid w:val="00202517"/>
    <w:rsid w:val="00211190"/>
    <w:rsid w:val="00211873"/>
    <w:rsid w:val="00234B58"/>
    <w:rsid w:val="002357F2"/>
    <w:rsid w:val="0025735A"/>
    <w:rsid w:val="00260D56"/>
    <w:rsid w:val="002742AF"/>
    <w:rsid w:val="002B6FC0"/>
    <w:rsid w:val="002C2A68"/>
    <w:rsid w:val="002C3F2A"/>
    <w:rsid w:val="00311C60"/>
    <w:rsid w:val="0039346D"/>
    <w:rsid w:val="003A036F"/>
    <w:rsid w:val="003D381B"/>
    <w:rsid w:val="003E62DA"/>
    <w:rsid w:val="00401AA1"/>
    <w:rsid w:val="00420D49"/>
    <w:rsid w:val="0042510B"/>
    <w:rsid w:val="004269E0"/>
    <w:rsid w:val="004370D0"/>
    <w:rsid w:val="00441531"/>
    <w:rsid w:val="0044529F"/>
    <w:rsid w:val="00454F61"/>
    <w:rsid w:val="004B159C"/>
    <w:rsid w:val="004B6C00"/>
    <w:rsid w:val="004F785D"/>
    <w:rsid w:val="00547173"/>
    <w:rsid w:val="00563171"/>
    <w:rsid w:val="00594DEA"/>
    <w:rsid w:val="005A1FC3"/>
    <w:rsid w:val="005B4020"/>
    <w:rsid w:val="005E5FC1"/>
    <w:rsid w:val="006133B6"/>
    <w:rsid w:val="00635E71"/>
    <w:rsid w:val="00643A78"/>
    <w:rsid w:val="0065766E"/>
    <w:rsid w:val="00664650"/>
    <w:rsid w:val="00677607"/>
    <w:rsid w:val="006A5557"/>
    <w:rsid w:val="006B3172"/>
    <w:rsid w:val="006C7DA1"/>
    <w:rsid w:val="006E12F2"/>
    <w:rsid w:val="006E54ED"/>
    <w:rsid w:val="00716FBA"/>
    <w:rsid w:val="007514AB"/>
    <w:rsid w:val="00751A66"/>
    <w:rsid w:val="00752CF6"/>
    <w:rsid w:val="007554AF"/>
    <w:rsid w:val="00770CD7"/>
    <w:rsid w:val="007A2673"/>
    <w:rsid w:val="007A3FF3"/>
    <w:rsid w:val="007B7F9D"/>
    <w:rsid w:val="007D2E06"/>
    <w:rsid w:val="007F64C4"/>
    <w:rsid w:val="0081321B"/>
    <w:rsid w:val="00815B21"/>
    <w:rsid w:val="00817CD2"/>
    <w:rsid w:val="00850F9E"/>
    <w:rsid w:val="0085345C"/>
    <w:rsid w:val="00857673"/>
    <w:rsid w:val="008663DF"/>
    <w:rsid w:val="00873329"/>
    <w:rsid w:val="00886FB0"/>
    <w:rsid w:val="008B2CE2"/>
    <w:rsid w:val="008D78C2"/>
    <w:rsid w:val="008F30F4"/>
    <w:rsid w:val="008F7A44"/>
    <w:rsid w:val="008F7B05"/>
    <w:rsid w:val="009044C8"/>
    <w:rsid w:val="009064A9"/>
    <w:rsid w:val="0091150D"/>
    <w:rsid w:val="009332E9"/>
    <w:rsid w:val="00935C5D"/>
    <w:rsid w:val="009366F6"/>
    <w:rsid w:val="00952D68"/>
    <w:rsid w:val="00966F58"/>
    <w:rsid w:val="00977AC5"/>
    <w:rsid w:val="00987FFB"/>
    <w:rsid w:val="00991354"/>
    <w:rsid w:val="009B0AFA"/>
    <w:rsid w:val="009C0EFC"/>
    <w:rsid w:val="009C385A"/>
    <w:rsid w:val="009D6B64"/>
    <w:rsid w:val="00A02376"/>
    <w:rsid w:val="00A17F63"/>
    <w:rsid w:val="00A27E70"/>
    <w:rsid w:val="00A3583A"/>
    <w:rsid w:val="00A55260"/>
    <w:rsid w:val="00A57809"/>
    <w:rsid w:val="00AA3CF1"/>
    <w:rsid w:val="00AA590E"/>
    <w:rsid w:val="00AD0A7F"/>
    <w:rsid w:val="00AD60E2"/>
    <w:rsid w:val="00AD6A01"/>
    <w:rsid w:val="00AF32A2"/>
    <w:rsid w:val="00B10D1E"/>
    <w:rsid w:val="00B35DEF"/>
    <w:rsid w:val="00B542D2"/>
    <w:rsid w:val="00B619B6"/>
    <w:rsid w:val="00B67FCB"/>
    <w:rsid w:val="00B82366"/>
    <w:rsid w:val="00BD24CE"/>
    <w:rsid w:val="00BE11A8"/>
    <w:rsid w:val="00BE42D9"/>
    <w:rsid w:val="00BF51FE"/>
    <w:rsid w:val="00C01BFD"/>
    <w:rsid w:val="00C063A0"/>
    <w:rsid w:val="00C17DA7"/>
    <w:rsid w:val="00C20CDF"/>
    <w:rsid w:val="00C3343F"/>
    <w:rsid w:val="00C361BA"/>
    <w:rsid w:val="00C559C3"/>
    <w:rsid w:val="00C95206"/>
    <w:rsid w:val="00CB604F"/>
    <w:rsid w:val="00CC33A3"/>
    <w:rsid w:val="00D0580F"/>
    <w:rsid w:val="00D55E7B"/>
    <w:rsid w:val="00D60911"/>
    <w:rsid w:val="00D80817"/>
    <w:rsid w:val="00DA1638"/>
    <w:rsid w:val="00DA1EDA"/>
    <w:rsid w:val="00DD21D7"/>
    <w:rsid w:val="00DE013A"/>
    <w:rsid w:val="00DF1D25"/>
    <w:rsid w:val="00E12608"/>
    <w:rsid w:val="00E34BB2"/>
    <w:rsid w:val="00E42DDC"/>
    <w:rsid w:val="00E5182E"/>
    <w:rsid w:val="00E91CCC"/>
    <w:rsid w:val="00EA1C11"/>
    <w:rsid w:val="00EE385C"/>
    <w:rsid w:val="00F0404C"/>
    <w:rsid w:val="00F16337"/>
    <w:rsid w:val="00F17F5A"/>
    <w:rsid w:val="00F4340C"/>
    <w:rsid w:val="00F4694A"/>
    <w:rsid w:val="00F60652"/>
    <w:rsid w:val="00F85365"/>
    <w:rsid w:val="00F94441"/>
    <w:rsid w:val="00FA1D60"/>
    <w:rsid w:val="00FB3124"/>
    <w:rsid w:val="00FE39C5"/>
    <w:rsid w:val="00FE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5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3A"/>
    <w:rPr>
      <w:rFonts w:ascii="Tahoma" w:eastAsiaTheme="minorEastAsia" w:hAnsi="Tahoma" w:cs="Tahoma"/>
      <w:sz w:val="16"/>
      <w:szCs w:val="16"/>
    </w:rPr>
  </w:style>
  <w:style w:type="paragraph" w:styleId="Header">
    <w:name w:val="header"/>
    <w:basedOn w:val="Normal"/>
    <w:link w:val="HeaderChar"/>
    <w:uiPriority w:val="99"/>
    <w:unhideWhenUsed/>
    <w:rsid w:val="00A3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3A"/>
    <w:rPr>
      <w:rFonts w:eastAsiaTheme="minorEastAsia"/>
    </w:rPr>
  </w:style>
  <w:style w:type="paragraph" w:styleId="Footer">
    <w:name w:val="footer"/>
    <w:basedOn w:val="Normal"/>
    <w:link w:val="FooterChar"/>
    <w:uiPriority w:val="99"/>
    <w:unhideWhenUsed/>
    <w:rsid w:val="00A35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3A"/>
    <w:rPr>
      <w:rFonts w:eastAsiaTheme="minorEastAsia"/>
    </w:rPr>
  </w:style>
  <w:style w:type="paragraph" w:styleId="ListParagraph">
    <w:name w:val="List Paragraph"/>
    <w:basedOn w:val="Normal"/>
    <w:uiPriority w:val="34"/>
    <w:qFormat/>
    <w:rsid w:val="00A3583A"/>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D0580F"/>
    <w:rPr>
      <w:sz w:val="16"/>
      <w:szCs w:val="16"/>
    </w:rPr>
  </w:style>
  <w:style w:type="paragraph" w:styleId="CommentText">
    <w:name w:val="annotation text"/>
    <w:basedOn w:val="Normal"/>
    <w:link w:val="CommentTextChar"/>
    <w:uiPriority w:val="99"/>
    <w:unhideWhenUsed/>
    <w:rsid w:val="00D0580F"/>
    <w:pPr>
      <w:spacing w:line="240" w:lineRule="auto"/>
    </w:pPr>
    <w:rPr>
      <w:sz w:val="20"/>
      <w:szCs w:val="20"/>
    </w:rPr>
  </w:style>
  <w:style w:type="character" w:customStyle="1" w:styleId="CommentTextChar">
    <w:name w:val="Comment Text Char"/>
    <w:basedOn w:val="DefaultParagraphFont"/>
    <w:link w:val="CommentText"/>
    <w:uiPriority w:val="99"/>
    <w:rsid w:val="00D058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580F"/>
    <w:rPr>
      <w:b/>
      <w:bCs/>
    </w:rPr>
  </w:style>
  <w:style w:type="character" w:customStyle="1" w:styleId="CommentSubjectChar">
    <w:name w:val="Comment Subject Char"/>
    <w:basedOn w:val="CommentTextChar"/>
    <w:link w:val="CommentSubject"/>
    <w:uiPriority w:val="99"/>
    <w:semiHidden/>
    <w:rsid w:val="00D0580F"/>
    <w:rPr>
      <w:rFonts w:eastAsiaTheme="minorEastAsia"/>
      <w:b/>
      <w:bCs/>
      <w:sz w:val="20"/>
      <w:szCs w:val="20"/>
    </w:rPr>
  </w:style>
  <w:style w:type="character" w:styleId="Hyperlink">
    <w:name w:val="Hyperlink"/>
    <w:basedOn w:val="DefaultParagraphFont"/>
    <w:uiPriority w:val="99"/>
    <w:unhideWhenUsed/>
    <w:rsid w:val="001A2C8F"/>
    <w:rPr>
      <w:color w:val="0000FF" w:themeColor="hyperlink"/>
      <w:u w:val="single"/>
    </w:rPr>
  </w:style>
  <w:style w:type="paragraph" w:styleId="Revision">
    <w:name w:val="Revision"/>
    <w:hidden/>
    <w:uiPriority w:val="99"/>
    <w:semiHidden/>
    <w:rsid w:val="00FB3124"/>
    <w:pPr>
      <w:spacing w:after="0" w:line="240" w:lineRule="auto"/>
    </w:pPr>
    <w:rPr>
      <w:rFonts w:eastAsiaTheme="minorEastAsia"/>
    </w:rPr>
  </w:style>
  <w:style w:type="paragraph" w:styleId="BodyText2">
    <w:name w:val="Body Text 2"/>
    <w:basedOn w:val="Normal"/>
    <w:link w:val="BodyText2Char"/>
    <w:unhideWhenUsed/>
    <w:rsid w:val="00EA1C11"/>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EA1C11"/>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3A"/>
    <w:rPr>
      <w:rFonts w:ascii="Tahoma" w:eastAsiaTheme="minorEastAsia" w:hAnsi="Tahoma" w:cs="Tahoma"/>
      <w:sz w:val="16"/>
      <w:szCs w:val="16"/>
    </w:rPr>
  </w:style>
  <w:style w:type="paragraph" w:styleId="Header">
    <w:name w:val="header"/>
    <w:basedOn w:val="Normal"/>
    <w:link w:val="HeaderChar"/>
    <w:uiPriority w:val="99"/>
    <w:unhideWhenUsed/>
    <w:rsid w:val="00A3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3A"/>
    <w:rPr>
      <w:rFonts w:eastAsiaTheme="minorEastAsia"/>
    </w:rPr>
  </w:style>
  <w:style w:type="paragraph" w:styleId="Footer">
    <w:name w:val="footer"/>
    <w:basedOn w:val="Normal"/>
    <w:link w:val="FooterChar"/>
    <w:uiPriority w:val="99"/>
    <w:unhideWhenUsed/>
    <w:rsid w:val="00A35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3A"/>
    <w:rPr>
      <w:rFonts w:eastAsiaTheme="minorEastAsia"/>
    </w:rPr>
  </w:style>
  <w:style w:type="paragraph" w:styleId="ListParagraph">
    <w:name w:val="List Paragraph"/>
    <w:basedOn w:val="Normal"/>
    <w:uiPriority w:val="34"/>
    <w:qFormat/>
    <w:rsid w:val="00A3583A"/>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D0580F"/>
    <w:rPr>
      <w:sz w:val="16"/>
      <w:szCs w:val="16"/>
    </w:rPr>
  </w:style>
  <w:style w:type="paragraph" w:styleId="CommentText">
    <w:name w:val="annotation text"/>
    <w:basedOn w:val="Normal"/>
    <w:link w:val="CommentTextChar"/>
    <w:uiPriority w:val="99"/>
    <w:unhideWhenUsed/>
    <w:rsid w:val="00D0580F"/>
    <w:pPr>
      <w:spacing w:line="240" w:lineRule="auto"/>
    </w:pPr>
    <w:rPr>
      <w:sz w:val="20"/>
      <w:szCs w:val="20"/>
    </w:rPr>
  </w:style>
  <w:style w:type="character" w:customStyle="1" w:styleId="CommentTextChar">
    <w:name w:val="Comment Text Char"/>
    <w:basedOn w:val="DefaultParagraphFont"/>
    <w:link w:val="CommentText"/>
    <w:uiPriority w:val="99"/>
    <w:rsid w:val="00D058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580F"/>
    <w:rPr>
      <w:b/>
      <w:bCs/>
    </w:rPr>
  </w:style>
  <w:style w:type="character" w:customStyle="1" w:styleId="CommentSubjectChar">
    <w:name w:val="Comment Subject Char"/>
    <w:basedOn w:val="CommentTextChar"/>
    <w:link w:val="CommentSubject"/>
    <w:uiPriority w:val="99"/>
    <w:semiHidden/>
    <w:rsid w:val="00D0580F"/>
    <w:rPr>
      <w:rFonts w:eastAsiaTheme="minorEastAsia"/>
      <w:b/>
      <w:bCs/>
      <w:sz w:val="20"/>
      <w:szCs w:val="20"/>
    </w:rPr>
  </w:style>
  <w:style w:type="character" w:styleId="Hyperlink">
    <w:name w:val="Hyperlink"/>
    <w:basedOn w:val="DefaultParagraphFont"/>
    <w:uiPriority w:val="99"/>
    <w:unhideWhenUsed/>
    <w:rsid w:val="001A2C8F"/>
    <w:rPr>
      <w:color w:val="0000FF" w:themeColor="hyperlink"/>
      <w:u w:val="single"/>
    </w:rPr>
  </w:style>
  <w:style w:type="paragraph" w:styleId="Revision">
    <w:name w:val="Revision"/>
    <w:hidden/>
    <w:uiPriority w:val="99"/>
    <w:semiHidden/>
    <w:rsid w:val="00FB3124"/>
    <w:pPr>
      <w:spacing w:after="0" w:line="240" w:lineRule="auto"/>
    </w:pPr>
    <w:rPr>
      <w:rFonts w:eastAsiaTheme="minorEastAsia"/>
    </w:rPr>
  </w:style>
  <w:style w:type="paragraph" w:styleId="BodyText2">
    <w:name w:val="Body Text 2"/>
    <w:basedOn w:val="Normal"/>
    <w:link w:val="BodyText2Char"/>
    <w:unhideWhenUsed/>
    <w:rsid w:val="00EA1C11"/>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EA1C11"/>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3@mdr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5" ma:contentTypeDescription="MDRC Project Documents - includes metadata - Document Type, Site, Team" ma:contentTypeScope="" ma:versionID="ee3c2044fba5ca37a447b3a16d0ad3c9">
  <xsd:schema xmlns:xsd="http://www.w3.org/2001/XMLSchema" xmlns:p="http://schemas.microsoft.com/office/2006/metadata/properties" xmlns:ns1="f23c63e7-3264-4fa0-bbac-fd47573de8ba" xmlns:ns3="0cc7abcf-98bb-4ef6-9b4e-46a5fc2984fa" targetNamespace="http://schemas.microsoft.com/office/2006/metadata/properties" ma:root="true" ma:fieldsID="aa19b7570c881744e1f4e11b3bf1a7c8"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Workflow"/>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Fall 2016: 4th Submission"/>
          <xsd:enumeration value="Certificate of Confidentiality"/>
          <xsd:enumeration value="Materials for Local IRBs"/>
        </xsd:restriction>
      </xsd:simpleType>
    </xsd:element>
    <xsd:element name="JB_x0020_Binder_x0020_Category" ma:index="21" nillable="true" ma:displayName="JB Binder Category"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restriction>
      </xsd:simpleType>
    </xsd:element>
    <xsd:element name="Study_x0020_Design_x0020_Documents" ma:index="23" nillable="true" ma:displayName="Study Design Documents" ma:default="Storyline" ma:format="Dropdown" ma:internalName="Study_x0020_Design_x0020_Documents">
      <xsd:simpleType>
        <xsd:restriction base="dms:Choice">
          <xsd:enumeration value="Storyline"/>
          <xsd:enumeration value="First Draft"/>
          <xsd:enumeration value="Second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perations_x0020_Category xmlns="0cc7abcf-98bb-4ef6-9b4e-46a5fc2984fa">Site Start-up</Operations_x0020_Category>
    <Team xmlns="0cc7abcf-98bb-4ef6-9b4e-46a5fc2984fa">
      <Value>Data</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Changes Post-2nd FRN</OMB_x0020_Submission_x0020_Type>
    <Archive xmlns="0cc7abcf-98bb-4ef6-9b4e-46a5fc2984fa">false</Archive>
    <Implementation_x0020_Documents xmlns="0cc7abcf-98bb-4ef6-9b4e-46a5fc2984fa" xsi:nil="true"/>
    <Engagement_x0020_Documents xmlns="0cc7abcf-98bb-4ef6-9b4e-46a5fc2984fa" xsi:nil="true"/>
    <Model_x0020_Background xmlns="0cc7abcf-98bb-4ef6-9b4e-46a5fc2984fa">(None)</Model_x0020_Background>
    <IRB_x0020_Submission_x0020_Type xmlns="0cc7abcf-98bb-4ef6-9b4e-46a5fc2984fa" xsi:nil="true"/>
    <JB_x0020_Binder_x0020_Category xmlns="0cc7abcf-98bb-4ef6-9b4e-46a5fc2984fa" xsi:nil="true"/>
    <Training_x0020_Binder xmlns="0cc7abcf-98bb-4ef6-9b4e-46a5fc2984fa" xsi:nil="true"/>
    <Study_x0020_Design_x0020_Documents xmlns="0cc7abcf-98bb-4ef6-9b4e-46a5fc2984fa">Storyline</Study_x0020_Design_x0020_Docu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4CDE-69FE-4371-9741-43CD6F2B8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D71E1C-8877-4E83-986C-16270A9BAC58}">
  <ds:schemaRefs>
    <ds:schemaRef ds:uri="http://purl.org/dc/terms/"/>
    <ds:schemaRef ds:uri="http://schemas.microsoft.com/office/2006/documentManagement/types"/>
    <ds:schemaRef ds:uri="http://purl.org/dc/dcmitype/"/>
    <ds:schemaRef ds:uri="http://schemas.openxmlformats.org/package/2006/metadata/core-properties"/>
    <ds:schemaRef ds:uri="0cc7abcf-98bb-4ef6-9b4e-46a5fc2984fa"/>
    <ds:schemaRef ds:uri="http://purl.org/dc/elements/1.1/"/>
    <ds:schemaRef ds:uri="f23c63e7-3264-4fa0-bbac-fd47573de8b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F3C3D9F-590B-49EE-A774-B47D9B453139}">
  <ds:schemaRefs>
    <ds:schemaRef ds:uri="http://schemas.microsoft.com/sharepoint/v3/contenttype/forms"/>
  </ds:schemaRefs>
</ds:datastoreItem>
</file>

<file path=customXml/itemProps4.xml><?xml version="1.0" encoding="utf-8"?>
<ds:datastoreItem xmlns:ds="http://schemas.openxmlformats.org/officeDocument/2006/customXml" ds:itemID="{6E340224-DB0F-4BC5-86E3-83BA19A4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Dash</dc:creator>
  <cp:lastModifiedBy>Anna Solmeyer</cp:lastModifiedBy>
  <cp:revision>3</cp:revision>
  <cp:lastPrinted>2016-01-21T19:30:00Z</cp:lastPrinted>
  <dcterms:created xsi:type="dcterms:W3CDTF">2016-05-26T16:53:00Z</dcterms:created>
  <dcterms:modified xsi:type="dcterms:W3CDTF">2016-05-26T16:54:00Z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