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A55" w:rsidRPr="00346A55" w:rsidRDefault="00346A55" w:rsidP="00346A55">
      <w:pPr>
        <w:pStyle w:val="NoSpacing"/>
        <w:jc w:val="right"/>
        <w:rPr>
          <w:sz w:val="18"/>
          <w:szCs w:val="18"/>
        </w:rPr>
      </w:pPr>
      <w:bookmarkStart w:id="0" w:name="_Toc349206768"/>
      <w:r w:rsidRPr="00346A55">
        <w:rPr>
          <w:sz w:val="18"/>
          <w:szCs w:val="18"/>
        </w:rPr>
        <w:t>OMB Control Number 1024-</w:t>
      </w:r>
      <w:r w:rsidR="00FC43E9" w:rsidRPr="00346A55">
        <w:rPr>
          <w:sz w:val="18"/>
          <w:szCs w:val="18"/>
        </w:rPr>
        <w:t>0</w:t>
      </w:r>
      <w:r w:rsidR="00FC43E9">
        <w:rPr>
          <w:sz w:val="18"/>
          <w:szCs w:val="18"/>
        </w:rPr>
        <w:t>269</w:t>
      </w:r>
    </w:p>
    <w:p w:rsidR="00346A55" w:rsidRPr="00346A55" w:rsidRDefault="00346A55" w:rsidP="00346A55">
      <w:pPr>
        <w:pStyle w:val="NoSpacing"/>
        <w:jc w:val="right"/>
        <w:rPr>
          <w:sz w:val="18"/>
          <w:szCs w:val="18"/>
        </w:rPr>
      </w:pPr>
      <w:r w:rsidRPr="00346A55">
        <w:rPr>
          <w:sz w:val="18"/>
          <w:szCs w:val="18"/>
        </w:rPr>
        <w:t>Expiration Date: XX/XX/XXXX</w:t>
      </w:r>
    </w:p>
    <w:p w:rsidR="00346A55" w:rsidRPr="00346A55" w:rsidRDefault="00346A55" w:rsidP="00346A55">
      <w:pPr>
        <w:pStyle w:val="NoSpacing"/>
        <w:jc w:val="right"/>
        <w:rPr>
          <w:sz w:val="24"/>
          <w:szCs w:val="32"/>
        </w:rPr>
      </w:pPr>
    </w:p>
    <w:bookmarkEnd w:id="0"/>
    <w:p w:rsidR="001834BA" w:rsidRDefault="001834BA" w:rsidP="008D7DA5">
      <w:pPr>
        <w:pStyle w:val="NoSpacing"/>
        <w:jc w:val="center"/>
        <w:rPr>
          <w:sz w:val="28"/>
          <w:szCs w:val="28"/>
        </w:rPr>
      </w:pPr>
    </w:p>
    <w:p w:rsidR="00D51DE0" w:rsidRDefault="00252F15" w:rsidP="008D7DA5">
      <w:pPr>
        <w:pStyle w:val="NoSpacing"/>
        <w:jc w:val="center"/>
        <w:rPr>
          <w:sz w:val="28"/>
          <w:szCs w:val="28"/>
        </w:rPr>
      </w:pPr>
      <w:r w:rsidRPr="00252F15">
        <w:rPr>
          <w:sz w:val="28"/>
          <w:szCs w:val="28"/>
        </w:rPr>
        <w:t>Logistics</w:t>
      </w:r>
      <w:r>
        <w:rPr>
          <w:sz w:val="28"/>
          <w:szCs w:val="28"/>
        </w:rPr>
        <w:t xml:space="preserve"> </w:t>
      </w:r>
      <w:r w:rsidR="003E76AB">
        <w:rPr>
          <w:sz w:val="28"/>
          <w:szCs w:val="28"/>
        </w:rPr>
        <w:t>and Recruiter Script</w:t>
      </w:r>
      <w:r>
        <w:rPr>
          <w:sz w:val="28"/>
          <w:szCs w:val="28"/>
        </w:rPr>
        <w:t xml:space="preserve"> for </w:t>
      </w:r>
      <w:r w:rsidR="003E76AB">
        <w:rPr>
          <w:sz w:val="28"/>
          <w:szCs w:val="28"/>
        </w:rPr>
        <w:t>in-</w:t>
      </w:r>
      <w:r>
        <w:rPr>
          <w:sz w:val="28"/>
          <w:szCs w:val="28"/>
        </w:rPr>
        <w:t>Park Focus Group Sessions</w:t>
      </w:r>
      <w:r w:rsidRPr="00252F15">
        <w:rPr>
          <w:sz w:val="28"/>
          <w:szCs w:val="28"/>
        </w:rPr>
        <w:t xml:space="preserve"> </w:t>
      </w:r>
    </w:p>
    <w:p w:rsidR="00EF4725" w:rsidRPr="00252F15" w:rsidRDefault="00EF4725" w:rsidP="008D7DA5">
      <w:pPr>
        <w:pStyle w:val="NoSpacing"/>
        <w:jc w:val="center"/>
        <w:rPr>
          <w:sz w:val="28"/>
          <w:szCs w:val="28"/>
        </w:rPr>
      </w:pPr>
    </w:p>
    <w:p w:rsidR="00D51DE0" w:rsidRPr="00D51DE0" w:rsidRDefault="00D51DE0" w:rsidP="00D51DE0">
      <w:pPr>
        <w:tabs>
          <w:tab w:val="center" w:pos="4680"/>
          <w:tab w:val="right" w:pos="9360"/>
        </w:tabs>
        <w:spacing w:after="0" w:line="240" w:lineRule="auto"/>
        <w:rPr>
          <w:rFonts w:ascii="Arial" w:eastAsia="Calibri" w:hAnsi="Arial" w:cs="Times New Roman"/>
          <w:sz w:val="20"/>
          <w:szCs w:val="20"/>
        </w:rPr>
      </w:pPr>
    </w:p>
    <w:p w:rsidR="001B67BF" w:rsidRPr="001B67BF" w:rsidRDefault="001B67BF" w:rsidP="002928DD">
      <w:pPr>
        <w:rPr>
          <w:rFonts w:eastAsia="Calibri" w:cstheme="minorHAnsi"/>
          <w:b/>
        </w:rPr>
      </w:pPr>
      <w:r w:rsidRPr="001B67BF">
        <w:rPr>
          <w:rFonts w:eastAsia="Calibri" w:cstheme="minorHAnsi"/>
          <w:b/>
        </w:rPr>
        <w:t>Summary</w:t>
      </w:r>
    </w:p>
    <w:p w:rsidR="002928DD" w:rsidRDefault="00E85C56" w:rsidP="002928DD">
      <w:pPr>
        <w:rPr>
          <w:rFonts w:eastAsia="Calibri" w:cstheme="minorHAnsi"/>
        </w:rPr>
      </w:pPr>
      <w:r w:rsidRPr="003E76AB">
        <w:rPr>
          <w:rFonts w:eastAsia="Calibri" w:cstheme="minorHAnsi"/>
        </w:rPr>
        <w:t xml:space="preserve">There will be </w:t>
      </w:r>
      <w:r w:rsidR="001B67BF">
        <w:rPr>
          <w:rFonts w:eastAsia="Calibri" w:cstheme="minorHAnsi"/>
        </w:rPr>
        <w:t>four</w:t>
      </w:r>
      <w:r w:rsidRPr="003E76AB">
        <w:rPr>
          <w:rFonts w:eastAsia="Calibri" w:cstheme="minorHAnsi"/>
        </w:rPr>
        <w:t xml:space="preserve"> focus group session</w:t>
      </w:r>
      <w:r w:rsidR="002928DD" w:rsidRPr="003E76AB">
        <w:rPr>
          <w:rFonts w:eastAsia="Calibri" w:cstheme="minorHAnsi"/>
        </w:rPr>
        <w:t>s</w:t>
      </w:r>
      <w:r w:rsidRPr="003E76AB">
        <w:rPr>
          <w:rFonts w:eastAsia="Calibri" w:cstheme="minorHAnsi"/>
        </w:rPr>
        <w:t xml:space="preserve"> at </w:t>
      </w:r>
      <w:r w:rsidR="001B67BF">
        <w:rPr>
          <w:rFonts w:eastAsia="Calibri" w:cstheme="minorHAnsi"/>
        </w:rPr>
        <w:t>two</w:t>
      </w:r>
      <w:r w:rsidRPr="003E76AB">
        <w:rPr>
          <w:rFonts w:eastAsia="Calibri" w:cstheme="minorHAnsi"/>
        </w:rPr>
        <w:t xml:space="preserve"> different parks.  The </w:t>
      </w:r>
      <w:r w:rsidR="00252F15" w:rsidRPr="003E76AB">
        <w:rPr>
          <w:rFonts w:eastAsia="Calibri" w:cstheme="minorHAnsi"/>
        </w:rPr>
        <w:t xml:space="preserve">sessions will be </w:t>
      </w:r>
      <w:r w:rsidR="002928DD" w:rsidRPr="003E76AB">
        <w:rPr>
          <w:rFonts w:eastAsia="Calibri" w:cstheme="minorHAnsi"/>
        </w:rPr>
        <w:t xml:space="preserve">held on consecutive days </w:t>
      </w:r>
      <w:r w:rsidR="00252F15" w:rsidRPr="003E76AB">
        <w:rPr>
          <w:rFonts w:eastAsia="Calibri" w:cstheme="minorHAnsi"/>
        </w:rPr>
        <w:t xml:space="preserve">in a meeting room </w:t>
      </w:r>
      <w:r w:rsidR="00525B24">
        <w:rPr>
          <w:rFonts w:eastAsia="Calibri" w:cstheme="minorHAnsi"/>
        </w:rPr>
        <w:t>in</w:t>
      </w:r>
      <w:r w:rsidR="00252F15" w:rsidRPr="003E76AB">
        <w:rPr>
          <w:rFonts w:eastAsia="Calibri" w:cstheme="minorHAnsi"/>
        </w:rPr>
        <w:t xml:space="preserve"> </w:t>
      </w:r>
      <w:r w:rsidR="00525B24">
        <w:rPr>
          <w:rFonts w:eastAsia="Calibri" w:cstheme="minorHAnsi"/>
        </w:rPr>
        <w:t xml:space="preserve">the </w:t>
      </w:r>
      <w:r w:rsidR="00252F15" w:rsidRPr="003E76AB">
        <w:rPr>
          <w:rFonts w:eastAsia="Calibri" w:cstheme="minorHAnsi"/>
        </w:rPr>
        <w:t>park</w:t>
      </w:r>
      <w:r w:rsidR="00525B24">
        <w:rPr>
          <w:rFonts w:eastAsia="Calibri" w:cstheme="minorHAnsi"/>
        </w:rPr>
        <w:t>’s</w:t>
      </w:r>
      <w:r w:rsidR="00252F15" w:rsidRPr="003E76AB">
        <w:rPr>
          <w:rFonts w:eastAsia="Calibri" w:cstheme="minorHAnsi"/>
        </w:rPr>
        <w:t xml:space="preserve"> </w:t>
      </w:r>
      <w:r w:rsidR="00525B24">
        <w:rPr>
          <w:rFonts w:eastAsia="Calibri" w:cstheme="minorHAnsi"/>
        </w:rPr>
        <w:t>visitor center</w:t>
      </w:r>
      <w:r w:rsidR="002928DD" w:rsidRPr="003E76AB">
        <w:rPr>
          <w:rFonts w:eastAsia="Calibri" w:cstheme="minorHAnsi"/>
        </w:rPr>
        <w:t>. We plan to begin the sessions in the late afternoon (e.g. 4 pm) each day.</w:t>
      </w:r>
    </w:p>
    <w:p w:rsidR="001B67BF" w:rsidRDefault="001B67BF" w:rsidP="001B67BF">
      <w:pPr>
        <w:pStyle w:val="ListParagraph"/>
        <w:numPr>
          <w:ilvl w:val="1"/>
          <w:numId w:val="2"/>
        </w:numPr>
        <w:ind w:left="360"/>
        <w:rPr>
          <w:rFonts w:eastAsia="Calibri" w:cstheme="minorHAnsi"/>
        </w:rPr>
      </w:pPr>
      <w:r>
        <w:rPr>
          <w:rFonts w:eastAsia="Calibri" w:cstheme="minorHAnsi"/>
        </w:rPr>
        <w:t xml:space="preserve"> </w:t>
      </w:r>
      <w:r w:rsidR="00713F70">
        <w:rPr>
          <w:rFonts w:eastAsia="Calibri" w:cstheme="minorHAnsi"/>
        </w:rPr>
        <w:t>A recruiter will be s</w:t>
      </w:r>
      <w:r w:rsidR="00FC37A5">
        <w:rPr>
          <w:rFonts w:eastAsia="Calibri" w:cstheme="minorHAnsi"/>
        </w:rPr>
        <w:t xml:space="preserve">tationed in the park visitor center </w:t>
      </w:r>
      <w:r w:rsidR="00713F70">
        <w:rPr>
          <w:rFonts w:eastAsia="Calibri" w:cstheme="minorHAnsi"/>
        </w:rPr>
        <w:t>beginning at 9:00</w:t>
      </w:r>
      <w:r w:rsidR="00EF3690">
        <w:rPr>
          <w:rFonts w:eastAsia="Calibri" w:cstheme="minorHAnsi"/>
        </w:rPr>
        <w:t xml:space="preserve"> </w:t>
      </w:r>
      <w:r w:rsidR="00713F70">
        <w:rPr>
          <w:rFonts w:eastAsia="Calibri" w:cstheme="minorHAnsi"/>
        </w:rPr>
        <w:t xml:space="preserve">am </w:t>
      </w:r>
      <w:r w:rsidR="00FC37A5">
        <w:rPr>
          <w:rFonts w:eastAsia="Calibri" w:cstheme="minorHAnsi"/>
        </w:rPr>
        <w:t xml:space="preserve">on </w:t>
      </w:r>
      <w:r w:rsidR="00713F70">
        <w:rPr>
          <w:rFonts w:eastAsia="Calibri" w:cstheme="minorHAnsi"/>
        </w:rPr>
        <w:t>the day of each session.</w:t>
      </w:r>
    </w:p>
    <w:p w:rsidR="00713F70" w:rsidRDefault="00713F70" w:rsidP="001B67BF">
      <w:pPr>
        <w:pStyle w:val="ListParagraph"/>
        <w:numPr>
          <w:ilvl w:val="1"/>
          <w:numId w:val="2"/>
        </w:numPr>
        <w:ind w:left="360"/>
        <w:rPr>
          <w:rFonts w:eastAsia="Calibri" w:cstheme="minorHAnsi"/>
        </w:rPr>
      </w:pPr>
      <w:r>
        <w:rPr>
          <w:rFonts w:eastAsia="Calibri" w:cstheme="minorHAnsi"/>
        </w:rPr>
        <w:t>The recruiter will select individuals or groups based on observable characteristics.  Specifically, an attempt will be made to recruit a mix of focus group participants in terms of age, gender and ethnicity to the extent possible.</w:t>
      </w:r>
    </w:p>
    <w:p w:rsidR="00713F70" w:rsidRDefault="00EF3690" w:rsidP="001B67BF">
      <w:pPr>
        <w:pStyle w:val="ListParagraph"/>
        <w:numPr>
          <w:ilvl w:val="1"/>
          <w:numId w:val="2"/>
        </w:numPr>
        <w:ind w:left="360"/>
        <w:rPr>
          <w:rFonts w:eastAsia="Calibri" w:cstheme="minorHAnsi"/>
        </w:rPr>
      </w:pPr>
      <w:r>
        <w:rPr>
          <w:rFonts w:eastAsia="Calibri" w:cstheme="minorHAnsi"/>
        </w:rPr>
        <w:t>Once identified, t</w:t>
      </w:r>
      <w:r w:rsidR="00713F70">
        <w:rPr>
          <w:rFonts w:eastAsia="Calibri" w:cstheme="minorHAnsi"/>
        </w:rPr>
        <w:t>he recruiter will approach an adult in the group and read the script below to request participation.</w:t>
      </w:r>
    </w:p>
    <w:p w:rsidR="00713F70" w:rsidRDefault="00713F70" w:rsidP="001B67BF">
      <w:pPr>
        <w:pStyle w:val="ListParagraph"/>
        <w:numPr>
          <w:ilvl w:val="1"/>
          <w:numId w:val="2"/>
        </w:numPr>
        <w:ind w:left="360"/>
        <w:rPr>
          <w:rFonts w:eastAsia="Calibri" w:cstheme="minorHAnsi"/>
        </w:rPr>
      </w:pPr>
      <w:r>
        <w:rPr>
          <w:rFonts w:eastAsia="Calibri" w:cstheme="minorHAnsi"/>
        </w:rPr>
        <w:t>Only one adult (18 years or older) per group will be asked to participate</w:t>
      </w:r>
      <w:r w:rsidR="0040290F">
        <w:rPr>
          <w:rFonts w:eastAsia="Calibri" w:cstheme="minorHAnsi"/>
        </w:rPr>
        <w:t>.</w:t>
      </w:r>
    </w:p>
    <w:p w:rsidR="0040290F" w:rsidRDefault="0040290F" w:rsidP="001B67BF">
      <w:pPr>
        <w:pStyle w:val="ListParagraph"/>
        <w:numPr>
          <w:ilvl w:val="1"/>
          <w:numId w:val="2"/>
        </w:numPr>
        <w:ind w:left="360"/>
        <w:rPr>
          <w:rFonts w:eastAsia="Calibri" w:cstheme="minorHAnsi"/>
        </w:rPr>
      </w:pPr>
      <w:r>
        <w:rPr>
          <w:rFonts w:eastAsia="Calibri" w:cstheme="minorHAnsi"/>
        </w:rPr>
        <w:t>Individuals agreeing to participate will be provided information about the time and location of the focus group.  Names and cell phone numbers will be recorded</w:t>
      </w:r>
      <w:r w:rsidR="00FC37A5">
        <w:rPr>
          <w:rFonts w:eastAsia="Calibri" w:cstheme="minorHAnsi"/>
        </w:rPr>
        <w:t xml:space="preserve"> and </w:t>
      </w:r>
      <w:r>
        <w:rPr>
          <w:rFonts w:eastAsia="Calibri" w:cstheme="minorHAnsi"/>
        </w:rPr>
        <w:t xml:space="preserve">used </w:t>
      </w:r>
      <w:r w:rsidR="00FC37A5">
        <w:rPr>
          <w:rFonts w:eastAsia="Calibri" w:cstheme="minorHAnsi"/>
        </w:rPr>
        <w:t xml:space="preserve">only </w:t>
      </w:r>
      <w:r>
        <w:rPr>
          <w:rFonts w:eastAsia="Calibri" w:cstheme="minorHAnsi"/>
        </w:rPr>
        <w:t>for a reminder call prior to the session.</w:t>
      </w:r>
    </w:p>
    <w:p w:rsidR="0040290F" w:rsidRDefault="00FC37A5" w:rsidP="001B67BF">
      <w:pPr>
        <w:pStyle w:val="ListParagraph"/>
        <w:numPr>
          <w:ilvl w:val="1"/>
          <w:numId w:val="2"/>
        </w:numPr>
        <w:ind w:left="360"/>
        <w:rPr>
          <w:rFonts w:eastAsia="Calibri" w:cstheme="minorHAnsi"/>
        </w:rPr>
      </w:pPr>
      <w:r>
        <w:rPr>
          <w:rFonts w:eastAsia="Calibri" w:cstheme="minorHAnsi"/>
        </w:rPr>
        <w:t>The recruiter will continue to intercept individuals/groups until 10 participants have been confirmed.</w:t>
      </w:r>
      <w:r w:rsidR="00280372">
        <w:rPr>
          <w:rFonts w:eastAsia="Calibri" w:cstheme="minorHAnsi"/>
        </w:rPr>
        <w:t xml:space="preserve">  If the recruiter is unable to confirm 10 participants, the group will be held with as few as 4 to 6 participants.  Otherwise the session will be deferred to another day.</w:t>
      </w:r>
      <w:r>
        <w:rPr>
          <w:rFonts w:eastAsia="Calibri" w:cstheme="minorHAnsi"/>
        </w:rPr>
        <w:t xml:space="preserve">  </w:t>
      </w:r>
    </w:p>
    <w:p w:rsidR="00FC37A5" w:rsidRDefault="00FC37A5" w:rsidP="001B67BF">
      <w:pPr>
        <w:pStyle w:val="ListParagraph"/>
        <w:numPr>
          <w:ilvl w:val="1"/>
          <w:numId w:val="2"/>
        </w:numPr>
        <w:ind w:left="360"/>
        <w:rPr>
          <w:rFonts w:eastAsia="Calibri" w:cstheme="minorHAnsi"/>
        </w:rPr>
      </w:pPr>
      <w:r>
        <w:rPr>
          <w:rFonts w:eastAsia="Calibri" w:cstheme="minorHAnsi"/>
        </w:rPr>
        <w:t>The Paperwork Reduction Act Statement will be made available upon request.</w:t>
      </w:r>
    </w:p>
    <w:p w:rsidR="001B67BF" w:rsidRPr="003E76AB" w:rsidRDefault="001B67BF" w:rsidP="002928DD">
      <w:pPr>
        <w:rPr>
          <w:rFonts w:eastAsia="Calibri" w:cstheme="minorHAnsi"/>
        </w:rPr>
      </w:pPr>
    </w:p>
    <w:p w:rsidR="007B3C29" w:rsidRPr="00FC37A5" w:rsidRDefault="007B3C29" w:rsidP="00FC37A5">
      <w:pPr>
        <w:pStyle w:val="ListParagraph"/>
        <w:rPr>
          <w:rFonts w:eastAsia="Calibri" w:cstheme="minorHAnsi"/>
        </w:rPr>
      </w:pPr>
    </w:p>
    <w:p w:rsidR="00FC37A5" w:rsidRDefault="00FC37A5" w:rsidP="00EF3690">
      <w:pPr>
        <w:pStyle w:val="ListParagraph"/>
        <w:ind w:left="360"/>
        <w:rPr>
          <w:rFonts w:eastAsia="Calibri" w:cstheme="minorHAnsi"/>
        </w:rPr>
      </w:pPr>
    </w:p>
    <w:p w:rsidR="00FC37A5" w:rsidRPr="00C77949" w:rsidRDefault="00FC37A5" w:rsidP="00EF3690">
      <w:pPr>
        <w:pStyle w:val="ListParagraph"/>
        <w:ind w:left="360"/>
        <w:rPr>
          <w:rFonts w:eastAsia="Calibri" w:cstheme="minorHAnsi"/>
        </w:rPr>
      </w:pPr>
    </w:p>
    <w:p w:rsidR="00D51DE0" w:rsidRPr="00346A55" w:rsidRDefault="00D51DE0" w:rsidP="00D51DE0">
      <w:pPr>
        <w:tabs>
          <w:tab w:val="center" w:pos="4680"/>
          <w:tab w:val="right" w:pos="9360"/>
        </w:tabs>
        <w:spacing w:after="0" w:line="240" w:lineRule="auto"/>
        <w:rPr>
          <w:rFonts w:eastAsia="Calibri" w:cstheme="minorHAnsi"/>
          <w:sz w:val="20"/>
          <w:szCs w:val="20"/>
        </w:rPr>
      </w:pPr>
    </w:p>
    <w:p w:rsidR="00EF3690" w:rsidRDefault="00EF3690" w:rsidP="001B67BF">
      <w:pPr>
        <w:pStyle w:val="BodyTextIndent"/>
        <w:widowControl w:val="0"/>
        <w:spacing w:after="0"/>
        <w:ind w:firstLine="0"/>
        <w:jc w:val="left"/>
        <w:rPr>
          <w:rFonts w:asciiTheme="minorHAnsi" w:hAnsiTheme="minorHAnsi" w:cs="Arial"/>
          <w:b/>
          <w:sz w:val="22"/>
          <w:szCs w:val="22"/>
          <w:u w:val="single"/>
        </w:rPr>
        <w:sectPr w:rsidR="00EF3690">
          <w:pgSz w:w="12240" w:h="15840"/>
          <w:pgMar w:top="1440" w:right="1440" w:bottom="1440" w:left="1440" w:header="720" w:footer="720" w:gutter="0"/>
          <w:cols w:space="720"/>
          <w:docGrid w:linePitch="360"/>
        </w:sectPr>
      </w:pPr>
    </w:p>
    <w:p w:rsidR="00EF4725" w:rsidRPr="001B67BF" w:rsidRDefault="00EF4725" w:rsidP="001B67BF">
      <w:pPr>
        <w:pStyle w:val="BodyTextIndent"/>
        <w:widowControl w:val="0"/>
        <w:spacing w:after="0"/>
        <w:ind w:firstLine="0"/>
        <w:jc w:val="left"/>
        <w:rPr>
          <w:rFonts w:asciiTheme="minorHAnsi" w:hAnsiTheme="minorHAnsi" w:cs="Arial"/>
          <w:b/>
          <w:sz w:val="22"/>
          <w:szCs w:val="22"/>
          <w:u w:val="single"/>
        </w:rPr>
      </w:pPr>
      <w:r w:rsidRPr="001B67BF">
        <w:rPr>
          <w:rFonts w:asciiTheme="minorHAnsi" w:hAnsiTheme="minorHAnsi" w:cs="Arial"/>
          <w:b/>
          <w:sz w:val="22"/>
          <w:szCs w:val="22"/>
          <w:u w:val="single"/>
        </w:rPr>
        <w:lastRenderedPageBreak/>
        <w:t>Recruiter Script</w:t>
      </w:r>
      <w:r w:rsidR="001B67BF" w:rsidRPr="001B67BF">
        <w:rPr>
          <w:rFonts w:asciiTheme="minorHAnsi" w:hAnsiTheme="minorHAnsi" w:cs="Arial"/>
          <w:b/>
          <w:sz w:val="22"/>
          <w:szCs w:val="22"/>
          <w:u w:val="single"/>
        </w:rPr>
        <w:t xml:space="preserve"> &amp; Instructions</w:t>
      </w:r>
      <w:r w:rsidRPr="001B67BF">
        <w:rPr>
          <w:rFonts w:asciiTheme="minorHAnsi" w:hAnsiTheme="minorHAnsi" w:cs="Arial"/>
          <w:b/>
          <w:sz w:val="22"/>
          <w:szCs w:val="22"/>
          <w:u w:val="single"/>
        </w:rPr>
        <w:t xml:space="preserve"> </w:t>
      </w:r>
    </w:p>
    <w:p w:rsidR="00EF4725" w:rsidRDefault="00EF4725" w:rsidP="001B67BF">
      <w:pPr>
        <w:pStyle w:val="BodyTextIndent"/>
        <w:widowControl w:val="0"/>
        <w:spacing w:after="0"/>
        <w:ind w:firstLine="0"/>
        <w:jc w:val="left"/>
        <w:rPr>
          <w:rFonts w:ascii="Arial" w:hAnsi="Arial" w:cs="Arial"/>
          <w:b/>
          <w:sz w:val="20"/>
        </w:rPr>
      </w:pPr>
    </w:p>
    <w:p w:rsidR="00EF4725" w:rsidRDefault="00BF468C" w:rsidP="001B67BF">
      <w:pPr>
        <w:pStyle w:val="BodyTextIndent"/>
        <w:widowControl w:val="0"/>
        <w:spacing w:after="0"/>
        <w:ind w:firstLine="0"/>
        <w:jc w:val="left"/>
        <w:rPr>
          <w:rFonts w:ascii="Arial" w:hAnsi="Arial" w:cs="Arial"/>
          <w:i/>
          <w:sz w:val="20"/>
        </w:rPr>
      </w:pPr>
      <w:r>
        <w:rPr>
          <w:rFonts w:ascii="Arial" w:hAnsi="Arial" w:cs="Arial"/>
          <w:i/>
          <w:sz w:val="20"/>
        </w:rPr>
        <w:t>“</w:t>
      </w:r>
      <w:r w:rsidR="006042D7">
        <w:rPr>
          <w:rFonts w:ascii="Arial" w:hAnsi="Arial" w:cs="Arial"/>
          <w:i/>
          <w:sz w:val="20"/>
        </w:rPr>
        <w:t>Good morning/afternoon</w:t>
      </w:r>
      <w:r w:rsidR="003C0209">
        <w:rPr>
          <w:rFonts w:ascii="Arial" w:hAnsi="Arial" w:cs="Arial"/>
          <w:i/>
          <w:sz w:val="20"/>
        </w:rPr>
        <w:t>, my name is ___________</w:t>
      </w:r>
      <w:r w:rsidR="006042D7">
        <w:rPr>
          <w:rFonts w:ascii="Arial" w:hAnsi="Arial" w:cs="Arial"/>
          <w:i/>
          <w:sz w:val="20"/>
        </w:rPr>
        <w:t>.  I’m working with the National Park Service on an impor</w:t>
      </w:r>
      <w:r>
        <w:rPr>
          <w:rFonts w:ascii="Arial" w:hAnsi="Arial" w:cs="Arial"/>
          <w:i/>
          <w:sz w:val="20"/>
        </w:rPr>
        <w:t xml:space="preserve">tant research study about the </w:t>
      </w:r>
      <w:r w:rsidR="006042D7">
        <w:rPr>
          <w:rFonts w:ascii="Arial" w:hAnsi="Arial" w:cs="Arial"/>
          <w:i/>
          <w:sz w:val="20"/>
        </w:rPr>
        <w:t xml:space="preserve">impacts </w:t>
      </w:r>
      <w:r>
        <w:rPr>
          <w:rFonts w:ascii="Arial" w:hAnsi="Arial" w:cs="Arial"/>
          <w:i/>
          <w:sz w:val="20"/>
        </w:rPr>
        <w:t xml:space="preserve">of noise </w:t>
      </w:r>
      <w:r w:rsidR="006042D7">
        <w:rPr>
          <w:rFonts w:ascii="Arial" w:hAnsi="Arial" w:cs="Arial"/>
          <w:i/>
          <w:sz w:val="20"/>
        </w:rPr>
        <w:t xml:space="preserve">in national parks. </w:t>
      </w:r>
      <w:r w:rsidR="003C0209">
        <w:rPr>
          <w:rFonts w:ascii="Arial" w:hAnsi="Arial" w:cs="Arial"/>
          <w:i/>
          <w:sz w:val="20"/>
        </w:rPr>
        <w:t xml:space="preserve">Today we’re asking a small number of visitors to help us with this study by participating in a focus group discussion this afternoon here in the visitor’s center. </w:t>
      </w:r>
      <w:r w:rsidR="00F8350C">
        <w:rPr>
          <w:rFonts w:ascii="Arial" w:hAnsi="Arial" w:cs="Arial"/>
          <w:i/>
          <w:sz w:val="20"/>
        </w:rPr>
        <w:t xml:space="preserve">During the discussion </w:t>
      </w:r>
      <w:r w:rsidR="00EE3D5F">
        <w:rPr>
          <w:rFonts w:ascii="Arial" w:hAnsi="Arial" w:cs="Arial"/>
          <w:i/>
          <w:sz w:val="20"/>
        </w:rPr>
        <w:t>we would ask you your opinions about some surve</w:t>
      </w:r>
      <w:r w:rsidR="00F8350C">
        <w:rPr>
          <w:rFonts w:ascii="Arial" w:hAnsi="Arial" w:cs="Arial"/>
          <w:i/>
          <w:sz w:val="20"/>
        </w:rPr>
        <w:t xml:space="preserve">y materials and audio recordings.  </w:t>
      </w:r>
      <w:r w:rsidR="00774428">
        <w:rPr>
          <w:rFonts w:ascii="Arial" w:hAnsi="Arial" w:cs="Arial"/>
          <w:i/>
          <w:sz w:val="20"/>
        </w:rPr>
        <w:t xml:space="preserve">It starts at 4pm and would last for two hours and </w:t>
      </w:r>
      <w:r w:rsidR="00350F0A">
        <w:rPr>
          <w:rFonts w:ascii="Arial" w:hAnsi="Arial" w:cs="Arial"/>
          <w:i/>
          <w:sz w:val="20"/>
        </w:rPr>
        <w:t xml:space="preserve">we are offering $50 to compensate </w:t>
      </w:r>
      <w:r w:rsidR="00774428">
        <w:rPr>
          <w:rFonts w:ascii="Arial" w:hAnsi="Arial" w:cs="Arial"/>
          <w:i/>
          <w:sz w:val="20"/>
        </w:rPr>
        <w:t>you for your time</w:t>
      </w:r>
      <w:r w:rsidR="00EE3D5F">
        <w:rPr>
          <w:rFonts w:ascii="Arial" w:hAnsi="Arial" w:cs="Arial"/>
          <w:i/>
          <w:sz w:val="20"/>
        </w:rPr>
        <w:t xml:space="preserve"> </w:t>
      </w:r>
      <w:r w:rsidR="003C0209">
        <w:rPr>
          <w:rFonts w:ascii="Arial" w:hAnsi="Arial" w:cs="Arial"/>
          <w:i/>
          <w:sz w:val="20"/>
        </w:rPr>
        <w:t xml:space="preserve"> </w:t>
      </w:r>
    </w:p>
    <w:p w:rsidR="00BF468C" w:rsidRDefault="00BF468C" w:rsidP="001B67BF">
      <w:pPr>
        <w:pStyle w:val="BodyTextIndent"/>
        <w:widowControl w:val="0"/>
        <w:spacing w:after="0"/>
        <w:ind w:firstLine="0"/>
        <w:jc w:val="left"/>
        <w:rPr>
          <w:rFonts w:ascii="Arial" w:hAnsi="Arial" w:cs="Arial"/>
          <w:i/>
          <w:sz w:val="20"/>
        </w:rPr>
      </w:pPr>
    </w:p>
    <w:p w:rsidR="00BF468C" w:rsidRDefault="00BF468C" w:rsidP="001B67BF">
      <w:pPr>
        <w:pStyle w:val="BodyTextIndent"/>
        <w:widowControl w:val="0"/>
        <w:spacing w:after="0"/>
        <w:ind w:firstLine="0"/>
        <w:jc w:val="left"/>
        <w:rPr>
          <w:rFonts w:ascii="Arial" w:hAnsi="Arial" w:cs="Arial"/>
          <w:i/>
          <w:sz w:val="20"/>
        </w:rPr>
      </w:pPr>
      <w:r>
        <w:rPr>
          <w:rFonts w:ascii="Arial" w:hAnsi="Arial" w:cs="Arial"/>
          <w:sz w:val="20"/>
        </w:rPr>
        <w:t xml:space="preserve">IF GROUP: </w:t>
      </w:r>
      <w:r>
        <w:rPr>
          <w:rFonts w:ascii="Arial" w:hAnsi="Arial" w:cs="Arial"/>
          <w:i/>
          <w:sz w:val="20"/>
        </w:rPr>
        <w:t>“</w:t>
      </w:r>
      <w:r w:rsidR="00774428">
        <w:rPr>
          <w:rFonts w:ascii="Arial" w:hAnsi="Arial" w:cs="Arial"/>
          <w:i/>
          <w:sz w:val="20"/>
        </w:rPr>
        <w:t>Would one person from your group</w:t>
      </w:r>
      <w:r>
        <w:rPr>
          <w:rFonts w:ascii="Arial" w:hAnsi="Arial" w:cs="Arial"/>
          <w:i/>
          <w:sz w:val="20"/>
        </w:rPr>
        <w:t xml:space="preserve">, </w:t>
      </w:r>
      <w:r w:rsidR="00774428">
        <w:rPr>
          <w:rFonts w:ascii="Arial" w:hAnsi="Arial" w:cs="Arial"/>
          <w:i/>
          <w:sz w:val="20"/>
        </w:rPr>
        <w:t xml:space="preserve">age </w:t>
      </w:r>
      <w:r>
        <w:rPr>
          <w:rFonts w:ascii="Arial" w:hAnsi="Arial" w:cs="Arial"/>
          <w:i/>
          <w:sz w:val="20"/>
        </w:rPr>
        <w:t>18 or older</w:t>
      </w:r>
      <w:r w:rsidR="002928DD">
        <w:rPr>
          <w:rFonts w:ascii="Arial" w:hAnsi="Arial" w:cs="Arial"/>
          <w:i/>
          <w:sz w:val="20"/>
        </w:rPr>
        <w:t xml:space="preserve"> </w:t>
      </w:r>
      <w:r w:rsidR="00774428">
        <w:rPr>
          <w:rFonts w:ascii="Arial" w:hAnsi="Arial" w:cs="Arial"/>
          <w:i/>
          <w:sz w:val="20"/>
        </w:rPr>
        <w:t xml:space="preserve">be willing </w:t>
      </w:r>
      <w:r>
        <w:rPr>
          <w:rFonts w:ascii="Arial" w:hAnsi="Arial" w:cs="Arial"/>
          <w:i/>
          <w:sz w:val="20"/>
        </w:rPr>
        <w:t xml:space="preserve">to </w:t>
      </w:r>
      <w:r w:rsidR="00FA00E3">
        <w:rPr>
          <w:rFonts w:ascii="Arial" w:hAnsi="Arial" w:cs="Arial"/>
          <w:i/>
          <w:sz w:val="20"/>
        </w:rPr>
        <w:t xml:space="preserve">help us by </w:t>
      </w:r>
      <w:r>
        <w:rPr>
          <w:rFonts w:ascii="Arial" w:hAnsi="Arial" w:cs="Arial"/>
          <w:i/>
          <w:sz w:val="20"/>
        </w:rPr>
        <w:t>participat</w:t>
      </w:r>
      <w:r w:rsidR="00FA00E3">
        <w:rPr>
          <w:rFonts w:ascii="Arial" w:hAnsi="Arial" w:cs="Arial"/>
          <w:i/>
          <w:sz w:val="20"/>
        </w:rPr>
        <w:t>ing</w:t>
      </w:r>
      <w:r w:rsidR="00774428">
        <w:rPr>
          <w:rFonts w:ascii="Arial" w:hAnsi="Arial" w:cs="Arial"/>
          <w:i/>
          <w:sz w:val="20"/>
        </w:rPr>
        <w:t>?”</w:t>
      </w:r>
      <w:r>
        <w:rPr>
          <w:rFonts w:ascii="Arial" w:hAnsi="Arial" w:cs="Arial"/>
          <w:i/>
          <w:sz w:val="20"/>
        </w:rPr>
        <w:t xml:space="preserve"> </w:t>
      </w:r>
    </w:p>
    <w:p w:rsidR="00BF468C" w:rsidRDefault="00BF468C" w:rsidP="001B67BF">
      <w:pPr>
        <w:pStyle w:val="BodyTextIndent"/>
        <w:widowControl w:val="0"/>
        <w:spacing w:after="0"/>
        <w:ind w:firstLine="0"/>
        <w:jc w:val="left"/>
        <w:rPr>
          <w:rFonts w:ascii="Arial" w:hAnsi="Arial" w:cs="Arial"/>
          <w:sz w:val="20"/>
        </w:rPr>
      </w:pPr>
    </w:p>
    <w:p w:rsidR="00FA00E3" w:rsidRDefault="00774428" w:rsidP="001B67BF">
      <w:pPr>
        <w:pStyle w:val="BodyTextIndent"/>
        <w:widowControl w:val="0"/>
        <w:spacing w:after="0"/>
        <w:ind w:firstLine="0"/>
        <w:jc w:val="left"/>
        <w:rPr>
          <w:rFonts w:ascii="Arial" w:hAnsi="Arial" w:cs="Arial"/>
          <w:i/>
          <w:sz w:val="20"/>
        </w:rPr>
      </w:pPr>
      <w:r>
        <w:rPr>
          <w:rFonts w:ascii="Arial" w:hAnsi="Arial" w:cs="Arial"/>
          <w:sz w:val="20"/>
        </w:rPr>
        <w:t>IF INDIVIDUAL:</w:t>
      </w:r>
      <w:r w:rsidRPr="00EF3690">
        <w:rPr>
          <w:rFonts w:ascii="Arial" w:hAnsi="Arial" w:cs="Arial"/>
          <w:i/>
          <w:sz w:val="20"/>
        </w:rPr>
        <w:t xml:space="preserve"> “</w:t>
      </w:r>
      <w:r>
        <w:rPr>
          <w:rFonts w:ascii="Arial" w:hAnsi="Arial" w:cs="Arial"/>
          <w:i/>
          <w:sz w:val="20"/>
        </w:rPr>
        <w:t>Would</w:t>
      </w:r>
      <w:r w:rsidR="00FA00E3">
        <w:rPr>
          <w:rFonts w:ascii="Arial" w:hAnsi="Arial" w:cs="Arial"/>
          <w:i/>
          <w:sz w:val="20"/>
        </w:rPr>
        <w:t xml:space="preserve"> you be willing to help us by participating?”</w:t>
      </w:r>
    </w:p>
    <w:p w:rsidR="00FA00E3" w:rsidRDefault="00FA00E3" w:rsidP="001B67BF">
      <w:pPr>
        <w:pStyle w:val="BodyTextIndent"/>
        <w:widowControl w:val="0"/>
        <w:spacing w:after="0"/>
        <w:ind w:firstLine="0"/>
        <w:jc w:val="left"/>
        <w:rPr>
          <w:rFonts w:ascii="Arial" w:hAnsi="Arial" w:cs="Arial"/>
          <w:i/>
          <w:sz w:val="20"/>
        </w:rPr>
      </w:pPr>
    </w:p>
    <w:p w:rsidR="00FA00E3" w:rsidRPr="00EF3690" w:rsidRDefault="00FA00E3" w:rsidP="001B67BF">
      <w:pPr>
        <w:pStyle w:val="BodyTextIndent"/>
        <w:widowControl w:val="0"/>
        <w:spacing w:after="0"/>
        <w:ind w:firstLine="0"/>
        <w:jc w:val="left"/>
        <w:rPr>
          <w:rFonts w:ascii="Arial" w:eastAsia="Calibri" w:hAnsi="Arial" w:cs="Arial"/>
          <w:i/>
          <w:sz w:val="20"/>
        </w:rPr>
      </w:pPr>
      <w:r>
        <w:rPr>
          <w:rFonts w:ascii="Arial" w:hAnsi="Arial" w:cs="Arial"/>
          <w:i/>
          <w:sz w:val="20"/>
        </w:rPr>
        <w:tab/>
      </w:r>
      <w:r w:rsidRPr="00EF3690">
        <w:rPr>
          <w:rFonts w:ascii="Arial" w:eastAsia="Calibri" w:hAnsi="Arial" w:cs="Arial"/>
          <w:sz w:val="20"/>
        </w:rPr>
        <w:sym w:font="Wingdings 3" w:char="F0E2"/>
      </w:r>
      <w:r>
        <w:rPr>
          <w:rFonts w:ascii="Arial" w:eastAsia="Calibri" w:hAnsi="Arial" w:cs="Arial"/>
          <w:sz w:val="20"/>
        </w:rPr>
        <w:t xml:space="preserve">IF YES: </w:t>
      </w:r>
      <w:r w:rsidRPr="00EF3690">
        <w:rPr>
          <w:rFonts w:ascii="Arial" w:eastAsia="Calibri" w:hAnsi="Arial" w:cs="Arial"/>
          <w:i/>
          <w:sz w:val="20"/>
        </w:rPr>
        <w:t>“Great, thank you.  Can you please tell me your age?”</w:t>
      </w:r>
    </w:p>
    <w:p w:rsidR="00FA00E3" w:rsidRDefault="00FA00E3" w:rsidP="001B67BF">
      <w:pPr>
        <w:pStyle w:val="BodyTextIndent"/>
        <w:widowControl w:val="0"/>
        <w:spacing w:after="0"/>
        <w:ind w:firstLine="0"/>
        <w:jc w:val="left"/>
        <w:rPr>
          <w:rFonts w:ascii="Arial" w:eastAsia="Calibri" w:hAnsi="Arial" w:cs="Arial"/>
          <w:sz w:val="20"/>
        </w:rPr>
      </w:pPr>
    </w:p>
    <w:p w:rsidR="00FA00E3" w:rsidRDefault="00FA00E3" w:rsidP="001B67BF">
      <w:pPr>
        <w:pStyle w:val="BodyTextIndent"/>
        <w:widowControl w:val="0"/>
        <w:spacing w:after="0"/>
        <w:ind w:firstLine="0"/>
        <w:jc w:val="left"/>
        <w:rPr>
          <w:rFonts w:ascii="Arial" w:eastAsia="Calibri" w:hAnsi="Arial" w:cs="Arial"/>
          <w:sz w:val="20"/>
        </w:rPr>
      </w:pPr>
      <w:r>
        <w:rPr>
          <w:rFonts w:ascii="Arial" w:eastAsia="Calibri" w:hAnsi="Arial" w:cs="Arial"/>
          <w:sz w:val="20"/>
        </w:rPr>
        <w:tab/>
        <w:t>RECORD GENDER _______</w:t>
      </w:r>
    </w:p>
    <w:p w:rsidR="00FA00E3" w:rsidRDefault="00FA00E3" w:rsidP="001B67BF">
      <w:pPr>
        <w:pStyle w:val="BodyTextIndent"/>
        <w:widowControl w:val="0"/>
        <w:spacing w:after="0"/>
        <w:ind w:firstLine="0"/>
        <w:jc w:val="left"/>
        <w:rPr>
          <w:rFonts w:ascii="Arial" w:eastAsia="Calibri" w:hAnsi="Arial" w:cs="Arial"/>
          <w:sz w:val="20"/>
        </w:rPr>
      </w:pPr>
      <w:r>
        <w:rPr>
          <w:rFonts w:ascii="Arial" w:eastAsia="Calibri" w:hAnsi="Arial" w:cs="Arial"/>
          <w:sz w:val="20"/>
        </w:rPr>
        <w:tab/>
        <w:t>RECORD AGE _______</w:t>
      </w:r>
    </w:p>
    <w:p w:rsidR="00FA00E3" w:rsidRDefault="00FA00E3" w:rsidP="001B67BF">
      <w:pPr>
        <w:pStyle w:val="BodyTextIndent"/>
        <w:widowControl w:val="0"/>
        <w:spacing w:after="0"/>
        <w:ind w:firstLine="0"/>
        <w:jc w:val="left"/>
        <w:rPr>
          <w:rFonts w:ascii="Arial" w:eastAsia="Calibri" w:hAnsi="Arial" w:cs="Arial"/>
          <w:sz w:val="20"/>
        </w:rPr>
      </w:pPr>
    </w:p>
    <w:p w:rsidR="00FA00E3" w:rsidRPr="00BF4677" w:rsidRDefault="00FA00E3" w:rsidP="00EF3690">
      <w:pPr>
        <w:pStyle w:val="BodyTextIndent"/>
        <w:widowControl w:val="0"/>
        <w:spacing w:after="0"/>
        <w:ind w:left="1665" w:firstLine="0"/>
        <w:jc w:val="left"/>
        <w:rPr>
          <w:rFonts w:ascii="Arial" w:hAnsi="Arial" w:cs="Arial"/>
          <w:i/>
          <w:sz w:val="20"/>
        </w:rPr>
      </w:pPr>
      <w:r w:rsidRPr="00EF3690">
        <w:rPr>
          <w:rFonts w:ascii="Arial" w:eastAsia="Calibri" w:hAnsi="Arial" w:cs="Arial"/>
          <w:i/>
          <w:sz w:val="20"/>
        </w:rPr>
        <w:t>“</w:t>
      </w:r>
      <w:r w:rsidR="00525B24" w:rsidRPr="00EF3690">
        <w:rPr>
          <w:rFonts w:ascii="Arial" w:eastAsia="Calibri" w:hAnsi="Arial" w:cs="Arial"/>
          <w:i/>
          <w:sz w:val="20"/>
        </w:rPr>
        <w:t>The discussion will start at 4pm and be held in the _______ room here in the visitor center.  M</w:t>
      </w:r>
      <w:r w:rsidRPr="00EF3690">
        <w:rPr>
          <w:rFonts w:ascii="Arial" w:eastAsia="Calibri" w:hAnsi="Arial" w:cs="Arial"/>
          <w:i/>
          <w:sz w:val="20"/>
        </w:rPr>
        <w:t>ay I have a cell phone number so that I can contact you later to remind you       about the session?”</w:t>
      </w:r>
    </w:p>
    <w:p w:rsidR="00FA00E3" w:rsidRDefault="00774428" w:rsidP="001B67BF">
      <w:pPr>
        <w:pStyle w:val="BodyTextIndent"/>
        <w:widowControl w:val="0"/>
        <w:spacing w:after="0"/>
        <w:ind w:firstLine="0"/>
        <w:jc w:val="left"/>
        <w:rPr>
          <w:rFonts w:ascii="Arial" w:hAnsi="Arial" w:cs="Arial"/>
          <w:i/>
          <w:sz w:val="20"/>
        </w:rPr>
      </w:pPr>
      <w:r>
        <w:rPr>
          <w:rFonts w:ascii="Arial" w:hAnsi="Arial" w:cs="Arial"/>
          <w:i/>
          <w:sz w:val="20"/>
        </w:rPr>
        <w:t xml:space="preserve"> </w:t>
      </w:r>
      <w:r w:rsidR="00FA00E3">
        <w:rPr>
          <w:rFonts w:ascii="Arial" w:hAnsi="Arial" w:cs="Arial"/>
          <w:i/>
          <w:sz w:val="20"/>
        </w:rPr>
        <w:tab/>
      </w:r>
    </w:p>
    <w:p w:rsidR="00774428" w:rsidRPr="00EF3690" w:rsidRDefault="00FA00E3" w:rsidP="00EF3690">
      <w:pPr>
        <w:pStyle w:val="BodyTextIndent"/>
        <w:widowControl w:val="0"/>
        <w:spacing w:after="0"/>
        <w:jc w:val="left"/>
        <w:rPr>
          <w:rFonts w:ascii="Arial" w:hAnsi="Arial" w:cs="Arial"/>
          <w:i/>
          <w:sz w:val="20"/>
        </w:rPr>
      </w:pPr>
      <w:r>
        <w:rPr>
          <w:rFonts w:ascii="Arial" w:eastAsia="Calibri" w:hAnsi="Arial" w:cs="Arial"/>
          <w:sz w:val="20"/>
        </w:rPr>
        <w:t>RECORD PHONE # _______</w:t>
      </w:r>
    </w:p>
    <w:p w:rsidR="00774428" w:rsidRDefault="00774428" w:rsidP="001B67BF">
      <w:pPr>
        <w:pStyle w:val="BodyTextIndent"/>
        <w:widowControl w:val="0"/>
        <w:spacing w:after="0"/>
        <w:ind w:firstLine="0"/>
        <w:jc w:val="left"/>
        <w:rPr>
          <w:rFonts w:ascii="Arial" w:hAnsi="Arial" w:cs="Arial"/>
          <w:sz w:val="20"/>
        </w:rPr>
      </w:pPr>
    </w:p>
    <w:p w:rsidR="00FA00E3" w:rsidRDefault="00FA00E3" w:rsidP="001B67BF">
      <w:pPr>
        <w:pStyle w:val="BodyTextIndent"/>
        <w:widowControl w:val="0"/>
        <w:spacing w:after="0"/>
        <w:ind w:firstLine="0"/>
        <w:jc w:val="left"/>
        <w:rPr>
          <w:rFonts w:ascii="Arial" w:hAnsi="Arial" w:cs="Arial"/>
          <w:sz w:val="20"/>
        </w:rPr>
      </w:pPr>
    </w:p>
    <w:p w:rsidR="00FA00E3" w:rsidRDefault="00FA00E3" w:rsidP="001B67BF">
      <w:pPr>
        <w:pStyle w:val="BodyTextIndent"/>
        <w:widowControl w:val="0"/>
        <w:spacing w:after="0"/>
        <w:ind w:firstLine="0"/>
        <w:jc w:val="left"/>
        <w:rPr>
          <w:rFonts w:ascii="Arial" w:hAnsi="Arial" w:cs="Arial"/>
          <w:sz w:val="20"/>
        </w:rPr>
      </w:pPr>
      <w:r>
        <w:rPr>
          <w:rFonts w:ascii="Arial" w:hAnsi="Arial" w:cs="Arial"/>
          <w:sz w:val="20"/>
        </w:rPr>
        <w:tab/>
      </w:r>
      <w:r w:rsidRPr="001B6F11">
        <w:rPr>
          <w:rFonts w:ascii="Arial" w:eastAsia="Calibri" w:hAnsi="Arial" w:cs="Arial"/>
          <w:sz w:val="20"/>
        </w:rPr>
        <w:sym w:font="Wingdings 3" w:char="F0E2"/>
      </w:r>
      <w:r>
        <w:rPr>
          <w:rFonts w:ascii="Arial" w:eastAsia="Calibri" w:hAnsi="Arial" w:cs="Arial"/>
          <w:sz w:val="20"/>
        </w:rPr>
        <w:t xml:space="preserve">IF NO: </w:t>
      </w:r>
      <w:r w:rsidRPr="00EF3690">
        <w:rPr>
          <w:rFonts w:ascii="Arial" w:eastAsia="Calibri" w:hAnsi="Arial" w:cs="Arial"/>
          <w:i/>
          <w:sz w:val="20"/>
        </w:rPr>
        <w:t>“Thank you for your time. Enjoy your visit.”</w:t>
      </w:r>
    </w:p>
    <w:p w:rsidR="00FA00E3" w:rsidRDefault="00FA00E3" w:rsidP="001B67BF">
      <w:pPr>
        <w:pStyle w:val="BodyTextIndent"/>
        <w:widowControl w:val="0"/>
        <w:spacing w:after="0"/>
        <w:ind w:firstLine="0"/>
        <w:jc w:val="left"/>
        <w:rPr>
          <w:rFonts w:ascii="Arial" w:hAnsi="Arial" w:cs="Arial"/>
          <w:sz w:val="20"/>
        </w:rPr>
      </w:pPr>
    </w:p>
    <w:p w:rsidR="00BF468C" w:rsidRDefault="00BF468C" w:rsidP="001B67BF">
      <w:pPr>
        <w:pStyle w:val="BodyTextIndent"/>
        <w:widowControl w:val="0"/>
        <w:spacing w:after="0"/>
        <w:ind w:firstLine="0"/>
        <w:jc w:val="left"/>
        <w:rPr>
          <w:rFonts w:ascii="Arial" w:hAnsi="Arial" w:cs="Arial"/>
          <w:i/>
          <w:sz w:val="20"/>
        </w:rPr>
      </w:pPr>
    </w:p>
    <w:p w:rsidR="00902F12" w:rsidRDefault="00EF4725" w:rsidP="001B67BF">
      <w:pPr>
        <w:pStyle w:val="BodyTextIndent"/>
        <w:widowControl w:val="0"/>
        <w:spacing w:after="0"/>
        <w:ind w:firstLine="0"/>
        <w:jc w:val="left"/>
        <w:rPr>
          <w:rFonts w:ascii="Arial" w:hAnsi="Arial" w:cs="Arial"/>
          <w:b/>
          <w:sz w:val="20"/>
        </w:rPr>
      </w:pPr>
      <w:r>
        <w:rPr>
          <w:rFonts w:ascii="Arial" w:hAnsi="Arial" w:cs="Arial"/>
          <w:i/>
          <w:sz w:val="20"/>
        </w:rPr>
        <w:t xml:space="preserve"> </w:t>
      </w:r>
      <w:r w:rsidRPr="000E3EC3">
        <w:rPr>
          <w:rFonts w:ascii="Arial" w:hAnsi="Arial" w:cs="Arial"/>
          <w:b/>
          <w:sz w:val="20"/>
        </w:rPr>
        <w:t xml:space="preserve"> </w:t>
      </w:r>
    </w:p>
    <w:p w:rsidR="001B67BF" w:rsidRPr="001B67BF" w:rsidRDefault="001B67BF" w:rsidP="001B67BF">
      <w:pPr>
        <w:pStyle w:val="BodyTextIndent"/>
        <w:widowControl w:val="0"/>
        <w:spacing w:after="0"/>
        <w:ind w:firstLine="0"/>
        <w:jc w:val="left"/>
        <w:rPr>
          <w:rFonts w:ascii="Arial" w:hAnsi="Arial" w:cs="Arial"/>
          <w:b/>
          <w:i/>
          <w:sz w:val="20"/>
        </w:rPr>
      </w:pPr>
    </w:p>
    <w:p w:rsidR="00252F15" w:rsidRDefault="00252F15" w:rsidP="00EF4725">
      <w:pPr>
        <w:pStyle w:val="BodyTextIndent"/>
        <w:widowControl w:val="0"/>
        <w:spacing w:after="0"/>
        <w:ind w:firstLine="0"/>
      </w:pPr>
    </w:p>
    <w:p w:rsidR="00252F15" w:rsidRPr="000E3EC3" w:rsidRDefault="00252F15" w:rsidP="00FF734B">
      <w:pPr>
        <w:pBdr>
          <w:top w:val="single" w:sz="4" w:space="0" w:color="auto"/>
          <w:left w:val="single" w:sz="4" w:space="4" w:color="auto"/>
          <w:bottom w:val="single" w:sz="4" w:space="1" w:color="auto"/>
          <w:right w:val="single" w:sz="4" w:space="4" w:color="auto"/>
        </w:pBdr>
        <w:ind w:left="360" w:right="630"/>
        <w:rPr>
          <w:rFonts w:ascii="Calibri" w:hAnsi="Calibri"/>
          <w:sz w:val="18"/>
          <w:szCs w:val="18"/>
        </w:rPr>
      </w:pPr>
      <w:r w:rsidRPr="000E3EC3">
        <w:rPr>
          <w:rFonts w:ascii="Calibri" w:hAnsi="Calibri"/>
          <w:b/>
          <w:sz w:val="18"/>
          <w:szCs w:val="18"/>
        </w:rPr>
        <w:t>PAPERWORK REDUCTION ACT STATEMENT</w:t>
      </w:r>
      <w:r w:rsidRPr="000E3EC3">
        <w:rPr>
          <w:rFonts w:ascii="Calibri" w:hAnsi="Calibri"/>
          <w:sz w:val="18"/>
          <w:szCs w:val="18"/>
        </w:rPr>
        <w:t xml:space="preserve">: The National Park Service is authorized by 54 U.S.C. 100070 to collect this information. This information will be used by park managers to understand visitor </w:t>
      </w:r>
      <w:r>
        <w:rPr>
          <w:rFonts w:ascii="Calibri" w:hAnsi="Calibri"/>
          <w:sz w:val="18"/>
          <w:szCs w:val="18"/>
        </w:rPr>
        <w:t>perceptions of sound in [</w:t>
      </w:r>
      <w:r w:rsidRPr="000E3EC3">
        <w:rPr>
          <w:rFonts w:ascii="Calibri" w:hAnsi="Calibri"/>
          <w:sz w:val="18"/>
          <w:szCs w:val="18"/>
        </w:rPr>
        <w:t>park name]. Response to this request is voluntary. No action may be taken against you for refusing to supply the information requested. The permanent data connected with this collection will be anonymous. An agency may not conduct or sponsor, and a person is not required to respond to, a collection of information unless it displays a currently valid OMB control number.</w:t>
      </w:r>
    </w:p>
    <w:p w:rsidR="0007611F" w:rsidRDefault="00252F15" w:rsidP="00FF734B">
      <w:pPr>
        <w:pBdr>
          <w:top w:val="single" w:sz="4" w:space="0" w:color="auto"/>
          <w:left w:val="single" w:sz="4" w:space="4" w:color="auto"/>
          <w:bottom w:val="single" w:sz="4" w:space="1" w:color="auto"/>
          <w:right w:val="single" w:sz="4" w:space="4" w:color="auto"/>
        </w:pBdr>
        <w:ind w:left="360" w:right="630"/>
        <w:rPr>
          <w:rFonts w:ascii="Calibri" w:hAnsi="Calibri"/>
          <w:sz w:val="18"/>
          <w:szCs w:val="18"/>
        </w:rPr>
      </w:pPr>
      <w:r w:rsidRPr="000E3EC3">
        <w:rPr>
          <w:rFonts w:ascii="Calibri" w:hAnsi="Calibri"/>
          <w:b/>
          <w:sz w:val="18"/>
          <w:szCs w:val="18"/>
        </w:rPr>
        <w:t>BURDEN ESTIMATE</w:t>
      </w:r>
      <w:r w:rsidRPr="000E3EC3">
        <w:rPr>
          <w:rFonts w:ascii="Calibri" w:hAnsi="Calibri"/>
          <w:sz w:val="18"/>
          <w:szCs w:val="18"/>
        </w:rPr>
        <w:t xml:space="preserve">: </w:t>
      </w:r>
      <w:r w:rsidR="00FF734B">
        <w:rPr>
          <w:rFonts w:ascii="Calibri" w:hAnsi="Calibri"/>
          <w:sz w:val="18"/>
          <w:szCs w:val="18"/>
        </w:rPr>
        <w:t xml:space="preserve">The respondent burden for this collection is estimated to be at least </w:t>
      </w:r>
      <w:r w:rsidRPr="000E3EC3">
        <w:rPr>
          <w:rFonts w:ascii="Calibri" w:hAnsi="Calibri"/>
          <w:sz w:val="18"/>
          <w:szCs w:val="18"/>
        </w:rPr>
        <w:t xml:space="preserve">2 hours per participant.  Direct comments regarding the burden estimate or any other aspect of this form to: Frank Turina, Night Skies and Natural Sounds Division, National Park Service, 1201 Oakridge Drive, Fort Collins, CO 80525, </w:t>
      </w:r>
      <w:hyperlink r:id="rId6" w:history="1">
        <w:r w:rsidRPr="000E3EC3">
          <w:rPr>
            <w:rStyle w:val="Hyperlink"/>
            <w:rFonts w:ascii="Calibri" w:hAnsi="Calibri"/>
            <w:sz w:val="18"/>
            <w:szCs w:val="18"/>
          </w:rPr>
          <w:t>frank_turina@nps.gov</w:t>
        </w:r>
      </w:hyperlink>
      <w:r w:rsidRPr="000E3EC3">
        <w:rPr>
          <w:rFonts w:ascii="Calibri" w:hAnsi="Calibri"/>
          <w:sz w:val="18"/>
          <w:szCs w:val="18"/>
        </w:rPr>
        <w:t xml:space="preserve"> (email).</w:t>
      </w:r>
    </w:p>
    <w:p w:rsidR="00F741EC" w:rsidRDefault="00F741EC" w:rsidP="00FF734B">
      <w:pPr>
        <w:rPr>
          <w:rFonts w:ascii="Calibri" w:hAnsi="Calibri"/>
          <w:sz w:val="18"/>
          <w:szCs w:val="18"/>
        </w:rPr>
      </w:pPr>
    </w:p>
    <w:p w:rsidR="00F741EC" w:rsidRPr="001834BA" w:rsidRDefault="00F741EC" w:rsidP="003E76AB">
      <w:pPr>
        <w:rPr>
          <w:rFonts w:ascii="Calibri" w:hAnsi="Calibri"/>
          <w:sz w:val="18"/>
          <w:szCs w:val="18"/>
        </w:rPr>
      </w:pPr>
      <w:bookmarkStart w:id="1" w:name="_GoBack"/>
      <w:bookmarkEnd w:id="1"/>
    </w:p>
    <w:sectPr w:rsidR="00F741EC" w:rsidRPr="00183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E7466"/>
    <w:multiLevelType w:val="hybridMultilevel"/>
    <w:tmpl w:val="DB9E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312474"/>
    <w:multiLevelType w:val="hybridMultilevel"/>
    <w:tmpl w:val="62140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E0"/>
    <w:rsid w:val="00062277"/>
    <w:rsid w:val="0007611F"/>
    <w:rsid w:val="00095720"/>
    <w:rsid w:val="000D020D"/>
    <w:rsid w:val="001834BA"/>
    <w:rsid w:val="001B67BF"/>
    <w:rsid w:val="001C1792"/>
    <w:rsid w:val="002301F4"/>
    <w:rsid w:val="00252F15"/>
    <w:rsid w:val="00280372"/>
    <w:rsid w:val="002928DD"/>
    <w:rsid w:val="003467CA"/>
    <w:rsid w:val="00346A55"/>
    <w:rsid w:val="00350F0A"/>
    <w:rsid w:val="003C0209"/>
    <w:rsid w:val="003E76AB"/>
    <w:rsid w:val="0040290F"/>
    <w:rsid w:val="00525B24"/>
    <w:rsid w:val="00552558"/>
    <w:rsid w:val="006042D7"/>
    <w:rsid w:val="00631D00"/>
    <w:rsid w:val="006C160B"/>
    <w:rsid w:val="00713F70"/>
    <w:rsid w:val="00742B28"/>
    <w:rsid w:val="00774428"/>
    <w:rsid w:val="00786A76"/>
    <w:rsid w:val="007B3C29"/>
    <w:rsid w:val="00871B63"/>
    <w:rsid w:val="008D7DA5"/>
    <w:rsid w:val="00902F12"/>
    <w:rsid w:val="00977F61"/>
    <w:rsid w:val="00A92655"/>
    <w:rsid w:val="00B53ED0"/>
    <w:rsid w:val="00BF4677"/>
    <w:rsid w:val="00BF468C"/>
    <w:rsid w:val="00C61A05"/>
    <w:rsid w:val="00C77949"/>
    <w:rsid w:val="00D51DE0"/>
    <w:rsid w:val="00E85C56"/>
    <w:rsid w:val="00EE3D5F"/>
    <w:rsid w:val="00EF3690"/>
    <w:rsid w:val="00EF4725"/>
    <w:rsid w:val="00F741EC"/>
    <w:rsid w:val="00F8350C"/>
    <w:rsid w:val="00FA00E3"/>
    <w:rsid w:val="00FA6DA6"/>
    <w:rsid w:val="00FC37A5"/>
    <w:rsid w:val="00FC43E9"/>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7DA5"/>
    <w:pPr>
      <w:spacing w:after="0" w:line="240" w:lineRule="auto"/>
    </w:pPr>
  </w:style>
  <w:style w:type="paragraph" w:styleId="ListParagraph">
    <w:name w:val="List Paragraph"/>
    <w:basedOn w:val="Normal"/>
    <w:uiPriority w:val="34"/>
    <w:qFormat/>
    <w:rsid w:val="00346A55"/>
    <w:pPr>
      <w:ind w:left="720"/>
      <w:contextualSpacing/>
    </w:pPr>
  </w:style>
  <w:style w:type="paragraph" w:styleId="BalloonText">
    <w:name w:val="Balloon Text"/>
    <w:basedOn w:val="Normal"/>
    <w:link w:val="BalloonTextChar"/>
    <w:uiPriority w:val="99"/>
    <w:semiHidden/>
    <w:unhideWhenUsed/>
    <w:rsid w:val="00FC4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3E9"/>
    <w:rPr>
      <w:rFonts w:ascii="Tahoma" w:hAnsi="Tahoma" w:cs="Tahoma"/>
      <w:sz w:val="16"/>
      <w:szCs w:val="16"/>
    </w:rPr>
  </w:style>
  <w:style w:type="character" w:styleId="CommentReference">
    <w:name w:val="annotation reference"/>
    <w:basedOn w:val="DefaultParagraphFont"/>
    <w:uiPriority w:val="99"/>
    <w:semiHidden/>
    <w:unhideWhenUsed/>
    <w:rsid w:val="00FC43E9"/>
    <w:rPr>
      <w:sz w:val="16"/>
      <w:szCs w:val="16"/>
    </w:rPr>
  </w:style>
  <w:style w:type="paragraph" w:styleId="CommentText">
    <w:name w:val="annotation text"/>
    <w:basedOn w:val="Normal"/>
    <w:link w:val="CommentTextChar"/>
    <w:uiPriority w:val="99"/>
    <w:semiHidden/>
    <w:unhideWhenUsed/>
    <w:rsid w:val="00FC43E9"/>
    <w:pPr>
      <w:spacing w:line="240" w:lineRule="auto"/>
    </w:pPr>
    <w:rPr>
      <w:sz w:val="20"/>
      <w:szCs w:val="20"/>
    </w:rPr>
  </w:style>
  <w:style w:type="character" w:customStyle="1" w:styleId="CommentTextChar">
    <w:name w:val="Comment Text Char"/>
    <w:basedOn w:val="DefaultParagraphFont"/>
    <w:link w:val="CommentText"/>
    <w:uiPriority w:val="99"/>
    <w:semiHidden/>
    <w:rsid w:val="00FC43E9"/>
    <w:rPr>
      <w:sz w:val="20"/>
      <w:szCs w:val="20"/>
    </w:rPr>
  </w:style>
  <w:style w:type="paragraph" w:styleId="CommentSubject">
    <w:name w:val="annotation subject"/>
    <w:basedOn w:val="CommentText"/>
    <w:next w:val="CommentText"/>
    <w:link w:val="CommentSubjectChar"/>
    <w:uiPriority w:val="99"/>
    <w:semiHidden/>
    <w:unhideWhenUsed/>
    <w:rsid w:val="00FC43E9"/>
    <w:rPr>
      <w:b/>
      <w:bCs/>
    </w:rPr>
  </w:style>
  <w:style w:type="character" w:customStyle="1" w:styleId="CommentSubjectChar">
    <w:name w:val="Comment Subject Char"/>
    <w:basedOn w:val="CommentTextChar"/>
    <w:link w:val="CommentSubject"/>
    <w:uiPriority w:val="99"/>
    <w:semiHidden/>
    <w:rsid w:val="00FC43E9"/>
    <w:rPr>
      <w:b/>
      <w:bCs/>
      <w:sz w:val="20"/>
      <w:szCs w:val="20"/>
    </w:rPr>
  </w:style>
  <w:style w:type="paragraph" w:styleId="BodyTextIndent">
    <w:name w:val="Body Text Indent"/>
    <w:basedOn w:val="Normal"/>
    <w:link w:val="BodyTextIndentChar"/>
    <w:rsid w:val="00252F15"/>
    <w:pPr>
      <w:spacing w:after="24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252F15"/>
    <w:rPr>
      <w:rFonts w:ascii="Times New Roman" w:eastAsia="Times New Roman" w:hAnsi="Times New Roman" w:cs="Times New Roman"/>
      <w:sz w:val="24"/>
      <w:szCs w:val="20"/>
    </w:rPr>
  </w:style>
  <w:style w:type="character" w:styleId="Hyperlink">
    <w:name w:val="Hyperlink"/>
    <w:rsid w:val="00252F15"/>
    <w:rPr>
      <w:color w:val="0000FF"/>
      <w:u w:val="single"/>
    </w:rPr>
  </w:style>
  <w:style w:type="paragraph" w:styleId="Revision">
    <w:name w:val="Revision"/>
    <w:hidden/>
    <w:uiPriority w:val="99"/>
    <w:semiHidden/>
    <w:rsid w:val="00902F1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7DA5"/>
    <w:pPr>
      <w:spacing w:after="0" w:line="240" w:lineRule="auto"/>
    </w:pPr>
  </w:style>
  <w:style w:type="paragraph" w:styleId="ListParagraph">
    <w:name w:val="List Paragraph"/>
    <w:basedOn w:val="Normal"/>
    <w:uiPriority w:val="34"/>
    <w:qFormat/>
    <w:rsid w:val="00346A55"/>
    <w:pPr>
      <w:ind w:left="720"/>
      <w:contextualSpacing/>
    </w:pPr>
  </w:style>
  <w:style w:type="paragraph" w:styleId="BalloonText">
    <w:name w:val="Balloon Text"/>
    <w:basedOn w:val="Normal"/>
    <w:link w:val="BalloonTextChar"/>
    <w:uiPriority w:val="99"/>
    <w:semiHidden/>
    <w:unhideWhenUsed/>
    <w:rsid w:val="00FC43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3E9"/>
    <w:rPr>
      <w:rFonts w:ascii="Tahoma" w:hAnsi="Tahoma" w:cs="Tahoma"/>
      <w:sz w:val="16"/>
      <w:szCs w:val="16"/>
    </w:rPr>
  </w:style>
  <w:style w:type="character" w:styleId="CommentReference">
    <w:name w:val="annotation reference"/>
    <w:basedOn w:val="DefaultParagraphFont"/>
    <w:uiPriority w:val="99"/>
    <w:semiHidden/>
    <w:unhideWhenUsed/>
    <w:rsid w:val="00FC43E9"/>
    <w:rPr>
      <w:sz w:val="16"/>
      <w:szCs w:val="16"/>
    </w:rPr>
  </w:style>
  <w:style w:type="paragraph" w:styleId="CommentText">
    <w:name w:val="annotation text"/>
    <w:basedOn w:val="Normal"/>
    <w:link w:val="CommentTextChar"/>
    <w:uiPriority w:val="99"/>
    <w:semiHidden/>
    <w:unhideWhenUsed/>
    <w:rsid w:val="00FC43E9"/>
    <w:pPr>
      <w:spacing w:line="240" w:lineRule="auto"/>
    </w:pPr>
    <w:rPr>
      <w:sz w:val="20"/>
      <w:szCs w:val="20"/>
    </w:rPr>
  </w:style>
  <w:style w:type="character" w:customStyle="1" w:styleId="CommentTextChar">
    <w:name w:val="Comment Text Char"/>
    <w:basedOn w:val="DefaultParagraphFont"/>
    <w:link w:val="CommentText"/>
    <w:uiPriority w:val="99"/>
    <w:semiHidden/>
    <w:rsid w:val="00FC43E9"/>
    <w:rPr>
      <w:sz w:val="20"/>
      <w:szCs w:val="20"/>
    </w:rPr>
  </w:style>
  <w:style w:type="paragraph" w:styleId="CommentSubject">
    <w:name w:val="annotation subject"/>
    <w:basedOn w:val="CommentText"/>
    <w:next w:val="CommentText"/>
    <w:link w:val="CommentSubjectChar"/>
    <w:uiPriority w:val="99"/>
    <w:semiHidden/>
    <w:unhideWhenUsed/>
    <w:rsid w:val="00FC43E9"/>
    <w:rPr>
      <w:b/>
      <w:bCs/>
    </w:rPr>
  </w:style>
  <w:style w:type="character" w:customStyle="1" w:styleId="CommentSubjectChar">
    <w:name w:val="Comment Subject Char"/>
    <w:basedOn w:val="CommentTextChar"/>
    <w:link w:val="CommentSubject"/>
    <w:uiPriority w:val="99"/>
    <w:semiHidden/>
    <w:rsid w:val="00FC43E9"/>
    <w:rPr>
      <w:b/>
      <w:bCs/>
      <w:sz w:val="20"/>
      <w:szCs w:val="20"/>
    </w:rPr>
  </w:style>
  <w:style w:type="paragraph" w:styleId="BodyTextIndent">
    <w:name w:val="Body Text Indent"/>
    <w:basedOn w:val="Normal"/>
    <w:link w:val="BodyTextIndentChar"/>
    <w:rsid w:val="00252F15"/>
    <w:pPr>
      <w:spacing w:after="24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252F15"/>
    <w:rPr>
      <w:rFonts w:ascii="Times New Roman" w:eastAsia="Times New Roman" w:hAnsi="Times New Roman" w:cs="Times New Roman"/>
      <w:sz w:val="24"/>
      <w:szCs w:val="20"/>
    </w:rPr>
  </w:style>
  <w:style w:type="character" w:styleId="Hyperlink">
    <w:name w:val="Hyperlink"/>
    <w:rsid w:val="00252F15"/>
    <w:rPr>
      <w:color w:val="0000FF"/>
      <w:u w:val="single"/>
    </w:rPr>
  </w:style>
  <w:style w:type="paragraph" w:styleId="Revision">
    <w:name w:val="Revision"/>
    <w:hidden/>
    <w:uiPriority w:val="99"/>
    <w:semiHidden/>
    <w:rsid w:val="00902F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k_turina@np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 D.</cp:lastModifiedBy>
  <cp:revision>2</cp:revision>
  <dcterms:created xsi:type="dcterms:W3CDTF">2016-11-14T21:25:00Z</dcterms:created>
  <dcterms:modified xsi:type="dcterms:W3CDTF">2016-11-14T21:25:00Z</dcterms:modified>
</cp:coreProperties>
</file>