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E52C0" w:rsidRPr="009306FC" w:rsidRDefault="005528F0" w:rsidP="009306FC">
      <w:pPr>
        <w:spacing w:line="240" w:lineRule="auto"/>
        <w:rPr>
          <w:rFonts w:asciiTheme="minorHAnsi" w:hAnsiTheme="minorHAnsi"/>
          <w:b/>
          <w:color w:val="000000"/>
          <w:szCs w:val="24"/>
        </w:rPr>
      </w:pPr>
      <w:r>
        <w:rPr>
          <w:rFonts w:asciiTheme="minorHAnsi" w:hAnsiTheme="minorHAnsi"/>
          <w:b/>
          <w:noProof/>
          <w:color w:val="000000"/>
          <w:szCs w:val="24"/>
        </w:rPr>
        <mc:AlternateContent>
          <mc:Choice Requires="wps">
            <w:drawing>
              <wp:anchor distT="0" distB="0" distL="114300" distR="114300" simplePos="0" relativeHeight="251659264" behindDoc="0" locked="0" layoutInCell="1" allowOverlap="1">
                <wp:simplePos x="0" y="0"/>
                <wp:positionH relativeFrom="column">
                  <wp:posOffset>3561715</wp:posOffset>
                </wp:positionH>
                <wp:positionV relativeFrom="paragraph">
                  <wp:posOffset>19050</wp:posOffset>
                </wp:positionV>
                <wp:extent cx="2367915" cy="8077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7915" cy="807720"/>
                        </a:xfrm>
                        <a:prstGeom prst="rect">
                          <a:avLst/>
                        </a:prstGeom>
                        <a:noFill/>
                        <a:ln w="9525">
                          <a:noFill/>
                          <a:miter lim="800000"/>
                          <a:headEnd/>
                          <a:tailEnd/>
                        </a:ln>
                      </wps:spPr>
                      <wps:txbx>
                        <w:txbxContent>
                          <w:p w:rsidR="00F17299" w:rsidRPr="004E0799" w:rsidRDefault="00F17299" w:rsidP="00BE52C0">
                            <w:pPr>
                              <w:spacing w:line="240" w:lineRule="auto"/>
                              <w:ind w:right="-27"/>
                              <w:jc w:val="right"/>
                              <w:rPr>
                                <w:rFonts w:ascii="Times New Roman" w:hAnsi="Times New Roman"/>
                                <w:color w:val="D9D9D9"/>
                                <w:sz w:val="20"/>
                              </w:rPr>
                            </w:pPr>
                            <w:r w:rsidRPr="004E0799">
                              <w:rPr>
                                <w:rFonts w:ascii="Times New Roman" w:hAnsi="Times New Roman"/>
                                <w:color w:val="D9D9D9"/>
                                <w:sz w:val="20"/>
                              </w:rPr>
                              <w:t>Social Dynamics, LLC</w:t>
                            </w:r>
                          </w:p>
                          <w:p w:rsidR="00F17299" w:rsidRPr="004E0799" w:rsidRDefault="00F17299" w:rsidP="00BE52C0">
                            <w:pPr>
                              <w:spacing w:line="240" w:lineRule="auto"/>
                              <w:ind w:right="-27"/>
                              <w:jc w:val="right"/>
                              <w:rPr>
                                <w:rFonts w:ascii="Times New Roman" w:hAnsi="Times New Roman"/>
                                <w:color w:val="D9D9D9"/>
                                <w:sz w:val="20"/>
                              </w:rPr>
                            </w:pPr>
                            <w:r w:rsidRPr="004E0799">
                              <w:rPr>
                                <w:rFonts w:ascii="Times New Roman" w:hAnsi="Times New Roman"/>
                                <w:color w:val="D9D9D9"/>
                                <w:sz w:val="20"/>
                              </w:rPr>
                              <w:t>481 North Frederick Ave., Suite 410</w:t>
                            </w:r>
                          </w:p>
                          <w:p w:rsidR="00F17299" w:rsidRPr="004E0799" w:rsidRDefault="00F17299" w:rsidP="00BE52C0">
                            <w:pPr>
                              <w:spacing w:line="240" w:lineRule="auto"/>
                              <w:ind w:right="-27"/>
                              <w:jc w:val="right"/>
                              <w:rPr>
                                <w:rFonts w:ascii="Times New Roman" w:hAnsi="Times New Roman"/>
                                <w:color w:val="D9D9D9"/>
                                <w:sz w:val="20"/>
                              </w:rPr>
                            </w:pPr>
                            <w:r w:rsidRPr="004E0799">
                              <w:rPr>
                                <w:rFonts w:ascii="Times New Roman" w:hAnsi="Times New Roman"/>
                                <w:color w:val="D9D9D9"/>
                                <w:sz w:val="20"/>
                              </w:rPr>
                              <w:t>Gaithersburg, MD 20877</w:t>
                            </w:r>
                          </w:p>
                          <w:p w:rsidR="00F17299" w:rsidRPr="004E0799" w:rsidRDefault="00F17299" w:rsidP="00BE52C0">
                            <w:pPr>
                              <w:spacing w:line="240" w:lineRule="auto"/>
                              <w:ind w:right="-27"/>
                              <w:jc w:val="right"/>
                              <w:rPr>
                                <w:rFonts w:ascii="Times New Roman" w:hAnsi="Times New Roman"/>
                                <w:color w:val="D9D9D9"/>
                                <w:sz w:val="20"/>
                              </w:rPr>
                            </w:pPr>
                            <w:r w:rsidRPr="004E0799">
                              <w:rPr>
                                <w:rFonts w:ascii="Times New Roman" w:hAnsi="Times New Roman"/>
                                <w:color w:val="D9D9D9"/>
                                <w:sz w:val="20"/>
                              </w:rPr>
                              <w:t>Phone: (301) 990-1105</w:t>
                            </w:r>
                          </w:p>
                          <w:p w:rsidR="00F17299" w:rsidRPr="000C3328" w:rsidRDefault="00435CE0" w:rsidP="00BE52C0">
                            <w:pPr>
                              <w:spacing w:line="240" w:lineRule="auto"/>
                              <w:ind w:right="-27"/>
                              <w:jc w:val="right"/>
                              <w:rPr>
                                <w:rFonts w:ascii="Times New Roman" w:hAnsi="Times New Roman"/>
                                <w:color w:val="0000FF"/>
                                <w:sz w:val="18"/>
                                <w:szCs w:val="18"/>
                                <w:u w:val="single"/>
                              </w:rPr>
                            </w:pPr>
                            <w:hyperlink r:id="rId8" w:history="1">
                              <w:r w:rsidR="00F17299" w:rsidRPr="000C3328">
                                <w:rPr>
                                  <w:rStyle w:val="Hyperlink"/>
                                  <w:rFonts w:ascii="Times New Roman" w:hAnsi="Times New Roman"/>
                                  <w:sz w:val="18"/>
                                  <w:szCs w:val="18"/>
                                </w:rPr>
                                <w:t>www.socialdynamicsllc.com</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0.45pt;margin-top:1.5pt;width:186.45pt;height:6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" filled="f" stroked="f">
                <v:textbox>
                  <w:txbxContent>
                    <w:p w:rsidR="00F17299" w:rsidRPr="004E0799" w:rsidRDefault="00F17299" w:rsidP="00BE52C0">
                      <w:pPr>
                        <w:spacing w:line="240" w:lineRule="auto"/>
                        <w:ind w:right="-27"/>
                        <w:jc w:val="right"/>
                        <w:rPr>
                          <w:rFonts w:ascii="Times New Roman" w:hAnsi="Times New Roman"/>
                          <w:color w:val="D9D9D9"/>
                          <w:sz w:val="20"/>
                        </w:rPr>
                      </w:pPr>
                      <w:r w:rsidRPr="004E0799">
                        <w:rPr>
                          <w:rFonts w:ascii="Times New Roman" w:hAnsi="Times New Roman"/>
                          <w:color w:val="D9D9D9"/>
                          <w:sz w:val="20"/>
                        </w:rPr>
                        <w:t>Social Dynamics, LLC</w:t>
                      </w:r>
                    </w:p>
                    <w:p w:rsidR="00F17299" w:rsidRPr="004E0799" w:rsidRDefault="00F17299" w:rsidP="00BE52C0">
                      <w:pPr>
                        <w:spacing w:line="240" w:lineRule="auto"/>
                        <w:ind w:right="-27"/>
                        <w:jc w:val="right"/>
                        <w:rPr>
                          <w:rFonts w:ascii="Times New Roman" w:hAnsi="Times New Roman"/>
                          <w:color w:val="D9D9D9"/>
                          <w:sz w:val="20"/>
                        </w:rPr>
                      </w:pPr>
                      <w:r w:rsidRPr="004E0799">
                        <w:rPr>
                          <w:rFonts w:ascii="Times New Roman" w:hAnsi="Times New Roman"/>
                          <w:color w:val="D9D9D9"/>
                          <w:sz w:val="20"/>
                        </w:rPr>
                        <w:t>481 North Frederick Ave., Suite 410</w:t>
                      </w:r>
                    </w:p>
                    <w:p w:rsidR="00F17299" w:rsidRPr="004E0799" w:rsidRDefault="00F17299" w:rsidP="00BE52C0">
                      <w:pPr>
                        <w:spacing w:line="240" w:lineRule="auto"/>
                        <w:ind w:right="-27"/>
                        <w:jc w:val="right"/>
                        <w:rPr>
                          <w:rFonts w:ascii="Times New Roman" w:hAnsi="Times New Roman"/>
                          <w:color w:val="D9D9D9"/>
                          <w:sz w:val="20"/>
                        </w:rPr>
                      </w:pPr>
                      <w:r w:rsidRPr="004E0799">
                        <w:rPr>
                          <w:rFonts w:ascii="Times New Roman" w:hAnsi="Times New Roman"/>
                          <w:color w:val="D9D9D9"/>
                          <w:sz w:val="20"/>
                        </w:rPr>
                        <w:t>Gaithersburg, MD 20877</w:t>
                      </w:r>
                    </w:p>
                    <w:p w:rsidR="00F17299" w:rsidRPr="004E0799" w:rsidRDefault="00F17299" w:rsidP="00BE52C0">
                      <w:pPr>
                        <w:spacing w:line="240" w:lineRule="auto"/>
                        <w:ind w:right="-27"/>
                        <w:jc w:val="right"/>
                        <w:rPr>
                          <w:rFonts w:ascii="Times New Roman" w:hAnsi="Times New Roman"/>
                          <w:color w:val="D9D9D9"/>
                          <w:sz w:val="20"/>
                        </w:rPr>
                      </w:pPr>
                      <w:r w:rsidRPr="004E0799">
                        <w:rPr>
                          <w:rFonts w:ascii="Times New Roman" w:hAnsi="Times New Roman"/>
                          <w:color w:val="D9D9D9"/>
                          <w:sz w:val="20"/>
                        </w:rPr>
                        <w:t>Phone: (301) 990-1105</w:t>
                      </w:r>
                    </w:p>
                    <w:p w:rsidR="00F17299" w:rsidRPr="000C3328" w:rsidRDefault="005528F0" w:rsidP="00BE52C0">
                      <w:pPr>
                        <w:spacing w:line="240" w:lineRule="auto"/>
                        <w:ind w:right="-27"/>
                        <w:jc w:val="right"/>
                        <w:rPr>
                          <w:rFonts w:ascii="Times New Roman" w:hAnsi="Times New Roman"/>
                          <w:color w:val="0000FF"/>
                          <w:sz w:val="18"/>
                          <w:szCs w:val="18"/>
                          <w:u w:val="single"/>
                        </w:rPr>
                      </w:pPr>
                      <w:hyperlink r:id="rId9" w:history="1">
                        <w:r w:rsidR="00F17299" w:rsidRPr="000C3328">
                          <w:rPr>
                            <w:rStyle w:val="Hyperlink"/>
                            <w:rFonts w:ascii="Times New Roman" w:hAnsi="Times New Roman"/>
                            <w:sz w:val="18"/>
                            <w:szCs w:val="18"/>
                          </w:rPr>
                          <w:t>www.socialdynamicsllc.com</w:t>
                        </w:r>
                      </w:hyperlink>
                    </w:p>
                  </w:txbxContent>
                </v:textbox>
              </v:shape>
            </w:pict>
          </mc:Fallback>
        </mc:AlternateContent>
      </w:r>
      <w:r w:rsidR="00BE52C0" w:rsidRPr="009306FC">
        <w:rPr>
          <w:rFonts w:asciiTheme="minorHAnsi" w:hAnsiTheme="minorHAnsi"/>
          <w:noProof/>
          <w:szCs w:val="24"/>
        </w:rPr>
        <w:drawing>
          <wp:inline distT="0" distB="0" distL="0" distR="0">
            <wp:extent cx="5943600" cy="80883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808839"/>
                    </a:xfrm>
                    <a:prstGeom prst="rect">
                      <a:avLst/>
                    </a:prstGeom>
                    <a:noFill/>
                    <a:ln>
                      <a:noFill/>
                    </a:ln>
                  </pic:spPr>
                </pic:pic>
              </a:graphicData>
            </a:graphic>
          </wp:inline>
        </w:drawing>
      </w:r>
    </w:p>
    <w:p w:rsidR="00BE52C0" w:rsidRPr="009306FC" w:rsidRDefault="00BE52C0" w:rsidP="009306FC">
      <w:pPr>
        <w:spacing w:line="240" w:lineRule="auto"/>
        <w:rPr>
          <w:rFonts w:asciiTheme="minorHAnsi" w:hAnsiTheme="minorHAnsi"/>
          <w:b/>
          <w:color w:val="000000"/>
          <w:szCs w:val="24"/>
        </w:rPr>
      </w:pPr>
    </w:p>
    <w:p w:rsidR="00BE52C0" w:rsidRDefault="001E4EC2" w:rsidP="000A4C28">
      <w:pPr>
        <w:spacing w:line="240" w:lineRule="auto"/>
        <w:jc w:val="center"/>
        <w:rPr>
          <w:rFonts w:asciiTheme="minorHAnsi" w:hAnsiTheme="minorHAnsi"/>
          <w:b/>
          <w:color w:val="000000"/>
          <w:sz w:val="32"/>
          <w:szCs w:val="32"/>
        </w:rPr>
      </w:pPr>
      <w:r w:rsidRPr="00366D55">
        <w:rPr>
          <w:rFonts w:asciiTheme="minorHAnsi" w:hAnsiTheme="minorHAnsi"/>
          <w:b/>
          <w:color w:val="000000"/>
          <w:sz w:val="32"/>
          <w:szCs w:val="32"/>
        </w:rPr>
        <w:t>OPC/UPEP</w:t>
      </w:r>
      <w:r w:rsidR="005528F0">
        <w:rPr>
          <w:rFonts w:asciiTheme="minorHAnsi" w:hAnsiTheme="minorHAnsi"/>
          <w:b/>
          <w:color w:val="000000"/>
          <w:sz w:val="32"/>
          <w:szCs w:val="32"/>
        </w:rPr>
        <w:t xml:space="preserve"> </w:t>
      </w:r>
      <w:r w:rsidR="00C35EEC" w:rsidRPr="00366D55">
        <w:rPr>
          <w:rFonts w:asciiTheme="minorHAnsi" w:hAnsiTheme="minorHAnsi"/>
          <w:b/>
          <w:color w:val="000000"/>
          <w:sz w:val="32"/>
          <w:szCs w:val="32"/>
        </w:rPr>
        <w:t>PART</w:t>
      </w:r>
      <w:r w:rsidR="00D807C9" w:rsidRPr="00366D55">
        <w:rPr>
          <w:rFonts w:asciiTheme="minorHAnsi" w:hAnsiTheme="minorHAnsi"/>
          <w:b/>
          <w:color w:val="000000"/>
          <w:sz w:val="32"/>
          <w:szCs w:val="32"/>
        </w:rPr>
        <w:t>NER ORGANIZATIONS</w:t>
      </w:r>
      <w:r w:rsidR="005528F0">
        <w:rPr>
          <w:rFonts w:asciiTheme="minorHAnsi" w:hAnsiTheme="minorHAnsi"/>
          <w:b/>
          <w:color w:val="000000"/>
          <w:sz w:val="32"/>
          <w:szCs w:val="32"/>
        </w:rPr>
        <w:t xml:space="preserve"> INTERVIEW GUIDE</w:t>
      </w:r>
    </w:p>
    <w:p w:rsidR="005528F0" w:rsidRPr="00366D55" w:rsidRDefault="005528F0" w:rsidP="000A4C28">
      <w:pPr>
        <w:spacing w:line="240" w:lineRule="auto"/>
        <w:jc w:val="center"/>
        <w:rPr>
          <w:rFonts w:asciiTheme="minorHAnsi" w:hAnsiTheme="minorHAnsi"/>
          <w:b/>
          <w:color w:val="000000"/>
          <w:sz w:val="32"/>
          <w:szCs w:val="32"/>
        </w:rPr>
      </w:pPr>
    </w:p>
    <w:p w:rsidR="00BE52C0" w:rsidRPr="00366D55" w:rsidRDefault="00D807C9" w:rsidP="000A4C28">
      <w:pPr>
        <w:spacing w:line="240" w:lineRule="auto"/>
        <w:jc w:val="center"/>
        <w:rPr>
          <w:rFonts w:asciiTheme="minorHAnsi" w:hAnsiTheme="minorHAnsi"/>
          <w:b/>
          <w:color w:val="244061" w:themeColor="accent1" w:themeShade="80"/>
          <w:sz w:val="28"/>
          <w:szCs w:val="28"/>
        </w:rPr>
      </w:pPr>
      <w:r w:rsidRPr="00366D55">
        <w:rPr>
          <w:rFonts w:asciiTheme="minorHAnsi" w:hAnsiTheme="minorHAnsi"/>
          <w:b/>
          <w:color w:val="244061" w:themeColor="accent1" w:themeShade="80"/>
          <w:sz w:val="28"/>
          <w:szCs w:val="28"/>
        </w:rPr>
        <w:t>(</w:t>
      </w:r>
      <w:proofErr w:type="gramStart"/>
      <w:r w:rsidR="005528F0">
        <w:rPr>
          <w:rFonts w:asciiTheme="minorHAnsi" w:hAnsiTheme="minorHAnsi"/>
          <w:b/>
          <w:color w:val="244061" w:themeColor="accent1" w:themeShade="80"/>
          <w:sz w:val="28"/>
          <w:szCs w:val="28"/>
        </w:rPr>
        <w:t>e.g</w:t>
      </w:r>
      <w:proofErr w:type="gramEnd"/>
      <w:r w:rsidR="005528F0">
        <w:rPr>
          <w:rFonts w:asciiTheme="minorHAnsi" w:hAnsiTheme="minorHAnsi"/>
          <w:b/>
          <w:color w:val="244061" w:themeColor="accent1" w:themeShade="80"/>
          <w:sz w:val="28"/>
          <w:szCs w:val="28"/>
        </w:rPr>
        <w:t xml:space="preserve">. </w:t>
      </w:r>
      <w:r w:rsidRPr="00366D55">
        <w:rPr>
          <w:rFonts w:asciiTheme="minorHAnsi" w:hAnsiTheme="minorHAnsi"/>
          <w:b/>
          <w:color w:val="244061" w:themeColor="accent1" w:themeShade="80"/>
          <w:sz w:val="28"/>
          <w:szCs w:val="28"/>
        </w:rPr>
        <w:t>VR; AJC, Employer</w:t>
      </w:r>
      <w:r w:rsidR="00871706" w:rsidRPr="00366D55">
        <w:rPr>
          <w:rFonts w:asciiTheme="minorHAnsi" w:hAnsiTheme="minorHAnsi"/>
          <w:b/>
          <w:color w:val="244061" w:themeColor="accent1" w:themeShade="80"/>
          <w:sz w:val="28"/>
          <w:szCs w:val="28"/>
        </w:rPr>
        <w:t>s</w:t>
      </w:r>
      <w:r w:rsidRPr="00366D55">
        <w:rPr>
          <w:rFonts w:asciiTheme="minorHAnsi" w:hAnsiTheme="minorHAnsi"/>
          <w:b/>
          <w:color w:val="244061" w:themeColor="accent1" w:themeShade="80"/>
          <w:sz w:val="28"/>
          <w:szCs w:val="28"/>
        </w:rPr>
        <w:t>; Secondary Education; Other</w:t>
      </w:r>
      <w:r w:rsidR="00871706" w:rsidRPr="00366D55">
        <w:rPr>
          <w:rFonts w:asciiTheme="minorHAnsi" w:hAnsiTheme="minorHAnsi"/>
          <w:b/>
          <w:color w:val="244061" w:themeColor="accent1" w:themeShade="80"/>
          <w:sz w:val="28"/>
          <w:szCs w:val="28"/>
        </w:rPr>
        <w:t xml:space="preserve"> External Partner</w:t>
      </w:r>
      <w:r w:rsidRPr="00366D55">
        <w:rPr>
          <w:rFonts w:asciiTheme="minorHAnsi" w:hAnsiTheme="minorHAnsi"/>
          <w:b/>
          <w:color w:val="244061" w:themeColor="accent1" w:themeShade="80"/>
          <w:sz w:val="28"/>
          <w:szCs w:val="28"/>
        </w:rPr>
        <w:t>s)</w:t>
      </w:r>
    </w:p>
    <w:p w:rsidR="00BE52C0" w:rsidRPr="009306FC" w:rsidRDefault="00BE52C0" w:rsidP="009306FC">
      <w:pPr>
        <w:tabs>
          <w:tab w:val="left" w:pos="1065"/>
        </w:tabs>
        <w:spacing w:line="240" w:lineRule="auto"/>
        <w:rPr>
          <w:rFonts w:asciiTheme="minorHAnsi" w:hAnsiTheme="minorHAnsi"/>
          <w:szCs w:val="24"/>
        </w:rPr>
      </w:pPr>
    </w:p>
    <w:p w:rsidR="00557464" w:rsidRPr="009306FC" w:rsidRDefault="00557464" w:rsidP="009306FC">
      <w:pPr>
        <w:spacing w:line="240" w:lineRule="auto"/>
        <w:rPr>
          <w:rFonts w:asciiTheme="minorHAnsi" w:hAnsiTheme="minorHAnsi"/>
          <w:szCs w:val="24"/>
        </w:rPr>
      </w:pPr>
      <w:r w:rsidRPr="009306FC">
        <w:rPr>
          <w:rFonts w:asciiTheme="minorHAnsi" w:hAnsiTheme="minorHAnsi"/>
          <w:szCs w:val="24"/>
        </w:rPr>
        <w:t xml:space="preserve">Thank you for agreeing to participate in this interview focused on your involvement </w:t>
      </w:r>
      <w:r w:rsidR="00D807C9" w:rsidRPr="009306FC">
        <w:rPr>
          <w:rFonts w:asciiTheme="minorHAnsi" w:hAnsiTheme="minorHAnsi"/>
          <w:szCs w:val="24"/>
        </w:rPr>
        <w:t>with</w:t>
      </w:r>
      <w:r w:rsidRPr="009306FC">
        <w:rPr>
          <w:rFonts w:asciiTheme="minorHAnsi" w:hAnsiTheme="minorHAnsi"/>
          <w:szCs w:val="24"/>
        </w:rPr>
        <w:t xml:space="preserve"> the </w:t>
      </w:r>
      <w:r w:rsidR="0089076C">
        <w:rPr>
          <w:rFonts w:asciiTheme="minorHAnsi" w:hAnsiTheme="minorHAnsi"/>
          <w:szCs w:val="24"/>
        </w:rPr>
        <w:t>[Onondaga Pathways to Careers (</w:t>
      </w:r>
      <w:r w:rsidR="00BB26AA" w:rsidRPr="009306FC">
        <w:rPr>
          <w:rFonts w:asciiTheme="minorHAnsi" w:hAnsiTheme="minorHAnsi"/>
          <w:szCs w:val="24"/>
        </w:rPr>
        <w:t>OPC</w:t>
      </w:r>
      <w:r w:rsidR="0089076C">
        <w:rPr>
          <w:rFonts w:asciiTheme="minorHAnsi" w:hAnsiTheme="minorHAnsi"/>
          <w:szCs w:val="24"/>
        </w:rPr>
        <w:t>) Program</w:t>
      </w:r>
      <w:r w:rsidR="00BB26AA" w:rsidRPr="009306FC">
        <w:rPr>
          <w:rFonts w:asciiTheme="minorHAnsi" w:hAnsiTheme="minorHAnsi"/>
          <w:szCs w:val="24"/>
        </w:rPr>
        <w:t>/</w:t>
      </w:r>
      <w:r w:rsidR="0089076C">
        <w:rPr>
          <w:rFonts w:asciiTheme="minorHAnsi" w:hAnsiTheme="minorHAnsi"/>
          <w:szCs w:val="24"/>
        </w:rPr>
        <w:t>Universal Pathways to Employment Program (</w:t>
      </w:r>
      <w:r w:rsidR="00D807C9" w:rsidRPr="00201B7B">
        <w:rPr>
          <w:rFonts w:asciiTheme="minorHAnsi" w:hAnsiTheme="minorHAnsi"/>
          <w:color w:val="000000"/>
          <w:szCs w:val="24"/>
        </w:rPr>
        <w:t>UPEP)</w:t>
      </w:r>
      <w:r w:rsidR="0089076C">
        <w:rPr>
          <w:rFonts w:asciiTheme="minorHAnsi" w:hAnsiTheme="minorHAnsi"/>
          <w:color w:val="000000"/>
          <w:szCs w:val="24"/>
        </w:rPr>
        <w:t>]</w:t>
      </w:r>
      <w:r w:rsidR="00D807C9" w:rsidRPr="00201B7B">
        <w:rPr>
          <w:rFonts w:asciiTheme="minorHAnsi" w:hAnsiTheme="minorHAnsi"/>
          <w:color w:val="000000"/>
          <w:szCs w:val="24"/>
        </w:rPr>
        <w:t>.</w:t>
      </w:r>
      <w:r w:rsidRPr="009306FC">
        <w:rPr>
          <w:rFonts w:asciiTheme="minorHAnsi" w:hAnsiTheme="minorHAnsi"/>
          <w:szCs w:val="24"/>
        </w:rPr>
        <w:t xml:space="preserve">  </w:t>
      </w:r>
      <w:r w:rsidR="000777BE" w:rsidRPr="009306FC">
        <w:rPr>
          <w:rFonts w:asciiTheme="minorHAnsi" w:hAnsiTheme="minorHAnsi"/>
          <w:szCs w:val="24"/>
        </w:rPr>
        <w:t xml:space="preserve">This is the college’s name for the Pathways to Careers: Community College Interventions for Youth and Young Adults, an initiative funded by the Department of Labor. </w:t>
      </w:r>
      <w:r w:rsidRPr="009306FC">
        <w:rPr>
          <w:rFonts w:asciiTheme="minorHAnsi" w:hAnsiTheme="minorHAnsi"/>
          <w:szCs w:val="24"/>
        </w:rPr>
        <w:t xml:space="preserve">My name is ___________ and I work for a company called Social Dynamics, an independent research firm located in Gaithersburg, Maryland.  Social Dynamics is acting as subcontractor to Westat, an independent research firm in Rockville, Maryland who is contracted by the Department of Labor to conduct these interviews as part of </w:t>
      </w:r>
      <w:r w:rsidR="00BB26AA" w:rsidRPr="009306FC">
        <w:rPr>
          <w:rFonts w:asciiTheme="minorHAnsi" w:hAnsiTheme="minorHAnsi"/>
          <w:szCs w:val="24"/>
        </w:rPr>
        <w:t>the evaluation of the program</w:t>
      </w:r>
      <w:r w:rsidRPr="009306FC">
        <w:rPr>
          <w:rFonts w:asciiTheme="minorHAnsi" w:hAnsiTheme="minorHAnsi"/>
          <w:szCs w:val="24"/>
        </w:rPr>
        <w:t xml:space="preserve">. </w:t>
      </w:r>
    </w:p>
    <w:p w:rsidR="00557464" w:rsidRPr="009306FC" w:rsidRDefault="00557464" w:rsidP="009306FC">
      <w:pPr>
        <w:tabs>
          <w:tab w:val="left" w:pos="1065"/>
        </w:tabs>
        <w:spacing w:line="240" w:lineRule="auto"/>
        <w:rPr>
          <w:rFonts w:asciiTheme="minorHAnsi" w:hAnsiTheme="minorHAnsi"/>
          <w:szCs w:val="24"/>
        </w:rPr>
      </w:pPr>
    </w:p>
    <w:p w:rsidR="00557464" w:rsidRPr="009306FC" w:rsidRDefault="00557464" w:rsidP="009306FC">
      <w:pPr>
        <w:tabs>
          <w:tab w:val="left" w:pos="1065"/>
        </w:tabs>
        <w:spacing w:line="240" w:lineRule="auto"/>
        <w:rPr>
          <w:rFonts w:asciiTheme="minorHAnsi" w:hAnsiTheme="minorHAnsi"/>
          <w:szCs w:val="24"/>
        </w:rPr>
      </w:pPr>
      <w:r w:rsidRPr="009306FC">
        <w:rPr>
          <w:rFonts w:asciiTheme="minorHAnsi" w:hAnsiTheme="minorHAnsi"/>
          <w:szCs w:val="24"/>
        </w:rPr>
        <w:t xml:space="preserve">As was explained in the initial invitation, your participation is voluntary and you can choose to not respond to any question for any reason.  But keep in mind that the information you provide will be kept private to the extent provided by law. The information collected will be analyzed and published in aggregate form and we will not identify any individuals in any report or presentation. </w:t>
      </w:r>
    </w:p>
    <w:p w:rsidR="00557464" w:rsidRPr="009306FC" w:rsidRDefault="00557464" w:rsidP="009306FC">
      <w:pPr>
        <w:tabs>
          <w:tab w:val="left" w:pos="1065"/>
        </w:tabs>
        <w:spacing w:line="240" w:lineRule="auto"/>
        <w:rPr>
          <w:rFonts w:asciiTheme="minorHAnsi" w:hAnsiTheme="minorHAnsi"/>
          <w:szCs w:val="24"/>
        </w:rPr>
      </w:pPr>
    </w:p>
    <w:p w:rsidR="00557464" w:rsidRPr="009306FC" w:rsidRDefault="00557464" w:rsidP="009306FC">
      <w:pPr>
        <w:tabs>
          <w:tab w:val="left" w:pos="1065"/>
        </w:tabs>
        <w:spacing w:line="240" w:lineRule="auto"/>
        <w:rPr>
          <w:rFonts w:asciiTheme="minorHAnsi" w:hAnsiTheme="minorHAnsi"/>
          <w:szCs w:val="24"/>
        </w:rPr>
      </w:pPr>
      <w:r w:rsidRPr="009306FC">
        <w:rPr>
          <w:rFonts w:asciiTheme="minorHAnsi" w:hAnsiTheme="minorHAnsi"/>
          <w:szCs w:val="24"/>
        </w:rPr>
        <w:t xml:space="preserve">Your participation will help provide valuable information that will assist the Department of Labor in making decisions regarding future program activities and their structure.  </w:t>
      </w:r>
    </w:p>
    <w:p w:rsidR="00557464" w:rsidRPr="009306FC" w:rsidRDefault="00557464" w:rsidP="009306FC">
      <w:pPr>
        <w:tabs>
          <w:tab w:val="left" w:pos="1065"/>
        </w:tabs>
        <w:spacing w:line="240" w:lineRule="auto"/>
        <w:rPr>
          <w:rFonts w:asciiTheme="minorHAnsi" w:hAnsiTheme="minorHAnsi"/>
          <w:szCs w:val="24"/>
        </w:rPr>
      </w:pPr>
      <w:r w:rsidRPr="009306FC">
        <w:rPr>
          <w:rFonts w:asciiTheme="minorHAnsi" w:hAnsiTheme="minorHAnsi"/>
          <w:szCs w:val="24"/>
        </w:rPr>
        <w:tab/>
      </w:r>
    </w:p>
    <w:p w:rsidR="00557464" w:rsidRPr="009306FC" w:rsidRDefault="00557464" w:rsidP="009306FC">
      <w:pPr>
        <w:tabs>
          <w:tab w:val="left" w:pos="1065"/>
        </w:tabs>
        <w:spacing w:line="240" w:lineRule="auto"/>
        <w:rPr>
          <w:rFonts w:asciiTheme="minorHAnsi" w:hAnsiTheme="minorHAnsi"/>
          <w:szCs w:val="24"/>
        </w:rPr>
      </w:pPr>
      <w:r w:rsidRPr="009306FC">
        <w:rPr>
          <w:rFonts w:asciiTheme="minorHAnsi" w:hAnsiTheme="minorHAnsi"/>
          <w:szCs w:val="24"/>
        </w:rPr>
        <w:t>The interview will take approximately an hour. We would like to audio-record it to ensure accuracy.  Only the team will have access to the recording for analytical purposes and the recording will be destroyed once the project is completed.  Do I have your permission to continue?</w:t>
      </w:r>
    </w:p>
    <w:p w:rsidR="00557464" w:rsidRPr="009306FC" w:rsidRDefault="00557464" w:rsidP="009306FC">
      <w:pPr>
        <w:tabs>
          <w:tab w:val="left" w:pos="1065"/>
        </w:tabs>
        <w:spacing w:line="240" w:lineRule="auto"/>
        <w:rPr>
          <w:rFonts w:asciiTheme="minorHAnsi" w:hAnsiTheme="minorHAnsi"/>
          <w:szCs w:val="24"/>
        </w:rPr>
      </w:pPr>
    </w:p>
    <w:p w:rsidR="00557464" w:rsidRPr="009306FC" w:rsidRDefault="00557464" w:rsidP="009306FC">
      <w:pPr>
        <w:tabs>
          <w:tab w:val="left" w:pos="1065"/>
        </w:tabs>
        <w:spacing w:line="240" w:lineRule="auto"/>
        <w:rPr>
          <w:rFonts w:asciiTheme="minorHAnsi" w:hAnsiTheme="minorHAnsi"/>
          <w:szCs w:val="24"/>
        </w:rPr>
      </w:pPr>
      <w:r w:rsidRPr="009306FC">
        <w:rPr>
          <w:rFonts w:asciiTheme="minorHAnsi" w:hAnsiTheme="minorHAnsi"/>
          <w:szCs w:val="24"/>
        </w:rPr>
        <w:t xml:space="preserve">Today’s conversation is going to focus on a handful of specific topics and activities within the </w:t>
      </w:r>
      <w:r w:rsidR="004965BC" w:rsidRPr="009306FC">
        <w:rPr>
          <w:rFonts w:asciiTheme="minorHAnsi" w:hAnsiTheme="minorHAnsi"/>
          <w:szCs w:val="24"/>
        </w:rPr>
        <w:t>OPC/UPEP</w:t>
      </w:r>
      <w:r w:rsidRPr="009306FC">
        <w:rPr>
          <w:rFonts w:asciiTheme="minorHAnsi" w:hAnsiTheme="minorHAnsi"/>
          <w:szCs w:val="24"/>
        </w:rPr>
        <w:t xml:space="preserve">. Our goal is to learn more about </w:t>
      </w:r>
      <w:r w:rsidRPr="009306FC">
        <w:rPr>
          <w:rFonts w:asciiTheme="minorHAnsi" w:hAnsiTheme="minorHAnsi"/>
          <w:b/>
          <w:szCs w:val="24"/>
        </w:rPr>
        <w:t>your role in the initiative, the goals of the program, collaboration among stakeholders, and the participation of students in the program</w:t>
      </w:r>
      <w:r w:rsidRPr="009306FC">
        <w:rPr>
          <w:rFonts w:asciiTheme="minorHAnsi" w:hAnsiTheme="minorHAnsi"/>
          <w:szCs w:val="24"/>
        </w:rPr>
        <w:t xml:space="preserve">. We </w:t>
      </w:r>
      <w:r w:rsidR="004965BC" w:rsidRPr="009306FC">
        <w:rPr>
          <w:rFonts w:asciiTheme="minorHAnsi" w:hAnsiTheme="minorHAnsi"/>
          <w:szCs w:val="24"/>
        </w:rPr>
        <w:t xml:space="preserve">may </w:t>
      </w:r>
      <w:r w:rsidRPr="009306FC">
        <w:rPr>
          <w:rFonts w:asciiTheme="minorHAnsi" w:hAnsiTheme="minorHAnsi"/>
          <w:szCs w:val="24"/>
        </w:rPr>
        <w:t xml:space="preserve">follow-up with you to obtain additional details on these, and additional program topics, at a later date. </w:t>
      </w:r>
    </w:p>
    <w:p w:rsidR="0047146B" w:rsidRDefault="0047146B">
      <w:pPr>
        <w:spacing w:after="200" w:line="276" w:lineRule="auto"/>
        <w:rPr>
          <w:rFonts w:asciiTheme="minorHAnsi" w:hAnsiTheme="minorHAnsi"/>
          <w:b/>
          <w:szCs w:val="24"/>
        </w:rPr>
      </w:pPr>
      <w:r>
        <w:rPr>
          <w:rFonts w:asciiTheme="minorHAnsi" w:hAnsiTheme="minorHAnsi"/>
          <w:b/>
          <w:szCs w:val="24"/>
        </w:rPr>
        <w:br w:type="page"/>
      </w:r>
    </w:p>
    <w:p w:rsidR="0047146B" w:rsidRPr="001E3695" w:rsidRDefault="001E3695" w:rsidP="001E3695">
      <w:pPr>
        <w:pStyle w:val="ListParagraph"/>
        <w:tabs>
          <w:tab w:val="left" w:pos="1080"/>
        </w:tabs>
        <w:spacing w:line="240" w:lineRule="auto"/>
        <w:rPr>
          <w:rFonts w:asciiTheme="minorHAnsi" w:hAnsiTheme="minorHAnsi"/>
          <w:b/>
          <w:color w:val="984806" w:themeColor="accent6" w:themeShade="80"/>
          <w:sz w:val="12"/>
          <w:szCs w:val="12"/>
        </w:rPr>
      </w:pPr>
      <w:r>
        <w:rPr>
          <w:rFonts w:asciiTheme="minorHAnsi" w:hAnsiTheme="minorHAnsi"/>
          <w:b/>
          <w:color w:val="984806" w:themeColor="accent6" w:themeShade="80"/>
          <w:sz w:val="12"/>
          <w:szCs w:val="12"/>
        </w:rPr>
        <w:lastRenderedPageBreak/>
        <w:tab/>
      </w:r>
    </w:p>
    <w:p w:rsidR="00554F9D" w:rsidRPr="00C21B65" w:rsidRDefault="00554F9D" w:rsidP="00554F9D">
      <w:pPr>
        <w:pStyle w:val="Default"/>
        <w:shd w:val="clear" w:color="auto" w:fill="C6D9F1" w:themeFill="text2" w:themeFillTint="33"/>
        <w:tabs>
          <w:tab w:val="left" w:pos="720"/>
        </w:tabs>
        <w:ind w:left="360" w:hanging="360"/>
        <w:rPr>
          <w:rFonts w:asciiTheme="minorHAnsi" w:hAnsiTheme="minorHAnsi"/>
          <w:b/>
          <w:bCs/>
          <w:sz w:val="8"/>
          <w:szCs w:val="8"/>
        </w:rPr>
      </w:pPr>
    </w:p>
    <w:p w:rsidR="00554F9D" w:rsidRPr="00A13207" w:rsidRDefault="00554F9D" w:rsidP="00554F9D">
      <w:pPr>
        <w:pStyle w:val="Default"/>
        <w:shd w:val="clear" w:color="auto" w:fill="C6D9F1" w:themeFill="text2" w:themeFillTint="33"/>
        <w:tabs>
          <w:tab w:val="left" w:pos="720"/>
        </w:tabs>
        <w:ind w:left="360" w:hanging="360"/>
        <w:rPr>
          <w:rFonts w:asciiTheme="minorHAnsi" w:hAnsiTheme="minorHAnsi"/>
          <w:b/>
          <w:bCs/>
          <w:sz w:val="28"/>
          <w:szCs w:val="28"/>
        </w:rPr>
      </w:pPr>
      <w:r w:rsidRPr="00A13207">
        <w:rPr>
          <w:rFonts w:asciiTheme="minorHAnsi" w:hAnsiTheme="minorHAnsi"/>
          <w:b/>
          <w:bCs/>
          <w:sz w:val="28"/>
          <w:szCs w:val="28"/>
        </w:rPr>
        <w:t>S</w:t>
      </w:r>
      <w:r>
        <w:rPr>
          <w:rFonts w:asciiTheme="minorHAnsi" w:hAnsiTheme="minorHAnsi"/>
          <w:b/>
          <w:bCs/>
          <w:sz w:val="28"/>
          <w:szCs w:val="28"/>
        </w:rPr>
        <w:t>taff Role in OPC/UPEP</w:t>
      </w:r>
    </w:p>
    <w:p w:rsidR="00554F9D" w:rsidRPr="00C21B65" w:rsidRDefault="00554F9D" w:rsidP="00554F9D">
      <w:pPr>
        <w:pStyle w:val="Default"/>
        <w:shd w:val="clear" w:color="auto" w:fill="C6D9F1" w:themeFill="text2" w:themeFillTint="33"/>
        <w:tabs>
          <w:tab w:val="left" w:pos="720"/>
        </w:tabs>
        <w:ind w:left="360" w:hanging="360"/>
        <w:rPr>
          <w:rFonts w:asciiTheme="minorHAnsi" w:hAnsiTheme="minorHAnsi"/>
          <w:sz w:val="8"/>
          <w:szCs w:val="8"/>
        </w:rPr>
      </w:pPr>
    </w:p>
    <w:p w:rsidR="00554F9D" w:rsidRPr="00A13207" w:rsidRDefault="00554F9D" w:rsidP="00554F9D">
      <w:pPr>
        <w:pStyle w:val="ListParagraph"/>
        <w:rPr>
          <w:rFonts w:asciiTheme="minorHAnsi" w:hAnsiTheme="minorHAnsi"/>
          <w:b/>
          <w:color w:val="984806" w:themeColor="accent6" w:themeShade="80"/>
          <w:sz w:val="16"/>
          <w:szCs w:val="16"/>
        </w:rPr>
      </w:pPr>
    </w:p>
    <w:p w:rsidR="0047146B" w:rsidRPr="00554F9D" w:rsidRDefault="0047146B" w:rsidP="0047146B">
      <w:pPr>
        <w:pStyle w:val="ListParagraph"/>
        <w:ind w:left="0"/>
        <w:rPr>
          <w:rFonts w:asciiTheme="minorHAnsi" w:hAnsiTheme="minorHAnsi"/>
          <w:b/>
          <w:color w:val="632423" w:themeColor="accent2" w:themeShade="80"/>
          <w:szCs w:val="24"/>
        </w:rPr>
      </w:pPr>
      <w:r w:rsidRPr="00554F9D">
        <w:rPr>
          <w:rFonts w:asciiTheme="minorHAnsi" w:hAnsiTheme="minorHAnsi"/>
          <w:b/>
          <w:color w:val="632423" w:themeColor="accent2" w:themeShade="80"/>
          <w:szCs w:val="24"/>
        </w:rPr>
        <w:t xml:space="preserve">Let’s start by discussing your role as a partner with </w:t>
      </w:r>
      <w:r w:rsidR="00516EFE">
        <w:rPr>
          <w:rFonts w:asciiTheme="minorHAnsi" w:hAnsiTheme="minorHAnsi"/>
          <w:b/>
          <w:color w:val="632423" w:themeColor="accent2" w:themeShade="80"/>
          <w:szCs w:val="24"/>
        </w:rPr>
        <w:t>[</w:t>
      </w:r>
      <w:r w:rsidRPr="00554F9D">
        <w:rPr>
          <w:rFonts w:asciiTheme="minorHAnsi" w:hAnsiTheme="minorHAnsi"/>
          <w:b/>
          <w:color w:val="632423" w:themeColor="accent2" w:themeShade="80"/>
          <w:szCs w:val="24"/>
        </w:rPr>
        <w:t>OPC/UPEP</w:t>
      </w:r>
      <w:r w:rsidR="00516EFE">
        <w:rPr>
          <w:rFonts w:asciiTheme="minorHAnsi" w:hAnsiTheme="minorHAnsi"/>
          <w:b/>
          <w:color w:val="632423" w:themeColor="accent2" w:themeShade="80"/>
          <w:szCs w:val="24"/>
        </w:rPr>
        <w:t>]</w:t>
      </w:r>
      <w:r w:rsidRPr="00554F9D">
        <w:rPr>
          <w:rFonts w:asciiTheme="minorHAnsi" w:hAnsiTheme="minorHAnsi"/>
          <w:b/>
          <w:color w:val="632423" w:themeColor="accent2" w:themeShade="80"/>
          <w:szCs w:val="24"/>
        </w:rPr>
        <w:t>.</w:t>
      </w:r>
    </w:p>
    <w:p w:rsidR="0047146B" w:rsidRPr="00260EF3" w:rsidRDefault="0047146B" w:rsidP="0047146B">
      <w:pPr>
        <w:pStyle w:val="ListParagraph"/>
        <w:ind w:left="0"/>
        <w:rPr>
          <w:rFonts w:asciiTheme="minorHAnsi" w:hAnsiTheme="minorHAnsi"/>
          <w:szCs w:val="24"/>
        </w:rPr>
      </w:pPr>
    </w:p>
    <w:p w:rsidR="0047146B" w:rsidRPr="00E1562C" w:rsidRDefault="0047146B" w:rsidP="0047146B">
      <w:pPr>
        <w:pStyle w:val="ListParagraph"/>
        <w:numPr>
          <w:ilvl w:val="0"/>
          <w:numId w:val="2"/>
        </w:numPr>
        <w:ind w:left="360"/>
        <w:rPr>
          <w:rFonts w:asciiTheme="minorHAnsi" w:hAnsiTheme="minorHAnsi"/>
          <w:b/>
          <w:color w:val="365F91" w:themeColor="accent1" w:themeShade="BF"/>
          <w:szCs w:val="24"/>
        </w:rPr>
      </w:pPr>
      <w:r w:rsidRPr="00E1562C">
        <w:rPr>
          <w:rFonts w:asciiTheme="minorHAnsi" w:hAnsiTheme="minorHAnsi"/>
          <w:b/>
          <w:color w:val="365F91" w:themeColor="accent1" w:themeShade="BF"/>
          <w:szCs w:val="24"/>
        </w:rPr>
        <w:t>Name of Organization/Agency:</w:t>
      </w:r>
      <w:r w:rsidRPr="00E1562C">
        <w:rPr>
          <w:rFonts w:asciiTheme="minorHAnsi" w:hAnsiTheme="minorHAnsi"/>
          <w:szCs w:val="24"/>
        </w:rPr>
        <w:t>___________________________________</w:t>
      </w:r>
    </w:p>
    <w:p w:rsidR="007300CF" w:rsidRDefault="007300CF" w:rsidP="007300CF">
      <w:pPr>
        <w:ind w:left="1080"/>
        <w:rPr>
          <w:rFonts w:asciiTheme="minorHAnsi" w:hAnsiTheme="minorHAnsi"/>
          <w:szCs w:val="24"/>
        </w:rPr>
      </w:pPr>
    </w:p>
    <w:p w:rsidR="007300CF" w:rsidRPr="00554F9D" w:rsidRDefault="007300CF" w:rsidP="00554F9D">
      <w:pPr>
        <w:ind w:left="360"/>
        <w:rPr>
          <w:rFonts w:asciiTheme="minorHAnsi" w:hAnsiTheme="minorHAnsi"/>
          <w:b/>
          <w:szCs w:val="24"/>
        </w:rPr>
      </w:pPr>
      <w:r w:rsidRPr="007300CF">
        <w:rPr>
          <w:rFonts w:asciiTheme="minorHAnsi" w:hAnsiTheme="minorHAnsi"/>
          <w:b/>
          <w:szCs w:val="24"/>
        </w:rPr>
        <w:t>PROBE</w:t>
      </w:r>
      <w:r w:rsidR="002B3BB0">
        <w:rPr>
          <w:rFonts w:asciiTheme="minorHAnsi" w:hAnsiTheme="minorHAnsi"/>
          <w:b/>
          <w:szCs w:val="24"/>
        </w:rPr>
        <w:t xml:space="preserve"> (if needed)</w:t>
      </w:r>
      <w:r w:rsidRPr="007300CF">
        <w:rPr>
          <w:rFonts w:asciiTheme="minorHAnsi" w:hAnsiTheme="minorHAnsi"/>
          <w:b/>
          <w:szCs w:val="24"/>
        </w:rPr>
        <w:t>:</w:t>
      </w:r>
    </w:p>
    <w:p w:rsidR="007300CF" w:rsidRPr="00B04CEE" w:rsidRDefault="007300CF" w:rsidP="001E3695">
      <w:pPr>
        <w:pStyle w:val="ListParagraph"/>
        <w:numPr>
          <w:ilvl w:val="0"/>
          <w:numId w:val="28"/>
        </w:numPr>
        <w:spacing w:before="40"/>
        <w:ind w:left="720"/>
        <w:rPr>
          <w:rFonts w:asciiTheme="minorHAnsi" w:hAnsiTheme="minorHAnsi"/>
          <w:szCs w:val="24"/>
        </w:rPr>
      </w:pPr>
      <w:r w:rsidRPr="00B04CEE">
        <w:rPr>
          <w:rFonts w:asciiTheme="minorHAnsi" w:hAnsiTheme="minorHAnsi"/>
          <w:szCs w:val="24"/>
        </w:rPr>
        <w:t>Is your organization a private or public entity?</w:t>
      </w:r>
    </w:p>
    <w:p w:rsidR="002B3BB0" w:rsidRPr="002B3BB0" w:rsidRDefault="002B3BB0" w:rsidP="002B3BB0">
      <w:pPr>
        <w:ind w:left="720"/>
        <w:rPr>
          <w:rFonts w:asciiTheme="minorHAnsi" w:hAnsiTheme="minorHAnsi"/>
          <w:szCs w:val="24"/>
        </w:rPr>
      </w:pPr>
    </w:p>
    <w:p w:rsidR="002B3BB0" w:rsidRPr="00E1562C" w:rsidRDefault="002B3BB0" w:rsidP="002B3BB0">
      <w:pPr>
        <w:pStyle w:val="ListParagraph"/>
        <w:numPr>
          <w:ilvl w:val="0"/>
          <w:numId w:val="2"/>
        </w:numPr>
        <w:ind w:left="360"/>
        <w:jc w:val="both"/>
        <w:rPr>
          <w:rFonts w:asciiTheme="minorHAnsi" w:hAnsiTheme="minorHAnsi"/>
          <w:b/>
          <w:color w:val="365F91" w:themeColor="accent1" w:themeShade="BF"/>
          <w:szCs w:val="24"/>
        </w:rPr>
      </w:pPr>
      <w:r>
        <w:rPr>
          <w:rFonts w:asciiTheme="minorHAnsi" w:hAnsiTheme="minorHAnsi"/>
          <w:b/>
          <w:bCs/>
          <w:color w:val="365F91" w:themeColor="accent1" w:themeShade="BF"/>
          <w:szCs w:val="24"/>
        </w:rPr>
        <w:t>What kinds of services does your organization provide, for example, workforce development, vocational rehabilitation, career planning?</w:t>
      </w:r>
    </w:p>
    <w:p w:rsidR="00B04CEE" w:rsidRDefault="00B04CEE" w:rsidP="007300CF">
      <w:pPr>
        <w:ind w:left="1080"/>
        <w:rPr>
          <w:rFonts w:asciiTheme="minorHAnsi" w:hAnsiTheme="minorHAnsi"/>
          <w:szCs w:val="24"/>
        </w:rPr>
      </w:pPr>
    </w:p>
    <w:p w:rsidR="002B3BB0" w:rsidRPr="00554F9D" w:rsidRDefault="002B3BB0" w:rsidP="002B3BB0">
      <w:pPr>
        <w:ind w:left="360"/>
        <w:rPr>
          <w:rFonts w:asciiTheme="minorHAnsi" w:hAnsiTheme="minorHAnsi"/>
          <w:b/>
          <w:szCs w:val="24"/>
        </w:rPr>
      </w:pPr>
      <w:r w:rsidRPr="007300CF">
        <w:rPr>
          <w:rFonts w:asciiTheme="minorHAnsi" w:hAnsiTheme="minorHAnsi"/>
          <w:b/>
          <w:szCs w:val="24"/>
        </w:rPr>
        <w:t>PROBE</w:t>
      </w:r>
      <w:r>
        <w:rPr>
          <w:rFonts w:asciiTheme="minorHAnsi" w:hAnsiTheme="minorHAnsi"/>
          <w:b/>
          <w:szCs w:val="24"/>
        </w:rPr>
        <w:t>S (if needed)</w:t>
      </w:r>
      <w:r w:rsidRPr="007300CF">
        <w:rPr>
          <w:rFonts w:asciiTheme="minorHAnsi" w:hAnsiTheme="minorHAnsi"/>
          <w:b/>
          <w:szCs w:val="24"/>
        </w:rPr>
        <w:t>:</w:t>
      </w:r>
    </w:p>
    <w:p w:rsidR="002B3BB0" w:rsidRDefault="002B3BB0" w:rsidP="002B3BB0">
      <w:pPr>
        <w:pStyle w:val="ListParagraph"/>
        <w:numPr>
          <w:ilvl w:val="1"/>
          <w:numId w:val="29"/>
        </w:numPr>
        <w:ind w:left="720"/>
        <w:rPr>
          <w:rFonts w:asciiTheme="minorHAnsi" w:hAnsiTheme="minorHAnsi"/>
          <w:szCs w:val="24"/>
        </w:rPr>
      </w:pPr>
      <w:r>
        <w:rPr>
          <w:rFonts w:asciiTheme="minorHAnsi" w:hAnsiTheme="minorHAnsi"/>
          <w:szCs w:val="24"/>
        </w:rPr>
        <w:t>What kinds of services do you provide to college faculty and/or students</w:t>
      </w:r>
      <w:r w:rsidR="00422579">
        <w:rPr>
          <w:rFonts w:asciiTheme="minorHAnsi" w:hAnsiTheme="minorHAnsi"/>
          <w:szCs w:val="24"/>
        </w:rPr>
        <w:t>?</w:t>
      </w:r>
    </w:p>
    <w:p w:rsidR="002B3BB0" w:rsidRPr="00554F9D" w:rsidRDefault="002B3BB0" w:rsidP="002B3BB0">
      <w:pPr>
        <w:pStyle w:val="ListParagraph"/>
        <w:numPr>
          <w:ilvl w:val="1"/>
          <w:numId w:val="29"/>
        </w:numPr>
        <w:ind w:left="720"/>
        <w:rPr>
          <w:rFonts w:asciiTheme="minorHAnsi" w:hAnsiTheme="minorHAnsi"/>
          <w:szCs w:val="24"/>
        </w:rPr>
      </w:pPr>
      <w:r w:rsidRPr="00B04CEE">
        <w:rPr>
          <w:rFonts w:asciiTheme="minorHAnsi" w:hAnsiTheme="minorHAnsi"/>
          <w:szCs w:val="24"/>
        </w:rPr>
        <w:t>Is your organization/agency co-located at the college?</w:t>
      </w:r>
    </w:p>
    <w:p w:rsidR="002B3BB0" w:rsidRDefault="002B3BB0" w:rsidP="007300CF">
      <w:pPr>
        <w:ind w:left="1080"/>
        <w:rPr>
          <w:rFonts w:asciiTheme="minorHAnsi" w:hAnsiTheme="minorHAnsi"/>
          <w:szCs w:val="24"/>
        </w:rPr>
      </w:pPr>
    </w:p>
    <w:p w:rsidR="0047146B" w:rsidRPr="00E1562C" w:rsidRDefault="0047146B" w:rsidP="00B04CEE">
      <w:pPr>
        <w:pStyle w:val="ListParagraph"/>
        <w:numPr>
          <w:ilvl w:val="0"/>
          <w:numId w:val="2"/>
        </w:numPr>
        <w:ind w:left="360"/>
        <w:jc w:val="both"/>
        <w:rPr>
          <w:rFonts w:asciiTheme="minorHAnsi" w:hAnsiTheme="minorHAnsi"/>
          <w:b/>
          <w:color w:val="365F91" w:themeColor="accent1" w:themeShade="BF"/>
          <w:szCs w:val="24"/>
        </w:rPr>
      </w:pPr>
      <w:r w:rsidRPr="00E1562C">
        <w:rPr>
          <w:rFonts w:asciiTheme="minorHAnsi" w:hAnsiTheme="minorHAnsi"/>
          <w:b/>
          <w:bCs/>
          <w:color w:val="365F91" w:themeColor="accent1" w:themeShade="BF"/>
          <w:szCs w:val="24"/>
        </w:rPr>
        <w:t>Briefly describe your role and responsibilities</w:t>
      </w:r>
      <w:r w:rsidR="00B04CEE" w:rsidRPr="00E1562C">
        <w:rPr>
          <w:rFonts w:asciiTheme="minorHAnsi" w:hAnsiTheme="minorHAnsi"/>
          <w:b/>
          <w:bCs/>
          <w:color w:val="365F91" w:themeColor="accent1" w:themeShade="BF"/>
          <w:szCs w:val="24"/>
        </w:rPr>
        <w:t xml:space="preserve"> with your organization</w:t>
      </w:r>
      <w:r w:rsidRPr="00E1562C">
        <w:rPr>
          <w:rFonts w:asciiTheme="minorHAnsi" w:hAnsiTheme="minorHAnsi"/>
          <w:b/>
          <w:bCs/>
          <w:color w:val="365F91" w:themeColor="accent1" w:themeShade="BF"/>
          <w:szCs w:val="24"/>
        </w:rPr>
        <w:t>.</w:t>
      </w:r>
    </w:p>
    <w:p w:rsidR="0047146B" w:rsidRPr="00260EF3" w:rsidRDefault="0047146B" w:rsidP="0047146B">
      <w:pPr>
        <w:pStyle w:val="ListParagraph"/>
        <w:ind w:left="1800"/>
        <w:rPr>
          <w:rFonts w:asciiTheme="minorHAnsi" w:hAnsiTheme="minorHAnsi"/>
          <w:szCs w:val="24"/>
        </w:rPr>
      </w:pPr>
    </w:p>
    <w:p w:rsidR="0047146B" w:rsidRPr="00554F9D" w:rsidRDefault="0047146B" w:rsidP="00554F9D">
      <w:pPr>
        <w:ind w:left="360"/>
        <w:rPr>
          <w:rFonts w:asciiTheme="minorHAnsi" w:hAnsiTheme="minorHAnsi"/>
          <w:b/>
          <w:szCs w:val="24"/>
        </w:rPr>
      </w:pPr>
      <w:r w:rsidRPr="00260EF3">
        <w:rPr>
          <w:rFonts w:asciiTheme="minorHAnsi" w:hAnsiTheme="minorHAnsi"/>
          <w:b/>
          <w:bCs/>
          <w:szCs w:val="24"/>
        </w:rPr>
        <w:t>PROBES</w:t>
      </w:r>
      <w:r w:rsidR="002B3BB0">
        <w:rPr>
          <w:rFonts w:asciiTheme="minorHAnsi" w:hAnsiTheme="minorHAnsi"/>
          <w:b/>
          <w:bCs/>
          <w:szCs w:val="24"/>
        </w:rPr>
        <w:t xml:space="preserve"> (if needed)</w:t>
      </w:r>
      <w:r w:rsidRPr="00260EF3">
        <w:rPr>
          <w:rFonts w:asciiTheme="minorHAnsi" w:hAnsiTheme="minorHAnsi"/>
          <w:b/>
          <w:bCs/>
          <w:szCs w:val="24"/>
        </w:rPr>
        <w:t>:</w:t>
      </w:r>
    </w:p>
    <w:p w:rsidR="0047146B" w:rsidRPr="0047146B" w:rsidRDefault="0047146B" w:rsidP="001E3695">
      <w:pPr>
        <w:pStyle w:val="ListParagraph"/>
        <w:numPr>
          <w:ilvl w:val="0"/>
          <w:numId w:val="27"/>
        </w:numPr>
        <w:spacing w:before="40" w:line="240" w:lineRule="auto"/>
        <w:ind w:left="720"/>
        <w:rPr>
          <w:rFonts w:asciiTheme="minorHAnsi" w:hAnsiTheme="minorHAnsi"/>
          <w:bCs/>
          <w:szCs w:val="24"/>
        </w:rPr>
      </w:pPr>
      <w:r w:rsidRPr="0047146B">
        <w:rPr>
          <w:rFonts w:asciiTheme="minorHAnsi" w:hAnsiTheme="minorHAnsi"/>
          <w:bCs/>
          <w:szCs w:val="24"/>
        </w:rPr>
        <w:t>What is your position title</w:t>
      </w:r>
      <w:r w:rsidR="009C054F">
        <w:rPr>
          <w:rFonts w:asciiTheme="minorHAnsi" w:hAnsiTheme="minorHAnsi"/>
          <w:bCs/>
          <w:szCs w:val="24"/>
        </w:rPr>
        <w:t xml:space="preserve"> within your organization</w:t>
      </w:r>
      <w:r w:rsidRPr="0047146B">
        <w:rPr>
          <w:rFonts w:asciiTheme="minorHAnsi" w:hAnsiTheme="minorHAnsi"/>
          <w:bCs/>
          <w:szCs w:val="24"/>
        </w:rPr>
        <w:t>?</w:t>
      </w:r>
    </w:p>
    <w:p w:rsidR="0047146B" w:rsidRPr="0047146B" w:rsidRDefault="005528F0" w:rsidP="001E3695">
      <w:pPr>
        <w:pStyle w:val="ListParagraph"/>
        <w:numPr>
          <w:ilvl w:val="0"/>
          <w:numId w:val="27"/>
        </w:numPr>
        <w:spacing w:before="40" w:line="240" w:lineRule="auto"/>
        <w:ind w:left="720"/>
        <w:rPr>
          <w:rFonts w:asciiTheme="minorHAnsi" w:hAnsiTheme="minorHAnsi"/>
          <w:bCs/>
          <w:szCs w:val="24"/>
        </w:rPr>
      </w:pPr>
      <w:r>
        <w:rPr>
          <w:rFonts w:asciiTheme="minorHAnsi" w:hAnsiTheme="minorHAnsi"/>
          <w:bCs/>
          <w:szCs w:val="24"/>
        </w:rPr>
        <w:t>W</w:t>
      </w:r>
      <w:r w:rsidR="0047146B" w:rsidRPr="0047146B">
        <w:rPr>
          <w:rFonts w:asciiTheme="minorHAnsi" w:hAnsiTheme="minorHAnsi"/>
          <w:bCs/>
          <w:szCs w:val="24"/>
        </w:rPr>
        <w:t>hat are your responsibilities with your organization?</w:t>
      </w:r>
    </w:p>
    <w:p w:rsidR="000777BE" w:rsidRPr="00E1562C" w:rsidRDefault="000777BE" w:rsidP="0047146B">
      <w:pPr>
        <w:spacing w:line="240" w:lineRule="auto"/>
        <w:rPr>
          <w:rFonts w:asciiTheme="minorHAnsi" w:hAnsiTheme="minorHAnsi"/>
          <w:sz w:val="28"/>
          <w:szCs w:val="28"/>
        </w:rPr>
      </w:pPr>
    </w:p>
    <w:p w:rsidR="00554F9D" w:rsidRPr="00C21B65" w:rsidRDefault="00554F9D" w:rsidP="00554F9D">
      <w:pPr>
        <w:pStyle w:val="Default"/>
        <w:shd w:val="clear" w:color="auto" w:fill="C6D9F1" w:themeFill="text2" w:themeFillTint="33"/>
        <w:tabs>
          <w:tab w:val="left" w:pos="720"/>
        </w:tabs>
        <w:ind w:left="360" w:hanging="360"/>
        <w:rPr>
          <w:rFonts w:asciiTheme="minorHAnsi" w:hAnsiTheme="minorHAnsi"/>
          <w:b/>
          <w:bCs/>
          <w:sz w:val="8"/>
          <w:szCs w:val="8"/>
        </w:rPr>
      </w:pPr>
    </w:p>
    <w:p w:rsidR="00554F9D" w:rsidRPr="00A13207" w:rsidRDefault="005C3C99" w:rsidP="00554F9D">
      <w:pPr>
        <w:pStyle w:val="Default"/>
        <w:shd w:val="clear" w:color="auto" w:fill="C6D9F1" w:themeFill="text2" w:themeFillTint="33"/>
        <w:tabs>
          <w:tab w:val="left" w:pos="720"/>
        </w:tabs>
        <w:ind w:left="360" w:hanging="360"/>
        <w:rPr>
          <w:rFonts w:asciiTheme="minorHAnsi" w:hAnsiTheme="minorHAnsi"/>
          <w:b/>
          <w:bCs/>
          <w:sz w:val="28"/>
          <w:szCs w:val="28"/>
        </w:rPr>
      </w:pPr>
      <w:r>
        <w:rPr>
          <w:rFonts w:asciiTheme="minorHAnsi" w:hAnsiTheme="minorHAnsi"/>
          <w:b/>
          <w:bCs/>
          <w:sz w:val="28"/>
          <w:szCs w:val="28"/>
        </w:rPr>
        <w:t>Outreach</w:t>
      </w:r>
    </w:p>
    <w:p w:rsidR="00554F9D" w:rsidRPr="00C21B65" w:rsidRDefault="00554F9D" w:rsidP="00554F9D">
      <w:pPr>
        <w:pStyle w:val="Default"/>
        <w:shd w:val="clear" w:color="auto" w:fill="C6D9F1" w:themeFill="text2" w:themeFillTint="33"/>
        <w:tabs>
          <w:tab w:val="left" w:pos="720"/>
        </w:tabs>
        <w:ind w:left="360" w:hanging="360"/>
        <w:rPr>
          <w:rFonts w:asciiTheme="minorHAnsi" w:hAnsiTheme="minorHAnsi"/>
          <w:sz w:val="8"/>
          <w:szCs w:val="8"/>
        </w:rPr>
      </w:pPr>
    </w:p>
    <w:p w:rsidR="005C3C99" w:rsidRPr="00260EF3" w:rsidRDefault="005C3C99" w:rsidP="005C3C99">
      <w:pPr>
        <w:pStyle w:val="ListParagraph"/>
        <w:ind w:left="0"/>
        <w:rPr>
          <w:rFonts w:asciiTheme="minorHAnsi" w:hAnsiTheme="minorHAnsi"/>
          <w:szCs w:val="24"/>
        </w:rPr>
      </w:pPr>
    </w:p>
    <w:p w:rsidR="002B3BB0" w:rsidRDefault="005C3C99" w:rsidP="009C7ADB">
      <w:pPr>
        <w:pStyle w:val="ListParagraph"/>
        <w:numPr>
          <w:ilvl w:val="0"/>
          <w:numId w:val="2"/>
        </w:numPr>
        <w:ind w:left="360"/>
        <w:rPr>
          <w:rFonts w:asciiTheme="minorHAnsi" w:hAnsiTheme="minorHAnsi"/>
          <w:b/>
          <w:color w:val="365F91" w:themeColor="accent1" w:themeShade="BF"/>
          <w:szCs w:val="24"/>
        </w:rPr>
      </w:pPr>
      <w:r>
        <w:rPr>
          <w:rFonts w:asciiTheme="minorHAnsi" w:hAnsiTheme="minorHAnsi"/>
          <w:b/>
          <w:color w:val="365F91" w:themeColor="accent1" w:themeShade="BF"/>
          <w:szCs w:val="24"/>
        </w:rPr>
        <w:t>Did a partnership between your organization and [OCC/PSCC] exist prior to the start of [OPC/UPEP]? If so, w</w:t>
      </w:r>
      <w:r w:rsidR="005528F0">
        <w:rPr>
          <w:rFonts w:asciiTheme="minorHAnsi" w:hAnsiTheme="minorHAnsi"/>
          <w:b/>
          <w:color w:val="365F91" w:themeColor="accent1" w:themeShade="BF"/>
          <w:szCs w:val="24"/>
        </w:rPr>
        <w:t>hat was the nature of that</w:t>
      </w:r>
      <w:r w:rsidR="002B3BB0">
        <w:rPr>
          <w:rFonts w:asciiTheme="minorHAnsi" w:hAnsiTheme="minorHAnsi"/>
          <w:b/>
          <w:color w:val="365F91" w:themeColor="accent1" w:themeShade="BF"/>
          <w:szCs w:val="24"/>
        </w:rPr>
        <w:t xml:space="preserve"> relationship before the </w:t>
      </w:r>
      <w:r>
        <w:rPr>
          <w:rFonts w:asciiTheme="minorHAnsi" w:hAnsiTheme="minorHAnsi"/>
          <w:b/>
          <w:color w:val="365F91" w:themeColor="accent1" w:themeShade="BF"/>
          <w:szCs w:val="24"/>
        </w:rPr>
        <w:t>program started</w:t>
      </w:r>
      <w:r w:rsidR="009C7ADB">
        <w:rPr>
          <w:rFonts w:asciiTheme="minorHAnsi" w:hAnsiTheme="minorHAnsi"/>
          <w:b/>
          <w:color w:val="365F91" w:themeColor="accent1" w:themeShade="BF"/>
          <w:szCs w:val="24"/>
        </w:rPr>
        <w:t>?</w:t>
      </w:r>
    </w:p>
    <w:p w:rsidR="009C7ADB" w:rsidRDefault="009C7ADB" w:rsidP="009C7ADB">
      <w:pPr>
        <w:rPr>
          <w:rFonts w:asciiTheme="minorHAnsi" w:hAnsiTheme="minorHAnsi"/>
          <w:b/>
          <w:color w:val="365F91" w:themeColor="accent1" w:themeShade="BF"/>
          <w:szCs w:val="24"/>
        </w:rPr>
      </w:pPr>
    </w:p>
    <w:p w:rsidR="005C3C99" w:rsidRDefault="005C3C99" w:rsidP="005C3C99">
      <w:pPr>
        <w:pStyle w:val="ListParagraph"/>
        <w:numPr>
          <w:ilvl w:val="0"/>
          <w:numId w:val="2"/>
        </w:numPr>
        <w:ind w:left="360"/>
        <w:rPr>
          <w:rFonts w:asciiTheme="minorHAnsi" w:hAnsiTheme="minorHAnsi"/>
          <w:b/>
          <w:color w:val="365F91" w:themeColor="accent1" w:themeShade="BF"/>
          <w:szCs w:val="24"/>
        </w:rPr>
      </w:pPr>
      <w:r>
        <w:rPr>
          <w:rFonts w:asciiTheme="minorHAnsi" w:hAnsiTheme="minorHAnsi"/>
          <w:b/>
          <w:color w:val="365F91" w:themeColor="accent1" w:themeShade="BF"/>
          <w:szCs w:val="24"/>
        </w:rPr>
        <w:t>How did [OCC/PSCC] reach out to your organization to participate in [OPC/PSCC]? What made your organization want to participate?</w:t>
      </w:r>
    </w:p>
    <w:p w:rsidR="005C3C99" w:rsidRDefault="005C3C99" w:rsidP="005C3C99">
      <w:pPr>
        <w:spacing w:line="240" w:lineRule="auto"/>
        <w:rPr>
          <w:rFonts w:asciiTheme="minorHAnsi" w:hAnsiTheme="minorHAnsi"/>
          <w:sz w:val="28"/>
          <w:szCs w:val="28"/>
        </w:rPr>
      </w:pPr>
    </w:p>
    <w:p w:rsidR="005C3C99" w:rsidRPr="00C21B65" w:rsidRDefault="005C3C99" w:rsidP="005C3C99">
      <w:pPr>
        <w:pStyle w:val="Default"/>
        <w:shd w:val="clear" w:color="auto" w:fill="C6D9F1" w:themeFill="text2" w:themeFillTint="33"/>
        <w:tabs>
          <w:tab w:val="left" w:pos="720"/>
        </w:tabs>
        <w:ind w:left="360" w:hanging="360"/>
        <w:rPr>
          <w:rFonts w:asciiTheme="minorHAnsi" w:hAnsiTheme="minorHAnsi"/>
          <w:b/>
          <w:bCs/>
          <w:sz w:val="8"/>
          <w:szCs w:val="8"/>
        </w:rPr>
      </w:pPr>
    </w:p>
    <w:p w:rsidR="005C3C99" w:rsidRPr="00A13207" w:rsidRDefault="005C3C99" w:rsidP="005C3C99">
      <w:pPr>
        <w:pStyle w:val="Default"/>
        <w:shd w:val="clear" w:color="auto" w:fill="C6D9F1" w:themeFill="text2" w:themeFillTint="33"/>
        <w:tabs>
          <w:tab w:val="left" w:pos="720"/>
        </w:tabs>
        <w:ind w:left="360" w:hanging="360"/>
        <w:rPr>
          <w:rFonts w:asciiTheme="minorHAnsi" w:hAnsiTheme="minorHAnsi"/>
          <w:b/>
          <w:bCs/>
          <w:sz w:val="28"/>
          <w:szCs w:val="28"/>
        </w:rPr>
      </w:pPr>
      <w:r>
        <w:rPr>
          <w:rFonts w:asciiTheme="minorHAnsi" w:hAnsiTheme="minorHAnsi"/>
          <w:b/>
          <w:bCs/>
          <w:sz w:val="28"/>
          <w:szCs w:val="28"/>
        </w:rPr>
        <w:t>Partnership Role</w:t>
      </w:r>
    </w:p>
    <w:p w:rsidR="005C3C99" w:rsidRPr="00C21B65" w:rsidRDefault="005C3C99" w:rsidP="005C3C99">
      <w:pPr>
        <w:pStyle w:val="Default"/>
        <w:shd w:val="clear" w:color="auto" w:fill="C6D9F1" w:themeFill="text2" w:themeFillTint="33"/>
        <w:tabs>
          <w:tab w:val="left" w:pos="720"/>
        </w:tabs>
        <w:ind w:left="360" w:hanging="360"/>
        <w:rPr>
          <w:rFonts w:asciiTheme="minorHAnsi" w:hAnsiTheme="minorHAnsi"/>
          <w:sz w:val="8"/>
          <w:szCs w:val="8"/>
        </w:rPr>
      </w:pPr>
    </w:p>
    <w:p w:rsidR="005C3C99" w:rsidRPr="00260EF3" w:rsidRDefault="005C3C99" w:rsidP="005C3C99">
      <w:pPr>
        <w:pStyle w:val="ListParagraph"/>
        <w:ind w:left="0"/>
        <w:rPr>
          <w:rFonts w:asciiTheme="minorHAnsi" w:hAnsiTheme="minorHAnsi"/>
          <w:szCs w:val="24"/>
        </w:rPr>
      </w:pPr>
    </w:p>
    <w:p w:rsidR="009C7ADB" w:rsidRPr="009C7ADB" w:rsidRDefault="009C7ADB" w:rsidP="009C7ADB">
      <w:pPr>
        <w:pStyle w:val="ListParagraph"/>
        <w:numPr>
          <w:ilvl w:val="0"/>
          <w:numId w:val="2"/>
        </w:numPr>
        <w:ind w:left="360"/>
        <w:rPr>
          <w:rFonts w:asciiTheme="minorHAnsi" w:hAnsiTheme="minorHAnsi"/>
          <w:b/>
          <w:color w:val="365F91" w:themeColor="accent1" w:themeShade="BF"/>
          <w:szCs w:val="24"/>
        </w:rPr>
      </w:pPr>
      <w:r>
        <w:rPr>
          <w:rFonts w:asciiTheme="minorHAnsi" w:hAnsiTheme="minorHAnsi"/>
          <w:b/>
          <w:color w:val="365F91" w:themeColor="accent1" w:themeShade="BF"/>
          <w:szCs w:val="24"/>
        </w:rPr>
        <w:t>Now tell me about your organization’s role in [OPC/UPEP]?</w:t>
      </w:r>
    </w:p>
    <w:p w:rsidR="009C7ADB" w:rsidRDefault="009C7ADB" w:rsidP="002B3BB0">
      <w:pPr>
        <w:pStyle w:val="ListParagraph"/>
        <w:spacing w:line="240" w:lineRule="auto"/>
        <w:ind w:left="360"/>
        <w:contextualSpacing w:val="0"/>
        <w:rPr>
          <w:rFonts w:asciiTheme="minorHAnsi" w:hAnsiTheme="minorHAnsi"/>
          <w:b/>
          <w:szCs w:val="24"/>
        </w:rPr>
      </w:pPr>
    </w:p>
    <w:p w:rsidR="002B3BB0" w:rsidRDefault="002B3BB0" w:rsidP="002B3BB0">
      <w:pPr>
        <w:pStyle w:val="ListParagraph"/>
        <w:spacing w:line="240" w:lineRule="auto"/>
        <w:ind w:left="360"/>
        <w:contextualSpacing w:val="0"/>
        <w:rPr>
          <w:rFonts w:asciiTheme="minorHAnsi" w:hAnsiTheme="minorHAnsi"/>
          <w:b/>
          <w:szCs w:val="24"/>
        </w:rPr>
      </w:pPr>
      <w:r w:rsidRPr="009306FC">
        <w:rPr>
          <w:rFonts w:asciiTheme="minorHAnsi" w:hAnsiTheme="minorHAnsi"/>
          <w:b/>
          <w:szCs w:val="24"/>
        </w:rPr>
        <w:t>PROBE</w:t>
      </w:r>
      <w:r w:rsidR="009C7ADB">
        <w:rPr>
          <w:rFonts w:asciiTheme="minorHAnsi" w:hAnsiTheme="minorHAnsi"/>
          <w:b/>
          <w:szCs w:val="24"/>
        </w:rPr>
        <w:t>S (if needed)</w:t>
      </w:r>
      <w:r w:rsidRPr="009306FC">
        <w:rPr>
          <w:rFonts w:asciiTheme="minorHAnsi" w:hAnsiTheme="minorHAnsi"/>
          <w:b/>
          <w:szCs w:val="24"/>
        </w:rPr>
        <w:t>:</w:t>
      </w:r>
    </w:p>
    <w:p w:rsidR="005528F0" w:rsidRPr="009306FC" w:rsidRDefault="005528F0" w:rsidP="002B3BB0">
      <w:pPr>
        <w:pStyle w:val="ListParagraph"/>
        <w:spacing w:line="240" w:lineRule="auto"/>
        <w:ind w:left="360"/>
        <w:contextualSpacing w:val="0"/>
        <w:rPr>
          <w:rFonts w:asciiTheme="minorHAnsi" w:hAnsiTheme="minorHAnsi"/>
          <w:b/>
          <w:szCs w:val="24"/>
        </w:rPr>
      </w:pPr>
    </w:p>
    <w:p w:rsidR="005528F0" w:rsidRPr="009306FC" w:rsidRDefault="005528F0" w:rsidP="005528F0">
      <w:pPr>
        <w:pStyle w:val="ListParagraph"/>
        <w:numPr>
          <w:ilvl w:val="2"/>
          <w:numId w:val="20"/>
        </w:numPr>
        <w:spacing w:before="40" w:line="240" w:lineRule="auto"/>
        <w:ind w:left="720" w:hanging="360"/>
        <w:contextualSpacing w:val="0"/>
        <w:rPr>
          <w:rFonts w:asciiTheme="minorHAnsi" w:hAnsiTheme="minorHAnsi"/>
          <w:szCs w:val="24"/>
        </w:rPr>
      </w:pPr>
      <w:r>
        <w:rPr>
          <w:rFonts w:asciiTheme="minorHAnsi" w:hAnsiTheme="minorHAnsi"/>
          <w:szCs w:val="24"/>
        </w:rPr>
        <w:t>How does your organization collaborate with or support [OPC/UPEP]?</w:t>
      </w:r>
    </w:p>
    <w:p w:rsidR="005528F0" w:rsidRPr="005528F0" w:rsidRDefault="005528F0" w:rsidP="002B3BB0">
      <w:pPr>
        <w:pStyle w:val="ListParagraph"/>
        <w:numPr>
          <w:ilvl w:val="2"/>
          <w:numId w:val="20"/>
        </w:numPr>
        <w:spacing w:before="40" w:line="240" w:lineRule="auto"/>
        <w:ind w:left="720" w:hanging="360"/>
        <w:contextualSpacing w:val="0"/>
        <w:rPr>
          <w:rFonts w:asciiTheme="minorHAnsi" w:hAnsiTheme="minorHAnsi"/>
          <w:szCs w:val="24"/>
        </w:rPr>
      </w:pPr>
      <w:r w:rsidRPr="005528F0">
        <w:rPr>
          <w:rFonts w:asciiTheme="minorHAnsi" w:hAnsiTheme="minorHAnsi"/>
          <w:bCs/>
          <w:szCs w:val="24"/>
        </w:rPr>
        <w:t xml:space="preserve">What is your role within [OPC/UPEP]? </w:t>
      </w:r>
    </w:p>
    <w:p w:rsidR="009C7ADB" w:rsidRPr="005528F0" w:rsidRDefault="009C7ADB" w:rsidP="002B3BB0">
      <w:pPr>
        <w:pStyle w:val="ListParagraph"/>
        <w:numPr>
          <w:ilvl w:val="2"/>
          <w:numId w:val="20"/>
        </w:numPr>
        <w:spacing w:before="40" w:line="240" w:lineRule="auto"/>
        <w:ind w:left="720" w:hanging="360"/>
        <w:contextualSpacing w:val="0"/>
        <w:rPr>
          <w:rFonts w:asciiTheme="minorHAnsi" w:hAnsiTheme="minorHAnsi"/>
          <w:szCs w:val="24"/>
        </w:rPr>
      </w:pPr>
      <w:r w:rsidRPr="005528F0">
        <w:rPr>
          <w:rFonts w:asciiTheme="minorHAnsi" w:hAnsiTheme="minorHAnsi"/>
          <w:szCs w:val="24"/>
        </w:rPr>
        <w:t>Is there a formal (interagency) agreement between your organization, the college, and [OPC/UPEP]?</w:t>
      </w:r>
    </w:p>
    <w:p w:rsidR="002B3BB0" w:rsidRDefault="009C7ADB" w:rsidP="002B3BB0">
      <w:pPr>
        <w:pStyle w:val="ListParagraph"/>
        <w:numPr>
          <w:ilvl w:val="2"/>
          <w:numId w:val="20"/>
        </w:numPr>
        <w:spacing w:before="40" w:line="240" w:lineRule="auto"/>
        <w:ind w:left="720" w:hanging="360"/>
        <w:contextualSpacing w:val="0"/>
        <w:rPr>
          <w:rFonts w:asciiTheme="minorHAnsi" w:hAnsiTheme="minorHAnsi"/>
          <w:szCs w:val="24"/>
        </w:rPr>
      </w:pPr>
      <w:r>
        <w:rPr>
          <w:rFonts w:asciiTheme="minorHAnsi" w:hAnsiTheme="minorHAnsi"/>
          <w:szCs w:val="24"/>
        </w:rPr>
        <w:lastRenderedPageBreak/>
        <w:t xml:space="preserve">What was your role in </w:t>
      </w:r>
      <w:r w:rsidR="002B3BB0">
        <w:rPr>
          <w:rFonts w:asciiTheme="minorHAnsi" w:hAnsiTheme="minorHAnsi"/>
          <w:szCs w:val="24"/>
        </w:rPr>
        <w:t>the development of the grant</w:t>
      </w:r>
      <w:r>
        <w:rPr>
          <w:rFonts w:asciiTheme="minorHAnsi" w:hAnsiTheme="minorHAnsi"/>
          <w:szCs w:val="24"/>
        </w:rPr>
        <w:t xml:space="preserve"> and the design of the program?</w:t>
      </w:r>
    </w:p>
    <w:p w:rsidR="002B3BB0" w:rsidRPr="009306FC" w:rsidRDefault="002B3BB0" w:rsidP="002B3BB0">
      <w:pPr>
        <w:pStyle w:val="ListParagraph"/>
        <w:numPr>
          <w:ilvl w:val="0"/>
          <w:numId w:val="12"/>
        </w:numPr>
        <w:spacing w:before="40" w:line="240" w:lineRule="auto"/>
        <w:ind w:left="720"/>
        <w:contextualSpacing w:val="0"/>
        <w:rPr>
          <w:rFonts w:asciiTheme="minorHAnsi" w:hAnsiTheme="minorHAnsi"/>
          <w:szCs w:val="24"/>
        </w:rPr>
      </w:pPr>
      <w:r w:rsidRPr="009306FC">
        <w:rPr>
          <w:rFonts w:asciiTheme="minorHAnsi" w:hAnsiTheme="minorHAnsi"/>
          <w:szCs w:val="24"/>
        </w:rPr>
        <w:t>Do you serve on a working group or committee with</w:t>
      </w:r>
      <w:r>
        <w:rPr>
          <w:rFonts w:asciiTheme="minorHAnsi" w:hAnsiTheme="minorHAnsi"/>
          <w:szCs w:val="24"/>
        </w:rPr>
        <w:t>in</w:t>
      </w:r>
      <w:r w:rsidRPr="009306FC">
        <w:rPr>
          <w:rFonts w:asciiTheme="minorHAnsi" w:hAnsiTheme="minorHAnsi"/>
          <w:szCs w:val="24"/>
        </w:rPr>
        <w:t xml:space="preserve"> the college</w:t>
      </w:r>
      <w:r>
        <w:rPr>
          <w:rFonts w:asciiTheme="minorHAnsi" w:hAnsiTheme="minorHAnsi"/>
          <w:szCs w:val="24"/>
        </w:rPr>
        <w:t xml:space="preserve"> or the program?  If so, which one</w:t>
      </w:r>
      <w:r w:rsidRPr="009306FC">
        <w:rPr>
          <w:rFonts w:asciiTheme="minorHAnsi" w:hAnsiTheme="minorHAnsi"/>
          <w:szCs w:val="24"/>
        </w:rPr>
        <w:t>? What is your role on the group/committee?</w:t>
      </w:r>
    </w:p>
    <w:p w:rsidR="002B3BB0" w:rsidRDefault="002B3BB0" w:rsidP="002B3BB0">
      <w:pPr>
        <w:pStyle w:val="ListParagraph"/>
        <w:numPr>
          <w:ilvl w:val="0"/>
          <w:numId w:val="12"/>
        </w:numPr>
        <w:spacing w:before="40" w:line="240" w:lineRule="auto"/>
        <w:ind w:left="720"/>
        <w:contextualSpacing w:val="0"/>
        <w:rPr>
          <w:rFonts w:asciiTheme="minorHAnsi" w:hAnsiTheme="minorHAnsi"/>
          <w:szCs w:val="24"/>
        </w:rPr>
      </w:pPr>
      <w:r w:rsidRPr="009306FC">
        <w:rPr>
          <w:rFonts w:asciiTheme="minorHAnsi" w:hAnsiTheme="minorHAnsi"/>
          <w:szCs w:val="24"/>
        </w:rPr>
        <w:t>Does your organization provide technical assistance</w:t>
      </w:r>
      <w:r>
        <w:rPr>
          <w:rFonts w:asciiTheme="minorHAnsi" w:hAnsiTheme="minorHAnsi"/>
          <w:szCs w:val="24"/>
        </w:rPr>
        <w:t xml:space="preserve"> and/or training </w:t>
      </w:r>
      <w:r w:rsidRPr="009306FC">
        <w:rPr>
          <w:rFonts w:asciiTheme="minorHAnsi" w:hAnsiTheme="minorHAnsi"/>
          <w:szCs w:val="24"/>
        </w:rPr>
        <w:t>to program staff or students?</w:t>
      </w:r>
      <w:r>
        <w:rPr>
          <w:rFonts w:asciiTheme="minorHAnsi" w:hAnsiTheme="minorHAnsi"/>
          <w:szCs w:val="24"/>
        </w:rPr>
        <w:t xml:space="preserve"> If so, what kind of T/TA do you provide?</w:t>
      </w:r>
    </w:p>
    <w:p w:rsidR="002B3BB0" w:rsidRPr="009306FC" w:rsidRDefault="002B3BB0" w:rsidP="002B3BB0">
      <w:pPr>
        <w:pStyle w:val="ListParagraph"/>
        <w:spacing w:before="40" w:line="240" w:lineRule="auto"/>
        <w:contextualSpacing w:val="0"/>
        <w:rPr>
          <w:rFonts w:asciiTheme="minorHAnsi" w:hAnsiTheme="minorHAnsi"/>
          <w:szCs w:val="24"/>
        </w:rPr>
      </w:pPr>
    </w:p>
    <w:p w:rsidR="00554F9D" w:rsidRPr="00C21B65" w:rsidRDefault="00554F9D" w:rsidP="00554F9D">
      <w:pPr>
        <w:pStyle w:val="Default"/>
        <w:shd w:val="clear" w:color="auto" w:fill="C6D9F1" w:themeFill="text2" w:themeFillTint="33"/>
        <w:tabs>
          <w:tab w:val="left" w:pos="720"/>
        </w:tabs>
        <w:ind w:left="360" w:hanging="360"/>
        <w:rPr>
          <w:rFonts w:asciiTheme="minorHAnsi" w:hAnsiTheme="minorHAnsi"/>
          <w:b/>
          <w:bCs/>
          <w:sz w:val="8"/>
          <w:szCs w:val="8"/>
        </w:rPr>
      </w:pPr>
    </w:p>
    <w:p w:rsidR="00554F9D" w:rsidRPr="00A13207" w:rsidRDefault="00554F9D" w:rsidP="00554F9D">
      <w:pPr>
        <w:pStyle w:val="Default"/>
        <w:shd w:val="clear" w:color="auto" w:fill="C6D9F1" w:themeFill="text2" w:themeFillTint="33"/>
        <w:tabs>
          <w:tab w:val="left" w:pos="720"/>
        </w:tabs>
        <w:ind w:left="360" w:hanging="360"/>
        <w:rPr>
          <w:rFonts w:asciiTheme="minorHAnsi" w:hAnsiTheme="minorHAnsi"/>
          <w:b/>
          <w:bCs/>
          <w:sz w:val="28"/>
          <w:szCs w:val="28"/>
        </w:rPr>
      </w:pPr>
      <w:r>
        <w:rPr>
          <w:rFonts w:asciiTheme="minorHAnsi" w:hAnsiTheme="minorHAnsi"/>
          <w:b/>
          <w:bCs/>
          <w:sz w:val="28"/>
          <w:szCs w:val="28"/>
        </w:rPr>
        <w:t>Partnership Objectives</w:t>
      </w:r>
    </w:p>
    <w:p w:rsidR="00554F9D" w:rsidRPr="00C21B65" w:rsidRDefault="00554F9D" w:rsidP="00554F9D">
      <w:pPr>
        <w:pStyle w:val="Default"/>
        <w:shd w:val="clear" w:color="auto" w:fill="C6D9F1" w:themeFill="text2" w:themeFillTint="33"/>
        <w:tabs>
          <w:tab w:val="left" w:pos="720"/>
        </w:tabs>
        <w:ind w:left="360" w:hanging="360"/>
        <w:rPr>
          <w:rFonts w:asciiTheme="minorHAnsi" w:hAnsiTheme="minorHAnsi"/>
          <w:sz w:val="8"/>
          <w:szCs w:val="8"/>
        </w:rPr>
      </w:pPr>
    </w:p>
    <w:p w:rsidR="00201B7B" w:rsidRPr="001E3695" w:rsidRDefault="00201B7B" w:rsidP="00E1562C">
      <w:pPr>
        <w:spacing w:line="240" w:lineRule="auto"/>
        <w:rPr>
          <w:rFonts w:asciiTheme="minorHAnsi" w:hAnsiTheme="minorHAnsi"/>
          <w:sz w:val="22"/>
          <w:szCs w:val="22"/>
        </w:rPr>
      </w:pPr>
    </w:p>
    <w:p w:rsidR="00871706" w:rsidRPr="00554F9D" w:rsidRDefault="000A4C28" w:rsidP="00E1562C">
      <w:pPr>
        <w:spacing w:line="240" w:lineRule="auto"/>
        <w:rPr>
          <w:rFonts w:asciiTheme="minorHAnsi" w:hAnsiTheme="minorHAnsi"/>
          <w:b/>
          <w:color w:val="632423" w:themeColor="accent2" w:themeShade="80"/>
          <w:szCs w:val="24"/>
        </w:rPr>
      </w:pPr>
      <w:r w:rsidRPr="00554F9D">
        <w:rPr>
          <w:rFonts w:asciiTheme="minorHAnsi" w:hAnsiTheme="minorHAnsi"/>
          <w:b/>
          <w:color w:val="632423" w:themeColor="accent2" w:themeShade="80"/>
          <w:szCs w:val="24"/>
        </w:rPr>
        <w:t xml:space="preserve">With technical assistance from USDOL and IEL, </w:t>
      </w:r>
      <w:r w:rsidR="00516EFE">
        <w:rPr>
          <w:rFonts w:asciiTheme="minorHAnsi" w:hAnsiTheme="minorHAnsi"/>
          <w:b/>
          <w:color w:val="632423" w:themeColor="accent2" w:themeShade="80"/>
          <w:szCs w:val="24"/>
        </w:rPr>
        <w:t>[</w:t>
      </w:r>
      <w:r w:rsidR="009306FC" w:rsidRPr="00554F9D">
        <w:rPr>
          <w:rFonts w:asciiTheme="minorHAnsi" w:hAnsiTheme="minorHAnsi"/>
          <w:b/>
          <w:color w:val="632423" w:themeColor="accent2" w:themeShade="80"/>
          <w:szCs w:val="24"/>
        </w:rPr>
        <w:t>OPC/UPEP</w:t>
      </w:r>
      <w:r w:rsidR="00516EFE">
        <w:rPr>
          <w:rFonts w:asciiTheme="minorHAnsi" w:hAnsiTheme="minorHAnsi"/>
          <w:b/>
          <w:color w:val="632423" w:themeColor="accent2" w:themeShade="80"/>
          <w:szCs w:val="24"/>
        </w:rPr>
        <w:t>]</w:t>
      </w:r>
      <w:r w:rsidR="009306FC" w:rsidRPr="00554F9D">
        <w:rPr>
          <w:rFonts w:asciiTheme="minorHAnsi" w:hAnsiTheme="minorHAnsi"/>
          <w:b/>
          <w:color w:val="632423" w:themeColor="accent2" w:themeShade="80"/>
          <w:szCs w:val="24"/>
        </w:rPr>
        <w:t xml:space="preserve"> will </w:t>
      </w:r>
      <w:r w:rsidR="00D807C9" w:rsidRPr="00554F9D">
        <w:rPr>
          <w:rFonts w:asciiTheme="minorHAnsi" w:hAnsiTheme="minorHAnsi"/>
          <w:b/>
          <w:color w:val="632423" w:themeColor="accent2" w:themeShade="80"/>
          <w:szCs w:val="24"/>
        </w:rPr>
        <w:t xml:space="preserve">develop models for providing integrated education and career development services to youth and young adults with disabilities. The goal is to help youth and young adults with disabilities to acquire the skills and credentials needed to obtain competitive jobs. </w:t>
      </w:r>
    </w:p>
    <w:p w:rsidR="00E1562C" w:rsidRDefault="00E1562C" w:rsidP="00E1562C">
      <w:pPr>
        <w:spacing w:line="240" w:lineRule="auto"/>
        <w:rPr>
          <w:rFonts w:asciiTheme="minorHAnsi" w:hAnsiTheme="minorHAnsi"/>
          <w:szCs w:val="24"/>
        </w:rPr>
      </w:pPr>
    </w:p>
    <w:p w:rsidR="00E1562C" w:rsidRDefault="00D807C9" w:rsidP="00E1562C">
      <w:pPr>
        <w:pStyle w:val="ListParagraph"/>
        <w:numPr>
          <w:ilvl w:val="0"/>
          <w:numId w:val="2"/>
        </w:numPr>
        <w:spacing w:line="240" w:lineRule="auto"/>
        <w:ind w:left="360"/>
        <w:rPr>
          <w:rFonts w:asciiTheme="minorHAnsi" w:hAnsiTheme="minorHAnsi"/>
          <w:b/>
          <w:color w:val="365F91" w:themeColor="accent1" w:themeShade="BF"/>
          <w:szCs w:val="24"/>
        </w:rPr>
      </w:pPr>
      <w:r w:rsidRPr="00E1562C">
        <w:rPr>
          <w:rFonts w:asciiTheme="minorHAnsi" w:hAnsiTheme="minorHAnsi"/>
          <w:b/>
          <w:color w:val="365F91" w:themeColor="accent1" w:themeShade="BF"/>
          <w:szCs w:val="24"/>
        </w:rPr>
        <w:t xml:space="preserve">What are your organization’s specific objectives for your work with </w:t>
      </w:r>
      <w:r w:rsidR="00516EFE">
        <w:rPr>
          <w:rFonts w:asciiTheme="minorHAnsi" w:hAnsiTheme="minorHAnsi"/>
          <w:b/>
          <w:color w:val="365F91" w:themeColor="accent1" w:themeShade="BF"/>
          <w:szCs w:val="24"/>
        </w:rPr>
        <w:t>[</w:t>
      </w:r>
      <w:r w:rsidR="009306FC" w:rsidRPr="00E1562C">
        <w:rPr>
          <w:rFonts w:asciiTheme="minorHAnsi" w:hAnsiTheme="minorHAnsi"/>
          <w:b/>
          <w:color w:val="365F91" w:themeColor="accent1" w:themeShade="BF"/>
          <w:szCs w:val="24"/>
        </w:rPr>
        <w:t>OPC/UPEP</w:t>
      </w:r>
      <w:r w:rsidR="00516EFE">
        <w:rPr>
          <w:rFonts w:asciiTheme="minorHAnsi" w:hAnsiTheme="minorHAnsi"/>
          <w:b/>
          <w:color w:val="365F91" w:themeColor="accent1" w:themeShade="BF"/>
          <w:szCs w:val="24"/>
        </w:rPr>
        <w:t>]</w:t>
      </w:r>
      <w:r w:rsidR="00843D7D" w:rsidRPr="00E1562C">
        <w:rPr>
          <w:rFonts w:asciiTheme="minorHAnsi" w:hAnsiTheme="minorHAnsi"/>
          <w:b/>
          <w:color w:val="365F91" w:themeColor="accent1" w:themeShade="BF"/>
          <w:szCs w:val="24"/>
        </w:rPr>
        <w:t xml:space="preserve"> </w:t>
      </w:r>
      <w:r w:rsidR="00B04CEE" w:rsidRPr="00E1562C">
        <w:rPr>
          <w:rFonts w:asciiTheme="minorHAnsi" w:hAnsiTheme="minorHAnsi"/>
          <w:b/>
          <w:color w:val="365F91" w:themeColor="accent1" w:themeShade="BF"/>
          <w:szCs w:val="24"/>
        </w:rPr>
        <w:t>that align with this goal</w:t>
      </w:r>
      <w:r w:rsidRPr="00E1562C">
        <w:rPr>
          <w:rFonts w:asciiTheme="minorHAnsi" w:hAnsiTheme="minorHAnsi"/>
          <w:b/>
          <w:color w:val="365F91" w:themeColor="accent1" w:themeShade="BF"/>
          <w:szCs w:val="24"/>
        </w:rPr>
        <w:t>?</w:t>
      </w:r>
    </w:p>
    <w:p w:rsidR="00E1562C" w:rsidRDefault="00E1562C" w:rsidP="00E1562C">
      <w:pPr>
        <w:pStyle w:val="ListParagraph"/>
        <w:spacing w:line="240" w:lineRule="auto"/>
        <w:ind w:left="360"/>
        <w:rPr>
          <w:rFonts w:asciiTheme="minorHAnsi" w:hAnsiTheme="minorHAnsi"/>
          <w:b/>
          <w:color w:val="365F91" w:themeColor="accent1" w:themeShade="BF"/>
          <w:szCs w:val="24"/>
        </w:rPr>
      </w:pPr>
    </w:p>
    <w:p w:rsidR="00B54E51" w:rsidRDefault="00B54E51" w:rsidP="00B54E51">
      <w:pPr>
        <w:spacing w:line="240" w:lineRule="auto"/>
        <w:rPr>
          <w:rFonts w:asciiTheme="minorHAnsi" w:hAnsiTheme="minorHAnsi"/>
          <w:bCs/>
        </w:rPr>
      </w:pPr>
    </w:p>
    <w:p w:rsidR="00554F9D" w:rsidRPr="00C21B65" w:rsidRDefault="00554F9D" w:rsidP="00554F9D">
      <w:pPr>
        <w:pStyle w:val="Default"/>
        <w:shd w:val="clear" w:color="auto" w:fill="C6D9F1" w:themeFill="text2" w:themeFillTint="33"/>
        <w:tabs>
          <w:tab w:val="left" w:pos="720"/>
        </w:tabs>
        <w:ind w:left="360" w:hanging="360"/>
        <w:rPr>
          <w:rFonts w:asciiTheme="minorHAnsi" w:hAnsiTheme="minorHAnsi"/>
          <w:b/>
          <w:bCs/>
          <w:sz w:val="8"/>
          <w:szCs w:val="8"/>
        </w:rPr>
      </w:pPr>
    </w:p>
    <w:p w:rsidR="00554F9D" w:rsidRPr="00A13207" w:rsidRDefault="00B54E51" w:rsidP="00554F9D">
      <w:pPr>
        <w:pStyle w:val="Default"/>
        <w:shd w:val="clear" w:color="auto" w:fill="C6D9F1" w:themeFill="text2" w:themeFillTint="33"/>
        <w:tabs>
          <w:tab w:val="left" w:pos="720"/>
        </w:tabs>
        <w:ind w:left="360" w:hanging="360"/>
        <w:rPr>
          <w:rFonts w:asciiTheme="minorHAnsi" w:hAnsiTheme="minorHAnsi"/>
          <w:b/>
          <w:bCs/>
          <w:sz w:val="28"/>
          <w:szCs w:val="28"/>
        </w:rPr>
      </w:pPr>
      <w:r>
        <w:rPr>
          <w:rFonts w:asciiTheme="minorHAnsi" w:hAnsiTheme="minorHAnsi"/>
          <w:b/>
          <w:bCs/>
          <w:sz w:val="28"/>
          <w:szCs w:val="28"/>
        </w:rPr>
        <w:t xml:space="preserve">Involvement of </w:t>
      </w:r>
      <w:r w:rsidR="00554F9D">
        <w:rPr>
          <w:rFonts w:asciiTheme="minorHAnsi" w:hAnsiTheme="minorHAnsi"/>
          <w:b/>
          <w:bCs/>
          <w:sz w:val="28"/>
          <w:szCs w:val="28"/>
        </w:rPr>
        <w:t>Vocational Rehabilitation and Workforce Development</w:t>
      </w:r>
      <w:r w:rsidR="005C3C99">
        <w:rPr>
          <w:rFonts w:asciiTheme="minorHAnsi" w:hAnsiTheme="minorHAnsi"/>
          <w:b/>
          <w:bCs/>
          <w:sz w:val="28"/>
          <w:szCs w:val="28"/>
        </w:rPr>
        <w:t xml:space="preserve"> (asked of VR OR WF partners</w:t>
      </w:r>
      <w:r>
        <w:rPr>
          <w:rFonts w:asciiTheme="minorHAnsi" w:hAnsiTheme="minorHAnsi"/>
          <w:b/>
          <w:bCs/>
          <w:sz w:val="28"/>
          <w:szCs w:val="28"/>
        </w:rPr>
        <w:t xml:space="preserve"> only</w:t>
      </w:r>
      <w:r w:rsidR="005C3C99">
        <w:rPr>
          <w:rFonts w:asciiTheme="minorHAnsi" w:hAnsiTheme="minorHAnsi"/>
          <w:b/>
          <w:bCs/>
          <w:sz w:val="28"/>
          <w:szCs w:val="28"/>
        </w:rPr>
        <w:t>)</w:t>
      </w:r>
    </w:p>
    <w:p w:rsidR="00554F9D" w:rsidRPr="00C21B65" w:rsidRDefault="00554F9D" w:rsidP="00554F9D">
      <w:pPr>
        <w:pStyle w:val="Default"/>
        <w:shd w:val="clear" w:color="auto" w:fill="C6D9F1" w:themeFill="text2" w:themeFillTint="33"/>
        <w:tabs>
          <w:tab w:val="left" w:pos="720"/>
        </w:tabs>
        <w:ind w:left="360" w:hanging="360"/>
        <w:rPr>
          <w:rFonts w:asciiTheme="minorHAnsi" w:hAnsiTheme="minorHAnsi"/>
          <w:sz w:val="8"/>
          <w:szCs w:val="8"/>
        </w:rPr>
      </w:pPr>
    </w:p>
    <w:p w:rsidR="00E1562C" w:rsidRPr="00E1562C" w:rsidRDefault="00E1562C" w:rsidP="00E1562C">
      <w:pPr>
        <w:spacing w:line="240" w:lineRule="auto"/>
        <w:rPr>
          <w:rFonts w:asciiTheme="minorHAnsi" w:hAnsiTheme="minorHAnsi"/>
          <w:b/>
          <w:color w:val="365F91" w:themeColor="accent1" w:themeShade="BF"/>
          <w:szCs w:val="24"/>
        </w:rPr>
      </w:pPr>
    </w:p>
    <w:p w:rsidR="009123A0" w:rsidRPr="00E1562C" w:rsidRDefault="009123A0" w:rsidP="00E1562C">
      <w:pPr>
        <w:pStyle w:val="ListParagraph"/>
        <w:numPr>
          <w:ilvl w:val="0"/>
          <w:numId w:val="2"/>
        </w:numPr>
        <w:spacing w:line="240" w:lineRule="auto"/>
        <w:ind w:left="360"/>
        <w:rPr>
          <w:rFonts w:asciiTheme="minorHAnsi" w:hAnsiTheme="minorHAnsi"/>
          <w:b/>
          <w:color w:val="365F91" w:themeColor="accent1" w:themeShade="BF"/>
          <w:szCs w:val="24"/>
        </w:rPr>
      </w:pPr>
      <w:r w:rsidRPr="00E1562C">
        <w:rPr>
          <w:rFonts w:asciiTheme="minorHAnsi" w:hAnsiTheme="minorHAnsi"/>
          <w:b/>
          <w:color w:val="365F91" w:themeColor="accent1" w:themeShade="BF"/>
        </w:rPr>
        <w:t xml:space="preserve">How is </w:t>
      </w:r>
      <w:r w:rsidR="009C7ADB">
        <w:rPr>
          <w:rFonts w:asciiTheme="minorHAnsi" w:hAnsiTheme="minorHAnsi"/>
          <w:b/>
          <w:color w:val="365F91" w:themeColor="accent1" w:themeShade="BF"/>
        </w:rPr>
        <w:t>[</w:t>
      </w:r>
      <w:r w:rsidR="00407292" w:rsidRPr="00E1562C">
        <w:rPr>
          <w:rFonts w:asciiTheme="minorHAnsi" w:hAnsiTheme="minorHAnsi"/>
          <w:b/>
          <w:color w:val="365F91" w:themeColor="accent1" w:themeShade="BF"/>
        </w:rPr>
        <w:t>OPC/UPEP</w:t>
      </w:r>
      <w:r w:rsidR="009C7ADB">
        <w:rPr>
          <w:rFonts w:asciiTheme="minorHAnsi" w:hAnsiTheme="minorHAnsi"/>
          <w:b/>
          <w:color w:val="365F91" w:themeColor="accent1" w:themeShade="BF"/>
        </w:rPr>
        <w:t>]</w:t>
      </w:r>
      <w:r w:rsidRPr="00E1562C">
        <w:rPr>
          <w:rFonts w:asciiTheme="minorHAnsi" w:hAnsiTheme="minorHAnsi"/>
          <w:b/>
          <w:color w:val="365F91" w:themeColor="accent1" w:themeShade="BF"/>
        </w:rPr>
        <w:t xml:space="preserve"> connecting with vocational rehabilitation</w:t>
      </w:r>
      <w:r w:rsidR="00407292" w:rsidRPr="00E1562C">
        <w:rPr>
          <w:rFonts w:asciiTheme="minorHAnsi" w:hAnsiTheme="minorHAnsi"/>
          <w:b/>
          <w:color w:val="365F91" w:themeColor="accent1" w:themeShade="BF"/>
        </w:rPr>
        <w:t xml:space="preserve"> and workforce development</w:t>
      </w:r>
      <w:r w:rsidRPr="00E1562C">
        <w:rPr>
          <w:rFonts w:asciiTheme="minorHAnsi" w:hAnsiTheme="minorHAnsi"/>
          <w:b/>
          <w:color w:val="365F91" w:themeColor="accent1" w:themeShade="BF"/>
        </w:rPr>
        <w:t xml:space="preserve"> </w:t>
      </w:r>
      <w:r w:rsidR="00407292" w:rsidRPr="00E1562C">
        <w:rPr>
          <w:rFonts w:asciiTheme="minorHAnsi" w:hAnsiTheme="minorHAnsi"/>
          <w:b/>
          <w:color w:val="365F91" w:themeColor="accent1" w:themeShade="BF"/>
        </w:rPr>
        <w:t xml:space="preserve">agencies </w:t>
      </w:r>
      <w:r w:rsidRPr="00E1562C">
        <w:rPr>
          <w:rFonts w:asciiTheme="minorHAnsi" w:hAnsiTheme="minorHAnsi"/>
          <w:b/>
          <w:color w:val="365F91" w:themeColor="accent1" w:themeShade="BF"/>
        </w:rPr>
        <w:t xml:space="preserve">to support educational and employment outcomes for students with </w:t>
      </w:r>
      <w:r w:rsidR="00407292" w:rsidRPr="00E1562C">
        <w:rPr>
          <w:rFonts w:asciiTheme="minorHAnsi" w:hAnsiTheme="minorHAnsi"/>
          <w:b/>
          <w:color w:val="365F91" w:themeColor="accent1" w:themeShade="BF"/>
        </w:rPr>
        <w:t xml:space="preserve">significant </w:t>
      </w:r>
      <w:r w:rsidRPr="00E1562C">
        <w:rPr>
          <w:rFonts w:asciiTheme="minorHAnsi" w:hAnsiTheme="minorHAnsi"/>
          <w:b/>
          <w:color w:val="365F91" w:themeColor="accent1" w:themeShade="BF"/>
        </w:rPr>
        <w:t>disabilities?</w:t>
      </w:r>
    </w:p>
    <w:p w:rsidR="00407292" w:rsidRDefault="00407292" w:rsidP="00E1562C">
      <w:pPr>
        <w:pStyle w:val="ListParagraph"/>
        <w:spacing w:line="240" w:lineRule="auto"/>
        <w:ind w:left="360"/>
        <w:rPr>
          <w:rFonts w:asciiTheme="minorHAnsi" w:hAnsiTheme="minorHAnsi"/>
        </w:rPr>
      </w:pPr>
    </w:p>
    <w:p w:rsidR="00407292" w:rsidRPr="00554F9D" w:rsidRDefault="00407292" w:rsidP="00E1562C">
      <w:pPr>
        <w:pStyle w:val="ListParagraph"/>
        <w:spacing w:line="240" w:lineRule="auto"/>
        <w:ind w:left="360"/>
        <w:rPr>
          <w:rFonts w:asciiTheme="minorHAnsi" w:hAnsiTheme="minorHAnsi"/>
          <w:b/>
        </w:rPr>
      </w:pPr>
      <w:r w:rsidRPr="00407292">
        <w:rPr>
          <w:rFonts w:asciiTheme="minorHAnsi" w:hAnsiTheme="minorHAnsi"/>
          <w:b/>
        </w:rPr>
        <w:t>PROBE</w:t>
      </w:r>
      <w:r w:rsidR="00520421">
        <w:rPr>
          <w:rFonts w:asciiTheme="minorHAnsi" w:hAnsiTheme="minorHAnsi"/>
          <w:b/>
        </w:rPr>
        <w:t>S</w:t>
      </w:r>
      <w:r w:rsidR="009C7ADB">
        <w:rPr>
          <w:rFonts w:asciiTheme="minorHAnsi" w:hAnsiTheme="minorHAnsi"/>
          <w:b/>
        </w:rPr>
        <w:t xml:space="preserve"> (if needed)</w:t>
      </w:r>
      <w:r w:rsidRPr="00407292">
        <w:rPr>
          <w:rFonts w:asciiTheme="minorHAnsi" w:hAnsiTheme="minorHAnsi"/>
          <w:b/>
        </w:rPr>
        <w:t>:</w:t>
      </w:r>
    </w:p>
    <w:p w:rsidR="00A01C16" w:rsidRPr="00A01C16" w:rsidRDefault="00A01C16" w:rsidP="009C7ADB">
      <w:pPr>
        <w:pStyle w:val="ListParagraph"/>
        <w:numPr>
          <w:ilvl w:val="0"/>
          <w:numId w:val="32"/>
        </w:numPr>
        <w:spacing w:before="40" w:line="240" w:lineRule="auto"/>
        <w:ind w:left="720"/>
        <w:rPr>
          <w:rFonts w:asciiTheme="minorHAnsi" w:hAnsiTheme="minorHAnsi"/>
        </w:rPr>
      </w:pPr>
      <w:r>
        <w:rPr>
          <w:rFonts w:asciiTheme="minorHAnsi" w:hAnsiTheme="minorHAnsi"/>
        </w:rPr>
        <w:t xml:space="preserve">Do VR and </w:t>
      </w:r>
      <w:r w:rsidR="009C7ADB">
        <w:rPr>
          <w:rFonts w:asciiTheme="minorHAnsi" w:hAnsiTheme="minorHAnsi"/>
        </w:rPr>
        <w:t>WF</w:t>
      </w:r>
      <w:r>
        <w:rPr>
          <w:rFonts w:asciiTheme="minorHAnsi" w:hAnsiTheme="minorHAnsi"/>
        </w:rPr>
        <w:t xml:space="preserve"> development agencies make referrals to </w:t>
      </w:r>
      <w:r w:rsidR="009C7ADB">
        <w:rPr>
          <w:rFonts w:asciiTheme="minorHAnsi" w:hAnsiTheme="minorHAnsi"/>
        </w:rPr>
        <w:t>[OPC/UPEP]</w:t>
      </w:r>
      <w:r>
        <w:rPr>
          <w:rFonts w:asciiTheme="minorHAnsi" w:hAnsiTheme="minorHAnsi"/>
        </w:rPr>
        <w:t xml:space="preserve">? What is the process for making a referral from VR or WF to </w:t>
      </w:r>
      <w:r w:rsidR="009C7ADB">
        <w:rPr>
          <w:rFonts w:asciiTheme="minorHAnsi" w:hAnsiTheme="minorHAnsi"/>
        </w:rPr>
        <w:t>[</w:t>
      </w:r>
      <w:r>
        <w:rPr>
          <w:rFonts w:asciiTheme="minorHAnsi" w:hAnsiTheme="minorHAnsi"/>
        </w:rPr>
        <w:t>OPC/UPEP</w:t>
      </w:r>
      <w:r w:rsidR="009C7ADB">
        <w:rPr>
          <w:rFonts w:asciiTheme="minorHAnsi" w:hAnsiTheme="minorHAnsi"/>
        </w:rPr>
        <w:t>]</w:t>
      </w:r>
      <w:r>
        <w:rPr>
          <w:rFonts w:asciiTheme="minorHAnsi" w:hAnsiTheme="minorHAnsi"/>
        </w:rPr>
        <w:t xml:space="preserve">? Does </w:t>
      </w:r>
      <w:r w:rsidR="009C7ADB">
        <w:rPr>
          <w:rFonts w:asciiTheme="minorHAnsi" w:hAnsiTheme="minorHAnsi"/>
        </w:rPr>
        <w:t>[OPC/UPEP]</w:t>
      </w:r>
      <w:r>
        <w:rPr>
          <w:rFonts w:asciiTheme="minorHAnsi" w:hAnsiTheme="minorHAnsi"/>
        </w:rPr>
        <w:t xml:space="preserve"> make referrals to VR and/or WF?</w:t>
      </w:r>
    </w:p>
    <w:p w:rsidR="009C7ADB" w:rsidRDefault="009C7ADB" w:rsidP="001E3695">
      <w:pPr>
        <w:pStyle w:val="ListParagraph"/>
        <w:numPr>
          <w:ilvl w:val="0"/>
          <w:numId w:val="32"/>
        </w:numPr>
        <w:spacing w:before="40" w:line="240" w:lineRule="auto"/>
        <w:ind w:left="720"/>
        <w:rPr>
          <w:rFonts w:asciiTheme="minorHAnsi" w:hAnsiTheme="minorHAnsi"/>
        </w:rPr>
      </w:pPr>
      <w:r>
        <w:rPr>
          <w:rFonts w:asciiTheme="minorHAnsi" w:hAnsiTheme="minorHAnsi"/>
        </w:rPr>
        <w:t xml:space="preserve">What, if any, services are available to [OPC/UPEP] </w:t>
      </w:r>
      <w:r w:rsidR="00422579">
        <w:rPr>
          <w:rFonts w:asciiTheme="minorHAnsi" w:hAnsiTheme="minorHAnsi"/>
        </w:rPr>
        <w:t xml:space="preserve">participants </w:t>
      </w:r>
      <w:r>
        <w:rPr>
          <w:rFonts w:asciiTheme="minorHAnsi" w:hAnsiTheme="minorHAnsi"/>
        </w:rPr>
        <w:t>through VR or WF?</w:t>
      </w:r>
    </w:p>
    <w:p w:rsidR="00953612" w:rsidRPr="009C7ADB" w:rsidRDefault="00953612" w:rsidP="009C7ADB">
      <w:pPr>
        <w:spacing w:before="40" w:line="240" w:lineRule="auto"/>
        <w:ind w:left="360"/>
        <w:rPr>
          <w:rFonts w:asciiTheme="minorHAnsi" w:hAnsiTheme="minorHAnsi"/>
        </w:rPr>
      </w:pPr>
    </w:p>
    <w:p w:rsidR="00554F9D" w:rsidRPr="00C21B65" w:rsidRDefault="00554F9D" w:rsidP="00554F9D">
      <w:pPr>
        <w:pStyle w:val="Default"/>
        <w:shd w:val="clear" w:color="auto" w:fill="C6D9F1" w:themeFill="text2" w:themeFillTint="33"/>
        <w:tabs>
          <w:tab w:val="left" w:pos="720"/>
        </w:tabs>
        <w:ind w:left="360" w:hanging="360"/>
        <w:rPr>
          <w:rFonts w:asciiTheme="minorHAnsi" w:hAnsiTheme="minorHAnsi"/>
          <w:b/>
          <w:bCs/>
          <w:sz w:val="8"/>
          <w:szCs w:val="8"/>
        </w:rPr>
      </w:pPr>
    </w:p>
    <w:p w:rsidR="00554F9D" w:rsidRPr="00A13207" w:rsidRDefault="00B54E51" w:rsidP="00554F9D">
      <w:pPr>
        <w:pStyle w:val="Default"/>
        <w:shd w:val="clear" w:color="auto" w:fill="C6D9F1" w:themeFill="text2" w:themeFillTint="33"/>
        <w:tabs>
          <w:tab w:val="left" w:pos="720"/>
        </w:tabs>
        <w:ind w:left="360" w:hanging="360"/>
        <w:rPr>
          <w:rFonts w:asciiTheme="minorHAnsi" w:hAnsiTheme="minorHAnsi"/>
          <w:b/>
          <w:bCs/>
          <w:sz w:val="28"/>
          <w:szCs w:val="28"/>
        </w:rPr>
      </w:pPr>
      <w:r>
        <w:rPr>
          <w:rFonts w:asciiTheme="minorHAnsi" w:hAnsiTheme="minorHAnsi"/>
          <w:b/>
          <w:bCs/>
          <w:sz w:val="28"/>
          <w:szCs w:val="28"/>
        </w:rPr>
        <w:t xml:space="preserve">Involvement of </w:t>
      </w:r>
      <w:r w:rsidR="00554F9D">
        <w:rPr>
          <w:rFonts w:asciiTheme="minorHAnsi" w:hAnsiTheme="minorHAnsi"/>
          <w:b/>
          <w:bCs/>
          <w:sz w:val="28"/>
          <w:szCs w:val="28"/>
        </w:rPr>
        <w:t>Employers</w:t>
      </w:r>
      <w:r>
        <w:rPr>
          <w:rFonts w:asciiTheme="minorHAnsi" w:hAnsiTheme="minorHAnsi"/>
          <w:b/>
          <w:bCs/>
          <w:sz w:val="28"/>
          <w:szCs w:val="28"/>
        </w:rPr>
        <w:t xml:space="preserve"> (asked of Employer partners only)</w:t>
      </w:r>
    </w:p>
    <w:p w:rsidR="00554F9D" w:rsidRPr="00C21B65" w:rsidRDefault="00554F9D" w:rsidP="00554F9D">
      <w:pPr>
        <w:pStyle w:val="Default"/>
        <w:shd w:val="clear" w:color="auto" w:fill="C6D9F1" w:themeFill="text2" w:themeFillTint="33"/>
        <w:tabs>
          <w:tab w:val="left" w:pos="720"/>
        </w:tabs>
        <w:ind w:left="360" w:hanging="360"/>
        <w:rPr>
          <w:rFonts w:asciiTheme="minorHAnsi" w:hAnsiTheme="minorHAnsi"/>
          <w:sz w:val="8"/>
          <w:szCs w:val="8"/>
        </w:rPr>
      </w:pPr>
    </w:p>
    <w:p w:rsidR="00E1562C" w:rsidRPr="00B21FF6" w:rsidRDefault="00E1562C" w:rsidP="00B061F8">
      <w:pPr>
        <w:spacing w:line="240" w:lineRule="auto"/>
        <w:rPr>
          <w:rFonts w:asciiTheme="minorHAnsi" w:hAnsiTheme="minorHAnsi"/>
          <w:b/>
          <w:color w:val="365F91" w:themeColor="accent1" w:themeShade="BF"/>
          <w:sz w:val="22"/>
          <w:szCs w:val="22"/>
        </w:rPr>
      </w:pPr>
    </w:p>
    <w:p w:rsidR="00206F49" w:rsidRPr="00B061F8" w:rsidRDefault="00206F49" w:rsidP="00B061F8">
      <w:pPr>
        <w:pStyle w:val="ListParagraph"/>
        <w:numPr>
          <w:ilvl w:val="0"/>
          <w:numId w:val="2"/>
        </w:numPr>
        <w:spacing w:line="240" w:lineRule="auto"/>
        <w:ind w:left="360"/>
        <w:rPr>
          <w:rFonts w:asciiTheme="minorHAnsi" w:hAnsiTheme="minorHAnsi"/>
          <w:b/>
          <w:color w:val="365F91" w:themeColor="accent1" w:themeShade="BF"/>
          <w:szCs w:val="24"/>
        </w:rPr>
      </w:pPr>
      <w:r w:rsidRPr="00B061F8">
        <w:rPr>
          <w:rFonts w:asciiTheme="minorHAnsi" w:hAnsiTheme="minorHAnsi"/>
          <w:b/>
          <w:bCs/>
          <w:color w:val="365F91" w:themeColor="accent1" w:themeShade="BF"/>
        </w:rPr>
        <w:t xml:space="preserve">What kinds of </w:t>
      </w:r>
      <w:r w:rsidRPr="00B061F8">
        <w:rPr>
          <w:rFonts w:asciiTheme="minorHAnsi" w:hAnsiTheme="minorHAnsi"/>
          <w:b/>
          <w:color w:val="365F91" w:themeColor="accent1" w:themeShade="BF"/>
        </w:rPr>
        <w:t xml:space="preserve">job training </w:t>
      </w:r>
      <w:r w:rsidR="00520421">
        <w:rPr>
          <w:rFonts w:asciiTheme="minorHAnsi" w:hAnsiTheme="minorHAnsi"/>
          <w:b/>
          <w:color w:val="365F91" w:themeColor="accent1" w:themeShade="BF"/>
        </w:rPr>
        <w:t xml:space="preserve">and work experiences </w:t>
      </w:r>
      <w:r w:rsidRPr="00B061F8">
        <w:rPr>
          <w:rFonts w:asciiTheme="minorHAnsi" w:hAnsiTheme="minorHAnsi"/>
          <w:b/>
          <w:color w:val="365F91" w:themeColor="accent1" w:themeShade="BF"/>
        </w:rPr>
        <w:t xml:space="preserve">does </w:t>
      </w:r>
      <w:r w:rsidR="00CD0852">
        <w:rPr>
          <w:rFonts w:asciiTheme="minorHAnsi" w:hAnsiTheme="minorHAnsi"/>
          <w:b/>
          <w:color w:val="365F91" w:themeColor="accent1" w:themeShade="BF"/>
        </w:rPr>
        <w:t xml:space="preserve">your organization </w:t>
      </w:r>
      <w:r w:rsidRPr="00B061F8">
        <w:rPr>
          <w:rFonts w:asciiTheme="minorHAnsi" w:hAnsiTheme="minorHAnsi"/>
          <w:b/>
          <w:color w:val="365F91" w:themeColor="accent1" w:themeShade="BF"/>
        </w:rPr>
        <w:t>offer to students?</w:t>
      </w:r>
    </w:p>
    <w:p w:rsidR="00206F49" w:rsidRDefault="00206F49" w:rsidP="00206F49">
      <w:pPr>
        <w:pStyle w:val="Default"/>
        <w:tabs>
          <w:tab w:val="left" w:pos="720"/>
        </w:tabs>
        <w:ind w:left="720"/>
        <w:rPr>
          <w:rFonts w:asciiTheme="minorHAnsi" w:hAnsiTheme="minorHAnsi"/>
        </w:rPr>
      </w:pPr>
    </w:p>
    <w:p w:rsidR="00520421" w:rsidRPr="00B061F8" w:rsidRDefault="00520421" w:rsidP="00520421">
      <w:pPr>
        <w:pStyle w:val="ListParagraph"/>
        <w:numPr>
          <w:ilvl w:val="0"/>
          <w:numId w:val="2"/>
        </w:numPr>
        <w:spacing w:line="240" w:lineRule="auto"/>
        <w:ind w:left="360"/>
        <w:rPr>
          <w:rFonts w:asciiTheme="minorHAnsi" w:hAnsiTheme="minorHAnsi"/>
          <w:b/>
          <w:color w:val="365F91" w:themeColor="accent1" w:themeShade="BF"/>
          <w:szCs w:val="24"/>
        </w:rPr>
      </w:pPr>
      <w:r>
        <w:rPr>
          <w:rFonts w:asciiTheme="minorHAnsi" w:hAnsiTheme="minorHAnsi"/>
          <w:b/>
          <w:bCs/>
          <w:color w:val="365F91" w:themeColor="accent1" w:themeShade="BF"/>
        </w:rPr>
        <w:t>How many students from [OPC/UPEP]</w:t>
      </w:r>
      <w:r>
        <w:rPr>
          <w:rFonts w:asciiTheme="minorHAnsi" w:hAnsiTheme="minorHAnsi"/>
          <w:b/>
          <w:color w:val="365F91" w:themeColor="accent1" w:themeShade="BF"/>
        </w:rPr>
        <w:t xml:space="preserve"> has your organization interacted with, provided work-based learning experiences, or hired for a paid position?</w:t>
      </w:r>
    </w:p>
    <w:p w:rsidR="00520421" w:rsidRDefault="00520421" w:rsidP="00520421">
      <w:pPr>
        <w:pStyle w:val="Default"/>
        <w:tabs>
          <w:tab w:val="left" w:pos="720"/>
        </w:tabs>
        <w:ind w:left="720"/>
        <w:rPr>
          <w:rFonts w:asciiTheme="minorHAnsi" w:hAnsiTheme="minorHAnsi"/>
        </w:rPr>
      </w:pPr>
    </w:p>
    <w:p w:rsidR="00520421" w:rsidRPr="005528F0" w:rsidRDefault="00520421" w:rsidP="00520421">
      <w:pPr>
        <w:pStyle w:val="ListParagraph"/>
        <w:numPr>
          <w:ilvl w:val="0"/>
          <w:numId w:val="2"/>
        </w:numPr>
        <w:spacing w:line="240" w:lineRule="auto"/>
        <w:ind w:left="360"/>
        <w:rPr>
          <w:rFonts w:asciiTheme="minorHAnsi" w:hAnsiTheme="minorHAnsi"/>
          <w:b/>
          <w:color w:val="365F91" w:themeColor="accent1" w:themeShade="BF"/>
          <w:szCs w:val="24"/>
        </w:rPr>
      </w:pPr>
      <w:r>
        <w:rPr>
          <w:rFonts w:asciiTheme="minorHAnsi" w:hAnsiTheme="minorHAnsi"/>
          <w:b/>
          <w:bCs/>
          <w:color w:val="365F91" w:themeColor="accent1" w:themeShade="BF"/>
        </w:rPr>
        <w:t>Has your organization had to provide workplace accommodations to any of the students</w:t>
      </w:r>
      <w:r w:rsidRPr="00B061F8">
        <w:rPr>
          <w:rFonts w:asciiTheme="minorHAnsi" w:hAnsiTheme="minorHAnsi"/>
          <w:b/>
          <w:color w:val="365F91" w:themeColor="accent1" w:themeShade="BF"/>
        </w:rPr>
        <w:t>?</w:t>
      </w:r>
      <w:r>
        <w:rPr>
          <w:rFonts w:asciiTheme="minorHAnsi" w:hAnsiTheme="minorHAnsi"/>
          <w:b/>
          <w:color w:val="365F91" w:themeColor="accent1" w:themeShade="BF"/>
        </w:rPr>
        <w:t xml:space="preserve"> If so, please tell me about them.</w:t>
      </w:r>
    </w:p>
    <w:p w:rsidR="005528F0" w:rsidRDefault="005528F0" w:rsidP="005528F0">
      <w:pPr>
        <w:pStyle w:val="ListParagraph"/>
        <w:spacing w:line="240" w:lineRule="auto"/>
        <w:ind w:left="360"/>
        <w:rPr>
          <w:rFonts w:asciiTheme="minorHAnsi" w:hAnsiTheme="minorHAnsi"/>
          <w:b/>
          <w:color w:val="365F91" w:themeColor="accent1" w:themeShade="BF"/>
          <w:szCs w:val="24"/>
        </w:rPr>
      </w:pPr>
    </w:p>
    <w:p w:rsidR="00520421" w:rsidRDefault="005528F0" w:rsidP="00520421">
      <w:pPr>
        <w:pStyle w:val="ListParagraph"/>
        <w:numPr>
          <w:ilvl w:val="0"/>
          <w:numId w:val="2"/>
        </w:numPr>
        <w:spacing w:line="240" w:lineRule="auto"/>
        <w:ind w:left="360"/>
        <w:rPr>
          <w:rFonts w:asciiTheme="minorHAnsi" w:hAnsiTheme="minorHAnsi"/>
          <w:b/>
          <w:color w:val="365F91" w:themeColor="accent1" w:themeShade="BF"/>
          <w:szCs w:val="24"/>
        </w:rPr>
      </w:pPr>
      <w:r w:rsidRPr="005528F0">
        <w:rPr>
          <w:rFonts w:asciiTheme="minorHAnsi" w:hAnsiTheme="minorHAnsi"/>
          <w:b/>
          <w:color w:val="365F91" w:themeColor="accent1" w:themeShade="BF"/>
          <w:szCs w:val="24"/>
        </w:rPr>
        <w:t>What efforts are made by your organization to make your place of business accessible, inclusive, and accommodating of students with disabilities?</w:t>
      </w:r>
    </w:p>
    <w:p w:rsidR="005528F0" w:rsidRPr="005528F0" w:rsidRDefault="005528F0" w:rsidP="005528F0">
      <w:pPr>
        <w:pStyle w:val="ListParagraph"/>
        <w:spacing w:line="240" w:lineRule="auto"/>
        <w:ind w:left="360"/>
        <w:rPr>
          <w:rFonts w:asciiTheme="minorHAnsi" w:hAnsiTheme="minorHAnsi"/>
          <w:b/>
          <w:color w:val="365F91" w:themeColor="accent1" w:themeShade="BF"/>
          <w:szCs w:val="24"/>
        </w:rPr>
      </w:pPr>
    </w:p>
    <w:p w:rsidR="00520421" w:rsidRDefault="00520421" w:rsidP="00520421">
      <w:pPr>
        <w:pStyle w:val="ListParagraph"/>
        <w:numPr>
          <w:ilvl w:val="0"/>
          <w:numId w:val="2"/>
        </w:numPr>
        <w:spacing w:line="240" w:lineRule="auto"/>
        <w:ind w:left="360"/>
        <w:rPr>
          <w:rFonts w:asciiTheme="minorHAnsi" w:hAnsiTheme="minorHAnsi"/>
          <w:b/>
          <w:color w:val="365F91" w:themeColor="accent1" w:themeShade="BF"/>
          <w:szCs w:val="24"/>
        </w:rPr>
      </w:pPr>
      <w:r>
        <w:rPr>
          <w:rFonts w:asciiTheme="minorHAnsi" w:hAnsiTheme="minorHAnsi"/>
          <w:b/>
          <w:color w:val="365F91" w:themeColor="accent1" w:themeShade="BF"/>
          <w:szCs w:val="24"/>
        </w:rPr>
        <w:t>To what degree do you think [OPC/UPEP] has prepared their students for technical careers?</w:t>
      </w:r>
    </w:p>
    <w:p w:rsidR="00520421" w:rsidRDefault="00520421" w:rsidP="00206F49">
      <w:pPr>
        <w:pStyle w:val="Default"/>
        <w:tabs>
          <w:tab w:val="left" w:pos="720"/>
        </w:tabs>
        <w:ind w:left="720"/>
        <w:rPr>
          <w:rFonts w:asciiTheme="minorHAnsi" w:hAnsiTheme="minorHAnsi"/>
        </w:rPr>
      </w:pPr>
    </w:p>
    <w:p w:rsidR="00CD0852" w:rsidRPr="00C21B65" w:rsidRDefault="00CD0852" w:rsidP="00CD0852">
      <w:pPr>
        <w:pStyle w:val="Default"/>
        <w:shd w:val="clear" w:color="auto" w:fill="C6D9F1" w:themeFill="text2" w:themeFillTint="33"/>
        <w:tabs>
          <w:tab w:val="left" w:pos="720"/>
        </w:tabs>
        <w:ind w:left="360" w:hanging="360"/>
        <w:rPr>
          <w:rFonts w:asciiTheme="minorHAnsi" w:hAnsiTheme="minorHAnsi"/>
          <w:b/>
          <w:bCs/>
          <w:sz w:val="8"/>
          <w:szCs w:val="8"/>
        </w:rPr>
      </w:pPr>
    </w:p>
    <w:p w:rsidR="00CD0852" w:rsidRPr="00A13207" w:rsidRDefault="00CD0852" w:rsidP="00CD0852">
      <w:pPr>
        <w:pStyle w:val="Default"/>
        <w:shd w:val="clear" w:color="auto" w:fill="C6D9F1" w:themeFill="text2" w:themeFillTint="33"/>
        <w:tabs>
          <w:tab w:val="left" w:pos="720"/>
        </w:tabs>
        <w:ind w:left="360" w:hanging="360"/>
        <w:rPr>
          <w:rFonts w:asciiTheme="minorHAnsi" w:hAnsiTheme="minorHAnsi"/>
          <w:b/>
          <w:bCs/>
          <w:sz w:val="28"/>
          <w:szCs w:val="28"/>
        </w:rPr>
      </w:pPr>
      <w:r>
        <w:rPr>
          <w:rFonts w:asciiTheme="minorHAnsi" w:hAnsiTheme="minorHAnsi"/>
          <w:b/>
          <w:bCs/>
          <w:sz w:val="28"/>
          <w:szCs w:val="28"/>
        </w:rPr>
        <w:t>Involvement of Secondary Education (asked of Secondary Education partners only)</w:t>
      </w:r>
    </w:p>
    <w:p w:rsidR="00CD0852" w:rsidRPr="00C21B65" w:rsidRDefault="00CD0852" w:rsidP="00CD0852">
      <w:pPr>
        <w:pStyle w:val="Default"/>
        <w:shd w:val="clear" w:color="auto" w:fill="C6D9F1" w:themeFill="text2" w:themeFillTint="33"/>
        <w:tabs>
          <w:tab w:val="left" w:pos="720"/>
        </w:tabs>
        <w:ind w:left="360" w:hanging="360"/>
        <w:rPr>
          <w:rFonts w:asciiTheme="minorHAnsi" w:hAnsiTheme="minorHAnsi"/>
          <w:sz w:val="8"/>
          <w:szCs w:val="8"/>
        </w:rPr>
      </w:pPr>
    </w:p>
    <w:p w:rsidR="00CD0852" w:rsidRPr="00B21FF6" w:rsidRDefault="00CD0852" w:rsidP="00CD0852">
      <w:pPr>
        <w:spacing w:line="240" w:lineRule="auto"/>
        <w:rPr>
          <w:rFonts w:asciiTheme="minorHAnsi" w:hAnsiTheme="minorHAnsi"/>
          <w:b/>
          <w:color w:val="365F91" w:themeColor="accent1" w:themeShade="BF"/>
          <w:sz w:val="22"/>
          <w:szCs w:val="22"/>
        </w:rPr>
      </w:pPr>
    </w:p>
    <w:p w:rsidR="00CD0852" w:rsidRPr="00B061F8" w:rsidRDefault="00886F29" w:rsidP="00CD0852">
      <w:pPr>
        <w:pStyle w:val="ListParagraph"/>
        <w:numPr>
          <w:ilvl w:val="0"/>
          <w:numId w:val="2"/>
        </w:numPr>
        <w:spacing w:line="240" w:lineRule="auto"/>
        <w:ind w:left="360"/>
        <w:rPr>
          <w:rFonts w:asciiTheme="minorHAnsi" w:hAnsiTheme="minorHAnsi"/>
          <w:b/>
          <w:color w:val="365F91" w:themeColor="accent1" w:themeShade="BF"/>
          <w:szCs w:val="24"/>
        </w:rPr>
      </w:pPr>
      <w:r w:rsidRPr="00E1562C">
        <w:rPr>
          <w:rFonts w:asciiTheme="minorHAnsi" w:hAnsiTheme="minorHAnsi"/>
          <w:b/>
          <w:color w:val="365F91" w:themeColor="accent1" w:themeShade="BF"/>
        </w:rPr>
        <w:t xml:space="preserve">How is </w:t>
      </w:r>
      <w:r>
        <w:rPr>
          <w:rFonts w:asciiTheme="minorHAnsi" w:hAnsiTheme="minorHAnsi"/>
          <w:b/>
          <w:color w:val="365F91" w:themeColor="accent1" w:themeShade="BF"/>
        </w:rPr>
        <w:t>[</w:t>
      </w:r>
      <w:r w:rsidRPr="00E1562C">
        <w:rPr>
          <w:rFonts w:asciiTheme="minorHAnsi" w:hAnsiTheme="minorHAnsi"/>
          <w:b/>
          <w:color w:val="365F91" w:themeColor="accent1" w:themeShade="BF"/>
        </w:rPr>
        <w:t>OPC/UPEP</w:t>
      </w:r>
      <w:r>
        <w:rPr>
          <w:rFonts w:asciiTheme="minorHAnsi" w:hAnsiTheme="minorHAnsi"/>
          <w:b/>
          <w:color w:val="365F91" w:themeColor="accent1" w:themeShade="BF"/>
        </w:rPr>
        <w:t>]</w:t>
      </w:r>
      <w:r w:rsidRPr="00E1562C">
        <w:rPr>
          <w:rFonts w:asciiTheme="minorHAnsi" w:hAnsiTheme="minorHAnsi"/>
          <w:b/>
          <w:color w:val="365F91" w:themeColor="accent1" w:themeShade="BF"/>
        </w:rPr>
        <w:t xml:space="preserve"> connecting with </w:t>
      </w:r>
      <w:r>
        <w:rPr>
          <w:rFonts w:asciiTheme="minorHAnsi" w:hAnsiTheme="minorHAnsi"/>
          <w:b/>
          <w:color w:val="365F91" w:themeColor="accent1" w:themeShade="BF"/>
        </w:rPr>
        <w:t xml:space="preserve">secondary education programs </w:t>
      </w:r>
      <w:r w:rsidRPr="00E1562C">
        <w:rPr>
          <w:rFonts w:asciiTheme="minorHAnsi" w:hAnsiTheme="minorHAnsi"/>
          <w:b/>
          <w:color w:val="365F91" w:themeColor="accent1" w:themeShade="BF"/>
        </w:rPr>
        <w:t xml:space="preserve">to support </w:t>
      </w:r>
      <w:r>
        <w:rPr>
          <w:rFonts w:asciiTheme="minorHAnsi" w:hAnsiTheme="minorHAnsi"/>
          <w:b/>
          <w:color w:val="365F91" w:themeColor="accent1" w:themeShade="BF"/>
        </w:rPr>
        <w:t xml:space="preserve">post-secondary </w:t>
      </w:r>
      <w:r w:rsidRPr="00E1562C">
        <w:rPr>
          <w:rFonts w:asciiTheme="minorHAnsi" w:hAnsiTheme="minorHAnsi"/>
          <w:b/>
          <w:color w:val="365F91" w:themeColor="accent1" w:themeShade="BF"/>
        </w:rPr>
        <w:t>educational and employment outcomes for students with disabilities</w:t>
      </w:r>
      <w:r w:rsidR="00CD0852" w:rsidRPr="00B061F8">
        <w:rPr>
          <w:rFonts w:asciiTheme="minorHAnsi" w:hAnsiTheme="minorHAnsi"/>
          <w:b/>
          <w:bCs/>
          <w:color w:val="365F91" w:themeColor="accent1" w:themeShade="BF"/>
        </w:rPr>
        <w:t>?</w:t>
      </w:r>
    </w:p>
    <w:p w:rsidR="00CD0852" w:rsidRPr="00260EF3" w:rsidRDefault="00CD0852" w:rsidP="00CD0852">
      <w:pPr>
        <w:pStyle w:val="Default"/>
        <w:tabs>
          <w:tab w:val="left" w:pos="720"/>
        </w:tabs>
        <w:ind w:left="720"/>
        <w:rPr>
          <w:rFonts w:asciiTheme="minorHAnsi" w:hAnsiTheme="minorHAnsi"/>
          <w:b/>
          <w:bCs/>
        </w:rPr>
      </w:pPr>
    </w:p>
    <w:p w:rsidR="00886F29" w:rsidRPr="00554F9D" w:rsidRDefault="00886F29" w:rsidP="00886F29">
      <w:pPr>
        <w:pStyle w:val="ListParagraph"/>
        <w:spacing w:line="240" w:lineRule="auto"/>
        <w:ind w:left="360"/>
        <w:rPr>
          <w:rFonts w:asciiTheme="minorHAnsi" w:hAnsiTheme="minorHAnsi"/>
          <w:b/>
        </w:rPr>
      </w:pPr>
      <w:r w:rsidRPr="00407292">
        <w:rPr>
          <w:rFonts w:asciiTheme="minorHAnsi" w:hAnsiTheme="minorHAnsi"/>
          <w:b/>
        </w:rPr>
        <w:t>PROBE</w:t>
      </w:r>
      <w:r>
        <w:rPr>
          <w:rFonts w:asciiTheme="minorHAnsi" w:hAnsiTheme="minorHAnsi"/>
          <w:b/>
        </w:rPr>
        <w:t>S (if needed)</w:t>
      </w:r>
      <w:r w:rsidRPr="00407292">
        <w:rPr>
          <w:rFonts w:asciiTheme="minorHAnsi" w:hAnsiTheme="minorHAnsi"/>
          <w:b/>
        </w:rPr>
        <w:t>:</w:t>
      </w:r>
    </w:p>
    <w:p w:rsidR="00886F29" w:rsidRPr="00A01C16" w:rsidRDefault="00886F29" w:rsidP="00886F29">
      <w:pPr>
        <w:pStyle w:val="ListParagraph"/>
        <w:numPr>
          <w:ilvl w:val="0"/>
          <w:numId w:val="32"/>
        </w:numPr>
        <w:spacing w:before="40" w:line="240" w:lineRule="auto"/>
        <w:ind w:left="720"/>
        <w:rPr>
          <w:rFonts w:asciiTheme="minorHAnsi" w:hAnsiTheme="minorHAnsi"/>
        </w:rPr>
      </w:pPr>
      <w:r>
        <w:rPr>
          <w:rFonts w:asciiTheme="minorHAnsi" w:hAnsiTheme="minorHAnsi"/>
        </w:rPr>
        <w:t>Does your secondary education program make referrals to [OPC/UPEP]? What is the process for making a referral to [OPC/UPEP]? How many referrals has your program made?</w:t>
      </w:r>
    </w:p>
    <w:p w:rsidR="00886F29" w:rsidRDefault="00422579" w:rsidP="00886F29">
      <w:pPr>
        <w:pStyle w:val="ListParagraph"/>
        <w:numPr>
          <w:ilvl w:val="0"/>
          <w:numId w:val="32"/>
        </w:numPr>
        <w:spacing w:before="40" w:line="240" w:lineRule="auto"/>
        <w:ind w:left="720"/>
        <w:rPr>
          <w:rFonts w:asciiTheme="minorHAnsi" w:hAnsiTheme="minorHAnsi"/>
        </w:rPr>
      </w:pPr>
      <w:r>
        <w:rPr>
          <w:rFonts w:asciiTheme="minorHAnsi" w:hAnsiTheme="minorHAnsi"/>
        </w:rPr>
        <w:t xml:space="preserve">In what ways </w:t>
      </w:r>
      <w:r w:rsidR="00886F29">
        <w:rPr>
          <w:rFonts w:asciiTheme="minorHAnsi" w:hAnsiTheme="minorHAnsi"/>
        </w:rPr>
        <w:t>do secondary students participate in [OPC/UPEP]?  How many have participated thus far?</w:t>
      </w:r>
    </w:p>
    <w:p w:rsidR="00CD0852" w:rsidRPr="00260EF3" w:rsidRDefault="00CD0852" w:rsidP="00CD0852">
      <w:pPr>
        <w:pStyle w:val="Default"/>
        <w:tabs>
          <w:tab w:val="left" w:pos="720"/>
        </w:tabs>
        <w:ind w:left="720"/>
        <w:rPr>
          <w:rFonts w:asciiTheme="minorHAnsi" w:hAnsiTheme="minorHAnsi"/>
        </w:rPr>
      </w:pPr>
    </w:p>
    <w:p w:rsidR="00554F9D" w:rsidRPr="00C21B65" w:rsidRDefault="00554F9D" w:rsidP="00554F9D">
      <w:pPr>
        <w:pStyle w:val="Default"/>
        <w:shd w:val="clear" w:color="auto" w:fill="C6D9F1" w:themeFill="text2" w:themeFillTint="33"/>
        <w:tabs>
          <w:tab w:val="left" w:pos="720"/>
        </w:tabs>
        <w:ind w:left="360" w:hanging="360"/>
        <w:rPr>
          <w:rFonts w:asciiTheme="minorHAnsi" w:hAnsiTheme="minorHAnsi"/>
          <w:b/>
          <w:bCs/>
          <w:sz w:val="8"/>
          <w:szCs w:val="8"/>
        </w:rPr>
      </w:pPr>
    </w:p>
    <w:p w:rsidR="00554F9D" w:rsidRPr="00A13207" w:rsidRDefault="00554F9D" w:rsidP="00554F9D">
      <w:pPr>
        <w:pStyle w:val="Default"/>
        <w:shd w:val="clear" w:color="auto" w:fill="C6D9F1" w:themeFill="text2" w:themeFillTint="33"/>
        <w:tabs>
          <w:tab w:val="left" w:pos="720"/>
        </w:tabs>
        <w:ind w:left="360" w:hanging="360"/>
        <w:rPr>
          <w:rFonts w:asciiTheme="minorHAnsi" w:hAnsiTheme="minorHAnsi"/>
          <w:b/>
          <w:bCs/>
          <w:sz w:val="28"/>
          <w:szCs w:val="28"/>
        </w:rPr>
      </w:pPr>
      <w:r>
        <w:rPr>
          <w:rFonts w:asciiTheme="minorHAnsi" w:hAnsiTheme="minorHAnsi"/>
          <w:b/>
          <w:bCs/>
          <w:sz w:val="28"/>
          <w:szCs w:val="28"/>
        </w:rPr>
        <w:t>Challenges</w:t>
      </w:r>
      <w:r w:rsidR="002873C8">
        <w:rPr>
          <w:rFonts w:asciiTheme="minorHAnsi" w:hAnsiTheme="minorHAnsi"/>
          <w:b/>
          <w:bCs/>
          <w:sz w:val="28"/>
          <w:szCs w:val="28"/>
        </w:rPr>
        <w:t xml:space="preserve"> and Successes</w:t>
      </w:r>
    </w:p>
    <w:p w:rsidR="00554F9D" w:rsidRPr="00C21B65" w:rsidRDefault="00554F9D" w:rsidP="00554F9D">
      <w:pPr>
        <w:pStyle w:val="Default"/>
        <w:shd w:val="clear" w:color="auto" w:fill="C6D9F1" w:themeFill="text2" w:themeFillTint="33"/>
        <w:tabs>
          <w:tab w:val="left" w:pos="720"/>
        </w:tabs>
        <w:ind w:left="360" w:hanging="360"/>
        <w:rPr>
          <w:rFonts w:asciiTheme="minorHAnsi" w:hAnsiTheme="minorHAnsi"/>
          <w:sz w:val="8"/>
          <w:szCs w:val="8"/>
        </w:rPr>
      </w:pPr>
    </w:p>
    <w:p w:rsidR="00B061F8" w:rsidRDefault="00B061F8" w:rsidP="00B061F8">
      <w:pPr>
        <w:spacing w:line="240" w:lineRule="auto"/>
        <w:rPr>
          <w:rFonts w:asciiTheme="minorHAnsi" w:hAnsiTheme="minorHAnsi"/>
          <w:bCs/>
        </w:rPr>
      </w:pPr>
    </w:p>
    <w:p w:rsidR="00B061F8" w:rsidRPr="00B061F8" w:rsidRDefault="00B66895" w:rsidP="00B061F8">
      <w:pPr>
        <w:pStyle w:val="ListParagraph"/>
        <w:numPr>
          <w:ilvl w:val="0"/>
          <w:numId w:val="2"/>
        </w:numPr>
        <w:spacing w:line="240" w:lineRule="auto"/>
        <w:ind w:left="360"/>
        <w:rPr>
          <w:rFonts w:asciiTheme="minorHAnsi" w:hAnsiTheme="minorHAnsi"/>
          <w:b/>
          <w:color w:val="365F91" w:themeColor="accent1" w:themeShade="BF"/>
          <w:szCs w:val="24"/>
        </w:rPr>
      </w:pPr>
      <w:r w:rsidRPr="00B061F8">
        <w:rPr>
          <w:rFonts w:asciiTheme="minorHAnsi" w:hAnsiTheme="minorHAnsi"/>
          <w:b/>
          <w:color w:val="365F91" w:themeColor="accent1" w:themeShade="BF"/>
        </w:rPr>
        <w:t xml:space="preserve">Based on what you’ve experienced so far, what more is needed for </w:t>
      </w:r>
      <w:r w:rsidR="00422579">
        <w:rPr>
          <w:rFonts w:asciiTheme="minorHAnsi" w:hAnsiTheme="minorHAnsi"/>
          <w:b/>
          <w:color w:val="365F91" w:themeColor="accent1" w:themeShade="BF"/>
        </w:rPr>
        <w:t>[OPC/UPEP]</w:t>
      </w:r>
      <w:r w:rsidRPr="00B061F8">
        <w:rPr>
          <w:rFonts w:asciiTheme="minorHAnsi" w:hAnsiTheme="minorHAnsi"/>
          <w:b/>
          <w:color w:val="365F91" w:themeColor="accent1" w:themeShade="BF"/>
        </w:rPr>
        <w:t xml:space="preserve"> to succeed?</w:t>
      </w:r>
    </w:p>
    <w:p w:rsidR="00B061F8" w:rsidRPr="00B061F8" w:rsidRDefault="00B061F8" w:rsidP="00B061F8">
      <w:pPr>
        <w:pStyle w:val="ListParagraph"/>
        <w:spacing w:line="240" w:lineRule="auto"/>
        <w:ind w:left="360"/>
        <w:rPr>
          <w:rFonts w:asciiTheme="minorHAnsi" w:hAnsiTheme="minorHAnsi"/>
          <w:b/>
          <w:color w:val="365F91" w:themeColor="accent1" w:themeShade="BF"/>
          <w:szCs w:val="24"/>
        </w:rPr>
      </w:pPr>
    </w:p>
    <w:p w:rsidR="00D807C9" w:rsidRPr="00B061F8" w:rsidRDefault="00A01C16" w:rsidP="00B061F8">
      <w:pPr>
        <w:pStyle w:val="ListParagraph"/>
        <w:numPr>
          <w:ilvl w:val="0"/>
          <w:numId w:val="2"/>
        </w:numPr>
        <w:spacing w:line="240" w:lineRule="auto"/>
        <w:ind w:left="360"/>
        <w:rPr>
          <w:rFonts w:asciiTheme="minorHAnsi" w:hAnsiTheme="minorHAnsi"/>
          <w:b/>
          <w:color w:val="365F91" w:themeColor="accent1" w:themeShade="BF"/>
          <w:szCs w:val="24"/>
        </w:rPr>
      </w:pPr>
      <w:r w:rsidRPr="00B061F8">
        <w:rPr>
          <w:rFonts w:asciiTheme="minorHAnsi" w:hAnsiTheme="minorHAnsi"/>
          <w:b/>
          <w:color w:val="365F91" w:themeColor="accent1" w:themeShade="BF"/>
          <w:szCs w:val="24"/>
        </w:rPr>
        <w:t xml:space="preserve">From your </w:t>
      </w:r>
      <w:r w:rsidR="00306234">
        <w:rPr>
          <w:rFonts w:asciiTheme="minorHAnsi" w:hAnsiTheme="minorHAnsi"/>
          <w:b/>
          <w:color w:val="365F91" w:themeColor="accent1" w:themeShade="BF"/>
          <w:szCs w:val="24"/>
        </w:rPr>
        <w:t>perspective</w:t>
      </w:r>
      <w:r w:rsidRPr="00B061F8">
        <w:rPr>
          <w:rFonts w:asciiTheme="minorHAnsi" w:hAnsiTheme="minorHAnsi"/>
          <w:b/>
          <w:color w:val="365F91" w:themeColor="accent1" w:themeShade="BF"/>
          <w:szCs w:val="24"/>
        </w:rPr>
        <w:t xml:space="preserve"> as </w:t>
      </w:r>
      <w:r w:rsidR="00306234">
        <w:rPr>
          <w:rFonts w:asciiTheme="minorHAnsi" w:hAnsiTheme="minorHAnsi"/>
          <w:b/>
          <w:color w:val="365F91" w:themeColor="accent1" w:themeShade="BF"/>
          <w:szCs w:val="24"/>
        </w:rPr>
        <w:t xml:space="preserve">a </w:t>
      </w:r>
      <w:r w:rsidR="00A416CE" w:rsidRPr="00B061F8">
        <w:rPr>
          <w:rFonts w:asciiTheme="minorHAnsi" w:hAnsiTheme="minorHAnsi"/>
          <w:b/>
          <w:color w:val="365F91" w:themeColor="accent1" w:themeShade="BF"/>
          <w:szCs w:val="24"/>
        </w:rPr>
        <w:t>partner, w</w:t>
      </w:r>
      <w:r w:rsidR="00622CAD" w:rsidRPr="00B061F8">
        <w:rPr>
          <w:rFonts w:asciiTheme="minorHAnsi" w:hAnsiTheme="minorHAnsi"/>
          <w:b/>
          <w:color w:val="365F91" w:themeColor="accent1" w:themeShade="BF"/>
          <w:szCs w:val="24"/>
        </w:rPr>
        <w:t>hat have you observed are</w:t>
      </w:r>
      <w:r w:rsidR="00D807C9" w:rsidRPr="00B061F8">
        <w:rPr>
          <w:rFonts w:asciiTheme="minorHAnsi" w:hAnsiTheme="minorHAnsi"/>
          <w:b/>
          <w:color w:val="365F91" w:themeColor="accent1" w:themeShade="BF"/>
          <w:szCs w:val="24"/>
        </w:rPr>
        <w:t xml:space="preserve"> </w:t>
      </w:r>
      <w:r w:rsidRPr="00B061F8">
        <w:rPr>
          <w:rFonts w:asciiTheme="minorHAnsi" w:hAnsiTheme="minorHAnsi"/>
          <w:b/>
          <w:color w:val="365F91" w:themeColor="accent1" w:themeShade="BF"/>
          <w:szCs w:val="24"/>
        </w:rPr>
        <w:t xml:space="preserve">the main </w:t>
      </w:r>
      <w:r w:rsidR="00D807C9" w:rsidRPr="00B061F8">
        <w:rPr>
          <w:rFonts w:asciiTheme="minorHAnsi" w:hAnsiTheme="minorHAnsi"/>
          <w:b/>
          <w:color w:val="365F91" w:themeColor="accent1" w:themeShade="BF"/>
          <w:szCs w:val="24"/>
        </w:rPr>
        <w:t xml:space="preserve">challenges </w:t>
      </w:r>
      <w:r w:rsidR="00A416CE" w:rsidRPr="00B061F8">
        <w:rPr>
          <w:rFonts w:asciiTheme="minorHAnsi" w:hAnsiTheme="minorHAnsi"/>
          <w:b/>
          <w:color w:val="365F91" w:themeColor="accent1" w:themeShade="BF"/>
          <w:szCs w:val="24"/>
        </w:rPr>
        <w:t xml:space="preserve">faced by the </w:t>
      </w:r>
      <w:r w:rsidR="006026BC" w:rsidRPr="00B061F8">
        <w:rPr>
          <w:rFonts w:asciiTheme="minorHAnsi" w:hAnsiTheme="minorHAnsi"/>
          <w:b/>
          <w:color w:val="365F91" w:themeColor="accent1" w:themeShade="BF"/>
          <w:szCs w:val="24"/>
        </w:rPr>
        <w:t xml:space="preserve">community college in getting </w:t>
      </w:r>
      <w:r w:rsidR="00306234">
        <w:rPr>
          <w:rFonts w:asciiTheme="minorHAnsi" w:hAnsiTheme="minorHAnsi"/>
          <w:b/>
          <w:color w:val="365F91" w:themeColor="accent1" w:themeShade="BF"/>
          <w:szCs w:val="24"/>
        </w:rPr>
        <w:t>[</w:t>
      </w:r>
      <w:r w:rsidR="00D6433F" w:rsidRPr="00B061F8">
        <w:rPr>
          <w:rFonts w:asciiTheme="minorHAnsi" w:hAnsiTheme="minorHAnsi"/>
          <w:b/>
          <w:color w:val="365F91" w:themeColor="accent1" w:themeShade="BF"/>
          <w:szCs w:val="24"/>
        </w:rPr>
        <w:t>OPC/UPEP</w:t>
      </w:r>
      <w:r w:rsidR="00306234">
        <w:rPr>
          <w:rFonts w:asciiTheme="minorHAnsi" w:hAnsiTheme="minorHAnsi"/>
          <w:b/>
          <w:color w:val="365F91" w:themeColor="accent1" w:themeShade="BF"/>
          <w:szCs w:val="24"/>
        </w:rPr>
        <w:t>]</w:t>
      </w:r>
      <w:r w:rsidR="006026BC" w:rsidRPr="00B061F8">
        <w:rPr>
          <w:rFonts w:asciiTheme="minorHAnsi" w:hAnsiTheme="minorHAnsi"/>
          <w:b/>
          <w:color w:val="365F91" w:themeColor="accent1" w:themeShade="BF"/>
          <w:szCs w:val="24"/>
        </w:rPr>
        <w:t xml:space="preserve"> </w:t>
      </w:r>
      <w:r w:rsidR="00A416CE" w:rsidRPr="00B061F8">
        <w:rPr>
          <w:rFonts w:asciiTheme="minorHAnsi" w:hAnsiTheme="minorHAnsi"/>
          <w:b/>
          <w:color w:val="365F91" w:themeColor="accent1" w:themeShade="BF"/>
          <w:szCs w:val="24"/>
        </w:rPr>
        <w:t>up and running</w:t>
      </w:r>
      <w:r w:rsidR="00D807C9" w:rsidRPr="00B061F8">
        <w:rPr>
          <w:rFonts w:asciiTheme="minorHAnsi" w:hAnsiTheme="minorHAnsi"/>
          <w:b/>
          <w:color w:val="365F91" w:themeColor="accent1" w:themeShade="BF"/>
          <w:szCs w:val="24"/>
        </w:rPr>
        <w:t>?</w:t>
      </w:r>
    </w:p>
    <w:p w:rsidR="00A01C16" w:rsidRPr="00886F29" w:rsidRDefault="00A01C16" w:rsidP="00886F29">
      <w:pPr>
        <w:pStyle w:val="ListParagraph"/>
        <w:spacing w:line="240" w:lineRule="auto"/>
        <w:ind w:left="360"/>
        <w:rPr>
          <w:rFonts w:asciiTheme="minorHAnsi" w:hAnsiTheme="minorHAnsi"/>
          <w:b/>
          <w:color w:val="365F91" w:themeColor="accent1" w:themeShade="BF"/>
          <w:szCs w:val="24"/>
        </w:rPr>
      </w:pPr>
    </w:p>
    <w:p w:rsidR="00B061F8" w:rsidRDefault="00A01C16" w:rsidP="00B061F8">
      <w:pPr>
        <w:pStyle w:val="ListParagraph"/>
        <w:numPr>
          <w:ilvl w:val="0"/>
          <w:numId w:val="2"/>
        </w:numPr>
        <w:spacing w:line="240" w:lineRule="auto"/>
        <w:ind w:left="360"/>
        <w:rPr>
          <w:rFonts w:asciiTheme="minorHAnsi" w:hAnsiTheme="minorHAnsi"/>
          <w:b/>
          <w:color w:val="365F91" w:themeColor="accent1" w:themeShade="BF"/>
          <w:szCs w:val="24"/>
        </w:rPr>
      </w:pPr>
      <w:r w:rsidRPr="00B061F8">
        <w:rPr>
          <w:rFonts w:asciiTheme="minorHAnsi" w:hAnsiTheme="minorHAnsi"/>
          <w:b/>
          <w:color w:val="365F91" w:themeColor="accent1" w:themeShade="BF"/>
          <w:szCs w:val="24"/>
        </w:rPr>
        <w:t>What are some of the promising practices, or observed successes of the program?</w:t>
      </w:r>
    </w:p>
    <w:p w:rsidR="00B061F8" w:rsidRDefault="00B061F8" w:rsidP="00B061F8">
      <w:pPr>
        <w:pStyle w:val="ListParagraph"/>
        <w:spacing w:line="240" w:lineRule="auto"/>
        <w:ind w:left="360"/>
        <w:rPr>
          <w:rFonts w:asciiTheme="minorHAnsi" w:hAnsiTheme="minorHAnsi"/>
          <w:b/>
          <w:color w:val="365F91" w:themeColor="accent1" w:themeShade="BF"/>
          <w:szCs w:val="24"/>
        </w:rPr>
      </w:pPr>
    </w:p>
    <w:p w:rsidR="00B061F8" w:rsidRDefault="00A01C16" w:rsidP="00B061F8">
      <w:pPr>
        <w:pStyle w:val="ListParagraph"/>
        <w:numPr>
          <w:ilvl w:val="0"/>
          <w:numId w:val="2"/>
        </w:numPr>
        <w:spacing w:line="240" w:lineRule="auto"/>
        <w:ind w:left="360"/>
        <w:rPr>
          <w:rFonts w:asciiTheme="minorHAnsi" w:hAnsiTheme="minorHAnsi"/>
          <w:b/>
          <w:color w:val="365F91" w:themeColor="accent1" w:themeShade="BF"/>
          <w:szCs w:val="24"/>
        </w:rPr>
      </w:pPr>
      <w:r w:rsidRPr="00B061F8">
        <w:rPr>
          <w:rFonts w:asciiTheme="minorHAnsi" w:hAnsiTheme="minorHAnsi"/>
          <w:b/>
          <w:color w:val="365F91" w:themeColor="accent1" w:themeShade="BF"/>
          <w:szCs w:val="24"/>
        </w:rPr>
        <w:t>What do you attribute these promising practices or successes to?</w:t>
      </w:r>
    </w:p>
    <w:p w:rsidR="00B061F8" w:rsidRDefault="00B061F8" w:rsidP="00B061F8">
      <w:pPr>
        <w:pStyle w:val="ListParagraph"/>
        <w:spacing w:line="240" w:lineRule="auto"/>
        <w:ind w:left="360"/>
        <w:rPr>
          <w:rFonts w:asciiTheme="minorHAnsi" w:hAnsiTheme="minorHAnsi"/>
          <w:b/>
          <w:color w:val="365F91" w:themeColor="accent1" w:themeShade="BF"/>
          <w:szCs w:val="24"/>
        </w:rPr>
      </w:pPr>
    </w:p>
    <w:p w:rsidR="00BE52C0" w:rsidRDefault="00F17299" w:rsidP="00B061F8">
      <w:pPr>
        <w:pStyle w:val="ListParagraph"/>
        <w:numPr>
          <w:ilvl w:val="0"/>
          <w:numId w:val="2"/>
        </w:numPr>
        <w:spacing w:line="240" w:lineRule="auto"/>
        <w:ind w:left="360"/>
        <w:rPr>
          <w:rFonts w:asciiTheme="minorHAnsi" w:hAnsiTheme="minorHAnsi"/>
          <w:b/>
          <w:color w:val="365F91" w:themeColor="accent1" w:themeShade="BF"/>
          <w:szCs w:val="24"/>
        </w:rPr>
      </w:pPr>
      <w:r w:rsidRPr="00B061F8">
        <w:rPr>
          <w:rFonts w:asciiTheme="minorHAnsi" w:hAnsiTheme="minorHAnsi"/>
          <w:b/>
          <w:color w:val="365F91" w:themeColor="accent1" w:themeShade="BF"/>
          <w:szCs w:val="24"/>
        </w:rPr>
        <w:t>Is there additional information you’d like to share with us</w:t>
      </w:r>
      <w:r w:rsidR="00A01C16" w:rsidRPr="00B061F8">
        <w:rPr>
          <w:rFonts w:asciiTheme="minorHAnsi" w:hAnsiTheme="minorHAnsi"/>
          <w:b/>
          <w:color w:val="365F91" w:themeColor="accent1" w:themeShade="BF"/>
          <w:szCs w:val="24"/>
        </w:rPr>
        <w:t>?</w:t>
      </w:r>
    </w:p>
    <w:p w:rsidR="002873C8" w:rsidRPr="00CB294A" w:rsidRDefault="002873C8" w:rsidP="002873C8">
      <w:pPr>
        <w:pStyle w:val="Default"/>
        <w:rPr>
          <w:rFonts w:asciiTheme="minorHAnsi" w:hAnsiTheme="minorHAnsi"/>
        </w:rPr>
      </w:pPr>
    </w:p>
    <w:p w:rsidR="002873C8" w:rsidRPr="00CB294A" w:rsidRDefault="002873C8" w:rsidP="002873C8">
      <w:pPr>
        <w:pStyle w:val="Default"/>
        <w:rPr>
          <w:rFonts w:asciiTheme="minorHAnsi" w:hAnsiTheme="minorHAnsi"/>
        </w:rPr>
      </w:pPr>
    </w:p>
    <w:p w:rsidR="002873C8" w:rsidRPr="00512799" w:rsidRDefault="002873C8" w:rsidP="002873C8">
      <w:pPr>
        <w:pStyle w:val="Default"/>
        <w:shd w:val="clear" w:color="auto" w:fill="EEECE1" w:themeFill="background2"/>
        <w:jc w:val="center"/>
        <w:rPr>
          <w:rFonts w:asciiTheme="minorHAnsi" w:hAnsiTheme="minorHAnsi"/>
        </w:rPr>
      </w:pPr>
      <w:r w:rsidRPr="00512799">
        <w:rPr>
          <w:rFonts w:asciiTheme="minorHAnsi" w:hAnsiTheme="minorHAnsi"/>
        </w:rPr>
        <w:t xml:space="preserve">Thank you very much for participating in this discussion. We have learned a lot about your </w:t>
      </w:r>
      <w:r>
        <w:rPr>
          <w:rFonts w:asciiTheme="minorHAnsi" w:hAnsiTheme="minorHAnsi"/>
        </w:rPr>
        <w:t xml:space="preserve">partnership with </w:t>
      </w:r>
      <w:r w:rsidRPr="00512799">
        <w:rPr>
          <w:rFonts w:asciiTheme="minorHAnsi" w:hAnsiTheme="minorHAnsi"/>
        </w:rPr>
        <w:t>[OPC/UPEP].</w:t>
      </w:r>
      <w:r>
        <w:rPr>
          <w:rFonts w:asciiTheme="minorHAnsi" w:hAnsiTheme="minorHAnsi"/>
        </w:rPr>
        <w:t xml:space="preserve"> We may contact you in the coming weeks with follow-up questions about the program.</w:t>
      </w:r>
    </w:p>
    <w:p w:rsidR="002873C8" w:rsidRPr="00512799" w:rsidRDefault="002873C8" w:rsidP="002873C8">
      <w:pPr>
        <w:pStyle w:val="Default"/>
        <w:rPr>
          <w:rFonts w:asciiTheme="minorHAnsi" w:hAnsiTheme="minorHAnsi"/>
        </w:rPr>
      </w:pPr>
    </w:p>
    <w:sectPr w:rsidR="002873C8" w:rsidRPr="00512799" w:rsidSect="00554F9D">
      <w:headerReference w:type="default" r:id="rId11"/>
      <w:footerReference w:type="default" r:id="rId12"/>
      <w:footerReference w:type="first" r:id="rId13"/>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3232A7" w15:done="0"/>
  <w15:commentEx w15:paraId="03CDF83A" w15:done="0"/>
  <w15:commentEx w15:paraId="0FB88E75" w15:done="0"/>
  <w15:commentEx w15:paraId="363DD9A0" w15:done="0"/>
  <w15:commentEx w15:paraId="7DD28EA9" w15:done="0"/>
  <w15:commentEx w15:paraId="11B7EACD" w15:done="0"/>
  <w15:commentEx w15:paraId="31416920" w15:done="0"/>
  <w15:commentEx w15:paraId="356AC0B9" w15:done="0"/>
  <w15:commentEx w15:paraId="5B7059B7" w15:done="0"/>
  <w15:commentEx w15:paraId="002E9987" w15:done="0"/>
  <w15:commentEx w15:paraId="16C46D91" w15:done="0"/>
  <w15:commentEx w15:paraId="08AC1CE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15F" w:rsidRDefault="0056015F" w:rsidP="001E1E49">
      <w:pPr>
        <w:spacing w:line="240" w:lineRule="auto"/>
      </w:pPr>
      <w:r>
        <w:separator/>
      </w:r>
    </w:p>
  </w:endnote>
  <w:endnote w:type="continuationSeparator" w:id="0">
    <w:p w:rsidR="0056015F" w:rsidRDefault="0056015F" w:rsidP="001E1E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6602009"/>
      <w:docPartObj>
        <w:docPartGallery w:val="Page Numbers (Bottom of Page)"/>
        <w:docPartUnique/>
      </w:docPartObj>
    </w:sdtPr>
    <w:sdtEndPr>
      <w:rPr>
        <w:rFonts w:ascii="Times New Roman" w:hAnsi="Times New Roman"/>
        <w:color w:val="808080" w:themeColor="background1" w:themeShade="80"/>
        <w:spacing w:val="60"/>
        <w:sz w:val="20"/>
      </w:rPr>
    </w:sdtEndPr>
    <w:sdtContent>
      <w:p w:rsidR="00366D55" w:rsidRPr="00272C0F" w:rsidRDefault="00AC71BB" w:rsidP="00366D55">
        <w:pPr>
          <w:pStyle w:val="Footer"/>
          <w:pBdr>
            <w:top w:val="single" w:sz="4" w:space="1" w:color="D9D9D9" w:themeColor="background1" w:themeShade="D9"/>
          </w:pBdr>
          <w:jc w:val="right"/>
          <w:rPr>
            <w:rFonts w:ascii="Times New Roman" w:hAnsi="Times New Roman"/>
            <w:sz w:val="20"/>
          </w:rPr>
        </w:pPr>
        <w:r w:rsidRPr="00272C0F">
          <w:rPr>
            <w:rFonts w:ascii="Times New Roman" w:hAnsi="Times New Roman"/>
            <w:sz w:val="20"/>
          </w:rPr>
          <w:fldChar w:fldCharType="begin"/>
        </w:r>
        <w:r w:rsidR="00366D55" w:rsidRPr="00272C0F">
          <w:rPr>
            <w:rFonts w:ascii="Times New Roman" w:hAnsi="Times New Roman"/>
            <w:sz w:val="20"/>
          </w:rPr>
          <w:instrText xml:space="preserve"> PAGE   \* MERGEFORMAT </w:instrText>
        </w:r>
        <w:r w:rsidRPr="00272C0F">
          <w:rPr>
            <w:rFonts w:ascii="Times New Roman" w:hAnsi="Times New Roman"/>
            <w:sz w:val="20"/>
          </w:rPr>
          <w:fldChar w:fldCharType="separate"/>
        </w:r>
        <w:r w:rsidR="00435CE0">
          <w:rPr>
            <w:rFonts w:ascii="Times New Roman" w:hAnsi="Times New Roman"/>
            <w:noProof/>
            <w:sz w:val="20"/>
          </w:rPr>
          <w:t>2</w:t>
        </w:r>
        <w:r w:rsidRPr="00272C0F">
          <w:rPr>
            <w:rFonts w:ascii="Times New Roman" w:hAnsi="Times New Roman"/>
            <w:noProof/>
            <w:sz w:val="20"/>
          </w:rPr>
          <w:fldChar w:fldCharType="end"/>
        </w:r>
        <w:r w:rsidR="00366D55" w:rsidRPr="00272C0F">
          <w:rPr>
            <w:rFonts w:ascii="Times New Roman" w:hAnsi="Times New Roman"/>
            <w:sz w:val="20"/>
          </w:rPr>
          <w:t xml:space="preserve"> | </w:t>
        </w:r>
        <w:r w:rsidR="00366D55" w:rsidRPr="00272C0F">
          <w:rPr>
            <w:rFonts w:ascii="Times New Roman" w:hAnsi="Times New Roman"/>
            <w:color w:val="808080" w:themeColor="background1" w:themeShade="80"/>
            <w:spacing w:val="60"/>
            <w:sz w:val="20"/>
          </w:rPr>
          <w:t>Page</w:t>
        </w:r>
      </w:p>
    </w:sdtContent>
  </w:sdt>
  <w:p w:rsidR="00F17299" w:rsidRDefault="00F17299" w:rsidP="00366D55">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2873241"/>
      <w:docPartObj>
        <w:docPartGallery w:val="Page Numbers (Bottom of Page)"/>
        <w:docPartUnique/>
      </w:docPartObj>
    </w:sdtPr>
    <w:sdtEndPr>
      <w:rPr>
        <w:rFonts w:ascii="Times New Roman" w:hAnsi="Times New Roman"/>
        <w:color w:val="808080" w:themeColor="background1" w:themeShade="80"/>
        <w:spacing w:val="60"/>
        <w:sz w:val="20"/>
      </w:rPr>
    </w:sdtEndPr>
    <w:sdtContent>
      <w:p w:rsidR="00366D55" w:rsidRPr="00272C0F" w:rsidRDefault="00AC71BB" w:rsidP="00366D55">
        <w:pPr>
          <w:pStyle w:val="Footer"/>
          <w:pBdr>
            <w:top w:val="single" w:sz="4" w:space="1" w:color="D9D9D9" w:themeColor="background1" w:themeShade="D9"/>
          </w:pBdr>
          <w:jc w:val="right"/>
          <w:rPr>
            <w:rFonts w:ascii="Times New Roman" w:hAnsi="Times New Roman"/>
            <w:sz w:val="20"/>
          </w:rPr>
        </w:pPr>
        <w:r w:rsidRPr="00272C0F">
          <w:rPr>
            <w:rFonts w:ascii="Times New Roman" w:hAnsi="Times New Roman"/>
            <w:sz w:val="20"/>
          </w:rPr>
          <w:fldChar w:fldCharType="begin"/>
        </w:r>
        <w:r w:rsidR="00366D55" w:rsidRPr="00272C0F">
          <w:rPr>
            <w:rFonts w:ascii="Times New Roman" w:hAnsi="Times New Roman"/>
            <w:sz w:val="20"/>
          </w:rPr>
          <w:instrText xml:space="preserve"> PAGE   \* MERGEFORMAT </w:instrText>
        </w:r>
        <w:r w:rsidRPr="00272C0F">
          <w:rPr>
            <w:rFonts w:ascii="Times New Roman" w:hAnsi="Times New Roman"/>
            <w:sz w:val="20"/>
          </w:rPr>
          <w:fldChar w:fldCharType="separate"/>
        </w:r>
        <w:r w:rsidR="00435CE0">
          <w:rPr>
            <w:rFonts w:ascii="Times New Roman" w:hAnsi="Times New Roman"/>
            <w:noProof/>
            <w:sz w:val="20"/>
          </w:rPr>
          <w:t>1</w:t>
        </w:r>
        <w:r w:rsidRPr="00272C0F">
          <w:rPr>
            <w:rFonts w:ascii="Times New Roman" w:hAnsi="Times New Roman"/>
            <w:noProof/>
            <w:sz w:val="20"/>
          </w:rPr>
          <w:fldChar w:fldCharType="end"/>
        </w:r>
        <w:r w:rsidR="00366D55" w:rsidRPr="00272C0F">
          <w:rPr>
            <w:rFonts w:ascii="Times New Roman" w:hAnsi="Times New Roman"/>
            <w:sz w:val="20"/>
          </w:rPr>
          <w:t xml:space="preserve"> | </w:t>
        </w:r>
        <w:r w:rsidR="00366D55" w:rsidRPr="00272C0F">
          <w:rPr>
            <w:rFonts w:ascii="Times New Roman" w:hAnsi="Times New Roman"/>
            <w:color w:val="808080" w:themeColor="background1" w:themeShade="80"/>
            <w:spacing w:val="60"/>
            <w:sz w:val="20"/>
          </w:rPr>
          <w:t>Page</w:t>
        </w:r>
      </w:p>
    </w:sdtContent>
  </w:sdt>
  <w:p w:rsidR="00366D55" w:rsidRDefault="00366D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15F" w:rsidRDefault="0056015F" w:rsidP="001E1E49">
      <w:pPr>
        <w:spacing w:line="240" w:lineRule="auto"/>
      </w:pPr>
      <w:r>
        <w:separator/>
      </w:r>
    </w:p>
  </w:footnote>
  <w:footnote w:type="continuationSeparator" w:id="0">
    <w:p w:rsidR="0056015F" w:rsidRDefault="0056015F" w:rsidP="001E1E4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D55" w:rsidRDefault="00366D55" w:rsidP="00366D55">
    <w:pPr>
      <w:spacing w:line="240" w:lineRule="auto"/>
      <w:ind w:right="2880"/>
      <w:rPr>
        <w:rFonts w:ascii="Times New Roman" w:hAnsi="Times New Roman"/>
        <w:color w:val="808080"/>
        <w:sz w:val="20"/>
      </w:rPr>
    </w:pPr>
    <w:r>
      <w:rPr>
        <w:noProof/>
      </w:rPr>
      <w:drawing>
        <wp:anchor distT="0" distB="0" distL="114300" distR="114300" simplePos="0" relativeHeight="251660288" behindDoc="0" locked="0" layoutInCell="1" allowOverlap="1" wp14:anchorId="43FC3BC8" wp14:editId="3E8E30C9">
          <wp:simplePos x="0" y="0"/>
          <wp:positionH relativeFrom="column">
            <wp:posOffset>3848100</wp:posOffset>
          </wp:positionH>
          <wp:positionV relativeFrom="paragraph">
            <wp:posOffset>-236220</wp:posOffset>
          </wp:positionV>
          <wp:extent cx="2066925" cy="514350"/>
          <wp:effectExtent l="0" t="0" r="9525" b="0"/>
          <wp:wrapSquare wrapText="bothSides"/>
          <wp:docPr id="8" name="Picture 11"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111"/>
                  <pic:cNvPicPr>
                    <a:picLocks noChangeAspect="1" noChangeArrowheads="1"/>
                  </pic:cNvPicPr>
                </pic:nvPicPr>
                <pic:blipFill>
                  <a:blip r:embed="rId1"/>
                  <a:srcRect/>
                  <a:stretch>
                    <a:fillRect/>
                  </a:stretch>
                </pic:blipFill>
                <pic:spPr bwMode="auto">
                  <a:xfrm>
                    <a:off x="0" y="0"/>
                    <a:ext cx="2066925" cy="514350"/>
                  </a:xfrm>
                  <a:prstGeom prst="rect">
                    <a:avLst/>
                  </a:prstGeom>
                  <a:noFill/>
                  <a:ln w="9525">
                    <a:noFill/>
                    <a:miter lim="800000"/>
                    <a:headEnd/>
                    <a:tailEnd/>
                  </a:ln>
                </pic:spPr>
              </pic:pic>
            </a:graphicData>
          </a:graphic>
        </wp:anchor>
      </w:drawing>
    </w:r>
  </w:p>
  <w:p w:rsidR="00366D55" w:rsidRPr="006731EC" w:rsidRDefault="00366D55" w:rsidP="00366D55">
    <w:pPr>
      <w:spacing w:line="240" w:lineRule="auto"/>
      <w:ind w:right="2880"/>
      <w:rPr>
        <w:rFonts w:ascii="Times New Roman" w:hAnsi="Times New Roman"/>
        <w:color w:val="808080"/>
        <w:sz w:val="20"/>
      </w:rPr>
    </w:pPr>
    <w:r>
      <w:rPr>
        <w:rFonts w:ascii="Times New Roman" w:hAnsi="Times New Roman"/>
        <w:color w:val="808080"/>
        <w:sz w:val="20"/>
      </w:rPr>
      <w:t>OPC/UPEP — Partner Organizations</w:t>
    </w:r>
  </w:p>
  <w:p w:rsidR="00366D55" w:rsidRDefault="005528F0">
    <w:pPr>
      <w:pStyle w:val="Header"/>
    </w:pPr>
    <w:r>
      <w:rPr>
        <w:noProof/>
      </w:rPr>
      <mc:AlternateContent>
        <mc:Choice Requires="wps">
          <w:drawing>
            <wp:anchor distT="4294967291" distB="4294967291" distL="114300" distR="114300" simplePos="0" relativeHeight="251659264" behindDoc="0" locked="0" layoutInCell="1" allowOverlap="1">
              <wp:simplePos x="0" y="0"/>
              <wp:positionH relativeFrom="column">
                <wp:posOffset>-85725</wp:posOffset>
              </wp:positionH>
              <wp:positionV relativeFrom="paragraph">
                <wp:posOffset>60324</wp:posOffset>
              </wp:positionV>
              <wp:extent cx="6086475" cy="0"/>
              <wp:effectExtent l="0" t="0" r="9525" b="19050"/>
              <wp:wrapSquare wrapText="bothSides"/>
              <wp:docPr id="32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6475" cy="0"/>
                      </a:xfrm>
                      <a:prstGeom prst="line">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75pt,4.75pt" to="472.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" strokecolor="#bfbfbf">
              <w10:wrap type="squar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27EB1"/>
    <w:multiLevelType w:val="hybridMultilevel"/>
    <w:tmpl w:val="4956DB90"/>
    <w:lvl w:ilvl="0" w:tplc="2B585982">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753DF1"/>
    <w:multiLevelType w:val="hybridMultilevel"/>
    <w:tmpl w:val="F42024CA"/>
    <w:lvl w:ilvl="0" w:tplc="9A180A62">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0F58C9"/>
    <w:multiLevelType w:val="hybridMultilevel"/>
    <w:tmpl w:val="63FAC8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06B0704"/>
    <w:multiLevelType w:val="hybridMultilevel"/>
    <w:tmpl w:val="6F7077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1800B38"/>
    <w:multiLevelType w:val="hybridMultilevel"/>
    <w:tmpl w:val="262E010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11F22D8C"/>
    <w:multiLevelType w:val="hybridMultilevel"/>
    <w:tmpl w:val="206057AE"/>
    <w:lvl w:ilvl="0" w:tplc="16D8B448">
      <w:start w:val="1"/>
      <w:numFmt w:val="lowerLetter"/>
      <w:lvlText w:val="%1."/>
      <w:lvlJc w:val="left"/>
      <w:pPr>
        <w:ind w:left="522" w:hanging="360"/>
      </w:pPr>
      <w:rPr>
        <w:rFonts w:ascii="Times New Roman" w:eastAsia="Times New Roman" w:hAnsi="Times New Roman" w:cs="Times New Roman"/>
        <w:color w:val="auto"/>
      </w:rPr>
    </w:lvl>
    <w:lvl w:ilvl="1" w:tplc="5716823A">
      <w:numFmt w:val="bullet"/>
      <w:lvlText w:val="•"/>
      <w:lvlJc w:val="left"/>
      <w:pPr>
        <w:ind w:left="1242" w:hanging="360"/>
      </w:pPr>
      <w:rPr>
        <w:rFonts w:ascii="Times New Roman" w:eastAsia="Times New Roman" w:hAnsi="Times New Roman" w:cs="Times New Roman" w:hint="default"/>
      </w:rPr>
    </w:lvl>
    <w:lvl w:ilvl="2" w:tplc="04090005">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6">
    <w:nsid w:val="12044C5C"/>
    <w:multiLevelType w:val="hybridMultilevel"/>
    <w:tmpl w:val="E9FACD88"/>
    <w:lvl w:ilvl="0" w:tplc="237C9852">
      <w:start w:val="9"/>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4A0708B"/>
    <w:multiLevelType w:val="hybridMultilevel"/>
    <w:tmpl w:val="A65471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6057047"/>
    <w:multiLevelType w:val="hybridMultilevel"/>
    <w:tmpl w:val="265886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8F521D3"/>
    <w:multiLevelType w:val="hybridMultilevel"/>
    <w:tmpl w:val="87EE5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092A72"/>
    <w:multiLevelType w:val="hybridMultilevel"/>
    <w:tmpl w:val="302E9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892F93"/>
    <w:multiLevelType w:val="hybridMultilevel"/>
    <w:tmpl w:val="017E8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B25CF4"/>
    <w:multiLevelType w:val="hybridMultilevel"/>
    <w:tmpl w:val="99469E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9A180A62">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E938D3"/>
    <w:multiLevelType w:val="hybridMultilevel"/>
    <w:tmpl w:val="0DA01772"/>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21BA0396"/>
    <w:multiLevelType w:val="hybridMultilevel"/>
    <w:tmpl w:val="14A2D1D6"/>
    <w:lvl w:ilvl="0" w:tplc="04090003">
      <w:start w:val="1"/>
      <w:numFmt w:val="bullet"/>
      <w:lvlText w:val="o"/>
      <w:lvlJc w:val="left"/>
      <w:pPr>
        <w:ind w:left="1800" w:hanging="360"/>
      </w:pPr>
      <w:rPr>
        <w:rFonts w:ascii="Courier New" w:hAnsi="Courier New" w:cs="Courier New" w:hint="default"/>
      </w:rPr>
    </w:lvl>
    <w:lvl w:ilvl="1" w:tplc="04090001">
      <w:start w:val="1"/>
      <w:numFmt w:val="bullet"/>
      <w:lvlText w:val=""/>
      <w:lvlJc w:val="left"/>
      <w:pPr>
        <w:ind w:left="2520" w:hanging="360"/>
      </w:pPr>
      <w:rPr>
        <w:rFonts w:ascii="Symbol" w:hAnsi="Symbol"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237B4B95"/>
    <w:multiLevelType w:val="hybridMultilevel"/>
    <w:tmpl w:val="B9C67A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24242609"/>
    <w:multiLevelType w:val="hybridMultilevel"/>
    <w:tmpl w:val="03A07E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24F61936"/>
    <w:multiLevelType w:val="hybridMultilevel"/>
    <w:tmpl w:val="FAA8B9DA"/>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5EB6E3C"/>
    <w:multiLevelType w:val="hybridMultilevel"/>
    <w:tmpl w:val="66EAB9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29184024"/>
    <w:multiLevelType w:val="hybridMultilevel"/>
    <w:tmpl w:val="DD1AD2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2A4C4D5E"/>
    <w:multiLevelType w:val="hybridMultilevel"/>
    <w:tmpl w:val="C2002DB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2F047346"/>
    <w:multiLevelType w:val="hybridMultilevel"/>
    <w:tmpl w:val="302E9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0044E4D"/>
    <w:multiLevelType w:val="hybridMultilevel"/>
    <w:tmpl w:val="6DAAAA7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1566CFB"/>
    <w:multiLevelType w:val="hybridMultilevel"/>
    <w:tmpl w:val="1A80DF48"/>
    <w:lvl w:ilvl="0" w:tplc="47948A6E">
      <w:start w:val="8"/>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41677F3"/>
    <w:multiLevelType w:val="hybridMultilevel"/>
    <w:tmpl w:val="E7646AE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6A4441"/>
    <w:multiLevelType w:val="hybridMultilevel"/>
    <w:tmpl w:val="96E6662E"/>
    <w:lvl w:ilvl="0" w:tplc="FD1CE938">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BDD408D"/>
    <w:multiLevelType w:val="hybridMultilevel"/>
    <w:tmpl w:val="9806A0BA"/>
    <w:lvl w:ilvl="0" w:tplc="4A66AAB6">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00A7104"/>
    <w:multiLevelType w:val="hybridMultilevel"/>
    <w:tmpl w:val="0B946E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0D43F82"/>
    <w:multiLevelType w:val="hybridMultilevel"/>
    <w:tmpl w:val="D0ECA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2520D08"/>
    <w:multiLevelType w:val="hybridMultilevel"/>
    <w:tmpl w:val="3230D6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49657EEC"/>
    <w:multiLevelType w:val="hybridMultilevel"/>
    <w:tmpl w:val="91E8F1C6"/>
    <w:lvl w:ilvl="0" w:tplc="0409000F">
      <w:start w:val="1"/>
      <w:numFmt w:val="decimal"/>
      <w:lvlText w:val="%1."/>
      <w:lvlJc w:val="left"/>
      <w:pPr>
        <w:ind w:left="720" w:hanging="360"/>
      </w:pPr>
      <w:rPr>
        <w:rFonts w:hint="default"/>
      </w:rPr>
    </w:lvl>
    <w:lvl w:ilvl="1" w:tplc="FDFC5364">
      <w:start w:val="6"/>
      <w:numFmt w:val="decimal"/>
      <w:lvlText w:val="%2."/>
      <w:lvlJc w:val="left"/>
      <w:pPr>
        <w:ind w:left="1440" w:hanging="360"/>
      </w:pPr>
      <w:rPr>
        <w:rFonts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B135412"/>
    <w:multiLevelType w:val="hybridMultilevel"/>
    <w:tmpl w:val="FB906C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4C9C4965"/>
    <w:multiLevelType w:val="hybridMultilevel"/>
    <w:tmpl w:val="BB2AB5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4CB177D4"/>
    <w:multiLevelType w:val="hybridMultilevel"/>
    <w:tmpl w:val="FAA8B9DA"/>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D434050"/>
    <w:multiLevelType w:val="hybridMultilevel"/>
    <w:tmpl w:val="7E749D9C"/>
    <w:lvl w:ilvl="0" w:tplc="E1400E10">
      <w:start w:val="1"/>
      <w:numFmt w:val="decimal"/>
      <w:lvlText w:val="%1."/>
      <w:lvlJc w:val="left"/>
      <w:pPr>
        <w:ind w:left="1080" w:hanging="360"/>
      </w:pPr>
      <w:rPr>
        <w:rFonts w:asciiTheme="minorHAnsi" w:eastAsia="Times New Roman" w:hAnsiTheme="minorHAnsi"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4F7D3B6E"/>
    <w:multiLevelType w:val="hybridMultilevel"/>
    <w:tmpl w:val="5470E6A6"/>
    <w:lvl w:ilvl="0" w:tplc="04090001">
      <w:start w:val="1"/>
      <w:numFmt w:val="bullet"/>
      <w:lvlText w:val=""/>
      <w:lvlJc w:val="left"/>
      <w:pPr>
        <w:ind w:left="882" w:hanging="360"/>
      </w:pPr>
      <w:rPr>
        <w:rFonts w:ascii="Symbol" w:hAnsi="Symbol" w:hint="default"/>
      </w:rPr>
    </w:lvl>
    <w:lvl w:ilvl="1" w:tplc="04090003">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36">
    <w:nsid w:val="532E5F34"/>
    <w:multiLevelType w:val="hybridMultilevel"/>
    <w:tmpl w:val="393AF2FC"/>
    <w:lvl w:ilvl="0" w:tplc="04090003">
      <w:start w:val="1"/>
      <w:numFmt w:val="bullet"/>
      <w:lvlText w:val="o"/>
      <w:lvlJc w:val="left"/>
      <w:pPr>
        <w:ind w:left="1800" w:hanging="360"/>
      </w:pPr>
      <w:rPr>
        <w:rFonts w:ascii="Courier New" w:hAnsi="Courier New" w:cs="Courier New" w:hint="default"/>
      </w:rPr>
    </w:lvl>
    <w:lvl w:ilvl="1" w:tplc="04090001">
      <w:start w:val="1"/>
      <w:numFmt w:val="bullet"/>
      <w:lvlText w:val=""/>
      <w:lvlJc w:val="left"/>
      <w:pPr>
        <w:ind w:left="2520" w:hanging="360"/>
      </w:pPr>
      <w:rPr>
        <w:rFonts w:ascii="Symbol" w:hAnsi="Symbol" w:hint="default"/>
      </w:rPr>
    </w:lvl>
    <w:lvl w:ilvl="2" w:tplc="04090003">
      <w:start w:val="1"/>
      <w:numFmt w:val="bullet"/>
      <w:lvlText w:val="o"/>
      <w:lvlJc w:val="left"/>
      <w:pPr>
        <w:ind w:left="3240" w:hanging="360"/>
      </w:pPr>
      <w:rPr>
        <w:rFonts w:ascii="Courier New" w:hAnsi="Courier New" w:cs="Courier New"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578E38F6"/>
    <w:multiLevelType w:val="hybridMultilevel"/>
    <w:tmpl w:val="9806A0BA"/>
    <w:lvl w:ilvl="0" w:tplc="4A66AAB6">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5A194585"/>
    <w:multiLevelType w:val="hybridMultilevel"/>
    <w:tmpl w:val="85CC57E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BB46434"/>
    <w:multiLevelType w:val="hybridMultilevel"/>
    <w:tmpl w:val="F550C08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1105B1C"/>
    <w:multiLevelType w:val="hybridMultilevel"/>
    <w:tmpl w:val="13121FFA"/>
    <w:lvl w:ilvl="0" w:tplc="47948A6E">
      <w:start w:val="8"/>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01">
      <w:start w:val="1"/>
      <w:numFmt w:val="bullet"/>
      <w:lvlText w:val=""/>
      <w:lvlJc w:val="left"/>
      <w:pPr>
        <w:ind w:left="4680" w:hanging="180"/>
      </w:pPr>
      <w:rPr>
        <w:rFonts w:ascii="Symbol" w:hAnsi="Symbol"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5B40038"/>
    <w:multiLevelType w:val="hybridMultilevel"/>
    <w:tmpl w:val="1898DA3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2">
    <w:nsid w:val="675D30F8"/>
    <w:multiLevelType w:val="hybridMultilevel"/>
    <w:tmpl w:val="9A4868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676D060B"/>
    <w:multiLevelType w:val="hybridMultilevel"/>
    <w:tmpl w:val="7506D41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8E01740"/>
    <w:multiLevelType w:val="hybridMultilevel"/>
    <w:tmpl w:val="1B5ABFE0"/>
    <w:lvl w:ilvl="0" w:tplc="77FEB876">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9BE5CBA"/>
    <w:multiLevelType w:val="hybridMultilevel"/>
    <w:tmpl w:val="3D2C0EE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FFD0C18"/>
    <w:multiLevelType w:val="hybridMultilevel"/>
    <w:tmpl w:val="2D9AB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53C9AD4">
      <w:start w:val="16"/>
      <w:numFmt w:val="decimal"/>
      <w:lvlText w:val="%3."/>
      <w:lvlJc w:val="left"/>
      <w:pPr>
        <w:ind w:left="2340" w:hanging="360"/>
      </w:pPr>
      <w:rPr>
        <w:rFonts w:hint="default"/>
        <w:color w:val="632423" w:themeColor="accent2" w:themeShade="80"/>
      </w:rPr>
    </w:lvl>
    <w:lvl w:ilvl="3" w:tplc="06568288">
      <w:start w:val="18"/>
      <w:numFmt w:val="decimal"/>
      <w:lvlText w:val="%4."/>
      <w:lvlJc w:val="left"/>
      <w:pPr>
        <w:ind w:left="2880" w:hanging="360"/>
      </w:pPr>
      <w:rPr>
        <w:rFonts w:hint="default"/>
        <w:color w:val="632423" w:themeColor="accent2" w:themeShade="80"/>
      </w:r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83F68FE"/>
    <w:multiLevelType w:val="hybridMultilevel"/>
    <w:tmpl w:val="BBDA2F64"/>
    <w:lvl w:ilvl="0" w:tplc="96525A04">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3"/>
  </w:num>
  <w:num w:numId="2">
    <w:abstractNumId w:val="34"/>
  </w:num>
  <w:num w:numId="3">
    <w:abstractNumId w:val="5"/>
  </w:num>
  <w:num w:numId="4">
    <w:abstractNumId w:val="35"/>
  </w:num>
  <w:num w:numId="5">
    <w:abstractNumId w:val="9"/>
  </w:num>
  <w:num w:numId="6">
    <w:abstractNumId w:val="41"/>
  </w:num>
  <w:num w:numId="7">
    <w:abstractNumId w:val="12"/>
  </w:num>
  <w:num w:numId="8">
    <w:abstractNumId w:val="37"/>
  </w:num>
  <w:num w:numId="9">
    <w:abstractNumId w:val="26"/>
  </w:num>
  <w:num w:numId="10">
    <w:abstractNumId w:val="1"/>
  </w:num>
  <w:num w:numId="11">
    <w:abstractNumId w:val="27"/>
  </w:num>
  <w:num w:numId="12">
    <w:abstractNumId w:val="32"/>
  </w:num>
  <w:num w:numId="13">
    <w:abstractNumId w:val="45"/>
  </w:num>
  <w:num w:numId="14">
    <w:abstractNumId w:val="23"/>
  </w:num>
  <w:num w:numId="15">
    <w:abstractNumId w:val="6"/>
  </w:num>
  <w:num w:numId="16">
    <w:abstractNumId w:val="19"/>
  </w:num>
  <w:num w:numId="17">
    <w:abstractNumId w:val="40"/>
  </w:num>
  <w:num w:numId="18">
    <w:abstractNumId w:val="22"/>
  </w:num>
  <w:num w:numId="19">
    <w:abstractNumId w:val="11"/>
  </w:num>
  <w:num w:numId="20">
    <w:abstractNumId w:val="30"/>
  </w:num>
  <w:num w:numId="21">
    <w:abstractNumId w:val="0"/>
  </w:num>
  <w:num w:numId="22">
    <w:abstractNumId w:val="47"/>
  </w:num>
  <w:num w:numId="23">
    <w:abstractNumId w:val="28"/>
  </w:num>
  <w:num w:numId="24">
    <w:abstractNumId w:val="25"/>
  </w:num>
  <w:num w:numId="25">
    <w:abstractNumId w:val="10"/>
  </w:num>
  <w:num w:numId="26">
    <w:abstractNumId w:val="20"/>
  </w:num>
  <w:num w:numId="27">
    <w:abstractNumId w:val="16"/>
  </w:num>
  <w:num w:numId="28">
    <w:abstractNumId w:val="2"/>
  </w:num>
  <w:num w:numId="29">
    <w:abstractNumId w:val="14"/>
  </w:num>
  <w:num w:numId="30">
    <w:abstractNumId w:val="44"/>
  </w:num>
  <w:num w:numId="31">
    <w:abstractNumId w:val="18"/>
  </w:num>
  <w:num w:numId="32">
    <w:abstractNumId w:val="3"/>
  </w:num>
  <w:num w:numId="33">
    <w:abstractNumId w:val="39"/>
  </w:num>
  <w:num w:numId="34">
    <w:abstractNumId w:val="38"/>
  </w:num>
  <w:num w:numId="35">
    <w:abstractNumId w:val="46"/>
  </w:num>
  <w:num w:numId="36">
    <w:abstractNumId w:val="13"/>
  </w:num>
  <w:num w:numId="37">
    <w:abstractNumId w:val="15"/>
  </w:num>
  <w:num w:numId="38">
    <w:abstractNumId w:val="29"/>
  </w:num>
  <w:num w:numId="39">
    <w:abstractNumId w:val="7"/>
  </w:num>
  <w:num w:numId="40">
    <w:abstractNumId w:val="31"/>
  </w:num>
  <w:num w:numId="41">
    <w:abstractNumId w:val="8"/>
  </w:num>
  <w:num w:numId="42">
    <w:abstractNumId w:val="33"/>
  </w:num>
  <w:num w:numId="43">
    <w:abstractNumId w:val="17"/>
  </w:num>
  <w:num w:numId="44">
    <w:abstractNumId w:val="36"/>
  </w:num>
  <w:num w:numId="45">
    <w:abstractNumId w:val="24"/>
  </w:num>
  <w:num w:numId="46">
    <w:abstractNumId w:val="42"/>
  </w:num>
  <w:num w:numId="47">
    <w:abstractNumId w:val="4"/>
  </w:num>
  <w:num w:numId="48">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orge">
    <w15:presenceInfo w15:providerId="None" w15:userId="Geor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2C0"/>
    <w:rsid w:val="00004379"/>
    <w:rsid w:val="000331FE"/>
    <w:rsid w:val="000777BE"/>
    <w:rsid w:val="000A36FD"/>
    <w:rsid w:val="000A4C28"/>
    <w:rsid w:val="000B1467"/>
    <w:rsid w:val="000F5941"/>
    <w:rsid w:val="001103AA"/>
    <w:rsid w:val="00142766"/>
    <w:rsid w:val="00145FEA"/>
    <w:rsid w:val="00151C7C"/>
    <w:rsid w:val="001639BB"/>
    <w:rsid w:val="00173C93"/>
    <w:rsid w:val="001942C7"/>
    <w:rsid w:val="001A791B"/>
    <w:rsid w:val="001E1E49"/>
    <w:rsid w:val="001E3695"/>
    <w:rsid w:val="001E4EC2"/>
    <w:rsid w:val="001F249F"/>
    <w:rsid w:val="00201B7B"/>
    <w:rsid w:val="00206F49"/>
    <w:rsid w:val="002540C9"/>
    <w:rsid w:val="002627ED"/>
    <w:rsid w:val="002873C8"/>
    <w:rsid w:val="002B11AB"/>
    <w:rsid w:val="002B3BB0"/>
    <w:rsid w:val="002C2083"/>
    <w:rsid w:val="002D0DB4"/>
    <w:rsid w:val="00306234"/>
    <w:rsid w:val="00307D67"/>
    <w:rsid w:val="003141DC"/>
    <w:rsid w:val="00326309"/>
    <w:rsid w:val="00341AD8"/>
    <w:rsid w:val="0034540C"/>
    <w:rsid w:val="003477A7"/>
    <w:rsid w:val="003503F7"/>
    <w:rsid w:val="00366D55"/>
    <w:rsid w:val="00371839"/>
    <w:rsid w:val="00384CDE"/>
    <w:rsid w:val="003A278D"/>
    <w:rsid w:val="003F2C9D"/>
    <w:rsid w:val="00407292"/>
    <w:rsid w:val="00415C8D"/>
    <w:rsid w:val="00421AFB"/>
    <w:rsid w:val="00422579"/>
    <w:rsid w:val="00435CE0"/>
    <w:rsid w:val="0044176C"/>
    <w:rsid w:val="00461795"/>
    <w:rsid w:val="00467E67"/>
    <w:rsid w:val="0047146B"/>
    <w:rsid w:val="004965BC"/>
    <w:rsid w:val="004A45A5"/>
    <w:rsid w:val="004C7AAF"/>
    <w:rsid w:val="004E3C9B"/>
    <w:rsid w:val="00516EFE"/>
    <w:rsid w:val="00517436"/>
    <w:rsid w:val="00520421"/>
    <w:rsid w:val="00551C44"/>
    <w:rsid w:val="005528F0"/>
    <w:rsid w:val="00554F9D"/>
    <w:rsid w:val="00555D75"/>
    <w:rsid w:val="00557464"/>
    <w:rsid w:val="0056015F"/>
    <w:rsid w:val="00581D52"/>
    <w:rsid w:val="005926BD"/>
    <w:rsid w:val="005C095B"/>
    <w:rsid w:val="005C3C99"/>
    <w:rsid w:val="005D2857"/>
    <w:rsid w:val="005E0258"/>
    <w:rsid w:val="005E68C4"/>
    <w:rsid w:val="006026BC"/>
    <w:rsid w:val="00603811"/>
    <w:rsid w:val="00622CAD"/>
    <w:rsid w:val="0063153B"/>
    <w:rsid w:val="0065264B"/>
    <w:rsid w:val="00655670"/>
    <w:rsid w:val="00697E59"/>
    <w:rsid w:val="006B26A4"/>
    <w:rsid w:val="006C04C7"/>
    <w:rsid w:val="006E4D92"/>
    <w:rsid w:val="007300CF"/>
    <w:rsid w:val="00733F70"/>
    <w:rsid w:val="00734A34"/>
    <w:rsid w:val="00742E4A"/>
    <w:rsid w:val="007558CA"/>
    <w:rsid w:val="00763F1F"/>
    <w:rsid w:val="007706C6"/>
    <w:rsid w:val="00771447"/>
    <w:rsid w:val="007A73F5"/>
    <w:rsid w:val="00843D7D"/>
    <w:rsid w:val="00871706"/>
    <w:rsid w:val="00876E42"/>
    <w:rsid w:val="00886F29"/>
    <w:rsid w:val="0089076C"/>
    <w:rsid w:val="008A7118"/>
    <w:rsid w:val="008B749F"/>
    <w:rsid w:val="008C3E49"/>
    <w:rsid w:val="008C5191"/>
    <w:rsid w:val="008F746A"/>
    <w:rsid w:val="0090363B"/>
    <w:rsid w:val="009123A0"/>
    <w:rsid w:val="009228FC"/>
    <w:rsid w:val="009306FC"/>
    <w:rsid w:val="00940E4E"/>
    <w:rsid w:val="00953612"/>
    <w:rsid w:val="00963022"/>
    <w:rsid w:val="00974F74"/>
    <w:rsid w:val="00982A70"/>
    <w:rsid w:val="00983063"/>
    <w:rsid w:val="009B2FE4"/>
    <w:rsid w:val="009C054F"/>
    <w:rsid w:val="009C7ADB"/>
    <w:rsid w:val="009D0738"/>
    <w:rsid w:val="00A01C16"/>
    <w:rsid w:val="00A155A5"/>
    <w:rsid w:val="00A2194C"/>
    <w:rsid w:val="00A416CE"/>
    <w:rsid w:val="00A54FCC"/>
    <w:rsid w:val="00A66F3C"/>
    <w:rsid w:val="00A9531E"/>
    <w:rsid w:val="00AC71BB"/>
    <w:rsid w:val="00AD2513"/>
    <w:rsid w:val="00AE0057"/>
    <w:rsid w:val="00AF3F5B"/>
    <w:rsid w:val="00B04CEE"/>
    <w:rsid w:val="00B061F8"/>
    <w:rsid w:val="00B0790A"/>
    <w:rsid w:val="00B21FF6"/>
    <w:rsid w:val="00B54E51"/>
    <w:rsid w:val="00B61184"/>
    <w:rsid w:val="00B65490"/>
    <w:rsid w:val="00B66895"/>
    <w:rsid w:val="00BB26AA"/>
    <w:rsid w:val="00BD2C6E"/>
    <w:rsid w:val="00BD42AE"/>
    <w:rsid w:val="00BE3637"/>
    <w:rsid w:val="00BE52C0"/>
    <w:rsid w:val="00BF4889"/>
    <w:rsid w:val="00C14306"/>
    <w:rsid w:val="00C20AE0"/>
    <w:rsid w:val="00C3434A"/>
    <w:rsid w:val="00C3525A"/>
    <w:rsid w:val="00C35EEC"/>
    <w:rsid w:val="00C42C7D"/>
    <w:rsid w:val="00C61DB0"/>
    <w:rsid w:val="00C97005"/>
    <w:rsid w:val="00CA22A2"/>
    <w:rsid w:val="00CC6100"/>
    <w:rsid w:val="00CD0852"/>
    <w:rsid w:val="00CE28DF"/>
    <w:rsid w:val="00CF55F0"/>
    <w:rsid w:val="00CF61EF"/>
    <w:rsid w:val="00D3183A"/>
    <w:rsid w:val="00D33F14"/>
    <w:rsid w:val="00D6433F"/>
    <w:rsid w:val="00D71210"/>
    <w:rsid w:val="00D807C9"/>
    <w:rsid w:val="00DC5C5D"/>
    <w:rsid w:val="00DF2983"/>
    <w:rsid w:val="00E04862"/>
    <w:rsid w:val="00E1562C"/>
    <w:rsid w:val="00E50178"/>
    <w:rsid w:val="00EA5FDE"/>
    <w:rsid w:val="00EE24C8"/>
    <w:rsid w:val="00EF186B"/>
    <w:rsid w:val="00EF52F4"/>
    <w:rsid w:val="00F01CBB"/>
    <w:rsid w:val="00F17299"/>
    <w:rsid w:val="00F231F2"/>
    <w:rsid w:val="00F44604"/>
    <w:rsid w:val="00F67A74"/>
    <w:rsid w:val="00F80A24"/>
    <w:rsid w:val="00F93480"/>
    <w:rsid w:val="00FB47CF"/>
    <w:rsid w:val="00FE5E16"/>
    <w:rsid w:val="00FE7197"/>
    <w:rsid w:val="00FF3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2C0"/>
    <w:pPr>
      <w:spacing w:after="0" w:line="240" w:lineRule="atLeast"/>
    </w:pPr>
    <w:rPr>
      <w:rFonts w:ascii="Garamond" w:eastAsia="Times New Roman" w:hAnsi="Garamond" w:cs="Times New Roman"/>
      <w:sz w:val="24"/>
      <w:szCs w:val="20"/>
    </w:rPr>
  </w:style>
  <w:style w:type="paragraph" w:styleId="Heading3">
    <w:name w:val="heading 3"/>
    <w:basedOn w:val="Normal"/>
    <w:link w:val="Heading3Char"/>
    <w:uiPriority w:val="9"/>
    <w:qFormat/>
    <w:rsid w:val="00771447"/>
    <w:pPr>
      <w:spacing w:before="100" w:beforeAutospacing="1"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52C0"/>
    <w:pPr>
      <w:ind w:left="720"/>
      <w:contextualSpacing/>
    </w:pPr>
  </w:style>
  <w:style w:type="character" w:styleId="Hyperlink">
    <w:name w:val="Hyperlink"/>
    <w:rsid w:val="00BE52C0"/>
    <w:rPr>
      <w:rFonts w:ascii="Times" w:hAnsi="Times" w:cs="Times"/>
      <w:color w:val="0000FF"/>
      <w:sz w:val="24"/>
      <w:szCs w:val="24"/>
      <w:u w:val="single"/>
    </w:rPr>
  </w:style>
  <w:style w:type="paragraph" w:styleId="BalloonText">
    <w:name w:val="Balloon Text"/>
    <w:basedOn w:val="Normal"/>
    <w:link w:val="BalloonTextChar"/>
    <w:uiPriority w:val="99"/>
    <w:semiHidden/>
    <w:unhideWhenUsed/>
    <w:rsid w:val="00BE52C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52C0"/>
    <w:rPr>
      <w:rFonts w:ascii="Tahoma" w:eastAsia="Times New Roman" w:hAnsi="Tahoma" w:cs="Tahoma"/>
      <w:sz w:val="16"/>
      <w:szCs w:val="16"/>
    </w:rPr>
  </w:style>
  <w:style w:type="character" w:customStyle="1" w:styleId="Heading3Char">
    <w:name w:val="Heading 3 Char"/>
    <w:basedOn w:val="DefaultParagraphFont"/>
    <w:link w:val="Heading3"/>
    <w:uiPriority w:val="9"/>
    <w:rsid w:val="00771447"/>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1E1E49"/>
    <w:pPr>
      <w:tabs>
        <w:tab w:val="center" w:pos="4680"/>
        <w:tab w:val="right" w:pos="9360"/>
      </w:tabs>
      <w:spacing w:line="240" w:lineRule="auto"/>
    </w:pPr>
  </w:style>
  <w:style w:type="character" w:customStyle="1" w:styleId="HeaderChar">
    <w:name w:val="Header Char"/>
    <w:basedOn w:val="DefaultParagraphFont"/>
    <w:link w:val="Header"/>
    <w:uiPriority w:val="99"/>
    <w:rsid w:val="001E1E49"/>
    <w:rPr>
      <w:rFonts w:ascii="Garamond" w:eastAsia="Times New Roman" w:hAnsi="Garamond" w:cs="Times New Roman"/>
      <w:sz w:val="24"/>
      <w:szCs w:val="20"/>
    </w:rPr>
  </w:style>
  <w:style w:type="paragraph" w:styleId="Footer">
    <w:name w:val="footer"/>
    <w:basedOn w:val="Normal"/>
    <w:link w:val="FooterChar"/>
    <w:uiPriority w:val="99"/>
    <w:unhideWhenUsed/>
    <w:rsid w:val="001E1E49"/>
    <w:pPr>
      <w:tabs>
        <w:tab w:val="center" w:pos="4680"/>
        <w:tab w:val="right" w:pos="9360"/>
      </w:tabs>
      <w:spacing w:line="240" w:lineRule="auto"/>
    </w:pPr>
  </w:style>
  <w:style w:type="character" w:customStyle="1" w:styleId="FooterChar">
    <w:name w:val="Footer Char"/>
    <w:basedOn w:val="DefaultParagraphFont"/>
    <w:link w:val="Footer"/>
    <w:uiPriority w:val="99"/>
    <w:rsid w:val="001E1E49"/>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0F5941"/>
    <w:rPr>
      <w:sz w:val="16"/>
      <w:szCs w:val="16"/>
    </w:rPr>
  </w:style>
  <w:style w:type="paragraph" w:styleId="CommentText">
    <w:name w:val="annotation text"/>
    <w:basedOn w:val="Normal"/>
    <w:link w:val="CommentTextChar"/>
    <w:uiPriority w:val="99"/>
    <w:unhideWhenUsed/>
    <w:rsid w:val="000F5941"/>
    <w:pPr>
      <w:spacing w:line="240" w:lineRule="auto"/>
    </w:pPr>
    <w:rPr>
      <w:sz w:val="20"/>
    </w:rPr>
  </w:style>
  <w:style w:type="character" w:customStyle="1" w:styleId="CommentTextChar">
    <w:name w:val="Comment Text Char"/>
    <w:basedOn w:val="DefaultParagraphFont"/>
    <w:link w:val="CommentText"/>
    <w:uiPriority w:val="99"/>
    <w:rsid w:val="000F5941"/>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0F5941"/>
    <w:rPr>
      <w:b/>
      <w:bCs/>
    </w:rPr>
  </w:style>
  <w:style w:type="character" w:customStyle="1" w:styleId="CommentSubjectChar">
    <w:name w:val="Comment Subject Char"/>
    <w:basedOn w:val="CommentTextChar"/>
    <w:link w:val="CommentSubject"/>
    <w:uiPriority w:val="99"/>
    <w:semiHidden/>
    <w:rsid w:val="000F5941"/>
    <w:rPr>
      <w:rFonts w:ascii="Garamond" w:eastAsia="Times New Roman" w:hAnsi="Garamond" w:cs="Times New Roman"/>
      <w:b/>
      <w:bCs/>
      <w:sz w:val="20"/>
      <w:szCs w:val="20"/>
    </w:rPr>
  </w:style>
  <w:style w:type="paragraph" w:customStyle="1" w:styleId="Default">
    <w:name w:val="Default"/>
    <w:rsid w:val="00F17299"/>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2C0"/>
    <w:pPr>
      <w:spacing w:after="0" w:line="240" w:lineRule="atLeast"/>
    </w:pPr>
    <w:rPr>
      <w:rFonts w:ascii="Garamond" w:eastAsia="Times New Roman" w:hAnsi="Garamond" w:cs="Times New Roman"/>
      <w:sz w:val="24"/>
      <w:szCs w:val="20"/>
    </w:rPr>
  </w:style>
  <w:style w:type="paragraph" w:styleId="Heading3">
    <w:name w:val="heading 3"/>
    <w:basedOn w:val="Normal"/>
    <w:link w:val="Heading3Char"/>
    <w:uiPriority w:val="9"/>
    <w:qFormat/>
    <w:rsid w:val="00771447"/>
    <w:pPr>
      <w:spacing w:before="100" w:beforeAutospacing="1"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52C0"/>
    <w:pPr>
      <w:ind w:left="720"/>
      <w:contextualSpacing/>
    </w:pPr>
  </w:style>
  <w:style w:type="character" w:styleId="Hyperlink">
    <w:name w:val="Hyperlink"/>
    <w:rsid w:val="00BE52C0"/>
    <w:rPr>
      <w:rFonts w:ascii="Times" w:hAnsi="Times" w:cs="Times"/>
      <w:color w:val="0000FF"/>
      <w:sz w:val="24"/>
      <w:szCs w:val="24"/>
      <w:u w:val="single"/>
    </w:rPr>
  </w:style>
  <w:style w:type="paragraph" w:styleId="BalloonText">
    <w:name w:val="Balloon Text"/>
    <w:basedOn w:val="Normal"/>
    <w:link w:val="BalloonTextChar"/>
    <w:uiPriority w:val="99"/>
    <w:semiHidden/>
    <w:unhideWhenUsed/>
    <w:rsid w:val="00BE52C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52C0"/>
    <w:rPr>
      <w:rFonts w:ascii="Tahoma" w:eastAsia="Times New Roman" w:hAnsi="Tahoma" w:cs="Tahoma"/>
      <w:sz w:val="16"/>
      <w:szCs w:val="16"/>
    </w:rPr>
  </w:style>
  <w:style w:type="character" w:customStyle="1" w:styleId="Heading3Char">
    <w:name w:val="Heading 3 Char"/>
    <w:basedOn w:val="DefaultParagraphFont"/>
    <w:link w:val="Heading3"/>
    <w:uiPriority w:val="9"/>
    <w:rsid w:val="00771447"/>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1E1E49"/>
    <w:pPr>
      <w:tabs>
        <w:tab w:val="center" w:pos="4680"/>
        <w:tab w:val="right" w:pos="9360"/>
      </w:tabs>
      <w:spacing w:line="240" w:lineRule="auto"/>
    </w:pPr>
  </w:style>
  <w:style w:type="character" w:customStyle="1" w:styleId="HeaderChar">
    <w:name w:val="Header Char"/>
    <w:basedOn w:val="DefaultParagraphFont"/>
    <w:link w:val="Header"/>
    <w:uiPriority w:val="99"/>
    <w:rsid w:val="001E1E49"/>
    <w:rPr>
      <w:rFonts w:ascii="Garamond" w:eastAsia="Times New Roman" w:hAnsi="Garamond" w:cs="Times New Roman"/>
      <w:sz w:val="24"/>
      <w:szCs w:val="20"/>
    </w:rPr>
  </w:style>
  <w:style w:type="paragraph" w:styleId="Footer">
    <w:name w:val="footer"/>
    <w:basedOn w:val="Normal"/>
    <w:link w:val="FooterChar"/>
    <w:uiPriority w:val="99"/>
    <w:unhideWhenUsed/>
    <w:rsid w:val="001E1E49"/>
    <w:pPr>
      <w:tabs>
        <w:tab w:val="center" w:pos="4680"/>
        <w:tab w:val="right" w:pos="9360"/>
      </w:tabs>
      <w:spacing w:line="240" w:lineRule="auto"/>
    </w:pPr>
  </w:style>
  <w:style w:type="character" w:customStyle="1" w:styleId="FooterChar">
    <w:name w:val="Footer Char"/>
    <w:basedOn w:val="DefaultParagraphFont"/>
    <w:link w:val="Footer"/>
    <w:uiPriority w:val="99"/>
    <w:rsid w:val="001E1E49"/>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0F5941"/>
    <w:rPr>
      <w:sz w:val="16"/>
      <w:szCs w:val="16"/>
    </w:rPr>
  </w:style>
  <w:style w:type="paragraph" w:styleId="CommentText">
    <w:name w:val="annotation text"/>
    <w:basedOn w:val="Normal"/>
    <w:link w:val="CommentTextChar"/>
    <w:uiPriority w:val="99"/>
    <w:unhideWhenUsed/>
    <w:rsid w:val="000F5941"/>
    <w:pPr>
      <w:spacing w:line="240" w:lineRule="auto"/>
    </w:pPr>
    <w:rPr>
      <w:sz w:val="20"/>
    </w:rPr>
  </w:style>
  <w:style w:type="character" w:customStyle="1" w:styleId="CommentTextChar">
    <w:name w:val="Comment Text Char"/>
    <w:basedOn w:val="DefaultParagraphFont"/>
    <w:link w:val="CommentText"/>
    <w:uiPriority w:val="99"/>
    <w:rsid w:val="000F5941"/>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0F5941"/>
    <w:rPr>
      <w:b/>
      <w:bCs/>
    </w:rPr>
  </w:style>
  <w:style w:type="character" w:customStyle="1" w:styleId="CommentSubjectChar">
    <w:name w:val="Comment Subject Char"/>
    <w:basedOn w:val="CommentTextChar"/>
    <w:link w:val="CommentSubject"/>
    <w:uiPriority w:val="99"/>
    <w:semiHidden/>
    <w:rsid w:val="000F5941"/>
    <w:rPr>
      <w:rFonts w:ascii="Garamond" w:eastAsia="Times New Roman" w:hAnsi="Garamond" w:cs="Times New Roman"/>
      <w:b/>
      <w:bCs/>
      <w:sz w:val="20"/>
      <w:szCs w:val="20"/>
    </w:rPr>
  </w:style>
  <w:style w:type="paragraph" w:customStyle="1" w:styleId="Default">
    <w:name w:val="Default"/>
    <w:rsid w:val="00F1729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68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cialdynamicsllc.com" TargetMode="External"/><Relationship Id="rId13" Type="http://schemas.openxmlformats.org/officeDocument/2006/relationships/footer" Target="footer2.xml"/><Relationship Id="rId18"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socialdynamicsllc.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999</Words>
  <Characters>5697</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DBK</dc:creator>
  <cp:lastModifiedBy>Hunter, Cherise - ASP</cp:lastModifiedBy>
  <cp:revision>2</cp:revision>
  <dcterms:created xsi:type="dcterms:W3CDTF">2016-03-01T21:21:00Z</dcterms:created>
  <dcterms:modified xsi:type="dcterms:W3CDTF">2016-03-01T21:21:00Z</dcterms:modified>
</cp:coreProperties>
</file>