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68438" w14:textId="77777777" w:rsidR="00AF1157" w:rsidRPr="007A5D4B" w:rsidRDefault="00AF1157" w:rsidP="004806AE">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95B345B" w14:textId="77777777" w:rsidR="00AF1157" w:rsidRPr="007A5D4B" w:rsidRDefault="00AF1157" w:rsidP="004806AE">
      <w:pPr>
        <w:suppressAutoHyphens/>
        <w:jc w:val="center"/>
        <w:rPr>
          <w:rFonts w:ascii="Arial" w:hAnsi="Arial" w:cs="Arial"/>
          <w:b/>
          <w:sz w:val="22"/>
          <w:szCs w:val="22"/>
        </w:rPr>
      </w:pPr>
    </w:p>
    <w:p w14:paraId="7AF462FE"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0C86A59C" w14:textId="77777777" w:rsidR="00AF1157" w:rsidRPr="007A5D4B" w:rsidRDefault="00AF1157" w:rsidP="004806AE">
      <w:pPr>
        <w:suppressAutoHyphens/>
        <w:jc w:val="center"/>
        <w:rPr>
          <w:rFonts w:ascii="Arial" w:hAnsi="Arial" w:cs="Arial"/>
          <w:b/>
          <w:sz w:val="22"/>
          <w:szCs w:val="22"/>
        </w:rPr>
      </w:pPr>
    </w:p>
    <w:p w14:paraId="248C048D"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A975583" w14:textId="77777777" w:rsidR="00AF1157" w:rsidRPr="007A5D4B" w:rsidRDefault="00AF1157" w:rsidP="004806AE">
      <w:pPr>
        <w:suppressAutoHyphens/>
        <w:jc w:val="center"/>
        <w:rPr>
          <w:rFonts w:ascii="Arial" w:hAnsi="Arial" w:cs="Arial"/>
          <w:b/>
          <w:sz w:val="22"/>
          <w:szCs w:val="22"/>
        </w:rPr>
      </w:pPr>
    </w:p>
    <w:p w14:paraId="0AB85697" w14:textId="45583B98" w:rsidR="00AF1157" w:rsidRPr="007A5D4B" w:rsidRDefault="00AF1157" w:rsidP="004806AE">
      <w:pPr>
        <w:suppressAutoHyphens/>
        <w:jc w:val="center"/>
        <w:rPr>
          <w:rFonts w:ascii="Arial" w:hAnsi="Arial" w:cs="Arial"/>
          <w:b/>
          <w:sz w:val="22"/>
          <w:szCs w:val="22"/>
        </w:rPr>
      </w:pPr>
      <w:r w:rsidRPr="00401753">
        <w:rPr>
          <w:rFonts w:ascii="Arial" w:hAnsi="Arial" w:cs="Arial"/>
          <w:b/>
          <w:sz w:val="22"/>
          <w:szCs w:val="22"/>
        </w:rPr>
        <w:t>OMB Control Number 1513</w:t>
      </w:r>
      <w:r w:rsidR="00D73D2D" w:rsidRPr="00401753">
        <w:rPr>
          <w:rFonts w:ascii="Arial" w:hAnsi="Arial" w:cs="Arial"/>
          <w:b/>
          <w:sz w:val="22"/>
          <w:szCs w:val="22"/>
        </w:rPr>
        <w:t>–</w:t>
      </w:r>
      <w:r w:rsidR="00683B7A">
        <w:rPr>
          <w:rFonts w:ascii="Arial" w:hAnsi="Arial" w:cs="Arial"/>
          <w:b/>
          <w:sz w:val="22"/>
          <w:szCs w:val="22"/>
        </w:rPr>
        <w:t>NEW</w:t>
      </w:r>
      <w:r w:rsidR="00987432">
        <w:rPr>
          <w:rFonts w:ascii="Arial" w:hAnsi="Arial" w:cs="Arial"/>
          <w:b/>
          <w:sz w:val="22"/>
          <w:szCs w:val="22"/>
        </w:rPr>
        <w:t xml:space="preserve"> </w:t>
      </w:r>
    </w:p>
    <w:p w14:paraId="5CDE83B8" w14:textId="77777777" w:rsidR="00AF1157" w:rsidRPr="007A5D4B" w:rsidRDefault="00AF1157" w:rsidP="004806AE">
      <w:pPr>
        <w:suppressAutoHyphens/>
        <w:rPr>
          <w:rFonts w:ascii="Arial" w:hAnsi="Arial" w:cs="Arial"/>
          <w:sz w:val="22"/>
          <w:szCs w:val="22"/>
        </w:rPr>
      </w:pPr>
    </w:p>
    <w:p w14:paraId="5F7011C5" w14:textId="77777777" w:rsidR="00D73D2D" w:rsidRDefault="00D73D2D" w:rsidP="004806AE">
      <w:pPr>
        <w:suppressAutoHyphens/>
        <w:rPr>
          <w:rFonts w:ascii="Arial" w:hAnsi="Arial" w:cs="Arial"/>
          <w:sz w:val="22"/>
          <w:szCs w:val="22"/>
        </w:rPr>
      </w:pPr>
    </w:p>
    <w:p w14:paraId="293CAEAD" w14:textId="14547076" w:rsidR="007A7208" w:rsidRDefault="00E86B1B" w:rsidP="004806AE">
      <w:pPr>
        <w:rPr>
          <w:rFonts w:ascii="Arial" w:hAnsi="Arial" w:cs="Arial"/>
          <w:sz w:val="22"/>
          <w:szCs w:val="22"/>
        </w:rPr>
      </w:pPr>
      <w:r w:rsidRPr="00E86B1B">
        <w:rPr>
          <w:rFonts w:ascii="Arial" w:hAnsi="Arial" w:cs="Arial"/>
          <w:sz w:val="22"/>
          <w:szCs w:val="22"/>
          <w:u w:val="single"/>
        </w:rPr>
        <w:t>Information Collection Request Title:</w:t>
      </w:r>
      <w:r w:rsidRPr="00D36A5E">
        <w:rPr>
          <w:rFonts w:ascii="Arial" w:hAnsi="Arial" w:cs="Arial"/>
          <w:sz w:val="22"/>
          <w:szCs w:val="22"/>
        </w:rPr>
        <w:t xml:space="preserve"> </w:t>
      </w:r>
      <w:r w:rsidR="00D36A5E" w:rsidRPr="00D36A5E">
        <w:rPr>
          <w:rFonts w:ascii="Arial" w:hAnsi="Arial" w:cs="Arial"/>
          <w:sz w:val="22"/>
          <w:szCs w:val="22"/>
        </w:rPr>
        <w:t xml:space="preserve"> </w:t>
      </w:r>
      <w:r w:rsidR="00683B7A">
        <w:rPr>
          <w:rFonts w:ascii="Arial" w:hAnsi="Arial" w:cs="Arial"/>
          <w:sz w:val="22"/>
          <w:szCs w:val="22"/>
        </w:rPr>
        <w:t>PATH Act Bond Requirement Statement</w:t>
      </w:r>
      <w:r w:rsidR="003F5769">
        <w:rPr>
          <w:rFonts w:ascii="Arial" w:hAnsi="Arial" w:cs="Arial"/>
          <w:sz w:val="22"/>
          <w:szCs w:val="22"/>
        </w:rPr>
        <w:t>s for PONL</w:t>
      </w:r>
      <w:r w:rsidR="00683B7A">
        <w:rPr>
          <w:rFonts w:ascii="Arial" w:hAnsi="Arial" w:cs="Arial"/>
          <w:sz w:val="22"/>
          <w:szCs w:val="22"/>
        </w:rPr>
        <w:t xml:space="preserve">. </w:t>
      </w:r>
    </w:p>
    <w:p w14:paraId="2FC0E2F1" w14:textId="77777777" w:rsidR="00401753" w:rsidRPr="007A7208" w:rsidRDefault="00401753" w:rsidP="000E68C5">
      <w:pPr>
        <w:rPr>
          <w:rFonts w:ascii="Arial" w:hAnsi="Arial" w:cs="Arial"/>
          <w:sz w:val="22"/>
          <w:szCs w:val="22"/>
        </w:rPr>
      </w:pPr>
    </w:p>
    <w:p w14:paraId="022F3282" w14:textId="77777777" w:rsidR="00D73D2D" w:rsidRPr="007A5D4B" w:rsidRDefault="00D73D2D" w:rsidP="000E68C5">
      <w:pPr>
        <w:suppressAutoHyphens/>
        <w:rPr>
          <w:rFonts w:ascii="Arial" w:hAnsi="Arial" w:cs="Arial"/>
          <w:sz w:val="22"/>
          <w:szCs w:val="22"/>
        </w:rPr>
      </w:pPr>
    </w:p>
    <w:p w14:paraId="67B147C4" w14:textId="77777777" w:rsidR="00AF1157" w:rsidRPr="007A5D4B" w:rsidRDefault="00AF1157" w:rsidP="000E68C5">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171B204C" w14:textId="77777777" w:rsidR="00AF1157" w:rsidRPr="007A5D4B" w:rsidRDefault="00AF1157" w:rsidP="009618DF">
      <w:pPr>
        <w:suppressAutoHyphens/>
        <w:rPr>
          <w:rFonts w:ascii="Arial" w:hAnsi="Arial" w:cs="Arial"/>
          <w:sz w:val="22"/>
          <w:szCs w:val="22"/>
        </w:rPr>
      </w:pPr>
    </w:p>
    <w:p w14:paraId="06B2B1EB" w14:textId="77777777" w:rsidR="00AF1157" w:rsidRPr="007A5D4B" w:rsidRDefault="00D73D2D" w:rsidP="004806AE">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10604197" w14:textId="77777777" w:rsidR="00987432" w:rsidRDefault="00987432" w:rsidP="004806AE">
      <w:pPr>
        <w:rPr>
          <w:rFonts w:ascii="Arial" w:hAnsi="Arial" w:cs="Arial"/>
          <w:sz w:val="22"/>
          <w:szCs w:val="22"/>
          <w:highlight w:val="yellow"/>
        </w:rPr>
      </w:pPr>
    </w:p>
    <w:p w14:paraId="1D071039" w14:textId="77777777" w:rsidR="00332CD8" w:rsidRPr="00987432" w:rsidRDefault="00332CD8" w:rsidP="00332CD8">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w:t>
      </w:r>
      <w:r>
        <w:rPr>
          <w:rFonts w:ascii="Arial" w:hAnsi="Arial" w:cs="Arial"/>
          <w:sz w:val="22"/>
          <w:szCs w:val="22"/>
        </w:rPr>
        <w:t>,</w:t>
      </w:r>
      <w:r w:rsidRPr="00987432">
        <w:rPr>
          <w:rFonts w:ascii="Arial" w:hAnsi="Arial" w:cs="Arial"/>
          <w:sz w:val="22"/>
          <w:szCs w:val="22"/>
        </w:rPr>
        <w:t xml:space="preserve"> and beer), chapter 52 (tobacco products</w:t>
      </w:r>
      <w:r>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 of the Internal Revenue Code of 1986, as amended (IRC, 26 U.S.C.)</w:t>
      </w:r>
      <w:r>
        <w:rPr>
          <w:rFonts w:ascii="Arial" w:hAnsi="Arial" w:cs="Arial"/>
          <w:sz w:val="22"/>
          <w:szCs w:val="22"/>
        </w:rPr>
        <w:t>,</w:t>
      </w:r>
      <w:r w:rsidRPr="00987432">
        <w:rPr>
          <w:rFonts w:ascii="Arial" w:hAnsi="Arial" w:cs="Arial"/>
          <w:sz w:val="22"/>
          <w:szCs w:val="22"/>
        </w:rPr>
        <w:t xml:space="preserve"> pursuant to section 1111(d) of the Homeland Security Act of 2002, as codified at 6 U.S.C. 531(d).  In addition, the Secretary of the Treasury has delegated certain IRC administrative and enforcement authorities to TTB through Treasury Department Order 120–01. </w:t>
      </w:r>
    </w:p>
    <w:p w14:paraId="14A842CA" w14:textId="77777777" w:rsidR="00332CD8" w:rsidRDefault="00332CD8" w:rsidP="000E68C5">
      <w:pPr>
        <w:ind w:left="360"/>
        <w:rPr>
          <w:rFonts w:ascii="Arial" w:hAnsi="Arial" w:cs="Arial"/>
          <w:sz w:val="22"/>
          <w:szCs w:val="22"/>
        </w:rPr>
      </w:pPr>
    </w:p>
    <w:p w14:paraId="46C065EB" w14:textId="0471BF99" w:rsidR="00683B7A" w:rsidRDefault="00683B7A" w:rsidP="007A7208">
      <w:pPr>
        <w:ind w:left="360"/>
        <w:rPr>
          <w:rFonts w:ascii="Arial" w:hAnsi="Arial" w:cs="Arial"/>
          <w:sz w:val="22"/>
          <w:szCs w:val="22"/>
        </w:rPr>
      </w:pPr>
      <w:r w:rsidRPr="00683B7A">
        <w:rPr>
          <w:rFonts w:ascii="Arial" w:hAnsi="Arial" w:cs="Arial"/>
          <w:sz w:val="22"/>
          <w:szCs w:val="22"/>
        </w:rPr>
        <w:t>On December 18, 2015, the President signed into law the Consolidated Appropriations Act, 2016 (Public Law 114-113).  Division Q of this Act is titled the Protecting Americans from Tax Hikes Act of 2015 (PATH Act).  Section 332 of the PATH Act amends the IRC to change tax return due dates and remove bond requirements for certain taxpayers with respect to the taxes on distilled spirits, wine, and beer.  Under the new law, certain taxpayers will be exempt from bond requirements if they reasonably expect to be liable for not more than $50,000 in taxes for the calendar year and if they were liable for not more than $50,000 in taxes i</w:t>
      </w:r>
      <w:r>
        <w:rPr>
          <w:rFonts w:ascii="Arial" w:hAnsi="Arial" w:cs="Arial"/>
          <w:sz w:val="22"/>
          <w:szCs w:val="22"/>
        </w:rPr>
        <w:t xml:space="preserve">n the preceding calendar year. </w:t>
      </w:r>
    </w:p>
    <w:p w14:paraId="1212F363" w14:textId="77777777" w:rsidR="00683B7A" w:rsidRDefault="00683B7A" w:rsidP="007A7208">
      <w:pPr>
        <w:ind w:left="360"/>
        <w:rPr>
          <w:rFonts w:ascii="Arial" w:hAnsi="Arial" w:cs="Arial"/>
          <w:sz w:val="22"/>
          <w:szCs w:val="22"/>
        </w:rPr>
      </w:pPr>
    </w:p>
    <w:p w14:paraId="65046311" w14:textId="36723EB9" w:rsidR="00683B7A" w:rsidRDefault="00683B7A" w:rsidP="007A7208">
      <w:pPr>
        <w:ind w:left="360"/>
        <w:rPr>
          <w:rFonts w:ascii="Arial" w:hAnsi="Arial" w:cs="Arial"/>
          <w:sz w:val="22"/>
          <w:szCs w:val="22"/>
        </w:rPr>
      </w:pPr>
      <w:r w:rsidRPr="00683B7A">
        <w:rPr>
          <w:rFonts w:ascii="Arial" w:hAnsi="Arial" w:cs="Arial"/>
          <w:sz w:val="22"/>
          <w:szCs w:val="22"/>
        </w:rPr>
        <w:t xml:space="preserve">The </w:t>
      </w:r>
      <w:r>
        <w:rPr>
          <w:rFonts w:ascii="Arial" w:hAnsi="Arial" w:cs="Arial"/>
          <w:sz w:val="22"/>
          <w:szCs w:val="22"/>
        </w:rPr>
        <w:t xml:space="preserve">PATH Act </w:t>
      </w:r>
      <w:r w:rsidRPr="00683B7A">
        <w:rPr>
          <w:rFonts w:ascii="Arial" w:hAnsi="Arial" w:cs="Arial"/>
          <w:sz w:val="22"/>
          <w:szCs w:val="22"/>
        </w:rPr>
        <w:t xml:space="preserve">amendments </w:t>
      </w:r>
      <w:r>
        <w:rPr>
          <w:rFonts w:ascii="Arial" w:hAnsi="Arial" w:cs="Arial"/>
          <w:sz w:val="22"/>
          <w:szCs w:val="22"/>
        </w:rPr>
        <w:t xml:space="preserve">to the IRC </w:t>
      </w:r>
      <w:r w:rsidRPr="00683B7A">
        <w:rPr>
          <w:rFonts w:ascii="Arial" w:hAnsi="Arial" w:cs="Arial"/>
          <w:sz w:val="22"/>
          <w:szCs w:val="22"/>
        </w:rPr>
        <w:t xml:space="preserve">apply beginning on January 1, 2017, and TTB is drafting regulations to implement the new law.  While preparing the new regulations, TTB determined that it is necessary to immediately amend the electronic Permits Online (PONL) versions of the Brewer’s Notice form (TTB F 5130.10), the Application to Establish and Operate Wine Premises (TTB F 5120.25), and the Distilled Spirits Plant Registration form (TTB F 5110.41) to allow new applicants who submit these PONL forms before 2017 to indicate that they will be exempt from </w:t>
      </w:r>
      <w:r w:rsidR="006C1346">
        <w:rPr>
          <w:rFonts w:ascii="Arial" w:hAnsi="Arial" w:cs="Arial"/>
          <w:sz w:val="22"/>
          <w:szCs w:val="22"/>
        </w:rPr>
        <w:t xml:space="preserve">the </w:t>
      </w:r>
      <w:r w:rsidRPr="00683B7A">
        <w:rPr>
          <w:rFonts w:ascii="Arial" w:hAnsi="Arial" w:cs="Arial"/>
          <w:sz w:val="22"/>
          <w:szCs w:val="22"/>
        </w:rPr>
        <w:t xml:space="preserve">bond requirements </w:t>
      </w:r>
      <w:r>
        <w:rPr>
          <w:rFonts w:ascii="Arial" w:hAnsi="Arial" w:cs="Arial"/>
          <w:sz w:val="22"/>
          <w:szCs w:val="22"/>
        </w:rPr>
        <w:t>contained in 27 CFR 19.</w:t>
      </w:r>
      <w:r w:rsidR="006C1346">
        <w:rPr>
          <w:rFonts w:ascii="Arial" w:hAnsi="Arial" w:cs="Arial"/>
          <w:sz w:val="22"/>
          <w:szCs w:val="22"/>
        </w:rPr>
        <w:t>151 (for distilled spirits plant applicants), 27 CFR 24.146 (for wine premises applicants), or 27 CFR 25.91 (for brewers) once</w:t>
      </w:r>
      <w:r w:rsidRPr="00683B7A">
        <w:rPr>
          <w:rFonts w:ascii="Arial" w:hAnsi="Arial" w:cs="Arial"/>
          <w:sz w:val="22"/>
          <w:szCs w:val="22"/>
        </w:rPr>
        <w:t xml:space="preserve"> the new law goe</w:t>
      </w:r>
      <w:r>
        <w:rPr>
          <w:rFonts w:ascii="Arial" w:hAnsi="Arial" w:cs="Arial"/>
          <w:sz w:val="22"/>
          <w:szCs w:val="22"/>
        </w:rPr>
        <w:t xml:space="preserve">s into effect. </w:t>
      </w:r>
    </w:p>
    <w:p w14:paraId="28543A73" w14:textId="77777777" w:rsidR="00683B7A" w:rsidRDefault="00683B7A" w:rsidP="007A7208">
      <w:pPr>
        <w:ind w:left="360"/>
        <w:rPr>
          <w:rFonts w:ascii="Arial" w:hAnsi="Arial" w:cs="Arial"/>
          <w:sz w:val="22"/>
          <w:szCs w:val="22"/>
        </w:rPr>
      </w:pPr>
    </w:p>
    <w:p w14:paraId="1F9D8342" w14:textId="3CB6EB5C" w:rsidR="002831F7" w:rsidRDefault="00683B7A" w:rsidP="007A7208">
      <w:pPr>
        <w:ind w:left="360"/>
        <w:rPr>
          <w:rFonts w:ascii="Arial" w:hAnsi="Arial" w:cs="Arial"/>
          <w:sz w:val="22"/>
          <w:szCs w:val="22"/>
        </w:rPr>
      </w:pPr>
      <w:r w:rsidRPr="00683B7A">
        <w:rPr>
          <w:rFonts w:ascii="Arial" w:hAnsi="Arial" w:cs="Arial"/>
          <w:sz w:val="22"/>
          <w:szCs w:val="22"/>
        </w:rPr>
        <w:t>TTB cannot independently determine whether a taxpayer is exempt from the</w:t>
      </w:r>
      <w:r w:rsidR="006C1346">
        <w:rPr>
          <w:rFonts w:ascii="Arial" w:hAnsi="Arial" w:cs="Arial"/>
          <w:sz w:val="22"/>
          <w:szCs w:val="22"/>
        </w:rPr>
        <w:t>se</w:t>
      </w:r>
      <w:r w:rsidRPr="00683B7A">
        <w:rPr>
          <w:rFonts w:ascii="Arial" w:hAnsi="Arial" w:cs="Arial"/>
          <w:sz w:val="22"/>
          <w:szCs w:val="22"/>
        </w:rPr>
        <w:t xml:space="preserve"> bond requirement</w:t>
      </w:r>
      <w:r w:rsidR="006C1346">
        <w:rPr>
          <w:rFonts w:ascii="Arial" w:hAnsi="Arial" w:cs="Arial"/>
          <w:sz w:val="22"/>
          <w:szCs w:val="22"/>
        </w:rPr>
        <w:t>s</w:t>
      </w:r>
      <w:r w:rsidRPr="00683B7A">
        <w:rPr>
          <w:rFonts w:ascii="Arial" w:hAnsi="Arial" w:cs="Arial"/>
          <w:sz w:val="22"/>
          <w:szCs w:val="22"/>
        </w:rPr>
        <w:t xml:space="preserve"> because it depends, in part, on the taxpayer’s expectation for the coming year.  Therefore, in the case of applicants who apply before 2017 but whose application is still in process on January 1, 2017, TTB will use this information to streamline the application process so that applicants who indicate that they are eligible for the bond exemption do not need to take additional action in order to obtain authorization to operate without a bond </w:t>
      </w:r>
      <w:r w:rsidRPr="00683B7A">
        <w:rPr>
          <w:rFonts w:ascii="Arial" w:hAnsi="Arial" w:cs="Arial"/>
          <w:sz w:val="22"/>
          <w:szCs w:val="22"/>
        </w:rPr>
        <w:lastRenderedPageBreak/>
        <w:t xml:space="preserve">beginning in 2017.  If TTB did not solicit this information in PONL before the PATH Act goes into effect, such applicants would have to withdraw their existing applications and submit new ones, or take additional actions to become exempt from bond requirements.  </w:t>
      </w:r>
    </w:p>
    <w:p w14:paraId="1A6F20B0" w14:textId="77777777" w:rsidR="00683B7A" w:rsidRDefault="00683B7A" w:rsidP="007A7208">
      <w:pPr>
        <w:ind w:left="360"/>
        <w:rPr>
          <w:rFonts w:ascii="Arial" w:hAnsi="Arial" w:cs="Arial"/>
          <w:sz w:val="22"/>
          <w:szCs w:val="22"/>
        </w:rPr>
      </w:pPr>
    </w:p>
    <w:p w14:paraId="01DEFEBE" w14:textId="6312476C" w:rsidR="00401753" w:rsidRPr="006F0ACC" w:rsidRDefault="00401753" w:rsidP="009618DF">
      <w:pPr>
        <w:suppressAutoHyphens/>
        <w:ind w:left="360"/>
        <w:rPr>
          <w:rFonts w:ascii="Arial" w:hAnsi="Arial" w:cs="Arial"/>
          <w:sz w:val="22"/>
          <w:szCs w:val="22"/>
        </w:rPr>
      </w:pPr>
      <w:r w:rsidRPr="006F0ACC">
        <w:rPr>
          <w:rFonts w:ascii="Arial" w:hAnsi="Arial" w:cs="Arial"/>
          <w:sz w:val="22"/>
          <w:szCs w:val="22"/>
        </w:rPr>
        <w:t>This information collection is aligned with:</w:t>
      </w:r>
      <w:r w:rsidR="00D60438" w:rsidRPr="006F0ACC">
        <w:rPr>
          <w:rFonts w:ascii="Arial" w:hAnsi="Arial" w:cs="Arial"/>
          <w:sz w:val="22"/>
          <w:szCs w:val="22"/>
        </w:rPr>
        <w:t xml:space="preserve"> </w:t>
      </w:r>
    </w:p>
    <w:p w14:paraId="2E868937" w14:textId="42465C5F" w:rsidR="00401753" w:rsidRPr="006F0ACC" w:rsidRDefault="00401753" w:rsidP="00D60438">
      <w:pPr>
        <w:pStyle w:val="ListParagraph"/>
        <w:numPr>
          <w:ilvl w:val="0"/>
          <w:numId w:val="7"/>
        </w:numPr>
        <w:suppressAutoHyphens/>
        <w:spacing w:before="120"/>
        <w:contextualSpacing w:val="0"/>
        <w:rPr>
          <w:rFonts w:ascii="Arial" w:hAnsi="Arial" w:cs="Arial"/>
          <w:sz w:val="22"/>
          <w:szCs w:val="22"/>
        </w:rPr>
      </w:pPr>
      <w:r w:rsidRPr="006F0ACC">
        <w:rPr>
          <w:rFonts w:ascii="Arial" w:hAnsi="Arial" w:cs="Arial"/>
          <w:sz w:val="22"/>
          <w:szCs w:val="22"/>
        </w:rPr>
        <w:t>Line of Business/Sub-function:  General Government/Taxation Management.</w:t>
      </w:r>
      <w:r w:rsidR="00D60438" w:rsidRPr="006F0ACC">
        <w:rPr>
          <w:rFonts w:ascii="Arial" w:hAnsi="Arial" w:cs="Arial"/>
          <w:sz w:val="22"/>
          <w:szCs w:val="22"/>
        </w:rPr>
        <w:t xml:space="preserve"> </w:t>
      </w:r>
    </w:p>
    <w:p w14:paraId="7A4AC49D" w14:textId="7FC4C56B" w:rsidR="00401753" w:rsidRPr="006F0ACC" w:rsidRDefault="00401753" w:rsidP="00D460BA">
      <w:pPr>
        <w:pStyle w:val="ListParagraph"/>
        <w:numPr>
          <w:ilvl w:val="0"/>
          <w:numId w:val="7"/>
        </w:numPr>
        <w:suppressAutoHyphens/>
        <w:spacing w:before="120"/>
        <w:contextualSpacing w:val="0"/>
        <w:rPr>
          <w:rFonts w:ascii="Arial" w:hAnsi="Arial" w:cs="Arial"/>
          <w:sz w:val="22"/>
          <w:szCs w:val="22"/>
        </w:rPr>
      </w:pPr>
      <w:r w:rsidRPr="006F0ACC">
        <w:rPr>
          <w:rFonts w:ascii="Arial" w:hAnsi="Arial" w:cs="Arial"/>
          <w:sz w:val="22"/>
          <w:szCs w:val="22"/>
        </w:rPr>
        <w:t xml:space="preserve">IT Investment:  </w:t>
      </w:r>
      <w:r w:rsidR="006C1346">
        <w:rPr>
          <w:rFonts w:ascii="Arial" w:hAnsi="Arial" w:cs="Arial"/>
          <w:sz w:val="22"/>
          <w:szCs w:val="22"/>
        </w:rPr>
        <w:t xml:space="preserve">Permits Online </w:t>
      </w:r>
      <w:r w:rsidR="00D460BA" w:rsidRPr="006F0ACC">
        <w:rPr>
          <w:rFonts w:ascii="Arial" w:hAnsi="Arial" w:cs="Arial"/>
          <w:sz w:val="22"/>
          <w:szCs w:val="22"/>
        </w:rPr>
        <w:t>System</w:t>
      </w:r>
      <w:r w:rsidR="00D36A5E">
        <w:rPr>
          <w:rFonts w:ascii="Arial" w:hAnsi="Arial" w:cs="Arial"/>
          <w:sz w:val="22"/>
          <w:szCs w:val="22"/>
        </w:rPr>
        <w:t>.</w:t>
      </w:r>
      <w:r w:rsidR="00D460BA" w:rsidRPr="006F0ACC">
        <w:rPr>
          <w:rFonts w:ascii="Arial" w:hAnsi="Arial" w:cs="Arial"/>
          <w:sz w:val="22"/>
          <w:szCs w:val="22"/>
        </w:rPr>
        <w:t xml:space="preserve"> </w:t>
      </w:r>
    </w:p>
    <w:p w14:paraId="2165BFBC" w14:textId="77777777" w:rsidR="005E4F99" w:rsidRPr="00090251" w:rsidRDefault="005E4F99">
      <w:pPr>
        <w:suppressAutoHyphens/>
        <w:rPr>
          <w:rFonts w:ascii="Arial" w:hAnsi="Arial" w:cs="Arial"/>
          <w:sz w:val="36"/>
          <w:szCs w:val="36"/>
        </w:rPr>
      </w:pPr>
    </w:p>
    <w:p w14:paraId="57795D25" w14:textId="77777777" w:rsidR="00AF1157" w:rsidRPr="007A5D4B" w:rsidRDefault="00AF1157">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5F74A14" w14:textId="77777777" w:rsidR="00AF1157" w:rsidRPr="001607C5" w:rsidRDefault="00AF1157" w:rsidP="001607C5">
      <w:pPr>
        <w:suppressAutoHyphens/>
        <w:ind w:left="360"/>
        <w:rPr>
          <w:rFonts w:ascii="Arial" w:hAnsi="Arial" w:cs="Arial"/>
          <w:sz w:val="22"/>
          <w:szCs w:val="22"/>
        </w:rPr>
      </w:pPr>
    </w:p>
    <w:p w14:paraId="471D1744" w14:textId="18C00953" w:rsidR="001607C5" w:rsidRPr="001607C5" w:rsidRDefault="006C1346" w:rsidP="001607C5">
      <w:pPr>
        <w:ind w:left="360"/>
        <w:rPr>
          <w:rFonts w:ascii="Arial" w:hAnsi="Arial" w:cs="Arial"/>
          <w:sz w:val="22"/>
          <w:szCs w:val="22"/>
        </w:rPr>
      </w:pPr>
      <w:r w:rsidRPr="00683B7A">
        <w:rPr>
          <w:rFonts w:ascii="Arial" w:hAnsi="Arial" w:cs="Arial"/>
          <w:sz w:val="22"/>
          <w:szCs w:val="22"/>
        </w:rPr>
        <w:t xml:space="preserve">TTB will use this information to streamline the </w:t>
      </w:r>
      <w:r>
        <w:rPr>
          <w:rFonts w:ascii="Arial" w:hAnsi="Arial" w:cs="Arial"/>
          <w:sz w:val="22"/>
          <w:szCs w:val="22"/>
        </w:rPr>
        <w:t xml:space="preserve">permit </w:t>
      </w:r>
      <w:r w:rsidRPr="00683B7A">
        <w:rPr>
          <w:rFonts w:ascii="Arial" w:hAnsi="Arial" w:cs="Arial"/>
          <w:sz w:val="22"/>
          <w:szCs w:val="22"/>
        </w:rPr>
        <w:t>application process so that applicants who indicate tha</w:t>
      </w:r>
      <w:r>
        <w:rPr>
          <w:rFonts w:ascii="Arial" w:hAnsi="Arial" w:cs="Arial"/>
          <w:sz w:val="22"/>
          <w:szCs w:val="22"/>
        </w:rPr>
        <w:t xml:space="preserve">t they are eligible for the bond exemption authorized by the PATH Act </w:t>
      </w:r>
      <w:r w:rsidRPr="00683B7A">
        <w:rPr>
          <w:rFonts w:ascii="Arial" w:hAnsi="Arial" w:cs="Arial"/>
          <w:sz w:val="22"/>
          <w:szCs w:val="22"/>
        </w:rPr>
        <w:t>do not need to take additional action in order to obtain authorization to operate without a bond beginning in 2017.  If TTB did not solicit this information in PONL before the PATH Act goes into effect, such applicants would have to withdraw their existing applications and submit new ones, or take additional actions to become exempt from bond requirements.</w:t>
      </w:r>
    </w:p>
    <w:p w14:paraId="1AD82D61" w14:textId="77777777" w:rsidR="00AF1157" w:rsidRPr="00090251" w:rsidRDefault="00AF1157" w:rsidP="004806AE">
      <w:pPr>
        <w:ind w:left="576" w:hanging="576"/>
        <w:rPr>
          <w:rFonts w:ascii="Arial" w:hAnsi="Arial" w:cs="Arial"/>
          <w:sz w:val="36"/>
          <w:szCs w:val="36"/>
        </w:rPr>
      </w:pPr>
    </w:p>
    <w:p w14:paraId="7251A3F3"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10B8695" w14:textId="77777777" w:rsidR="00AF1157" w:rsidRPr="007A5D4B" w:rsidRDefault="00AF1157" w:rsidP="000E68C5">
      <w:pPr>
        <w:suppressAutoHyphens/>
        <w:rPr>
          <w:rFonts w:ascii="Arial" w:hAnsi="Arial" w:cs="Arial"/>
          <w:sz w:val="22"/>
          <w:szCs w:val="22"/>
        </w:rPr>
      </w:pPr>
    </w:p>
    <w:p w14:paraId="1A3275F8" w14:textId="76B4947B" w:rsidR="006C1346" w:rsidRDefault="006C1346" w:rsidP="004806AE">
      <w:pPr>
        <w:suppressAutoHyphens/>
        <w:spacing w:line="240" w:lineRule="atLeast"/>
        <w:ind w:left="360"/>
        <w:rPr>
          <w:rFonts w:ascii="Arial" w:hAnsi="Arial" w:cs="Arial"/>
          <w:sz w:val="22"/>
          <w:szCs w:val="22"/>
        </w:rPr>
      </w:pPr>
      <w:r>
        <w:rPr>
          <w:rFonts w:ascii="Arial" w:hAnsi="Arial" w:cs="Arial"/>
          <w:sz w:val="22"/>
          <w:szCs w:val="22"/>
        </w:rPr>
        <w:t>This information collection</w:t>
      </w:r>
      <w:r w:rsidR="008B40D7">
        <w:rPr>
          <w:rFonts w:ascii="Arial" w:hAnsi="Arial" w:cs="Arial"/>
          <w:sz w:val="22"/>
          <w:szCs w:val="22"/>
        </w:rPr>
        <w:t>, consisting of one check box question regarding bond requirements,</w:t>
      </w:r>
      <w:r>
        <w:rPr>
          <w:rFonts w:ascii="Arial" w:hAnsi="Arial" w:cs="Arial"/>
          <w:sz w:val="22"/>
          <w:szCs w:val="22"/>
        </w:rPr>
        <w:t xml:space="preserve"> will be added to TTB’s existing web-based Permits Online system, which allows applicants to electronically </w:t>
      </w:r>
      <w:r w:rsidR="008B40D7">
        <w:rPr>
          <w:rFonts w:ascii="Arial" w:hAnsi="Arial" w:cs="Arial"/>
          <w:sz w:val="22"/>
          <w:szCs w:val="22"/>
        </w:rPr>
        <w:t>submit applications to TTB for distilled spirit plant and wine premises operating permits and to file brewers notices.</w:t>
      </w:r>
      <w:r w:rsidR="000E60EF">
        <w:rPr>
          <w:rFonts w:ascii="Arial" w:hAnsi="Arial" w:cs="Arial"/>
          <w:sz w:val="22"/>
          <w:szCs w:val="22"/>
        </w:rPr>
        <w:t xml:space="preserve"> </w:t>
      </w:r>
      <w:r w:rsidR="003F5769">
        <w:rPr>
          <w:rFonts w:ascii="Arial" w:hAnsi="Arial" w:cs="Arial"/>
          <w:sz w:val="22"/>
          <w:szCs w:val="22"/>
        </w:rPr>
        <w:t xml:space="preserve"> All responses will, therefore, be provided electronically.  (TTB is electing not to temporarily revise the paper permit application forms since almost all permit applications are now filed electronically via PONL.  The paper forms will be revised as part of the PATH Act-related rulemaking process that we will undertake to amend our bond requirement regulations.) </w:t>
      </w:r>
    </w:p>
    <w:p w14:paraId="3B34A6B3" w14:textId="77777777" w:rsidR="00AF1157" w:rsidRPr="00090251" w:rsidRDefault="00AF1157" w:rsidP="004806AE">
      <w:pPr>
        <w:suppressAutoHyphens/>
        <w:rPr>
          <w:rFonts w:ascii="Arial" w:hAnsi="Arial" w:cs="Arial"/>
          <w:sz w:val="36"/>
          <w:szCs w:val="36"/>
        </w:rPr>
      </w:pPr>
    </w:p>
    <w:p w14:paraId="6DEC025B"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2235B64" w14:textId="77777777" w:rsidR="00AF1157" w:rsidRPr="007A5D4B" w:rsidRDefault="00AF1157" w:rsidP="000E68C5">
      <w:pPr>
        <w:suppressAutoHyphens/>
        <w:ind w:left="480" w:hanging="480"/>
        <w:rPr>
          <w:rFonts w:ascii="Arial" w:hAnsi="Arial" w:cs="Arial"/>
          <w:sz w:val="22"/>
          <w:szCs w:val="22"/>
        </w:rPr>
      </w:pPr>
    </w:p>
    <w:p w14:paraId="1B50BADB" w14:textId="5C694920" w:rsidR="008B40D7" w:rsidRDefault="008B40D7" w:rsidP="009618DF">
      <w:pPr>
        <w:suppressAutoHyphens/>
        <w:ind w:left="360"/>
        <w:rPr>
          <w:rFonts w:ascii="Arial" w:hAnsi="Arial" w:cs="Arial"/>
          <w:sz w:val="22"/>
          <w:szCs w:val="22"/>
        </w:rPr>
      </w:pPr>
      <w:r>
        <w:rPr>
          <w:rFonts w:ascii="Arial" w:hAnsi="Arial" w:cs="Arial"/>
          <w:sz w:val="22"/>
          <w:szCs w:val="22"/>
        </w:rPr>
        <w:t>The bond requirement question will collect information regarding IRC bond requirements that is unique to each respondent, and similar information is not available to TTB elsewhere.</w:t>
      </w:r>
      <w:r w:rsidR="000E60EF">
        <w:rPr>
          <w:rFonts w:ascii="Arial" w:hAnsi="Arial" w:cs="Arial"/>
          <w:sz w:val="22"/>
          <w:szCs w:val="22"/>
        </w:rPr>
        <w:t xml:space="preserve"> </w:t>
      </w:r>
    </w:p>
    <w:p w14:paraId="4E95A5F4" w14:textId="77777777" w:rsidR="007A5D4B" w:rsidRPr="00090251" w:rsidRDefault="007A5D4B" w:rsidP="009618DF">
      <w:pPr>
        <w:suppressAutoHyphens/>
        <w:rPr>
          <w:rFonts w:ascii="Arial" w:hAnsi="Arial" w:cs="Arial"/>
          <w:sz w:val="36"/>
          <w:szCs w:val="36"/>
        </w:rPr>
      </w:pPr>
    </w:p>
    <w:p w14:paraId="5E0C64C5" w14:textId="6328034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1C82BF52" w14:textId="77777777" w:rsidR="007A5D4B" w:rsidRPr="007A5D4B" w:rsidRDefault="007A5D4B">
      <w:pPr>
        <w:suppressAutoHyphens/>
        <w:ind w:left="480" w:hanging="480"/>
        <w:rPr>
          <w:rFonts w:ascii="Arial" w:hAnsi="Arial" w:cs="Arial"/>
          <w:sz w:val="22"/>
          <w:szCs w:val="22"/>
        </w:rPr>
      </w:pPr>
    </w:p>
    <w:p w14:paraId="34A7BB61" w14:textId="2D9CCC6D" w:rsidR="00E33D7B" w:rsidRDefault="008B40D7" w:rsidP="008B40D7">
      <w:pPr>
        <w:ind w:left="360"/>
        <w:rPr>
          <w:rFonts w:ascii="Arial" w:hAnsi="Arial" w:cs="Arial"/>
          <w:sz w:val="22"/>
          <w:szCs w:val="22"/>
        </w:rPr>
      </w:pPr>
      <w:r w:rsidRPr="00522735">
        <w:rPr>
          <w:rFonts w:ascii="Arial" w:hAnsi="Arial" w:cs="Arial"/>
          <w:sz w:val="22"/>
          <w:szCs w:val="22"/>
        </w:rPr>
        <w:t xml:space="preserve">All </w:t>
      </w:r>
      <w:r>
        <w:rPr>
          <w:rFonts w:ascii="Arial" w:hAnsi="Arial" w:cs="Arial"/>
          <w:sz w:val="22"/>
          <w:szCs w:val="22"/>
        </w:rPr>
        <w:t xml:space="preserve">applicants for distilled spirits plant and wine premises permits and brewers notice filers, regardless of size, are required by the </w:t>
      </w:r>
      <w:r w:rsidR="006221C1">
        <w:rPr>
          <w:rFonts w:ascii="Arial" w:hAnsi="Arial" w:cs="Arial"/>
          <w:sz w:val="22"/>
          <w:szCs w:val="22"/>
        </w:rPr>
        <w:t xml:space="preserve">PAT Act amendments to the </w:t>
      </w:r>
      <w:r>
        <w:rPr>
          <w:rFonts w:ascii="Arial" w:hAnsi="Arial" w:cs="Arial"/>
          <w:sz w:val="22"/>
          <w:szCs w:val="22"/>
        </w:rPr>
        <w:t xml:space="preserve">IRC to determine their need for a bond.  </w:t>
      </w:r>
      <w:r w:rsidRPr="00522735">
        <w:rPr>
          <w:rFonts w:ascii="Arial" w:hAnsi="Arial" w:cs="Arial"/>
          <w:sz w:val="22"/>
          <w:szCs w:val="22"/>
        </w:rPr>
        <w:t xml:space="preserve">The </w:t>
      </w:r>
      <w:r>
        <w:rPr>
          <w:rFonts w:ascii="Arial" w:hAnsi="Arial" w:cs="Arial"/>
          <w:sz w:val="22"/>
          <w:szCs w:val="22"/>
        </w:rPr>
        <w:t xml:space="preserve">information required by this information collection is </w:t>
      </w:r>
      <w:r w:rsidRPr="00522735">
        <w:rPr>
          <w:rFonts w:ascii="Arial" w:hAnsi="Arial" w:cs="Arial"/>
          <w:sz w:val="22"/>
          <w:szCs w:val="22"/>
        </w:rPr>
        <w:t>minimal</w:t>
      </w:r>
      <w:r>
        <w:rPr>
          <w:rFonts w:ascii="Arial" w:hAnsi="Arial" w:cs="Arial"/>
          <w:sz w:val="22"/>
          <w:szCs w:val="22"/>
        </w:rPr>
        <w:t xml:space="preserve"> and cannot b</w:t>
      </w:r>
      <w:r w:rsidRPr="00522735">
        <w:rPr>
          <w:rFonts w:ascii="Arial" w:hAnsi="Arial" w:cs="Arial"/>
          <w:sz w:val="22"/>
          <w:szCs w:val="22"/>
        </w:rPr>
        <w:t>e waived or reduced simply because the respondent’s business is small</w:t>
      </w:r>
      <w:r>
        <w:rPr>
          <w:rFonts w:ascii="Arial" w:hAnsi="Arial" w:cs="Arial"/>
          <w:sz w:val="22"/>
          <w:szCs w:val="22"/>
        </w:rPr>
        <w:t xml:space="preserve">.  </w:t>
      </w:r>
      <w:r w:rsidR="006221C1">
        <w:rPr>
          <w:rFonts w:ascii="Arial" w:hAnsi="Arial" w:cs="Arial"/>
          <w:sz w:val="22"/>
          <w:szCs w:val="22"/>
        </w:rPr>
        <w:t>(</w:t>
      </w:r>
      <w:r w:rsidR="00E33D7B">
        <w:rPr>
          <w:rFonts w:ascii="Arial" w:hAnsi="Arial" w:cs="Arial"/>
          <w:sz w:val="22"/>
          <w:szCs w:val="22"/>
        </w:rPr>
        <w:t>T</w:t>
      </w:r>
      <w:r w:rsidR="00E33D7B" w:rsidRPr="00683B7A">
        <w:rPr>
          <w:rFonts w:ascii="Arial" w:hAnsi="Arial" w:cs="Arial"/>
          <w:sz w:val="22"/>
          <w:szCs w:val="22"/>
        </w:rPr>
        <w:t>he PATH Act amend</w:t>
      </w:r>
      <w:r w:rsidR="00E33D7B">
        <w:rPr>
          <w:rFonts w:ascii="Arial" w:hAnsi="Arial" w:cs="Arial"/>
          <w:sz w:val="22"/>
          <w:szCs w:val="22"/>
        </w:rPr>
        <w:t xml:space="preserve">ments to the IRC remove the bond </w:t>
      </w:r>
      <w:r w:rsidR="00E33D7B" w:rsidRPr="00683B7A">
        <w:rPr>
          <w:rFonts w:ascii="Arial" w:hAnsi="Arial" w:cs="Arial"/>
          <w:sz w:val="22"/>
          <w:szCs w:val="22"/>
        </w:rPr>
        <w:t>requirement</w:t>
      </w:r>
      <w:r w:rsidR="00E33D7B">
        <w:rPr>
          <w:rFonts w:ascii="Arial" w:hAnsi="Arial" w:cs="Arial"/>
          <w:sz w:val="22"/>
          <w:szCs w:val="22"/>
        </w:rPr>
        <w:t xml:space="preserve"> </w:t>
      </w:r>
      <w:r w:rsidR="006221C1">
        <w:rPr>
          <w:rFonts w:ascii="Arial" w:hAnsi="Arial" w:cs="Arial"/>
          <w:sz w:val="22"/>
          <w:szCs w:val="22"/>
        </w:rPr>
        <w:t xml:space="preserve">will </w:t>
      </w:r>
      <w:r w:rsidR="000E60EF">
        <w:rPr>
          <w:rFonts w:ascii="Arial" w:hAnsi="Arial" w:cs="Arial"/>
          <w:sz w:val="22"/>
          <w:szCs w:val="22"/>
        </w:rPr>
        <w:t xml:space="preserve">benefit </w:t>
      </w:r>
      <w:r w:rsidR="00E33D7B">
        <w:rPr>
          <w:rFonts w:ascii="Arial" w:hAnsi="Arial" w:cs="Arial"/>
          <w:sz w:val="22"/>
          <w:szCs w:val="22"/>
        </w:rPr>
        <w:t>small entities w</w:t>
      </w:r>
      <w:r w:rsidR="00E33D7B" w:rsidRPr="00683B7A">
        <w:rPr>
          <w:rFonts w:ascii="Arial" w:hAnsi="Arial" w:cs="Arial"/>
          <w:sz w:val="22"/>
          <w:szCs w:val="22"/>
        </w:rPr>
        <w:t xml:space="preserve">ith respect to the taxes on distilled spirits, wine, and beer.  Under the new law, certain taxpayers will be exempt from bond requirements if they reasonably expect to be liable for </w:t>
      </w:r>
      <w:r w:rsidR="00E33D7B" w:rsidRPr="00683B7A">
        <w:rPr>
          <w:rFonts w:ascii="Arial" w:hAnsi="Arial" w:cs="Arial"/>
          <w:sz w:val="22"/>
          <w:szCs w:val="22"/>
        </w:rPr>
        <w:lastRenderedPageBreak/>
        <w:t>not more than $50,000 in taxes for the calendar year and if they were liable for not more than $50,000 in taxes i</w:t>
      </w:r>
      <w:r w:rsidR="00E33D7B">
        <w:rPr>
          <w:rFonts w:ascii="Arial" w:hAnsi="Arial" w:cs="Arial"/>
          <w:sz w:val="22"/>
          <w:szCs w:val="22"/>
        </w:rPr>
        <w:t>n the preceding calendar year.</w:t>
      </w:r>
      <w:r w:rsidR="006221C1">
        <w:rPr>
          <w:rFonts w:ascii="Arial" w:hAnsi="Arial" w:cs="Arial"/>
          <w:sz w:val="22"/>
          <w:szCs w:val="22"/>
        </w:rPr>
        <w:t>)</w:t>
      </w:r>
      <w:r w:rsidR="00E33D7B">
        <w:rPr>
          <w:rFonts w:ascii="Arial" w:hAnsi="Arial" w:cs="Arial"/>
          <w:sz w:val="22"/>
          <w:szCs w:val="22"/>
        </w:rPr>
        <w:t xml:space="preserve"> </w:t>
      </w:r>
    </w:p>
    <w:p w14:paraId="173AF626" w14:textId="77777777" w:rsidR="007A5D4B" w:rsidRPr="00090251" w:rsidRDefault="007A5D4B">
      <w:pPr>
        <w:suppressAutoHyphens/>
        <w:rPr>
          <w:rFonts w:ascii="Arial" w:hAnsi="Arial" w:cs="Arial"/>
          <w:sz w:val="36"/>
          <w:szCs w:val="36"/>
        </w:rPr>
      </w:pPr>
    </w:p>
    <w:p w14:paraId="4C01CCDF" w14:textId="7777777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C1D6245" w14:textId="77777777" w:rsidR="00AF1157" w:rsidRPr="007A5D4B" w:rsidRDefault="00AF1157">
      <w:pPr>
        <w:suppressAutoHyphens/>
        <w:ind w:left="480" w:hanging="480"/>
        <w:rPr>
          <w:rFonts w:ascii="Arial" w:hAnsi="Arial" w:cs="Arial"/>
          <w:sz w:val="22"/>
          <w:szCs w:val="22"/>
        </w:rPr>
      </w:pPr>
    </w:p>
    <w:p w14:paraId="66B4DA25" w14:textId="0F31AB48" w:rsidR="00E33D7B" w:rsidRDefault="00E33D7B" w:rsidP="004806AE">
      <w:pPr>
        <w:ind w:left="360"/>
        <w:rPr>
          <w:rFonts w:ascii="Arial" w:hAnsi="Arial" w:cs="Arial"/>
          <w:sz w:val="22"/>
          <w:szCs w:val="22"/>
        </w:rPr>
      </w:pPr>
      <w:r w:rsidRPr="00683B7A">
        <w:rPr>
          <w:rFonts w:ascii="Arial" w:hAnsi="Arial" w:cs="Arial"/>
          <w:sz w:val="22"/>
          <w:szCs w:val="22"/>
        </w:rPr>
        <w:t xml:space="preserve">If TTB did not solicit this information in PONL before the PATH Act goes into effect, such applicants would have to withdraw their existing applications and submit new ones, or take additional actions to become exempt from </w:t>
      </w:r>
      <w:r>
        <w:rPr>
          <w:rFonts w:ascii="Arial" w:hAnsi="Arial" w:cs="Arial"/>
          <w:sz w:val="22"/>
          <w:szCs w:val="22"/>
        </w:rPr>
        <w:t xml:space="preserve">bond requirements.  Respondents respond only once to this information collection during the application process, and, as such, this collection cannot be conducted less frequently. </w:t>
      </w:r>
    </w:p>
    <w:p w14:paraId="2D466609" w14:textId="77777777" w:rsidR="00B502FE" w:rsidRPr="00090251" w:rsidRDefault="00B502FE" w:rsidP="004806AE">
      <w:pPr>
        <w:suppressAutoHyphens/>
        <w:rPr>
          <w:rFonts w:ascii="Arial" w:hAnsi="Arial" w:cs="Arial"/>
          <w:sz w:val="36"/>
          <w:szCs w:val="36"/>
        </w:rPr>
      </w:pPr>
    </w:p>
    <w:p w14:paraId="00C54396" w14:textId="77777777" w:rsidR="00EC4FC3" w:rsidRPr="007A5D4B" w:rsidRDefault="007A5D4B" w:rsidP="000E68C5">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2ABE7C94" w14:textId="77777777" w:rsidR="00101DE7" w:rsidRPr="007A5D4B" w:rsidRDefault="00101DE7" w:rsidP="000E68C5">
      <w:pPr>
        <w:rPr>
          <w:rFonts w:ascii="Arial" w:hAnsi="Arial" w:cs="Arial"/>
          <w:sz w:val="22"/>
          <w:szCs w:val="22"/>
        </w:rPr>
      </w:pPr>
    </w:p>
    <w:p w14:paraId="276AFAB5" w14:textId="4E8093A8" w:rsidR="00B8672A" w:rsidRPr="00B8672A" w:rsidRDefault="00B8672A" w:rsidP="00B8672A">
      <w:pPr>
        <w:ind w:left="360"/>
        <w:rPr>
          <w:rFonts w:ascii="Arial" w:hAnsi="Arial" w:cs="Arial"/>
          <w:bCs/>
          <w:sz w:val="22"/>
          <w:szCs w:val="22"/>
        </w:rPr>
      </w:pPr>
      <w:r w:rsidRPr="00B8672A">
        <w:rPr>
          <w:rFonts w:ascii="Arial" w:hAnsi="Arial" w:cs="Arial"/>
          <w:bCs/>
          <w:sz w:val="22"/>
          <w:szCs w:val="22"/>
        </w:rPr>
        <w:t>No special circumstances are associated with th</w:t>
      </w:r>
      <w:r>
        <w:rPr>
          <w:rFonts w:ascii="Arial" w:hAnsi="Arial" w:cs="Arial"/>
          <w:bCs/>
          <w:sz w:val="22"/>
          <w:szCs w:val="22"/>
        </w:rPr>
        <w:t xml:space="preserve">is information collection. </w:t>
      </w:r>
    </w:p>
    <w:p w14:paraId="413A59FE" w14:textId="77777777" w:rsidR="00EC4FC3" w:rsidRPr="00B8672A" w:rsidRDefault="00EC4FC3" w:rsidP="000E68C5">
      <w:pPr>
        <w:rPr>
          <w:rFonts w:ascii="Arial" w:hAnsi="Arial" w:cs="Arial"/>
          <w:sz w:val="36"/>
          <w:szCs w:val="36"/>
        </w:rPr>
      </w:pPr>
    </w:p>
    <w:p w14:paraId="769B3525" w14:textId="77777777" w:rsidR="005C282B" w:rsidRPr="007A5D4B" w:rsidRDefault="007A5D4B" w:rsidP="000E68C5">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B52BE68" w14:textId="77777777" w:rsidR="005C282B" w:rsidRPr="007A5D4B" w:rsidRDefault="005C282B" w:rsidP="009618DF">
      <w:pPr>
        <w:suppressAutoHyphens/>
        <w:ind w:left="480" w:hanging="480"/>
        <w:rPr>
          <w:rFonts w:ascii="Arial" w:hAnsi="Arial" w:cs="Arial"/>
          <w:sz w:val="22"/>
          <w:szCs w:val="22"/>
        </w:rPr>
      </w:pPr>
    </w:p>
    <w:p w14:paraId="1C33CAD6" w14:textId="660460FF" w:rsidR="00E33D7B" w:rsidRDefault="00E33D7B" w:rsidP="004806AE">
      <w:pPr>
        <w:ind w:left="360"/>
        <w:rPr>
          <w:rFonts w:ascii="Arial" w:hAnsi="Arial" w:cs="Arial"/>
          <w:sz w:val="22"/>
          <w:szCs w:val="22"/>
        </w:rPr>
      </w:pPr>
      <w:r w:rsidRPr="006C1346">
        <w:rPr>
          <w:rFonts w:ascii="Arial" w:hAnsi="Arial" w:cs="Arial"/>
          <w:sz w:val="22"/>
          <w:szCs w:val="22"/>
        </w:rPr>
        <w:t>Because TTB did not anticipate the need for this change at the time the law was enacted and because this change is necessary to relieve unnecessary regulatory burden on certain new applicants, TTB is requesting expedited/emergency approval of this information collection separately from the existing OMB approvals for the PONL forms in order to solicit this information for a temporary period of time until the implementing regulations and related permanent changes to the PONL forms go into effect.  Because this change simply requires applicants to check a box on the form regarding whether they meet the statutory criteria for the bond exemption, TTB does not believe that this additional, temporary change to the three PONL forms is unduly burdensome.</w:t>
      </w:r>
      <w:r w:rsidR="00E26C2F">
        <w:rPr>
          <w:rFonts w:ascii="Arial" w:hAnsi="Arial" w:cs="Arial"/>
          <w:sz w:val="22"/>
          <w:szCs w:val="22"/>
        </w:rPr>
        <w:t xml:space="preserve"> </w:t>
      </w:r>
    </w:p>
    <w:p w14:paraId="43ABC6C6" w14:textId="77777777" w:rsidR="00E33D7B" w:rsidRDefault="00E33D7B" w:rsidP="004806AE">
      <w:pPr>
        <w:ind w:left="360"/>
        <w:rPr>
          <w:rFonts w:ascii="Arial" w:hAnsi="Arial" w:cs="Arial"/>
          <w:sz w:val="22"/>
          <w:szCs w:val="22"/>
        </w:rPr>
      </w:pPr>
    </w:p>
    <w:p w14:paraId="2FF57891" w14:textId="5DD5D0CD" w:rsidR="00E33D7B" w:rsidRDefault="00E33D7B" w:rsidP="004806AE">
      <w:pPr>
        <w:ind w:left="360"/>
        <w:rPr>
          <w:rFonts w:ascii="Arial" w:hAnsi="Arial" w:cs="Arial"/>
          <w:sz w:val="22"/>
          <w:szCs w:val="22"/>
        </w:rPr>
      </w:pPr>
      <w:r>
        <w:rPr>
          <w:rFonts w:ascii="Arial" w:hAnsi="Arial" w:cs="Arial"/>
          <w:sz w:val="22"/>
          <w:szCs w:val="22"/>
        </w:rPr>
        <w:t>TTB will solicit public comment on the</w:t>
      </w:r>
      <w:r w:rsidR="000E60EF">
        <w:rPr>
          <w:rFonts w:ascii="Arial" w:hAnsi="Arial" w:cs="Arial"/>
          <w:sz w:val="22"/>
          <w:szCs w:val="22"/>
        </w:rPr>
        <w:t xml:space="preserve"> permanent addition of the bond requirement question to the PONL applications for distilled spirits plants, wine premises, and </w:t>
      </w:r>
      <w:r w:rsidR="00807175">
        <w:rPr>
          <w:rFonts w:ascii="Arial" w:hAnsi="Arial" w:cs="Arial"/>
          <w:sz w:val="22"/>
          <w:szCs w:val="22"/>
        </w:rPr>
        <w:t>breweries</w:t>
      </w:r>
      <w:r w:rsidR="000E60EF">
        <w:rPr>
          <w:rFonts w:ascii="Arial" w:hAnsi="Arial" w:cs="Arial"/>
          <w:sz w:val="22"/>
          <w:szCs w:val="22"/>
        </w:rPr>
        <w:t xml:space="preserve"> (</w:t>
      </w:r>
      <w:r w:rsidR="00630F16">
        <w:rPr>
          <w:rFonts w:ascii="Arial" w:hAnsi="Arial" w:cs="Arial"/>
          <w:sz w:val="22"/>
          <w:szCs w:val="22"/>
        </w:rPr>
        <w:t xml:space="preserve">respectively </w:t>
      </w:r>
      <w:r w:rsidR="000E60EF">
        <w:rPr>
          <w:rFonts w:ascii="Arial" w:hAnsi="Arial" w:cs="Arial"/>
          <w:sz w:val="22"/>
          <w:szCs w:val="22"/>
        </w:rPr>
        <w:t>approved under 1513–00</w:t>
      </w:r>
      <w:r w:rsidR="00630F16">
        <w:rPr>
          <w:rFonts w:ascii="Arial" w:hAnsi="Arial" w:cs="Arial"/>
          <w:sz w:val="22"/>
          <w:szCs w:val="22"/>
        </w:rPr>
        <w:t>41</w:t>
      </w:r>
      <w:r w:rsidR="000E60EF">
        <w:rPr>
          <w:rFonts w:ascii="Arial" w:hAnsi="Arial" w:cs="Arial"/>
          <w:sz w:val="22"/>
          <w:szCs w:val="22"/>
        </w:rPr>
        <w:t>, 1513–0009, and 1513–00</w:t>
      </w:r>
      <w:r w:rsidR="00630F16">
        <w:rPr>
          <w:rFonts w:ascii="Arial" w:hAnsi="Arial" w:cs="Arial"/>
          <w:sz w:val="22"/>
          <w:szCs w:val="22"/>
        </w:rPr>
        <w:t>05</w:t>
      </w:r>
      <w:r w:rsidR="000E60EF">
        <w:rPr>
          <w:rFonts w:ascii="Arial" w:hAnsi="Arial" w:cs="Arial"/>
          <w:sz w:val="22"/>
          <w:szCs w:val="22"/>
        </w:rPr>
        <w:t xml:space="preserve">) </w:t>
      </w:r>
      <w:r>
        <w:rPr>
          <w:rFonts w:ascii="Arial" w:hAnsi="Arial" w:cs="Arial"/>
          <w:sz w:val="22"/>
          <w:szCs w:val="22"/>
        </w:rPr>
        <w:t xml:space="preserve">as part of the rulemaking process for the PATH Act-based amendments to the TTB regulations. </w:t>
      </w:r>
    </w:p>
    <w:p w14:paraId="1AC85412" w14:textId="77777777" w:rsidR="00734B25" w:rsidRPr="00090251" w:rsidRDefault="00734B25" w:rsidP="000E68C5">
      <w:pPr>
        <w:suppressAutoHyphens/>
        <w:rPr>
          <w:rFonts w:ascii="Arial" w:hAnsi="Arial" w:cs="Arial"/>
          <w:sz w:val="36"/>
          <w:szCs w:val="36"/>
        </w:rPr>
      </w:pPr>
    </w:p>
    <w:p w14:paraId="124E0631" w14:textId="77777777" w:rsidR="00EC4FC3" w:rsidRPr="00D656EA" w:rsidRDefault="005E4F9B" w:rsidP="000E68C5">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56503C7F" w14:textId="77777777" w:rsidR="00EC4FC3" w:rsidRPr="007A5D4B" w:rsidRDefault="00EC4FC3" w:rsidP="009618DF">
      <w:pPr>
        <w:suppressAutoHyphens/>
        <w:rPr>
          <w:rFonts w:ascii="Arial" w:hAnsi="Arial" w:cs="Arial"/>
          <w:sz w:val="22"/>
          <w:szCs w:val="22"/>
        </w:rPr>
      </w:pPr>
    </w:p>
    <w:p w14:paraId="5F2DC4E7" w14:textId="77777777" w:rsidR="00EC4FC3" w:rsidRPr="007A5D4B" w:rsidRDefault="00EC4FC3" w:rsidP="009618DF">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79E7B9EA" w14:textId="77777777" w:rsidR="00EC4FC3" w:rsidRPr="00090251" w:rsidRDefault="00EC4FC3">
      <w:pPr>
        <w:suppressAutoHyphens/>
        <w:rPr>
          <w:rFonts w:ascii="Arial" w:hAnsi="Arial" w:cs="Arial"/>
          <w:sz w:val="36"/>
          <w:szCs w:val="36"/>
        </w:rPr>
      </w:pPr>
    </w:p>
    <w:p w14:paraId="49D44AB5" w14:textId="77777777" w:rsidR="00EC4FC3" w:rsidRPr="00D656EA" w:rsidRDefault="00D656EA">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7042CF9A" w14:textId="77777777" w:rsidR="00EC4FC3" w:rsidRPr="007A5D4B" w:rsidRDefault="00EC4FC3">
      <w:pPr>
        <w:rPr>
          <w:rFonts w:ascii="Arial" w:hAnsi="Arial" w:cs="Arial"/>
          <w:sz w:val="22"/>
          <w:szCs w:val="22"/>
        </w:rPr>
      </w:pPr>
    </w:p>
    <w:p w14:paraId="4E233C95" w14:textId="190B8C7E" w:rsidR="00E51AD7" w:rsidRDefault="00E51AD7">
      <w:pPr>
        <w:ind w:left="360"/>
        <w:rPr>
          <w:rFonts w:ascii="Arial" w:hAnsi="Arial" w:cs="Arial"/>
          <w:sz w:val="22"/>
          <w:szCs w:val="22"/>
        </w:rPr>
      </w:pPr>
      <w:r w:rsidRPr="00853E85">
        <w:rPr>
          <w:rFonts w:ascii="Arial" w:hAnsi="Arial" w:cs="Arial"/>
          <w:sz w:val="22"/>
          <w:szCs w:val="22"/>
        </w:rPr>
        <w:t xml:space="preserve">No specific assurance of confidentiality is provided </w:t>
      </w:r>
      <w:r w:rsidR="00E26C2F">
        <w:rPr>
          <w:rFonts w:ascii="Arial" w:hAnsi="Arial" w:cs="Arial"/>
          <w:sz w:val="22"/>
          <w:szCs w:val="22"/>
        </w:rPr>
        <w:t>for this collection.</w:t>
      </w:r>
      <w:r w:rsidRPr="00853E85">
        <w:rPr>
          <w:rFonts w:ascii="Arial" w:hAnsi="Arial" w:cs="Arial"/>
          <w:sz w:val="22"/>
          <w:szCs w:val="22"/>
        </w:rPr>
        <w:t xml:space="preserve">  However, Federal law at 26 U.S.C. 6103 prohibits disclosure of tax related information unless disclosure is </w:t>
      </w:r>
      <w:r w:rsidRPr="00853E85">
        <w:rPr>
          <w:rFonts w:ascii="Arial" w:hAnsi="Arial" w:cs="Arial"/>
          <w:sz w:val="22"/>
          <w:szCs w:val="22"/>
        </w:rPr>
        <w:lastRenderedPageBreak/>
        <w:t xml:space="preserve">specifically authorized by that section. </w:t>
      </w:r>
      <w:r w:rsidR="00853E85" w:rsidRPr="00853E85">
        <w:rPr>
          <w:rFonts w:ascii="Arial" w:hAnsi="Arial" w:cs="Arial"/>
          <w:sz w:val="22"/>
          <w:szCs w:val="22"/>
        </w:rPr>
        <w:t xml:space="preserve"> TTB maintains </w:t>
      </w:r>
      <w:r w:rsidR="00E33D7B">
        <w:rPr>
          <w:rFonts w:ascii="Arial" w:hAnsi="Arial" w:cs="Arial"/>
          <w:sz w:val="22"/>
          <w:szCs w:val="22"/>
        </w:rPr>
        <w:t xml:space="preserve">PONL applications </w:t>
      </w:r>
      <w:r w:rsidR="00D460BA">
        <w:rPr>
          <w:rFonts w:ascii="Arial" w:hAnsi="Arial" w:cs="Arial"/>
          <w:sz w:val="22"/>
          <w:szCs w:val="22"/>
        </w:rPr>
        <w:t>in password-protected computer systems</w:t>
      </w:r>
      <w:r w:rsidR="00E33D7B">
        <w:rPr>
          <w:rFonts w:ascii="Arial" w:hAnsi="Arial" w:cs="Arial"/>
          <w:sz w:val="22"/>
          <w:szCs w:val="22"/>
        </w:rPr>
        <w:t>, which are located in secure office space</w:t>
      </w:r>
      <w:r w:rsidR="00D460BA">
        <w:rPr>
          <w:rFonts w:ascii="Arial" w:hAnsi="Arial" w:cs="Arial"/>
          <w:sz w:val="22"/>
          <w:szCs w:val="22"/>
        </w:rPr>
        <w:t>.</w:t>
      </w:r>
      <w:r w:rsidR="00853E85">
        <w:rPr>
          <w:rFonts w:ascii="Arial" w:hAnsi="Arial" w:cs="Arial"/>
          <w:sz w:val="22"/>
          <w:szCs w:val="22"/>
        </w:rPr>
        <w:t xml:space="preserve"> </w:t>
      </w:r>
    </w:p>
    <w:p w14:paraId="38D800DD" w14:textId="77777777" w:rsidR="00AF1157" w:rsidRPr="00A5320B" w:rsidRDefault="00AF1157">
      <w:pPr>
        <w:suppressAutoHyphens/>
        <w:rPr>
          <w:rFonts w:ascii="Arial" w:hAnsi="Arial" w:cs="Arial"/>
          <w:sz w:val="36"/>
          <w:szCs w:val="36"/>
        </w:rPr>
      </w:pPr>
    </w:p>
    <w:p w14:paraId="51A5E4DE" w14:textId="4AF5F9C0" w:rsidR="00A201BF" w:rsidRPr="00965E7F" w:rsidRDefault="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6449F688" w14:textId="77777777" w:rsidR="00A201BF" w:rsidRPr="00965E7F" w:rsidRDefault="00A201BF">
      <w:pPr>
        <w:rPr>
          <w:rFonts w:ascii="Arial" w:hAnsi="Arial" w:cs="Arial"/>
          <w:i/>
          <w:sz w:val="22"/>
          <w:szCs w:val="22"/>
        </w:rPr>
      </w:pPr>
    </w:p>
    <w:p w14:paraId="215449D6" w14:textId="770B4074" w:rsidR="00E33D7B" w:rsidRPr="00E33D7B" w:rsidRDefault="00E33D7B" w:rsidP="00E33D7B">
      <w:pPr>
        <w:suppressAutoHyphens/>
        <w:autoSpaceDE w:val="0"/>
        <w:autoSpaceDN w:val="0"/>
        <w:adjustRightInd w:val="0"/>
        <w:ind w:left="360"/>
        <w:rPr>
          <w:rFonts w:ascii="Arial" w:hAnsi="Arial" w:cs="Arial"/>
          <w:sz w:val="22"/>
          <w:szCs w:val="22"/>
        </w:rPr>
      </w:pPr>
      <w:r w:rsidRPr="00E33D7B">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4B07901D" w14:textId="77777777" w:rsidR="00A201BF" w:rsidRPr="00D460BA" w:rsidRDefault="00A201BF">
      <w:pPr>
        <w:suppressAutoHyphens/>
        <w:rPr>
          <w:rFonts w:ascii="Arial" w:hAnsi="Arial" w:cs="Arial"/>
          <w:sz w:val="36"/>
          <w:szCs w:val="36"/>
        </w:rPr>
      </w:pPr>
    </w:p>
    <w:p w14:paraId="7C308AFD" w14:textId="335338F8" w:rsidR="00AF1157" w:rsidRPr="00F85483" w:rsidRDefault="00AF060A" w:rsidP="00F85483">
      <w:pPr>
        <w:rPr>
          <w:rFonts w:ascii="Arial" w:hAnsi="Arial" w:cs="Arial"/>
          <w:i/>
          <w:sz w:val="22"/>
          <w:szCs w:val="22"/>
        </w:rPr>
      </w:pPr>
      <w:r w:rsidRPr="008630E3">
        <w:rPr>
          <w:rFonts w:ascii="Arial" w:hAnsi="Arial" w:cs="Arial"/>
          <w:i/>
          <w:sz w:val="22"/>
          <w:szCs w:val="22"/>
        </w:rPr>
        <w:t xml:space="preserve">12.  </w:t>
      </w:r>
      <w:r w:rsidR="00AF1157" w:rsidRPr="008630E3">
        <w:rPr>
          <w:rFonts w:ascii="Arial" w:hAnsi="Arial" w:cs="Arial"/>
          <w:i/>
          <w:sz w:val="22"/>
          <w:szCs w:val="22"/>
        </w:rPr>
        <w:t>What is the estimated hour burden of this collection of information?</w:t>
      </w:r>
      <w:r w:rsidRPr="00F85483">
        <w:rPr>
          <w:rFonts w:ascii="Arial" w:hAnsi="Arial" w:cs="Arial"/>
          <w:i/>
          <w:sz w:val="22"/>
          <w:szCs w:val="22"/>
        </w:rPr>
        <w:t xml:space="preserve"> </w:t>
      </w:r>
    </w:p>
    <w:p w14:paraId="6D50FFAC" w14:textId="77777777" w:rsidR="00AF1157" w:rsidRPr="00F85483" w:rsidRDefault="00AF1157" w:rsidP="00F85483">
      <w:pPr>
        <w:rPr>
          <w:rFonts w:ascii="Arial" w:hAnsi="Arial" w:cs="Arial"/>
          <w:sz w:val="22"/>
          <w:szCs w:val="22"/>
        </w:rPr>
      </w:pPr>
    </w:p>
    <w:p w14:paraId="4DA3B144" w14:textId="3055A51A" w:rsidR="008630E3" w:rsidRDefault="004769A0" w:rsidP="00F85483">
      <w:pPr>
        <w:suppressAutoHyphens/>
        <w:spacing w:line="240" w:lineRule="atLeast"/>
        <w:ind w:left="360"/>
        <w:rPr>
          <w:rFonts w:ascii="Arial" w:hAnsi="Arial" w:cs="Arial"/>
          <w:sz w:val="22"/>
          <w:szCs w:val="22"/>
        </w:rPr>
      </w:pPr>
      <w:r>
        <w:rPr>
          <w:rFonts w:ascii="Arial" w:hAnsi="Arial" w:cs="Arial"/>
          <w:sz w:val="22"/>
          <w:szCs w:val="22"/>
        </w:rPr>
        <w:t xml:space="preserve">Based on recent experience, TTB </w:t>
      </w:r>
      <w:r w:rsidRPr="004769A0">
        <w:rPr>
          <w:rFonts w:ascii="Arial" w:hAnsi="Arial" w:cs="Arial"/>
          <w:sz w:val="22"/>
          <w:szCs w:val="22"/>
        </w:rPr>
        <w:t>estimate</w:t>
      </w:r>
      <w:r>
        <w:rPr>
          <w:rFonts w:ascii="Arial" w:hAnsi="Arial" w:cs="Arial"/>
          <w:sz w:val="22"/>
          <w:szCs w:val="22"/>
        </w:rPr>
        <w:t>s</w:t>
      </w:r>
      <w:r w:rsidRPr="004769A0">
        <w:rPr>
          <w:rFonts w:ascii="Arial" w:hAnsi="Arial" w:cs="Arial"/>
          <w:sz w:val="22"/>
          <w:szCs w:val="22"/>
        </w:rPr>
        <w:t xml:space="preserve"> that </w:t>
      </w:r>
      <w:r w:rsidR="008630E3">
        <w:rPr>
          <w:rFonts w:ascii="Arial" w:hAnsi="Arial" w:cs="Arial"/>
          <w:sz w:val="22"/>
          <w:szCs w:val="22"/>
        </w:rPr>
        <w:t xml:space="preserve">no more than 2,000 PONL applications will be received during the period October 1 through December 31, 2016.  Each respondent will only respond to this information collection once, and TTB estimates that a respondent will require no more than </w:t>
      </w:r>
      <w:r w:rsidR="00E26C2F">
        <w:rPr>
          <w:rFonts w:ascii="Arial" w:hAnsi="Arial" w:cs="Arial"/>
          <w:sz w:val="22"/>
          <w:szCs w:val="22"/>
        </w:rPr>
        <w:t>6</w:t>
      </w:r>
      <w:r w:rsidR="008630E3">
        <w:rPr>
          <w:rFonts w:ascii="Arial" w:hAnsi="Arial" w:cs="Arial"/>
          <w:sz w:val="22"/>
          <w:szCs w:val="22"/>
        </w:rPr>
        <w:t xml:space="preserve"> minutes to determine if their anticipated alcohol excise tax liability for the coming year in order will under or over $50,000 in order to respond to the bond requirement check box question being added to PONL for this information collection.  Therefore, the estimated annual burden for this information collection is </w:t>
      </w:r>
      <w:r w:rsidR="00E26C2F">
        <w:rPr>
          <w:rFonts w:ascii="Arial" w:hAnsi="Arial" w:cs="Arial"/>
          <w:sz w:val="22"/>
          <w:szCs w:val="22"/>
        </w:rPr>
        <w:t>200</w:t>
      </w:r>
      <w:r w:rsidR="008630E3">
        <w:rPr>
          <w:rFonts w:ascii="Arial" w:hAnsi="Arial" w:cs="Arial"/>
          <w:sz w:val="22"/>
          <w:szCs w:val="22"/>
        </w:rPr>
        <w:t xml:space="preserve"> hours.</w:t>
      </w:r>
      <w:r w:rsidR="00E26C2F">
        <w:rPr>
          <w:rFonts w:ascii="Arial" w:hAnsi="Arial" w:cs="Arial"/>
          <w:sz w:val="22"/>
          <w:szCs w:val="22"/>
        </w:rPr>
        <w:t xml:space="preserve"> </w:t>
      </w:r>
    </w:p>
    <w:p w14:paraId="3B68EA18" w14:textId="77777777" w:rsidR="008630E3" w:rsidRDefault="008630E3" w:rsidP="00F85483">
      <w:pPr>
        <w:suppressAutoHyphens/>
        <w:spacing w:line="240" w:lineRule="atLeast"/>
        <w:ind w:left="360"/>
        <w:rPr>
          <w:rFonts w:ascii="Arial" w:hAnsi="Arial" w:cs="Arial"/>
          <w:sz w:val="22"/>
          <w:szCs w:val="22"/>
        </w:rPr>
      </w:pPr>
    </w:p>
    <w:p w14:paraId="7A9A7AE7" w14:textId="72D2857C" w:rsidR="00F85483" w:rsidRPr="00F85483" w:rsidRDefault="008630E3" w:rsidP="004769A0">
      <w:pPr>
        <w:suppressAutoHyphens/>
        <w:spacing w:line="240" w:lineRule="atLeast"/>
        <w:ind w:left="360"/>
        <w:rPr>
          <w:rFonts w:ascii="Arial" w:hAnsi="Arial" w:cs="Arial"/>
          <w:sz w:val="22"/>
          <w:szCs w:val="22"/>
        </w:rPr>
      </w:pPr>
      <w:r>
        <w:rPr>
          <w:rFonts w:ascii="Arial" w:hAnsi="Arial" w:cs="Arial"/>
          <w:sz w:val="22"/>
          <w:szCs w:val="22"/>
        </w:rPr>
        <w:t xml:space="preserve">(2,000 </w:t>
      </w:r>
      <w:r w:rsidR="004769A0">
        <w:rPr>
          <w:rFonts w:ascii="Arial" w:hAnsi="Arial" w:cs="Arial"/>
          <w:sz w:val="22"/>
          <w:szCs w:val="22"/>
        </w:rPr>
        <w:t xml:space="preserve">respondents </w:t>
      </w:r>
      <w:r>
        <w:rPr>
          <w:rFonts w:ascii="Arial" w:hAnsi="Arial" w:cs="Arial"/>
          <w:sz w:val="22"/>
          <w:szCs w:val="22"/>
        </w:rPr>
        <w:t xml:space="preserve">x 1 response x </w:t>
      </w:r>
      <w:r w:rsidR="00E26C2F">
        <w:rPr>
          <w:rFonts w:ascii="Arial" w:hAnsi="Arial" w:cs="Arial"/>
          <w:sz w:val="22"/>
          <w:szCs w:val="22"/>
        </w:rPr>
        <w:t xml:space="preserve">6 </w:t>
      </w:r>
      <w:r>
        <w:rPr>
          <w:rFonts w:ascii="Arial" w:hAnsi="Arial" w:cs="Arial"/>
          <w:sz w:val="22"/>
          <w:szCs w:val="22"/>
        </w:rPr>
        <w:t xml:space="preserve">minutes per response = </w:t>
      </w:r>
      <w:r w:rsidR="00E26C2F">
        <w:rPr>
          <w:rFonts w:ascii="Arial" w:hAnsi="Arial" w:cs="Arial"/>
          <w:sz w:val="22"/>
          <w:szCs w:val="22"/>
        </w:rPr>
        <w:t>200</w:t>
      </w:r>
      <w:r>
        <w:rPr>
          <w:rFonts w:ascii="Arial" w:hAnsi="Arial" w:cs="Arial"/>
          <w:sz w:val="22"/>
          <w:szCs w:val="22"/>
        </w:rPr>
        <w:t xml:space="preserve"> </w:t>
      </w:r>
      <w:r w:rsidR="004769A0">
        <w:rPr>
          <w:rFonts w:ascii="Arial" w:hAnsi="Arial" w:cs="Arial"/>
          <w:sz w:val="22"/>
          <w:szCs w:val="22"/>
        </w:rPr>
        <w:t xml:space="preserve">annual burden hours.) </w:t>
      </w:r>
    </w:p>
    <w:p w14:paraId="1965AEBE" w14:textId="77777777" w:rsidR="00AF060A" w:rsidRPr="00A5320B" w:rsidRDefault="00AF060A" w:rsidP="004806AE">
      <w:pPr>
        <w:rPr>
          <w:rFonts w:ascii="Arial" w:hAnsi="Arial" w:cs="Arial"/>
          <w:sz w:val="36"/>
          <w:szCs w:val="36"/>
        </w:rPr>
      </w:pPr>
    </w:p>
    <w:p w14:paraId="6CED6844" w14:textId="77777777" w:rsidR="00101DE7" w:rsidRPr="00AF060A" w:rsidRDefault="00AF060A" w:rsidP="004806AE">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AC5F036" w14:textId="77777777" w:rsidR="00101DE7" w:rsidRPr="007A5D4B" w:rsidRDefault="00101DE7" w:rsidP="000E68C5">
      <w:pPr>
        <w:suppressAutoHyphens/>
        <w:ind w:left="480" w:hanging="480"/>
        <w:rPr>
          <w:rFonts w:ascii="Arial" w:hAnsi="Arial" w:cs="Arial"/>
          <w:sz w:val="22"/>
          <w:szCs w:val="22"/>
        </w:rPr>
      </w:pPr>
    </w:p>
    <w:p w14:paraId="469D3D08" w14:textId="0982985D" w:rsidR="000E68C5" w:rsidRPr="000E68C5" w:rsidRDefault="000E68C5" w:rsidP="000E68C5">
      <w:pPr>
        <w:suppressAutoHyphens/>
        <w:ind w:left="360"/>
        <w:rPr>
          <w:rFonts w:ascii="Arial" w:hAnsi="Arial" w:cs="Arial"/>
          <w:sz w:val="22"/>
          <w:szCs w:val="22"/>
        </w:rPr>
      </w:pPr>
      <w:r w:rsidRPr="000E68C5">
        <w:rPr>
          <w:rFonts w:ascii="Arial" w:hAnsi="Arial" w:cs="Arial"/>
          <w:sz w:val="22"/>
          <w:szCs w:val="22"/>
        </w:rPr>
        <w:t xml:space="preserve">We do not believe </w:t>
      </w:r>
      <w:r w:rsidR="00F85483">
        <w:rPr>
          <w:rFonts w:ascii="Arial" w:hAnsi="Arial" w:cs="Arial"/>
          <w:sz w:val="22"/>
          <w:szCs w:val="22"/>
        </w:rPr>
        <w:t xml:space="preserve">respondents </w:t>
      </w:r>
      <w:r w:rsidRPr="000E68C5">
        <w:rPr>
          <w:rFonts w:ascii="Arial" w:hAnsi="Arial" w:cs="Arial"/>
          <w:sz w:val="22"/>
          <w:szCs w:val="22"/>
        </w:rPr>
        <w:t>bear any additional capital or start-up costs or any</w:t>
      </w:r>
      <w:r>
        <w:rPr>
          <w:rFonts w:ascii="Arial" w:hAnsi="Arial" w:cs="Arial"/>
          <w:sz w:val="22"/>
          <w:szCs w:val="22"/>
        </w:rPr>
        <w:t xml:space="preserve"> </w:t>
      </w:r>
      <w:r w:rsidRPr="000E68C5">
        <w:rPr>
          <w:rFonts w:ascii="Arial" w:hAnsi="Arial" w:cs="Arial"/>
          <w:sz w:val="22"/>
          <w:szCs w:val="22"/>
        </w:rPr>
        <w:t xml:space="preserve">increased operation or maintenance costs as a result of this </w:t>
      </w:r>
      <w:r w:rsidR="00F85483">
        <w:rPr>
          <w:rFonts w:ascii="Arial" w:hAnsi="Arial" w:cs="Arial"/>
          <w:sz w:val="22"/>
          <w:szCs w:val="22"/>
        </w:rPr>
        <w:t xml:space="preserve">information collection </w:t>
      </w:r>
      <w:r w:rsidRPr="000E68C5">
        <w:rPr>
          <w:rFonts w:ascii="Arial" w:hAnsi="Arial" w:cs="Arial"/>
          <w:sz w:val="22"/>
          <w:szCs w:val="22"/>
        </w:rPr>
        <w:t>requirement.</w:t>
      </w:r>
      <w:r>
        <w:rPr>
          <w:rFonts w:ascii="Arial" w:hAnsi="Arial" w:cs="Arial"/>
          <w:sz w:val="22"/>
          <w:szCs w:val="22"/>
        </w:rPr>
        <w:t xml:space="preserve"> </w:t>
      </w:r>
    </w:p>
    <w:p w14:paraId="0D6D4A60" w14:textId="1C05C244" w:rsidR="00AF1157" w:rsidRPr="00A5320B" w:rsidRDefault="00AF1157" w:rsidP="000E68C5">
      <w:pPr>
        <w:suppressAutoHyphens/>
        <w:rPr>
          <w:rFonts w:ascii="Arial" w:hAnsi="Arial" w:cs="Arial"/>
          <w:sz w:val="36"/>
          <w:szCs w:val="36"/>
        </w:rPr>
      </w:pPr>
    </w:p>
    <w:p w14:paraId="34CAFF65" w14:textId="77777777" w:rsidR="00AF1157" w:rsidRPr="00AF060A" w:rsidRDefault="00AF060A" w:rsidP="000E68C5">
      <w:pPr>
        <w:suppressAutoHyphens/>
        <w:ind w:left="360" w:hanging="36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6AB49A35" w14:textId="77777777" w:rsidR="00AF1157" w:rsidRPr="007A5D4B" w:rsidRDefault="00AF1157" w:rsidP="000E68C5">
      <w:pPr>
        <w:suppressAutoHyphens/>
        <w:ind w:left="480" w:hanging="480"/>
        <w:rPr>
          <w:rFonts w:ascii="Arial" w:hAnsi="Arial" w:cs="Arial"/>
          <w:sz w:val="22"/>
          <w:szCs w:val="22"/>
        </w:rPr>
      </w:pPr>
    </w:p>
    <w:p w14:paraId="7C4B248D" w14:textId="77777777" w:rsidR="008B02B1" w:rsidRDefault="008B02B1" w:rsidP="009618DF">
      <w:pPr>
        <w:ind w:left="360"/>
        <w:rPr>
          <w:rFonts w:ascii="Arial" w:hAnsi="Arial" w:cs="Arial"/>
          <w:sz w:val="22"/>
          <w:szCs w:val="22"/>
        </w:rPr>
      </w:pPr>
      <w:r>
        <w:rPr>
          <w:rFonts w:ascii="Arial" w:hAnsi="Arial" w:cs="Arial"/>
          <w:sz w:val="22"/>
          <w:szCs w:val="22"/>
        </w:rPr>
        <w:t xml:space="preserve">There is no annualized cost to the Federal Government associated with this information collection.  Costs to the government associated with changes to the PONL system are minimal and are covered by the current PONL operational budget. </w:t>
      </w:r>
    </w:p>
    <w:p w14:paraId="2ECC58E0" w14:textId="77777777" w:rsidR="00D6325C" w:rsidRPr="00A5320B" w:rsidRDefault="00D6325C" w:rsidP="000E68C5">
      <w:pPr>
        <w:rPr>
          <w:rFonts w:ascii="Arial" w:hAnsi="Arial" w:cs="Arial"/>
          <w:sz w:val="36"/>
          <w:szCs w:val="36"/>
        </w:rPr>
      </w:pPr>
    </w:p>
    <w:p w14:paraId="707A6649" w14:textId="77777777" w:rsidR="00AF1157" w:rsidRPr="00AF060A" w:rsidRDefault="00AF060A" w:rsidP="000E68C5">
      <w:pPr>
        <w:suppressAutoHyphens/>
        <w:rPr>
          <w:rFonts w:ascii="Arial" w:hAnsi="Arial" w:cs="Arial"/>
          <w:i/>
          <w:sz w:val="22"/>
          <w:szCs w:val="22"/>
        </w:rPr>
      </w:pPr>
      <w:r w:rsidRPr="009B2A68">
        <w:rPr>
          <w:rFonts w:ascii="Arial" w:hAnsi="Arial" w:cs="Arial"/>
          <w:i/>
          <w:sz w:val="22"/>
          <w:szCs w:val="22"/>
        </w:rPr>
        <w:t xml:space="preserve">15.  </w:t>
      </w:r>
      <w:r w:rsidR="00AF1157" w:rsidRPr="009B2A68">
        <w:rPr>
          <w:rFonts w:ascii="Arial" w:hAnsi="Arial" w:cs="Arial"/>
          <w:i/>
          <w:sz w:val="22"/>
          <w:szCs w:val="22"/>
        </w:rPr>
        <w:t>What is the reason for any program changes or adjustments reported?</w:t>
      </w:r>
      <w:r>
        <w:rPr>
          <w:rFonts w:ascii="Arial" w:hAnsi="Arial" w:cs="Arial"/>
          <w:i/>
          <w:sz w:val="22"/>
          <w:szCs w:val="22"/>
        </w:rPr>
        <w:t xml:space="preserve"> </w:t>
      </w:r>
    </w:p>
    <w:p w14:paraId="22B2E15A" w14:textId="77777777" w:rsidR="00AF1157" w:rsidRDefault="00AF1157" w:rsidP="000E68C5">
      <w:pPr>
        <w:suppressAutoHyphens/>
        <w:rPr>
          <w:rFonts w:ascii="Arial" w:hAnsi="Arial" w:cs="Arial"/>
          <w:sz w:val="22"/>
          <w:szCs w:val="22"/>
        </w:rPr>
      </w:pPr>
    </w:p>
    <w:p w14:paraId="4B96E611" w14:textId="77777777" w:rsidR="008630E3" w:rsidRDefault="008630E3" w:rsidP="008630E3">
      <w:pPr>
        <w:ind w:left="360"/>
        <w:rPr>
          <w:rFonts w:ascii="Arial" w:hAnsi="Arial" w:cs="Arial"/>
          <w:sz w:val="22"/>
          <w:szCs w:val="22"/>
        </w:rPr>
      </w:pPr>
      <w:r w:rsidRPr="00683B7A">
        <w:rPr>
          <w:rFonts w:ascii="Arial" w:hAnsi="Arial" w:cs="Arial"/>
          <w:sz w:val="22"/>
          <w:szCs w:val="22"/>
        </w:rPr>
        <w:t xml:space="preserve">On December 18, 2015, the President signed into law the Consolidated Appropriations Act, 2016 (Public Law 114-113).  Division Q of this Act is titled the Protecting Americans from Tax Hikes Act of 2015 (PATH Act).  Section 332 of the PATH Act amends the IRC to change tax return due dates and remove bond requirements for certain taxpayers with respect to the taxes on distilled spirits, wine, and beer.  Under the new law, certain taxpayers will be exempt from bond requirements if they reasonably expect to be liable for not more than </w:t>
      </w:r>
      <w:r w:rsidRPr="00683B7A">
        <w:rPr>
          <w:rFonts w:ascii="Arial" w:hAnsi="Arial" w:cs="Arial"/>
          <w:sz w:val="22"/>
          <w:szCs w:val="22"/>
        </w:rPr>
        <w:lastRenderedPageBreak/>
        <w:t>$50,000 in taxes for the calendar year and if they were liable for not more than $50,000 in taxes i</w:t>
      </w:r>
      <w:r>
        <w:rPr>
          <w:rFonts w:ascii="Arial" w:hAnsi="Arial" w:cs="Arial"/>
          <w:sz w:val="22"/>
          <w:szCs w:val="22"/>
        </w:rPr>
        <w:t xml:space="preserve">n the preceding calendar year. </w:t>
      </w:r>
    </w:p>
    <w:p w14:paraId="77050851" w14:textId="77777777" w:rsidR="008630E3" w:rsidRDefault="008630E3" w:rsidP="008630E3">
      <w:pPr>
        <w:ind w:left="360"/>
        <w:rPr>
          <w:rFonts w:ascii="Arial" w:hAnsi="Arial" w:cs="Arial"/>
          <w:sz w:val="22"/>
          <w:szCs w:val="22"/>
        </w:rPr>
      </w:pPr>
    </w:p>
    <w:p w14:paraId="171D0C15" w14:textId="77777777" w:rsidR="008630E3" w:rsidRDefault="008630E3" w:rsidP="008630E3">
      <w:pPr>
        <w:ind w:left="360"/>
        <w:rPr>
          <w:rFonts w:ascii="Arial" w:hAnsi="Arial" w:cs="Arial"/>
          <w:sz w:val="22"/>
          <w:szCs w:val="22"/>
        </w:rPr>
      </w:pPr>
      <w:r w:rsidRPr="00683B7A">
        <w:rPr>
          <w:rFonts w:ascii="Arial" w:hAnsi="Arial" w:cs="Arial"/>
          <w:sz w:val="22"/>
          <w:szCs w:val="22"/>
        </w:rPr>
        <w:t xml:space="preserve">The </w:t>
      </w:r>
      <w:r>
        <w:rPr>
          <w:rFonts w:ascii="Arial" w:hAnsi="Arial" w:cs="Arial"/>
          <w:sz w:val="22"/>
          <w:szCs w:val="22"/>
        </w:rPr>
        <w:t xml:space="preserve">PATH Act </w:t>
      </w:r>
      <w:r w:rsidRPr="00683B7A">
        <w:rPr>
          <w:rFonts w:ascii="Arial" w:hAnsi="Arial" w:cs="Arial"/>
          <w:sz w:val="22"/>
          <w:szCs w:val="22"/>
        </w:rPr>
        <w:t xml:space="preserve">amendments </w:t>
      </w:r>
      <w:r>
        <w:rPr>
          <w:rFonts w:ascii="Arial" w:hAnsi="Arial" w:cs="Arial"/>
          <w:sz w:val="22"/>
          <w:szCs w:val="22"/>
        </w:rPr>
        <w:t xml:space="preserve">to the IRC </w:t>
      </w:r>
      <w:r w:rsidRPr="00683B7A">
        <w:rPr>
          <w:rFonts w:ascii="Arial" w:hAnsi="Arial" w:cs="Arial"/>
          <w:sz w:val="22"/>
          <w:szCs w:val="22"/>
        </w:rPr>
        <w:t xml:space="preserve">apply beginning on January 1, 2017, and TTB is drafting regulations to implement the new law.  While preparing the new regulations, TTB determined that it is necessary to immediately amend the electronic Permits Online (PONL) versions of the Brewer’s Notice form (TTB F 5130.10), the Application to Establish and Operate Wine Premises (TTB F 5120.25), and the Distilled Spirits Plant Registration form (TTB F 5110.41) to allow new applicants who submit these PONL forms before 2017 to indicate that they will be exempt from </w:t>
      </w:r>
      <w:r>
        <w:rPr>
          <w:rFonts w:ascii="Arial" w:hAnsi="Arial" w:cs="Arial"/>
          <w:sz w:val="22"/>
          <w:szCs w:val="22"/>
        </w:rPr>
        <w:t xml:space="preserve">the </w:t>
      </w:r>
      <w:r w:rsidRPr="00683B7A">
        <w:rPr>
          <w:rFonts w:ascii="Arial" w:hAnsi="Arial" w:cs="Arial"/>
          <w:sz w:val="22"/>
          <w:szCs w:val="22"/>
        </w:rPr>
        <w:t xml:space="preserve">bond requirements </w:t>
      </w:r>
      <w:r>
        <w:rPr>
          <w:rFonts w:ascii="Arial" w:hAnsi="Arial" w:cs="Arial"/>
          <w:sz w:val="22"/>
          <w:szCs w:val="22"/>
        </w:rPr>
        <w:t>contained in 27 CFR 19.151 (for distilled spirits plant applicants), 27 CFR 24.146 (for wine premises applicants), or 27 CFR 25.91 (for brewers) once</w:t>
      </w:r>
      <w:r w:rsidRPr="00683B7A">
        <w:rPr>
          <w:rFonts w:ascii="Arial" w:hAnsi="Arial" w:cs="Arial"/>
          <w:sz w:val="22"/>
          <w:szCs w:val="22"/>
        </w:rPr>
        <w:t xml:space="preserve"> the new law goe</w:t>
      </w:r>
      <w:r>
        <w:rPr>
          <w:rFonts w:ascii="Arial" w:hAnsi="Arial" w:cs="Arial"/>
          <w:sz w:val="22"/>
          <w:szCs w:val="22"/>
        </w:rPr>
        <w:t xml:space="preserve">s into effect. </w:t>
      </w:r>
    </w:p>
    <w:p w14:paraId="5282E57D" w14:textId="77777777" w:rsidR="003F5769" w:rsidRDefault="003F5769" w:rsidP="008630E3">
      <w:pPr>
        <w:ind w:left="360"/>
        <w:rPr>
          <w:rFonts w:ascii="Arial" w:hAnsi="Arial" w:cs="Arial"/>
          <w:sz w:val="22"/>
          <w:szCs w:val="22"/>
        </w:rPr>
      </w:pPr>
    </w:p>
    <w:p w14:paraId="02AAD83C" w14:textId="06CCB7D2" w:rsidR="003F5769" w:rsidRDefault="003F5769" w:rsidP="008630E3">
      <w:pPr>
        <w:ind w:left="360"/>
        <w:rPr>
          <w:rFonts w:ascii="Arial" w:hAnsi="Arial" w:cs="Arial"/>
          <w:sz w:val="22"/>
          <w:szCs w:val="22"/>
        </w:rPr>
      </w:pPr>
      <w:r>
        <w:rPr>
          <w:rFonts w:ascii="Arial" w:hAnsi="Arial" w:cs="Arial"/>
          <w:sz w:val="22"/>
          <w:szCs w:val="22"/>
        </w:rPr>
        <w:t xml:space="preserve">(TTB is electing not to temporarily revise the paper permit application forms since almost all permit applications are now filed electronically via PONL.  The paper forms will be revised as part of the PATH Act-related rulemaking process that we will undertake to amend our bond requirement regulations.) </w:t>
      </w:r>
    </w:p>
    <w:p w14:paraId="32723F41" w14:textId="77777777" w:rsidR="00CB4A84" w:rsidRDefault="00CB4A84" w:rsidP="000E68C5">
      <w:pPr>
        <w:ind w:left="360"/>
        <w:rPr>
          <w:rFonts w:ascii="Arial" w:hAnsi="Arial" w:cs="Arial"/>
          <w:sz w:val="22"/>
          <w:szCs w:val="22"/>
        </w:rPr>
      </w:pPr>
    </w:p>
    <w:p w14:paraId="34EA0652" w14:textId="6B91279C"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11013EAD" w14:textId="77777777" w:rsidR="00AF1157" w:rsidRPr="007A5D4B" w:rsidRDefault="00AF1157" w:rsidP="009618DF">
      <w:pPr>
        <w:suppressAutoHyphens/>
        <w:ind w:left="480" w:hanging="480"/>
        <w:rPr>
          <w:rFonts w:ascii="Arial" w:hAnsi="Arial" w:cs="Arial"/>
          <w:sz w:val="22"/>
          <w:szCs w:val="22"/>
        </w:rPr>
      </w:pPr>
    </w:p>
    <w:p w14:paraId="77CE1FE0" w14:textId="77777777" w:rsidR="00AF1157" w:rsidRPr="007A5D4B" w:rsidRDefault="00276081" w:rsidP="009618DF">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39A9DAF2" w14:textId="77777777" w:rsidR="00AF1157" w:rsidRPr="00352B11" w:rsidRDefault="00AF1157" w:rsidP="00352B11">
      <w:pPr>
        <w:rPr>
          <w:rFonts w:ascii="Arial" w:hAnsi="Arial" w:cs="Arial"/>
          <w:sz w:val="22"/>
          <w:szCs w:val="22"/>
        </w:rPr>
      </w:pPr>
    </w:p>
    <w:p w14:paraId="44415872" w14:textId="77777777" w:rsidR="00AF1157" w:rsidRPr="00352B11" w:rsidRDefault="00AF060A" w:rsidP="00352B11">
      <w:pPr>
        <w:rPr>
          <w:rFonts w:ascii="Arial" w:hAnsi="Arial" w:cs="Arial"/>
          <w:i/>
          <w:sz w:val="22"/>
          <w:szCs w:val="22"/>
        </w:rPr>
      </w:pPr>
      <w:r w:rsidRPr="00645500">
        <w:rPr>
          <w:rFonts w:ascii="Arial" w:hAnsi="Arial" w:cs="Arial"/>
          <w:i/>
          <w:sz w:val="22"/>
          <w:szCs w:val="22"/>
        </w:rPr>
        <w:t xml:space="preserve">17.  </w:t>
      </w:r>
      <w:r w:rsidR="00AF1157" w:rsidRPr="00645500">
        <w:rPr>
          <w:rFonts w:ascii="Arial" w:hAnsi="Arial" w:cs="Arial"/>
          <w:i/>
          <w:sz w:val="22"/>
          <w:szCs w:val="22"/>
        </w:rPr>
        <w:t>If seeking approval to not display the expiration date for OMB approval of this information collection, what are the reasons that the display would be inappropriate?</w:t>
      </w:r>
      <w:r w:rsidR="004D086A" w:rsidRPr="00352B11">
        <w:rPr>
          <w:rFonts w:ascii="Arial" w:hAnsi="Arial" w:cs="Arial"/>
          <w:i/>
          <w:sz w:val="22"/>
          <w:szCs w:val="22"/>
        </w:rPr>
        <w:t xml:space="preserve"> </w:t>
      </w:r>
    </w:p>
    <w:p w14:paraId="19EAE1C9" w14:textId="77777777" w:rsidR="00AF1157" w:rsidRPr="00352B11" w:rsidRDefault="00AF1157" w:rsidP="00352B11">
      <w:pPr>
        <w:rPr>
          <w:rFonts w:ascii="Arial" w:hAnsi="Arial" w:cs="Arial"/>
          <w:sz w:val="22"/>
          <w:szCs w:val="22"/>
        </w:rPr>
      </w:pPr>
    </w:p>
    <w:p w14:paraId="62E4A3B9" w14:textId="5458969B" w:rsidR="00851169" w:rsidRDefault="00FA228E">
      <w:pPr>
        <w:autoSpaceDE w:val="0"/>
        <w:autoSpaceDN w:val="0"/>
        <w:ind w:left="360"/>
        <w:rPr>
          <w:rFonts w:ascii="Arial" w:hAnsi="Arial" w:cs="Arial"/>
          <w:sz w:val="22"/>
          <w:szCs w:val="22"/>
        </w:rPr>
      </w:pPr>
      <w:r w:rsidRPr="00FA228E">
        <w:rPr>
          <w:rFonts w:ascii="Arial" w:hAnsi="Arial" w:cs="Arial"/>
          <w:sz w:val="22"/>
          <w:szCs w:val="22"/>
        </w:rPr>
        <w:t xml:space="preserve">TTB is seeking approval </w:t>
      </w:r>
      <w:r w:rsidR="008C399F">
        <w:rPr>
          <w:rFonts w:ascii="Arial" w:hAnsi="Arial" w:cs="Arial"/>
          <w:sz w:val="22"/>
          <w:szCs w:val="22"/>
        </w:rPr>
        <w:t>n</w:t>
      </w:r>
      <w:r w:rsidRPr="00FA228E">
        <w:rPr>
          <w:rFonts w:ascii="Arial" w:hAnsi="Arial" w:cs="Arial"/>
          <w:sz w:val="22"/>
          <w:szCs w:val="22"/>
        </w:rPr>
        <w:t xml:space="preserve">ot </w:t>
      </w:r>
      <w:r w:rsidR="008C399F">
        <w:rPr>
          <w:rFonts w:ascii="Arial" w:hAnsi="Arial" w:cs="Arial"/>
          <w:sz w:val="22"/>
          <w:szCs w:val="22"/>
        </w:rPr>
        <w:t xml:space="preserve">to display the </w:t>
      </w:r>
      <w:r w:rsidRPr="00FA228E">
        <w:rPr>
          <w:rFonts w:ascii="Arial" w:hAnsi="Arial" w:cs="Arial"/>
          <w:sz w:val="22"/>
          <w:szCs w:val="22"/>
        </w:rPr>
        <w:t>expiration date for</w:t>
      </w:r>
      <w:r w:rsidR="008C399F">
        <w:rPr>
          <w:rFonts w:ascii="Arial" w:hAnsi="Arial" w:cs="Arial"/>
          <w:sz w:val="22"/>
          <w:szCs w:val="22"/>
        </w:rPr>
        <w:t xml:space="preserve"> </w:t>
      </w:r>
      <w:r w:rsidRPr="00FA228E">
        <w:rPr>
          <w:rFonts w:ascii="Arial" w:hAnsi="Arial" w:cs="Arial"/>
          <w:sz w:val="22"/>
          <w:szCs w:val="22"/>
        </w:rPr>
        <w:t xml:space="preserve">OMB approval of this </w:t>
      </w:r>
      <w:r w:rsidR="008C399F">
        <w:rPr>
          <w:rFonts w:ascii="Arial" w:hAnsi="Arial" w:cs="Arial"/>
          <w:sz w:val="22"/>
          <w:szCs w:val="22"/>
        </w:rPr>
        <w:t xml:space="preserve">information </w:t>
      </w:r>
      <w:r w:rsidRPr="00FA228E">
        <w:rPr>
          <w:rFonts w:ascii="Arial" w:hAnsi="Arial" w:cs="Arial"/>
          <w:sz w:val="22"/>
          <w:szCs w:val="22"/>
        </w:rPr>
        <w:t>collection</w:t>
      </w:r>
      <w:r w:rsidR="00645500">
        <w:rPr>
          <w:rFonts w:ascii="Arial" w:hAnsi="Arial" w:cs="Arial"/>
          <w:sz w:val="22"/>
          <w:szCs w:val="22"/>
        </w:rPr>
        <w:t xml:space="preserve"> in its PONL system.  This information collection is intended to be temporary until TTB completes rulemaking regarding the PATH Act amendments to the IRC bond requirements for alcohol beverage producers, which will include permanent changes to the </w:t>
      </w:r>
      <w:r w:rsidR="00807175">
        <w:rPr>
          <w:rFonts w:ascii="Arial" w:hAnsi="Arial" w:cs="Arial"/>
          <w:sz w:val="22"/>
          <w:szCs w:val="22"/>
        </w:rPr>
        <w:t xml:space="preserve">approved </w:t>
      </w:r>
      <w:r w:rsidR="00645500">
        <w:rPr>
          <w:rFonts w:ascii="Arial" w:hAnsi="Arial" w:cs="Arial"/>
          <w:sz w:val="22"/>
          <w:szCs w:val="22"/>
        </w:rPr>
        <w:t xml:space="preserve">information collections currently associated with PONL.  By not displaying the OMB expiration date for this collection, we believe that we can avoid respondent confusion regarding the </w:t>
      </w:r>
      <w:r w:rsidR="00921AE3">
        <w:rPr>
          <w:rFonts w:ascii="Arial" w:hAnsi="Arial" w:cs="Arial"/>
          <w:sz w:val="22"/>
          <w:szCs w:val="22"/>
        </w:rPr>
        <w:t xml:space="preserve">pending </w:t>
      </w:r>
      <w:r w:rsidR="00645500">
        <w:rPr>
          <w:rFonts w:ascii="Arial" w:hAnsi="Arial" w:cs="Arial"/>
          <w:sz w:val="22"/>
          <w:szCs w:val="22"/>
        </w:rPr>
        <w:t xml:space="preserve">permanence </w:t>
      </w:r>
      <w:r w:rsidR="00921AE3">
        <w:rPr>
          <w:rFonts w:ascii="Arial" w:hAnsi="Arial" w:cs="Arial"/>
          <w:sz w:val="22"/>
          <w:szCs w:val="22"/>
        </w:rPr>
        <w:t>of the PATH Act amendments regarding bond requirements for alcohol producers.</w:t>
      </w:r>
      <w:r w:rsidR="00645500">
        <w:rPr>
          <w:rFonts w:ascii="Arial" w:hAnsi="Arial" w:cs="Arial"/>
          <w:sz w:val="22"/>
          <w:szCs w:val="22"/>
        </w:rPr>
        <w:t xml:space="preserve"> </w:t>
      </w:r>
    </w:p>
    <w:p w14:paraId="7869E9E3" w14:textId="77777777" w:rsidR="00014CEB" w:rsidRPr="00086AF4" w:rsidRDefault="00014CEB" w:rsidP="00921AE3">
      <w:pPr>
        <w:autoSpaceDE w:val="0"/>
        <w:autoSpaceDN w:val="0"/>
        <w:rPr>
          <w:rFonts w:ascii="Arial" w:hAnsi="Arial" w:cs="Arial"/>
          <w:sz w:val="36"/>
          <w:szCs w:val="28"/>
        </w:rPr>
      </w:pPr>
    </w:p>
    <w:p w14:paraId="123EA912" w14:textId="77777777" w:rsidR="00AF1157" w:rsidRPr="00FD18EE" w:rsidRDefault="00BA1A21">
      <w:pPr>
        <w:suppressAutoHyphens/>
        <w:rPr>
          <w:rFonts w:ascii="Arial" w:hAnsi="Arial" w:cs="Arial"/>
          <w:i/>
          <w:sz w:val="22"/>
          <w:szCs w:val="22"/>
        </w:rPr>
      </w:pPr>
      <w:r w:rsidRPr="009B2A68">
        <w:rPr>
          <w:rFonts w:ascii="Arial" w:hAnsi="Arial" w:cs="Arial"/>
          <w:i/>
          <w:sz w:val="22"/>
          <w:szCs w:val="22"/>
        </w:rPr>
        <w:t xml:space="preserve">18.  </w:t>
      </w:r>
      <w:r w:rsidR="00AF1157" w:rsidRPr="009B2A68">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08E8D7E8" w14:textId="77777777" w:rsidR="00AF1157" w:rsidRPr="00FD18EE" w:rsidRDefault="00AF1157">
      <w:pPr>
        <w:suppressAutoHyphens/>
        <w:ind w:left="360"/>
        <w:rPr>
          <w:rFonts w:ascii="Arial" w:hAnsi="Arial" w:cs="Arial"/>
          <w:sz w:val="22"/>
          <w:szCs w:val="22"/>
        </w:rPr>
      </w:pPr>
    </w:p>
    <w:p w14:paraId="119602BA" w14:textId="77777777" w:rsidR="006221C1" w:rsidRDefault="006221C1">
      <w:pPr>
        <w:spacing w:after="80"/>
        <w:ind w:left="360"/>
        <w:rPr>
          <w:rFonts w:ascii="Arial" w:hAnsi="Arial" w:cs="Arial"/>
          <w:sz w:val="22"/>
          <w:szCs w:val="22"/>
        </w:rPr>
      </w:pPr>
      <w:r>
        <w:rPr>
          <w:rFonts w:ascii="Arial" w:hAnsi="Arial" w:cs="Arial"/>
          <w:sz w:val="22"/>
          <w:szCs w:val="22"/>
        </w:rPr>
        <w:t xml:space="preserve">(c)  See Item 5 above. </w:t>
      </w:r>
    </w:p>
    <w:p w14:paraId="44C89A47" w14:textId="42F34ACC" w:rsidR="009614DC" w:rsidRPr="00A5320B" w:rsidRDefault="009614DC">
      <w:pPr>
        <w:spacing w:after="80"/>
        <w:ind w:left="360"/>
        <w:rPr>
          <w:rFonts w:ascii="Arial" w:hAnsi="Arial" w:cs="Arial"/>
          <w:sz w:val="22"/>
          <w:szCs w:val="22"/>
        </w:rPr>
      </w:pPr>
      <w:r>
        <w:rPr>
          <w:rFonts w:ascii="Arial" w:hAnsi="Arial" w:cs="Arial"/>
          <w:sz w:val="22"/>
          <w:szCs w:val="22"/>
        </w:rPr>
        <w:t xml:space="preserve">(f)  This is not a recordkeeping requirement. </w:t>
      </w:r>
    </w:p>
    <w:p w14:paraId="55C90C35" w14:textId="77777777" w:rsidR="00851169" w:rsidRPr="00A5320B" w:rsidRDefault="00851169">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46A15C6E" w14:textId="77777777" w:rsidR="00E115FD" w:rsidRPr="00D36A5E" w:rsidRDefault="00E115FD">
      <w:pPr>
        <w:rPr>
          <w:rFonts w:ascii="Arial" w:hAnsi="Arial" w:cs="Arial"/>
          <w:sz w:val="36"/>
          <w:szCs w:val="36"/>
        </w:rPr>
      </w:pPr>
    </w:p>
    <w:p w14:paraId="0A873635" w14:textId="77777777" w:rsidR="00851169" w:rsidRPr="00D36A5E" w:rsidRDefault="00851169">
      <w:pPr>
        <w:rPr>
          <w:rFonts w:ascii="Arial" w:hAnsi="Arial" w:cs="Arial"/>
          <w:sz w:val="36"/>
          <w:szCs w:val="36"/>
        </w:rPr>
      </w:pPr>
    </w:p>
    <w:p w14:paraId="00373F83" w14:textId="73A74FBF" w:rsidR="00BD3333" w:rsidRPr="007A5D4B" w:rsidRDefault="00BD3333">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628C372A" w14:textId="77777777" w:rsidR="00BD3333" w:rsidRPr="007A5D4B" w:rsidRDefault="00BD3333">
      <w:pPr>
        <w:pStyle w:val="Header"/>
        <w:tabs>
          <w:tab w:val="clear" w:pos="4320"/>
          <w:tab w:val="clear" w:pos="8640"/>
        </w:tabs>
        <w:rPr>
          <w:rFonts w:ascii="Arial" w:hAnsi="Arial" w:cs="Arial"/>
          <w:sz w:val="22"/>
          <w:szCs w:val="22"/>
        </w:rPr>
      </w:pPr>
    </w:p>
    <w:p w14:paraId="382D3767" w14:textId="77777777" w:rsidR="00BD3333" w:rsidRPr="007A5D4B" w:rsidRDefault="00BD3333">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39B336EC" w14:textId="77777777" w:rsidR="00BA1A21" w:rsidRDefault="00BA1A21">
      <w:pPr>
        <w:suppressAutoHyphens/>
        <w:rPr>
          <w:rFonts w:ascii="Arial" w:hAnsi="Arial" w:cs="Arial"/>
          <w:sz w:val="22"/>
          <w:szCs w:val="22"/>
        </w:rPr>
      </w:pPr>
    </w:p>
    <w:sectPr w:rsidR="00BA1A21" w:rsidSect="007861F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4D451" w14:textId="77777777" w:rsidR="008630E3" w:rsidRDefault="008630E3">
      <w:r>
        <w:separator/>
      </w:r>
    </w:p>
  </w:endnote>
  <w:endnote w:type="continuationSeparator" w:id="0">
    <w:p w14:paraId="3BD4243C" w14:textId="77777777" w:rsidR="008630E3" w:rsidRDefault="00863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11576" w14:textId="77777777" w:rsidR="008630E3" w:rsidRDefault="008630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4949F" w14:textId="77777777" w:rsidR="008630E3" w:rsidRPr="007A5D4B" w:rsidRDefault="008630E3"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EFFAA" w14:textId="77777777" w:rsidR="008630E3" w:rsidRPr="007A5D4B" w:rsidRDefault="008630E3"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9CA80" w14:textId="77777777" w:rsidR="008630E3" w:rsidRDefault="008630E3">
      <w:r>
        <w:separator/>
      </w:r>
    </w:p>
  </w:footnote>
  <w:footnote w:type="continuationSeparator" w:id="0">
    <w:p w14:paraId="7B70296E" w14:textId="77777777" w:rsidR="008630E3" w:rsidRDefault="00863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551A8" w14:textId="77777777" w:rsidR="008630E3" w:rsidRDefault="008630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B1824" w14:textId="77777777" w:rsidR="008630E3" w:rsidRPr="007A5D4B" w:rsidRDefault="008630E3"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CD4ABA">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DA0C5" w14:textId="77777777" w:rsidR="008630E3" w:rsidRPr="007A5D4B" w:rsidRDefault="008630E3"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5"/>
  </w:num>
  <w:num w:numId="2">
    <w:abstractNumId w:val="2"/>
  </w:num>
  <w:num w:numId="3">
    <w:abstractNumId w:val="1"/>
  </w:num>
  <w:num w:numId="4">
    <w:abstractNumId w:val="6"/>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29F4"/>
    <w:rsid w:val="00034014"/>
    <w:rsid w:val="0003455B"/>
    <w:rsid w:val="00044431"/>
    <w:rsid w:val="0004708F"/>
    <w:rsid w:val="000473AC"/>
    <w:rsid w:val="0004764C"/>
    <w:rsid w:val="0007089D"/>
    <w:rsid w:val="00074898"/>
    <w:rsid w:val="00075CD7"/>
    <w:rsid w:val="00086AF4"/>
    <w:rsid w:val="00090251"/>
    <w:rsid w:val="00095F53"/>
    <w:rsid w:val="000A1EA6"/>
    <w:rsid w:val="000A2E33"/>
    <w:rsid w:val="000A326A"/>
    <w:rsid w:val="000A35CC"/>
    <w:rsid w:val="000A4E1A"/>
    <w:rsid w:val="000B3E08"/>
    <w:rsid w:val="000D6313"/>
    <w:rsid w:val="000E60EF"/>
    <w:rsid w:val="000E68C5"/>
    <w:rsid w:val="00101DE7"/>
    <w:rsid w:val="00113B41"/>
    <w:rsid w:val="00144E69"/>
    <w:rsid w:val="001607C5"/>
    <w:rsid w:val="001608E4"/>
    <w:rsid w:val="001B64E5"/>
    <w:rsid w:val="001E5DB7"/>
    <w:rsid w:val="001E77FE"/>
    <w:rsid w:val="001E7BDE"/>
    <w:rsid w:val="001F2913"/>
    <w:rsid w:val="00201BF8"/>
    <w:rsid w:val="0022156B"/>
    <w:rsid w:val="002317D6"/>
    <w:rsid w:val="002325E2"/>
    <w:rsid w:val="00242D7D"/>
    <w:rsid w:val="00250066"/>
    <w:rsid w:val="00251A85"/>
    <w:rsid w:val="00273CEE"/>
    <w:rsid w:val="00276081"/>
    <w:rsid w:val="002831F7"/>
    <w:rsid w:val="002A0C20"/>
    <w:rsid w:val="002A2407"/>
    <w:rsid w:val="002B47FB"/>
    <w:rsid w:val="002C787E"/>
    <w:rsid w:val="002D1324"/>
    <w:rsid w:val="002D444B"/>
    <w:rsid w:val="002E6145"/>
    <w:rsid w:val="003301DA"/>
    <w:rsid w:val="0033260C"/>
    <w:rsid w:val="00332CD8"/>
    <w:rsid w:val="00352B11"/>
    <w:rsid w:val="00372B3B"/>
    <w:rsid w:val="00375D16"/>
    <w:rsid w:val="00381FFC"/>
    <w:rsid w:val="0038747C"/>
    <w:rsid w:val="003A4DFA"/>
    <w:rsid w:val="003B5FB5"/>
    <w:rsid w:val="003C1E53"/>
    <w:rsid w:val="003C1FD2"/>
    <w:rsid w:val="003C332B"/>
    <w:rsid w:val="003C425B"/>
    <w:rsid w:val="003D6258"/>
    <w:rsid w:val="003F5769"/>
    <w:rsid w:val="0040027F"/>
    <w:rsid w:val="00401753"/>
    <w:rsid w:val="00403F1B"/>
    <w:rsid w:val="00430C68"/>
    <w:rsid w:val="00433873"/>
    <w:rsid w:val="0044522E"/>
    <w:rsid w:val="00447B6B"/>
    <w:rsid w:val="004769A0"/>
    <w:rsid w:val="00476C1C"/>
    <w:rsid w:val="004806AE"/>
    <w:rsid w:val="004A30C7"/>
    <w:rsid w:val="004A3DE5"/>
    <w:rsid w:val="004C15CA"/>
    <w:rsid w:val="004C3724"/>
    <w:rsid w:val="004D086A"/>
    <w:rsid w:val="004D1808"/>
    <w:rsid w:val="004D3468"/>
    <w:rsid w:val="004D4299"/>
    <w:rsid w:val="004E1E45"/>
    <w:rsid w:val="004E2C89"/>
    <w:rsid w:val="004F62C7"/>
    <w:rsid w:val="005007A4"/>
    <w:rsid w:val="00502A66"/>
    <w:rsid w:val="0050368E"/>
    <w:rsid w:val="00522735"/>
    <w:rsid w:val="005278E4"/>
    <w:rsid w:val="00536D29"/>
    <w:rsid w:val="00537771"/>
    <w:rsid w:val="00551411"/>
    <w:rsid w:val="005A6AF2"/>
    <w:rsid w:val="005C282B"/>
    <w:rsid w:val="005C2B01"/>
    <w:rsid w:val="005E37DA"/>
    <w:rsid w:val="005E4F99"/>
    <w:rsid w:val="005E4F9B"/>
    <w:rsid w:val="005F3392"/>
    <w:rsid w:val="006221C1"/>
    <w:rsid w:val="006244FF"/>
    <w:rsid w:val="00630F16"/>
    <w:rsid w:val="00631780"/>
    <w:rsid w:val="00631967"/>
    <w:rsid w:val="00645500"/>
    <w:rsid w:val="0066099A"/>
    <w:rsid w:val="00663972"/>
    <w:rsid w:val="00676DAC"/>
    <w:rsid w:val="00682444"/>
    <w:rsid w:val="00683B7A"/>
    <w:rsid w:val="0069718A"/>
    <w:rsid w:val="006A35C6"/>
    <w:rsid w:val="006B1C44"/>
    <w:rsid w:val="006B7E47"/>
    <w:rsid w:val="006C1346"/>
    <w:rsid w:val="006D4D33"/>
    <w:rsid w:val="006E6EA5"/>
    <w:rsid w:val="006F05DA"/>
    <w:rsid w:val="006F0ACC"/>
    <w:rsid w:val="006F2142"/>
    <w:rsid w:val="00715EBB"/>
    <w:rsid w:val="00717FD1"/>
    <w:rsid w:val="00721C76"/>
    <w:rsid w:val="00722685"/>
    <w:rsid w:val="00734B25"/>
    <w:rsid w:val="00736DD6"/>
    <w:rsid w:val="00777625"/>
    <w:rsid w:val="007861FE"/>
    <w:rsid w:val="00795583"/>
    <w:rsid w:val="007A15EB"/>
    <w:rsid w:val="007A5D4B"/>
    <w:rsid w:val="007A7208"/>
    <w:rsid w:val="007B1F76"/>
    <w:rsid w:val="007B4E08"/>
    <w:rsid w:val="007B59B5"/>
    <w:rsid w:val="007C039F"/>
    <w:rsid w:val="007C68E7"/>
    <w:rsid w:val="007D5727"/>
    <w:rsid w:val="007E57D5"/>
    <w:rsid w:val="007F40E3"/>
    <w:rsid w:val="007F4A09"/>
    <w:rsid w:val="00804B0C"/>
    <w:rsid w:val="00807175"/>
    <w:rsid w:val="00807CA7"/>
    <w:rsid w:val="00811A04"/>
    <w:rsid w:val="00827956"/>
    <w:rsid w:val="00835612"/>
    <w:rsid w:val="008426E0"/>
    <w:rsid w:val="0084640C"/>
    <w:rsid w:val="00851169"/>
    <w:rsid w:val="00853E85"/>
    <w:rsid w:val="00855FFF"/>
    <w:rsid w:val="008603B9"/>
    <w:rsid w:val="008630E3"/>
    <w:rsid w:val="00874C51"/>
    <w:rsid w:val="00887E57"/>
    <w:rsid w:val="008A7B84"/>
    <w:rsid w:val="008B02B1"/>
    <w:rsid w:val="008B146B"/>
    <w:rsid w:val="008B40D7"/>
    <w:rsid w:val="008B4220"/>
    <w:rsid w:val="008C399F"/>
    <w:rsid w:val="009008C4"/>
    <w:rsid w:val="00921AE3"/>
    <w:rsid w:val="009614DC"/>
    <w:rsid w:val="009618DF"/>
    <w:rsid w:val="0096457D"/>
    <w:rsid w:val="00965E7F"/>
    <w:rsid w:val="00987432"/>
    <w:rsid w:val="00990656"/>
    <w:rsid w:val="009A1CD5"/>
    <w:rsid w:val="009A6532"/>
    <w:rsid w:val="009A70B0"/>
    <w:rsid w:val="009B2A68"/>
    <w:rsid w:val="009C7A6B"/>
    <w:rsid w:val="009D603C"/>
    <w:rsid w:val="009E08A9"/>
    <w:rsid w:val="009E4E4C"/>
    <w:rsid w:val="009F59A5"/>
    <w:rsid w:val="00A16215"/>
    <w:rsid w:val="00A169F8"/>
    <w:rsid w:val="00A17E04"/>
    <w:rsid w:val="00A201BF"/>
    <w:rsid w:val="00A43CFB"/>
    <w:rsid w:val="00A5167D"/>
    <w:rsid w:val="00A5320B"/>
    <w:rsid w:val="00A77848"/>
    <w:rsid w:val="00A94F2E"/>
    <w:rsid w:val="00AA1508"/>
    <w:rsid w:val="00AA3F8F"/>
    <w:rsid w:val="00AA6881"/>
    <w:rsid w:val="00AC281C"/>
    <w:rsid w:val="00AC5D26"/>
    <w:rsid w:val="00AC686F"/>
    <w:rsid w:val="00AE58CE"/>
    <w:rsid w:val="00AF060A"/>
    <w:rsid w:val="00AF1157"/>
    <w:rsid w:val="00AF180E"/>
    <w:rsid w:val="00B02368"/>
    <w:rsid w:val="00B06EE5"/>
    <w:rsid w:val="00B1047F"/>
    <w:rsid w:val="00B23FF6"/>
    <w:rsid w:val="00B30CD3"/>
    <w:rsid w:val="00B31E02"/>
    <w:rsid w:val="00B36390"/>
    <w:rsid w:val="00B502FE"/>
    <w:rsid w:val="00B508E9"/>
    <w:rsid w:val="00B72AC4"/>
    <w:rsid w:val="00B8672A"/>
    <w:rsid w:val="00B903C3"/>
    <w:rsid w:val="00B95061"/>
    <w:rsid w:val="00BA1A21"/>
    <w:rsid w:val="00BA3D4B"/>
    <w:rsid w:val="00BB67E5"/>
    <w:rsid w:val="00BC1D1F"/>
    <w:rsid w:val="00BD3333"/>
    <w:rsid w:val="00BE3C19"/>
    <w:rsid w:val="00C0410A"/>
    <w:rsid w:val="00C05949"/>
    <w:rsid w:val="00C1362D"/>
    <w:rsid w:val="00C271EA"/>
    <w:rsid w:val="00C344CB"/>
    <w:rsid w:val="00C543FF"/>
    <w:rsid w:val="00C64D2C"/>
    <w:rsid w:val="00C71838"/>
    <w:rsid w:val="00C93FBB"/>
    <w:rsid w:val="00CA07BF"/>
    <w:rsid w:val="00CA7E3C"/>
    <w:rsid w:val="00CB1E40"/>
    <w:rsid w:val="00CB4A84"/>
    <w:rsid w:val="00CB6F58"/>
    <w:rsid w:val="00CC1DF0"/>
    <w:rsid w:val="00CC2DE7"/>
    <w:rsid w:val="00CD21EC"/>
    <w:rsid w:val="00CD4ABA"/>
    <w:rsid w:val="00CE12C0"/>
    <w:rsid w:val="00CE7C8D"/>
    <w:rsid w:val="00CF1C87"/>
    <w:rsid w:val="00CF38E3"/>
    <w:rsid w:val="00D004D6"/>
    <w:rsid w:val="00D01AA2"/>
    <w:rsid w:val="00D03A61"/>
    <w:rsid w:val="00D059BB"/>
    <w:rsid w:val="00D25EA8"/>
    <w:rsid w:val="00D36A5E"/>
    <w:rsid w:val="00D414AB"/>
    <w:rsid w:val="00D460BA"/>
    <w:rsid w:val="00D4693F"/>
    <w:rsid w:val="00D502E6"/>
    <w:rsid w:val="00D50640"/>
    <w:rsid w:val="00D56B01"/>
    <w:rsid w:val="00D60438"/>
    <w:rsid w:val="00D6325C"/>
    <w:rsid w:val="00D63BF9"/>
    <w:rsid w:val="00D656EA"/>
    <w:rsid w:val="00D73D2D"/>
    <w:rsid w:val="00D742EE"/>
    <w:rsid w:val="00D76DF0"/>
    <w:rsid w:val="00D85E10"/>
    <w:rsid w:val="00DA29D8"/>
    <w:rsid w:val="00DA703D"/>
    <w:rsid w:val="00DE1821"/>
    <w:rsid w:val="00DE292E"/>
    <w:rsid w:val="00DE66FC"/>
    <w:rsid w:val="00DF264C"/>
    <w:rsid w:val="00DF5F98"/>
    <w:rsid w:val="00E05B22"/>
    <w:rsid w:val="00E115FD"/>
    <w:rsid w:val="00E26C2F"/>
    <w:rsid w:val="00E323CD"/>
    <w:rsid w:val="00E33D7B"/>
    <w:rsid w:val="00E414F9"/>
    <w:rsid w:val="00E41ED9"/>
    <w:rsid w:val="00E4448C"/>
    <w:rsid w:val="00E45CBA"/>
    <w:rsid w:val="00E51AD7"/>
    <w:rsid w:val="00E5663C"/>
    <w:rsid w:val="00E56E11"/>
    <w:rsid w:val="00E660BE"/>
    <w:rsid w:val="00E86B1B"/>
    <w:rsid w:val="00EB5C01"/>
    <w:rsid w:val="00EC3DAE"/>
    <w:rsid w:val="00EC4FC3"/>
    <w:rsid w:val="00ED0968"/>
    <w:rsid w:val="00ED4A03"/>
    <w:rsid w:val="00ED7233"/>
    <w:rsid w:val="00EE4237"/>
    <w:rsid w:val="00F03208"/>
    <w:rsid w:val="00F058FA"/>
    <w:rsid w:val="00F10C50"/>
    <w:rsid w:val="00F442A2"/>
    <w:rsid w:val="00F618E0"/>
    <w:rsid w:val="00F85483"/>
    <w:rsid w:val="00F95A6D"/>
    <w:rsid w:val="00F9797F"/>
    <w:rsid w:val="00FA228E"/>
    <w:rsid w:val="00FC0007"/>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0666F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E9C06-0413-4DC2-9B59-75BD66A58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905CAFBA.dotm</Template>
  <TotalTime>0</TotalTime>
  <Pages>5</Pages>
  <Words>2232</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14434</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2016-09-22T14:34:00Z</dcterms:created>
  <dcterms:modified xsi:type="dcterms:W3CDTF">2016-09-23T12:58:00Z</dcterms:modified>
</cp:coreProperties>
</file>