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EE8" w:rsidRPr="00C04EE8" w:rsidRDefault="00C04EE8" w:rsidP="00C04EE8">
      <w:pPr>
        <w:rPr>
          <w:lang/>
        </w:rPr>
      </w:pPr>
      <w:r w:rsidRPr="00C04EE8">
        <w:rPr>
          <w:lang/>
        </w:rPr>
        <w:t xml:space="preserve">214.1 </w:t>
      </w:r>
    </w:p>
    <w:p w:rsidR="00C04EE8" w:rsidRPr="00C04EE8" w:rsidRDefault="00C04EE8" w:rsidP="00C04EE8">
      <w:pPr>
        <w:rPr>
          <w:lang/>
        </w:rPr>
      </w:pPr>
      <w:proofErr w:type="gramStart"/>
      <w:r w:rsidRPr="00C04EE8">
        <w:rPr>
          <w:lang/>
        </w:rPr>
        <w:t>Purpose.</w:t>
      </w:r>
      <w:proofErr w:type="gramEnd"/>
    </w:p>
    <w:p w:rsidR="00C04EE8" w:rsidRPr="00C04EE8" w:rsidRDefault="00C04EE8" w:rsidP="00C04EE8">
      <w:pPr>
        <w:rPr>
          <w:lang/>
        </w:rPr>
      </w:pPr>
      <w:r w:rsidRPr="00C04EE8">
        <w:rPr>
          <w:lang/>
        </w:rPr>
        <w:t>This part implements the Housing Counseling program authorized by section 106 of the Housing and Urban Development Act of 1968 (</w:t>
      </w:r>
      <w:hyperlink r:id="rId4" w:tooltip="12 U.S.C. 1701x" w:history="1">
        <w:proofErr w:type="gramStart"/>
        <w:r w:rsidRPr="00C04EE8">
          <w:rPr>
            <w:rStyle w:val="Hyperlink"/>
            <w:lang/>
          </w:rPr>
          <w:t>12 U.S.C. 1701x</w:t>
        </w:r>
      </w:hyperlink>
      <w:r w:rsidRPr="00C04EE8">
        <w:rPr>
          <w:lang/>
        </w:rPr>
        <w:t xml:space="preserve"> )</w:t>
      </w:r>
      <w:proofErr w:type="gramEnd"/>
      <w:r w:rsidRPr="00C04EE8">
        <w:rPr>
          <w:lang/>
        </w:rPr>
        <w:t xml:space="preserve">. Section 106 authorizes HUD to provide, make grants to, or contract with public or private organizations to provide a broad range of housing counseling services to homeowners and tenants to assist them in improving their housing conditions and in meeting the responsibilities of tenancy or homeownership. The regulations contained in this part prescribe the procedures and requirements by which the Housing Counseling program will be administered. These regulations apply to all agencies participating in HUD's Housing Counseling program. </w:t>
      </w:r>
    </w:p>
    <w:p w:rsidR="00C04EE8" w:rsidRPr="00C04EE8" w:rsidRDefault="00C04EE8" w:rsidP="00C04EE8">
      <w:pPr>
        <w:rPr>
          <w:lang/>
        </w:rPr>
      </w:pPr>
      <w:r w:rsidRPr="00C04EE8">
        <w:rPr>
          <w:b/>
          <w:bCs/>
          <w:lang/>
        </w:rPr>
        <w:t>Title 24 published on 2012-04-01</w:t>
      </w:r>
    </w:p>
    <w:p w:rsidR="00C04EE8" w:rsidRPr="00C04EE8" w:rsidRDefault="00C04EE8" w:rsidP="00C04EE8">
      <w:pPr>
        <w:rPr>
          <w:lang/>
        </w:rPr>
      </w:pPr>
      <w:proofErr w:type="gramStart"/>
      <w:r w:rsidRPr="00C04EE8">
        <w:rPr>
          <w:lang/>
        </w:rPr>
        <w:t>no</w:t>
      </w:r>
      <w:proofErr w:type="gramEnd"/>
      <w:r w:rsidRPr="00C04EE8">
        <w:rPr>
          <w:lang/>
        </w:rPr>
        <w:t xml:space="preserve"> entries appear in the Federal Register </w:t>
      </w:r>
      <w:r w:rsidRPr="00C04EE8">
        <w:rPr>
          <w:b/>
          <w:bCs/>
          <w:lang/>
        </w:rPr>
        <w:t>after</w:t>
      </w:r>
      <w:r w:rsidRPr="00C04EE8">
        <w:rPr>
          <w:lang/>
        </w:rPr>
        <w:t xml:space="preserve"> this date.</w:t>
      </w:r>
    </w:p>
    <w:p w:rsidR="00C04EE8" w:rsidRPr="00C04EE8" w:rsidRDefault="00C04EE8" w:rsidP="00C04EE8">
      <w:pPr>
        <w:rPr>
          <w:lang/>
        </w:rPr>
      </w:pPr>
      <w:r w:rsidRPr="00C04EE8">
        <w:rPr>
          <w:lang/>
        </w:rPr>
        <w:t xml:space="preserve">This is a list of </w:t>
      </w:r>
      <w:hyperlink r:id="rId5" w:history="1">
        <w:r w:rsidRPr="00C04EE8">
          <w:rPr>
            <w:rStyle w:val="Hyperlink"/>
            <w:lang/>
          </w:rPr>
          <w:t>United States Code</w:t>
        </w:r>
      </w:hyperlink>
      <w:r w:rsidRPr="00C04EE8">
        <w:rPr>
          <w:lang/>
        </w:rPr>
        <w:t xml:space="preserve"> sections, Statutes at Large, Public Laws, and Presidential Documents, which provide rulemaking authority for this CFR Part.</w:t>
      </w:r>
    </w:p>
    <w:p w:rsidR="00C04EE8" w:rsidRPr="00C04EE8" w:rsidRDefault="00C04EE8" w:rsidP="00C04EE8">
      <w:pPr>
        <w:rPr>
          <w:lang/>
        </w:rPr>
      </w:pPr>
      <w:r w:rsidRPr="00C04EE8">
        <w:rPr>
          <w:lang/>
        </w:rPr>
        <w:t xml:space="preserve">This list is taken from the </w:t>
      </w:r>
      <w:hyperlink r:id="rId6" w:history="1">
        <w:r w:rsidRPr="00C04EE8">
          <w:rPr>
            <w:rStyle w:val="Hyperlink"/>
            <w:lang/>
          </w:rPr>
          <w:t>Parallel Table of Authorities and Rules</w:t>
        </w:r>
      </w:hyperlink>
      <w:r w:rsidRPr="00C04EE8">
        <w:rPr>
          <w:lang/>
        </w:rPr>
        <w:t xml:space="preserve"> provided by </w:t>
      </w:r>
      <w:hyperlink r:id="rId7" w:history="1">
        <w:r w:rsidRPr="00C04EE8">
          <w:rPr>
            <w:rStyle w:val="Hyperlink"/>
            <w:lang/>
          </w:rPr>
          <w:t>GPO [Government Printing Office]</w:t>
        </w:r>
      </w:hyperlink>
      <w:r w:rsidRPr="00C04EE8">
        <w:rPr>
          <w:lang/>
        </w:rPr>
        <w:t>.</w:t>
      </w:r>
    </w:p>
    <w:p w:rsidR="00C04EE8" w:rsidRPr="00C04EE8" w:rsidRDefault="00C04EE8" w:rsidP="00C04EE8">
      <w:pPr>
        <w:rPr>
          <w:lang/>
        </w:rPr>
      </w:pPr>
      <w:r w:rsidRPr="00C04EE8">
        <w:rPr>
          <w:lang/>
        </w:rPr>
        <w:t>It is not guaranteed to be accurate or up-to-date, though we do refresh the database weekly. More limitations on accuracy are described at the GPO site.</w:t>
      </w:r>
    </w:p>
    <w:p w:rsidR="00C04EE8" w:rsidRPr="00C04EE8" w:rsidRDefault="00C04EE8" w:rsidP="00C04EE8">
      <w:pPr>
        <w:rPr>
          <w:lang/>
        </w:rPr>
      </w:pPr>
      <w:r w:rsidRPr="00C04EE8">
        <w:rPr>
          <w:lang/>
        </w:rPr>
        <w:pict>
          <v:rect id="_x0000_i1031" style="width:0;height:2.25pt" o:hralign="center" o:hrstd="t" o:hrnoshade="t" o:hr="t" fillcolor="#083194" stroked="f"/>
        </w:pict>
      </w:r>
    </w:p>
    <w:p w:rsidR="00C04EE8" w:rsidRPr="00C04EE8" w:rsidRDefault="00C04EE8" w:rsidP="00C04EE8">
      <w:pPr>
        <w:rPr>
          <w:lang/>
        </w:rPr>
      </w:pPr>
      <w:hyperlink r:id="rId8" w:history="1">
        <w:r w:rsidRPr="00C04EE8">
          <w:rPr>
            <w:rStyle w:val="Hyperlink"/>
            <w:lang/>
          </w:rPr>
          <w:t>United States Code</w:t>
        </w:r>
      </w:hyperlink>
      <w:r w:rsidRPr="00C04EE8">
        <w:rPr>
          <w:lang/>
        </w:rPr>
        <w:t xml:space="preserve"> </w:t>
      </w:r>
    </w:p>
    <w:p w:rsidR="00C04EE8" w:rsidRPr="00C04EE8" w:rsidRDefault="00C04EE8" w:rsidP="00C04EE8">
      <w:pPr>
        <w:rPr>
          <w:lang/>
        </w:rPr>
      </w:pPr>
      <w:hyperlink r:id="rId9" w:history="1">
        <w:r w:rsidRPr="00C04EE8">
          <w:rPr>
            <w:rStyle w:val="Hyperlink"/>
            <w:lang/>
          </w:rPr>
          <w:t>12 USC 1701</w:t>
        </w:r>
      </w:hyperlink>
      <w:r w:rsidRPr="00C04EE8">
        <w:rPr>
          <w:lang/>
        </w:rPr>
        <w:t xml:space="preserve"> - Short title</w:t>
      </w:r>
    </w:p>
    <w:p w:rsidR="00C04EE8" w:rsidRPr="00C04EE8" w:rsidRDefault="00C04EE8" w:rsidP="00C04EE8">
      <w:pPr>
        <w:rPr>
          <w:lang/>
        </w:rPr>
      </w:pPr>
      <w:r w:rsidRPr="00C04EE8">
        <w:rPr>
          <w:lang/>
        </w:rPr>
        <w:t xml:space="preserve">214.3 </w:t>
      </w:r>
    </w:p>
    <w:p w:rsidR="00C04EE8" w:rsidRPr="00C04EE8" w:rsidRDefault="00C04EE8" w:rsidP="00C04EE8">
      <w:pPr>
        <w:rPr>
          <w:lang/>
        </w:rPr>
      </w:pPr>
      <w:proofErr w:type="gramStart"/>
      <w:r w:rsidRPr="00C04EE8">
        <w:rPr>
          <w:lang/>
        </w:rPr>
        <w:t>Definitions.</w:t>
      </w:r>
      <w:proofErr w:type="gramEnd"/>
    </w:p>
    <w:p w:rsidR="00C04EE8" w:rsidRPr="00C04EE8" w:rsidRDefault="00C04EE8" w:rsidP="00C04EE8">
      <w:pPr>
        <w:rPr>
          <w:lang/>
        </w:rPr>
      </w:pPr>
      <w:r w:rsidRPr="00C04EE8">
        <w:rPr>
          <w:lang/>
        </w:rPr>
        <w:t xml:space="preserve">The following definitions apply throughout this part: </w:t>
      </w:r>
    </w:p>
    <w:p w:rsidR="00C04EE8" w:rsidRPr="00C04EE8" w:rsidRDefault="00C04EE8" w:rsidP="00C04EE8">
      <w:pPr>
        <w:rPr>
          <w:lang/>
        </w:rPr>
      </w:pPr>
      <w:proofErr w:type="gramStart"/>
      <w:r w:rsidRPr="00C04EE8">
        <w:rPr>
          <w:i/>
          <w:iCs/>
          <w:lang/>
        </w:rPr>
        <w:t>Action plan.</w:t>
      </w:r>
      <w:proofErr w:type="gramEnd"/>
      <w:r w:rsidRPr="00C04EE8">
        <w:rPr>
          <w:lang/>
        </w:rPr>
        <w:t xml:space="preserve"> A plan that outlines what the housing counseling agency and the client will do in order to meet the client's housing goals and, when appropriate, addresses the client's housing problem(s). </w:t>
      </w:r>
    </w:p>
    <w:p w:rsidR="00C04EE8" w:rsidRPr="00C04EE8" w:rsidRDefault="00C04EE8" w:rsidP="00C04EE8">
      <w:pPr>
        <w:rPr>
          <w:lang/>
        </w:rPr>
      </w:pPr>
      <w:proofErr w:type="gramStart"/>
      <w:r w:rsidRPr="00C04EE8">
        <w:rPr>
          <w:i/>
          <w:iCs/>
          <w:lang/>
        </w:rPr>
        <w:t>Affiliate.</w:t>
      </w:r>
      <w:proofErr w:type="gramEnd"/>
      <w:r w:rsidRPr="00C04EE8">
        <w:rPr>
          <w:lang/>
        </w:rPr>
        <w:t xml:space="preserve"> </w:t>
      </w:r>
      <w:proofErr w:type="gramStart"/>
      <w:r w:rsidRPr="00C04EE8">
        <w:rPr>
          <w:lang/>
        </w:rPr>
        <w:t>A nonprofit organization participating in the HUD-related Housing Counseling program of a regional or national intermediary, or state housing finance agency.</w:t>
      </w:r>
      <w:proofErr w:type="gramEnd"/>
      <w:r w:rsidRPr="00C04EE8">
        <w:rPr>
          <w:lang/>
        </w:rPr>
        <w:t xml:space="preserve"> The affiliate organization is incorporated separately from the regional or national intermediary or state housing finance agency. An affiliate is: </w:t>
      </w:r>
    </w:p>
    <w:p w:rsidR="00C04EE8" w:rsidRPr="00C04EE8" w:rsidRDefault="00C04EE8" w:rsidP="00C04EE8">
      <w:pPr>
        <w:rPr>
          <w:lang/>
        </w:rPr>
      </w:pPr>
      <w:bookmarkStart w:id="0" w:name="a_1"/>
      <w:r w:rsidRPr="00C04EE8">
        <w:rPr>
          <w:b/>
          <w:bCs/>
          <w:lang/>
        </w:rPr>
        <w:t xml:space="preserve">(1) </w:t>
      </w:r>
      <w:r w:rsidRPr="00C04EE8">
        <w:rPr>
          <w:lang/>
        </w:rPr>
        <w:t xml:space="preserve">Duly organized and existing as a tax-exempt nonprofit organization; </w:t>
      </w:r>
    </w:p>
    <w:p w:rsidR="00C04EE8" w:rsidRPr="00C04EE8" w:rsidRDefault="00C04EE8" w:rsidP="00C04EE8">
      <w:pPr>
        <w:rPr>
          <w:lang/>
        </w:rPr>
      </w:pPr>
      <w:bookmarkStart w:id="1" w:name="a_2"/>
      <w:r w:rsidRPr="00C04EE8">
        <w:rPr>
          <w:b/>
          <w:bCs/>
          <w:lang/>
        </w:rPr>
        <w:lastRenderedPageBreak/>
        <w:t xml:space="preserve">(2) </w:t>
      </w:r>
      <w:r w:rsidRPr="00C04EE8">
        <w:rPr>
          <w:lang/>
        </w:rPr>
        <w:t xml:space="preserve">In good standing under the laws of the state of the organization; and </w:t>
      </w:r>
    </w:p>
    <w:p w:rsidR="00C04EE8" w:rsidRPr="00C04EE8" w:rsidRDefault="00C04EE8" w:rsidP="00C04EE8">
      <w:pPr>
        <w:rPr>
          <w:lang/>
        </w:rPr>
      </w:pPr>
      <w:bookmarkStart w:id="2" w:name="a_3"/>
      <w:r w:rsidRPr="00C04EE8">
        <w:rPr>
          <w:b/>
          <w:bCs/>
          <w:lang/>
        </w:rPr>
        <w:t xml:space="preserve">(3) </w:t>
      </w:r>
      <w:r w:rsidRPr="00C04EE8">
        <w:rPr>
          <w:lang/>
        </w:rPr>
        <w:t xml:space="preserve">Authorized to do business in the states where it proposes to provide housing counseling services. </w:t>
      </w:r>
    </w:p>
    <w:p w:rsidR="00C04EE8" w:rsidRPr="00C04EE8" w:rsidRDefault="00C04EE8" w:rsidP="00C04EE8">
      <w:pPr>
        <w:rPr>
          <w:lang/>
        </w:rPr>
      </w:pPr>
      <w:proofErr w:type="gramStart"/>
      <w:r w:rsidRPr="00C04EE8">
        <w:rPr>
          <w:i/>
          <w:iCs/>
          <w:lang/>
        </w:rPr>
        <w:t>Branch or branch office.</w:t>
      </w:r>
      <w:proofErr w:type="gramEnd"/>
      <w:r w:rsidRPr="00C04EE8">
        <w:rPr>
          <w:lang/>
        </w:rPr>
        <w:t xml:space="preserve"> An organizational and subordinate unit of a local housing counseling agency, multi-state organization, regional or national intermediary, or state housing finance agency not separately incorporated or organized, that participates in HUD's Housing Counseling program. A branch or branch office must be in good standing under the laws of the state where it proposes to provide housing counseling services. A branch or branch office cannot be a </w:t>
      </w:r>
      <w:proofErr w:type="spellStart"/>
      <w:r w:rsidRPr="00C04EE8">
        <w:rPr>
          <w:lang/>
        </w:rPr>
        <w:t>subgrantee</w:t>
      </w:r>
      <w:proofErr w:type="spellEnd"/>
      <w:r w:rsidRPr="00C04EE8">
        <w:rPr>
          <w:lang/>
        </w:rPr>
        <w:t xml:space="preserve"> or affiliate. </w:t>
      </w:r>
    </w:p>
    <w:p w:rsidR="00C04EE8" w:rsidRPr="00C04EE8" w:rsidRDefault="00C04EE8" w:rsidP="00C04EE8">
      <w:pPr>
        <w:rPr>
          <w:lang/>
        </w:rPr>
      </w:pPr>
      <w:proofErr w:type="gramStart"/>
      <w:r w:rsidRPr="00C04EE8">
        <w:rPr>
          <w:i/>
          <w:iCs/>
          <w:lang/>
        </w:rPr>
        <w:t>Clients.</w:t>
      </w:r>
      <w:proofErr w:type="gramEnd"/>
      <w:r w:rsidRPr="00C04EE8">
        <w:rPr>
          <w:lang/>
        </w:rPr>
        <w:t xml:space="preserve"> Individuals or households who seek the assistance of an agency participating in HUD's Housing Counseling program to meet a housing need or resolve a housing problem. </w:t>
      </w:r>
    </w:p>
    <w:p w:rsidR="00C04EE8" w:rsidRPr="00C04EE8" w:rsidRDefault="00C04EE8" w:rsidP="00C04EE8">
      <w:pPr>
        <w:rPr>
          <w:lang/>
        </w:rPr>
      </w:pPr>
      <w:proofErr w:type="gramStart"/>
      <w:r w:rsidRPr="00C04EE8">
        <w:rPr>
          <w:i/>
          <w:iCs/>
          <w:lang/>
        </w:rPr>
        <w:t>Counseling.</w:t>
      </w:r>
      <w:proofErr w:type="gramEnd"/>
      <w:r w:rsidRPr="00C04EE8">
        <w:rPr>
          <w:lang/>
        </w:rPr>
        <w:t xml:space="preserve"> Counselor to client assistance that addresses unique financial circumstances or housing issues and focuses on ways of overcoming specific obstacles to achieving a housing goal such as repairing credit, addressing a rental dispute, purchasing a home, locating cash for a down payment, being informed of fair housing and fair lending requirements of the Fair Housing Act, finding units accessible to persons with disabilities, avoiding foreclosure, or resolving a financial crisis. Except for reverse mortgage counseling, all counseling shall involve the creation of an action plan. </w:t>
      </w:r>
    </w:p>
    <w:p w:rsidR="00C04EE8" w:rsidRPr="00C04EE8" w:rsidRDefault="00C04EE8" w:rsidP="00C04EE8">
      <w:pPr>
        <w:rPr>
          <w:lang/>
        </w:rPr>
      </w:pPr>
      <w:proofErr w:type="gramStart"/>
      <w:r w:rsidRPr="00C04EE8">
        <w:rPr>
          <w:i/>
          <w:iCs/>
          <w:lang/>
        </w:rPr>
        <w:t>Education.</w:t>
      </w:r>
      <w:proofErr w:type="gramEnd"/>
      <w:r w:rsidRPr="00C04EE8">
        <w:rPr>
          <w:lang/>
        </w:rPr>
        <w:t xml:space="preserve"> Formal classes, with established curriculum and instructional goals provided in a group or classroom setting, covering topics applicable to groups of people such as, but not limited to: </w:t>
      </w:r>
    </w:p>
    <w:p w:rsidR="00C04EE8" w:rsidRPr="00C04EE8" w:rsidRDefault="00C04EE8" w:rsidP="00C04EE8">
      <w:pPr>
        <w:rPr>
          <w:lang/>
        </w:rPr>
      </w:pPr>
      <w:r w:rsidRPr="00C04EE8">
        <w:rPr>
          <w:b/>
          <w:bCs/>
          <w:lang/>
        </w:rPr>
        <w:t xml:space="preserve">(1) </w:t>
      </w:r>
      <w:r w:rsidRPr="00C04EE8">
        <w:rPr>
          <w:lang/>
        </w:rPr>
        <w:t xml:space="preserve">Renter rights; </w:t>
      </w:r>
    </w:p>
    <w:p w:rsidR="00C04EE8" w:rsidRPr="00C04EE8" w:rsidRDefault="00C04EE8" w:rsidP="00C04EE8">
      <w:pPr>
        <w:rPr>
          <w:lang/>
        </w:rPr>
      </w:pPr>
      <w:r w:rsidRPr="00C04EE8">
        <w:rPr>
          <w:b/>
          <w:bCs/>
          <w:lang/>
        </w:rPr>
        <w:t xml:space="preserve">(2) </w:t>
      </w:r>
      <w:r w:rsidRPr="00C04EE8">
        <w:rPr>
          <w:lang/>
        </w:rPr>
        <w:t xml:space="preserve">The </w:t>
      </w:r>
      <w:proofErr w:type="spellStart"/>
      <w:r w:rsidRPr="00C04EE8">
        <w:rPr>
          <w:lang/>
        </w:rPr>
        <w:t>homebuying</w:t>
      </w:r>
      <w:proofErr w:type="spellEnd"/>
      <w:r w:rsidRPr="00C04EE8">
        <w:rPr>
          <w:lang/>
        </w:rPr>
        <w:t xml:space="preserve"> process; </w:t>
      </w:r>
    </w:p>
    <w:bookmarkEnd w:id="2"/>
    <w:p w:rsidR="00C04EE8" w:rsidRPr="00C04EE8" w:rsidRDefault="00C04EE8" w:rsidP="00C04EE8">
      <w:pPr>
        <w:rPr>
          <w:lang/>
        </w:rPr>
      </w:pPr>
      <w:r w:rsidRPr="00C04EE8">
        <w:rPr>
          <w:b/>
          <w:bCs/>
          <w:lang/>
        </w:rPr>
        <w:t xml:space="preserve">(3) </w:t>
      </w:r>
      <w:r w:rsidRPr="00C04EE8">
        <w:rPr>
          <w:lang/>
        </w:rPr>
        <w:t xml:space="preserve">How to maintain a home; </w:t>
      </w:r>
    </w:p>
    <w:p w:rsidR="00C04EE8" w:rsidRPr="00C04EE8" w:rsidRDefault="00C04EE8" w:rsidP="00C04EE8">
      <w:pPr>
        <w:rPr>
          <w:lang/>
        </w:rPr>
      </w:pPr>
      <w:bookmarkStart w:id="3" w:name="a_4"/>
      <w:bookmarkEnd w:id="3"/>
      <w:r w:rsidRPr="00C04EE8">
        <w:rPr>
          <w:b/>
          <w:bCs/>
          <w:lang/>
        </w:rPr>
        <w:t xml:space="preserve">(4) </w:t>
      </w:r>
      <w:r w:rsidRPr="00C04EE8">
        <w:rPr>
          <w:lang/>
        </w:rPr>
        <w:t xml:space="preserve">Budgeting; </w:t>
      </w:r>
    </w:p>
    <w:p w:rsidR="00C04EE8" w:rsidRPr="00C04EE8" w:rsidRDefault="00C04EE8" w:rsidP="00C04EE8">
      <w:pPr>
        <w:rPr>
          <w:lang/>
        </w:rPr>
      </w:pPr>
      <w:bookmarkStart w:id="4" w:name="a_5"/>
      <w:bookmarkEnd w:id="4"/>
      <w:r w:rsidRPr="00C04EE8">
        <w:rPr>
          <w:b/>
          <w:bCs/>
          <w:lang/>
        </w:rPr>
        <w:t xml:space="preserve">(5) </w:t>
      </w:r>
      <w:r w:rsidRPr="00C04EE8">
        <w:rPr>
          <w:lang/>
        </w:rPr>
        <w:t xml:space="preserve">Fair housing; </w:t>
      </w:r>
    </w:p>
    <w:p w:rsidR="00C04EE8" w:rsidRPr="00C04EE8" w:rsidRDefault="00C04EE8" w:rsidP="00C04EE8">
      <w:pPr>
        <w:rPr>
          <w:lang/>
        </w:rPr>
      </w:pPr>
      <w:bookmarkStart w:id="5" w:name="a_6"/>
      <w:bookmarkEnd w:id="5"/>
      <w:r w:rsidRPr="00C04EE8">
        <w:rPr>
          <w:b/>
          <w:bCs/>
          <w:lang/>
        </w:rPr>
        <w:t xml:space="preserve">(6) </w:t>
      </w:r>
      <w:r w:rsidRPr="00C04EE8">
        <w:rPr>
          <w:lang/>
        </w:rPr>
        <w:t xml:space="preserve">Identifying and reporting predatory lending practices; </w:t>
      </w:r>
    </w:p>
    <w:p w:rsidR="00C04EE8" w:rsidRPr="00C04EE8" w:rsidRDefault="00C04EE8" w:rsidP="00C04EE8">
      <w:pPr>
        <w:rPr>
          <w:lang/>
        </w:rPr>
      </w:pPr>
      <w:bookmarkStart w:id="6" w:name="a_7"/>
      <w:bookmarkEnd w:id="6"/>
      <w:r w:rsidRPr="00C04EE8">
        <w:rPr>
          <w:b/>
          <w:bCs/>
          <w:lang/>
        </w:rPr>
        <w:t xml:space="preserve">(7) </w:t>
      </w:r>
      <w:r w:rsidRPr="00C04EE8">
        <w:rPr>
          <w:lang/>
        </w:rPr>
        <w:t xml:space="preserve">Rights for persons with disabilities; and </w:t>
      </w:r>
    </w:p>
    <w:p w:rsidR="00C04EE8" w:rsidRPr="00C04EE8" w:rsidRDefault="00C04EE8" w:rsidP="00C04EE8">
      <w:pPr>
        <w:rPr>
          <w:lang/>
        </w:rPr>
      </w:pPr>
      <w:bookmarkStart w:id="7" w:name="a_8"/>
      <w:bookmarkEnd w:id="7"/>
      <w:r w:rsidRPr="00C04EE8">
        <w:rPr>
          <w:b/>
          <w:bCs/>
          <w:lang/>
        </w:rPr>
        <w:t xml:space="preserve">(8) </w:t>
      </w:r>
      <w:r w:rsidRPr="00C04EE8">
        <w:rPr>
          <w:lang/>
        </w:rPr>
        <w:t xml:space="preserve">The importance of good credit. </w:t>
      </w:r>
    </w:p>
    <w:p w:rsidR="00C04EE8" w:rsidRPr="00C04EE8" w:rsidRDefault="00C04EE8" w:rsidP="00C04EE8">
      <w:pPr>
        <w:rPr>
          <w:lang/>
        </w:rPr>
      </w:pPr>
      <w:proofErr w:type="gramStart"/>
      <w:r w:rsidRPr="00C04EE8">
        <w:rPr>
          <w:i/>
          <w:iCs/>
          <w:lang/>
        </w:rPr>
        <w:t>Housing counseling work plan</w:t>
      </w:r>
      <w:r w:rsidRPr="00C04EE8">
        <w:rPr>
          <w:lang/>
        </w:rPr>
        <w:t>.</w:t>
      </w:r>
      <w:proofErr w:type="gramEnd"/>
      <w:r w:rsidRPr="00C04EE8">
        <w:rPr>
          <w:lang/>
        </w:rPr>
        <w:t xml:space="preserve"> A participating agency's plan to provide housing counseling activities and services in a specified geographic area to resolve or mitigate identified community needs and problems. The plan will also describe the objectives of the agency and the resources available to meet those objectives. An intermediary's state housing finance agency's (SHFA) or multistate organization's (MSO) plan includes similar information regarding the services they propose to provide to the network of affiliated agencies or branches participating in their HUD-related Housing Counseling program. </w:t>
      </w:r>
    </w:p>
    <w:p w:rsidR="00C04EE8" w:rsidRPr="00C04EE8" w:rsidRDefault="00C04EE8" w:rsidP="00C04EE8">
      <w:pPr>
        <w:rPr>
          <w:lang/>
        </w:rPr>
      </w:pPr>
      <w:proofErr w:type="gramStart"/>
      <w:r w:rsidRPr="00C04EE8">
        <w:rPr>
          <w:i/>
          <w:iCs/>
          <w:lang/>
        </w:rPr>
        <w:lastRenderedPageBreak/>
        <w:t>Housing goal.</w:t>
      </w:r>
      <w:proofErr w:type="gramEnd"/>
      <w:r w:rsidRPr="00C04EE8">
        <w:rPr>
          <w:lang/>
        </w:rPr>
        <w:t xml:space="preserve"> A realistic, short- or long-term objective set by the client, with advice from a housing counselor. </w:t>
      </w:r>
    </w:p>
    <w:p w:rsidR="00C04EE8" w:rsidRPr="00C04EE8" w:rsidRDefault="00C04EE8" w:rsidP="00C04EE8">
      <w:pPr>
        <w:rPr>
          <w:lang/>
        </w:rPr>
      </w:pPr>
      <w:proofErr w:type="gramStart"/>
      <w:r w:rsidRPr="00C04EE8">
        <w:rPr>
          <w:i/>
          <w:iCs/>
          <w:lang/>
        </w:rPr>
        <w:t>HUD-approved housing counseling agencies.</w:t>
      </w:r>
      <w:proofErr w:type="gramEnd"/>
      <w:r w:rsidRPr="00C04EE8">
        <w:rPr>
          <w:lang/>
        </w:rPr>
        <w:t xml:space="preserve"> Private and public nonprofit organizations that are exempt from taxation under section 501(a), pursuant to section 501(c) of the Internal Revenue Code of 1996, </w:t>
      </w:r>
      <w:hyperlink r:id="rId10" w:anchor="a" w:tooltip="26 U.S.C. 501(a)" w:history="1">
        <w:r w:rsidRPr="00C04EE8">
          <w:rPr>
            <w:rStyle w:val="Hyperlink"/>
            <w:lang/>
          </w:rPr>
          <w:t>26 U.S.C. 501(a)</w:t>
        </w:r>
      </w:hyperlink>
      <w:r w:rsidRPr="00C04EE8">
        <w:rPr>
          <w:lang/>
        </w:rPr>
        <w:t xml:space="preserve"> and </w:t>
      </w:r>
      <w:hyperlink r:id="rId11" w:anchor="c" w:tooltip="501(c)" w:history="1">
        <w:r w:rsidRPr="00C04EE8">
          <w:rPr>
            <w:rStyle w:val="Hyperlink"/>
            <w:lang/>
          </w:rPr>
          <w:t>501(c)</w:t>
        </w:r>
      </w:hyperlink>
      <w:r w:rsidRPr="00C04EE8">
        <w:rPr>
          <w:lang/>
        </w:rPr>
        <w:t xml:space="preserve"> and approved by HUD, in accordance with this part, to provide housing counseling services to clients directly, or through their affiliates or branches, and which meet the requirements set forth in this part. </w:t>
      </w:r>
    </w:p>
    <w:p w:rsidR="00C04EE8" w:rsidRPr="00C04EE8" w:rsidRDefault="00C04EE8" w:rsidP="00C04EE8">
      <w:pPr>
        <w:rPr>
          <w:lang/>
        </w:rPr>
      </w:pPr>
      <w:proofErr w:type="gramStart"/>
      <w:r w:rsidRPr="00C04EE8">
        <w:rPr>
          <w:i/>
          <w:iCs/>
          <w:lang/>
        </w:rPr>
        <w:t>Intermediary.</w:t>
      </w:r>
      <w:proofErr w:type="gramEnd"/>
      <w:r w:rsidRPr="00C04EE8">
        <w:rPr>
          <w:lang/>
        </w:rPr>
        <w:t xml:space="preserve"> A HUD-approved organization that provides housing counseling services indirectly through its branches or affiliates, for whom it exercises control over the quality and type of housing counseling services rendered. The Housing Counseling program recognizes two types of intermediaries, which include: </w:t>
      </w:r>
    </w:p>
    <w:bookmarkEnd w:id="0"/>
    <w:p w:rsidR="00C04EE8" w:rsidRPr="00C04EE8" w:rsidRDefault="00C04EE8" w:rsidP="00C04EE8">
      <w:pPr>
        <w:rPr>
          <w:lang/>
        </w:rPr>
      </w:pPr>
      <w:r w:rsidRPr="00C04EE8">
        <w:rPr>
          <w:b/>
          <w:bCs/>
          <w:lang/>
        </w:rPr>
        <w:t>(1) National intermediary.</w:t>
      </w:r>
      <w:r w:rsidRPr="00C04EE8">
        <w:rPr>
          <w:lang/>
        </w:rPr>
        <w:t xml:space="preserve"> A national intermediary provides, in multiple regions of the United States: </w:t>
      </w:r>
    </w:p>
    <w:p w:rsidR="00C04EE8" w:rsidRPr="00C04EE8" w:rsidRDefault="00C04EE8" w:rsidP="00C04EE8">
      <w:pPr>
        <w:rPr>
          <w:lang/>
        </w:rPr>
      </w:pPr>
      <w:bookmarkStart w:id="8" w:name="a_1_i"/>
      <w:bookmarkEnd w:id="8"/>
      <w:r w:rsidRPr="00C04EE8">
        <w:rPr>
          <w:b/>
          <w:bCs/>
          <w:lang/>
        </w:rPr>
        <w:t>(</w:t>
      </w:r>
      <w:proofErr w:type="spellStart"/>
      <w:r w:rsidRPr="00C04EE8">
        <w:rPr>
          <w:b/>
          <w:bCs/>
          <w:lang/>
        </w:rPr>
        <w:t>i</w:t>
      </w:r>
      <w:proofErr w:type="spellEnd"/>
      <w:r w:rsidRPr="00C04EE8">
        <w:rPr>
          <w:b/>
          <w:bCs/>
          <w:lang/>
        </w:rPr>
        <w:t xml:space="preserve">) </w:t>
      </w:r>
      <w:r w:rsidRPr="00C04EE8">
        <w:rPr>
          <w:lang/>
        </w:rPr>
        <w:t xml:space="preserve">Housing counseling services through its branches or affiliates or both; and </w:t>
      </w:r>
    </w:p>
    <w:p w:rsidR="00C04EE8" w:rsidRPr="00C04EE8" w:rsidRDefault="00C04EE8" w:rsidP="00C04EE8">
      <w:pPr>
        <w:rPr>
          <w:lang/>
        </w:rPr>
      </w:pPr>
      <w:bookmarkStart w:id="9" w:name="a_1_ii"/>
      <w:bookmarkEnd w:id="9"/>
      <w:r w:rsidRPr="00C04EE8">
        <w:rPr>
          <w:b/>
          <w:bCs/>
          <w:lang/>
        </w:rPr>
        <w:t xml:space="preserve">(ii) </w:t>
      </w:r>
      <w:r w:rsidRPr="00C04EE8">
        <w:rPr>
          <w:lang/>
        </w:rPr>
        <w:t xml:space="preserve">Administrative and supportive services to its network of affiliates or branches, including, but not limited to, pass-through funding, training, and technical assistance. </w:t>
      </w:r>
    </w:p>
    <w:bookmarkEnd w:id="1"/>
    <w:p w:rsidR="00C04EE8" w:rsidRPr="00C04EE8" w:rsidRDefault="00C04EE8" w:rsidP="00C04EE8">
      <w:pPr>
        <w:rPr>
          <w:lang/>
        </w:rPr>
      </w:pPr>
      <w:r w:rsidRPr="00C04EE8">
        <w:rPr>
          <w:b/>
          <w:bCs/>
          <w:lang/>
        </w:rPr>
        <w:t>(2) Regional intermediary.</w:t>
      </w:r>
      <w:r w:rsidRPr="00C04EE8">
        <w:rPr>
          <w:lang/>
        </w:rPr>
        <w:t xml:space="preserve"> A regional intermediary provides in a generally recognized region within the United States, such as the Southwest, Mid-Atlantic, New England: </w:t>
      </w:r>
    </w:p>
    <w:p w:rsidR="00C04EE8" w:rsidRPr="00C04EE8" w:rsidRDefault="00C04EE8" w:rsidP="00C04EE8">
      <w:pPr>
        <w:rPr>
          <w:lang/>
        </w:rPr>
      </w:pPr>
      <w:bookmarkStart w:id="10" w:name="a_2_i"/>
      <w:bookmarkEnd w:id="10"/>
      <w:r w:rsidRPr="00C04EE8">
        <w:rPr>
          <w:b/>
          <w:bCs/>
          <w:lang/>
        </w:rPr>
        <w:t>(</w:t>
      </w:r>
      <w:proofErr w:type="spellStart"/>
      <w:r w:rsidRPr="00C04EE8">
        <w:rPr>
          <w:b/>
          <w:bCs/>
          <w:lang/>
        </w:rPr>
        <w:t>i</w:t>
      </w:r>
      <w:proofErr w:type="spellEnd"/>
      <w:r w:rsidRPr="00C04EE8">
        <w:rPr>
          <w:b/>
          <w:bCs/>
          <w:lang/>
        </w:rPr>
        <w:t xml:space="preserve">) </w:t>
      </w:r>
      <w:r w:rsidRPr="00C04EE8">
        <w:rPr>
          <w:lang/>
        </w:rPr>
        <w:t xml:space="preserve">Housing counseling services through its branches or affiliates or both; and </w:t>
      </w:r>
    </w:p>
    <w:p w:rsidR="00C04EE8" w:rsidRPr="00C04EE8" w:rsidRDefault="00C04EE8" w:rsidP="00C04EE8">
      <w:pPr>
        <w:rPr>
          <w:lang/>
        </w:rPr>
      </w:pPr>
      <w:bookmarkStart w:id="11" w:name="a_2_ii"/>
      <w:bookmarkEnd w:id="11"/>
      <w:r w:rsidRPr="00C04EE8">
        <w:rPr>
          <w:b/>
          <w:bCs/>
          <w:lang/>
        </w:rPr>
        <w:t xml:space="preserve">(ii) </w:t>
      </w:r>
      <w:r w:rsidRPr="00C04EE8">
        <w:rPr>
          <w:lang/>
        </w:rPr>
        <w:t xml:space="preserve">Administrative and supportive services to its network of affiliates, or branches, including, but not limited to, pass-through funding, training, and technical assistance. </w:t>
      </w:r>
    </w:p>
    <w:p w:rsidR="00C04EE8" w:rsidRPr="00C04EE8" w:rsidRDefault="00C04EE8" w:rsidP="00C04EE8">
      <w:pPr>
        <w:rPr>
          <w:lang/>
        </w:rPr>
      </w:pPr>
      <w:proofErr w:type="gramStart"/>
      <w:r w:rsidRPr="00C04EE8">
        <w:rPr>
          <w:i/>
          <w:iCs/>
          <w:lang/>
        </w:rPr>
        <w:t>Local housing counseling agency (LHCA)</w:t>
      </w:r>
      <w:r w:rsidRPr="00C04EE8">
        <w:rPr>
          <w:lang/>
        </w:rPr>
        <w:t>.</w:t>
      </w:r>
      <w:proofErr w:type="gramEnd"/>
      <w:r w:rsidRPr="00C04EE8">
        <w:rPr>
          <w:lang/>
        </w:rPr>
        <w:t xml:space="preserve"> </w:t>
      </w:r>
      <w:proofErr w:type="gramStart"/>
      <w:r w:rsidRPr="00C04EE8">
        <w:rPr>
          <w:lang/>
        </w:rPr>
        <w:t>A housing counseling agency that directly provides housing counseling services.</w:t>
      </w:r>
      <w:proofErr w:type="gramEnd"/>
      <w:r w:rsidRPr="00C04EE8">
        <w:rPr>
          <w:lang/>
        </w:rPr>
        <w:t xml:space="preserve"> An LHCA may have a main office, and one or more branch offices, in no more than two contiguous states. </w:t>
      </w:r>
    </w:p>
    <w:p w:rsidR="00C04EE8" w:rsidRPr="00C04EE8" w:rsidRDefault="00C04EE8" w:rsidP="00C04EE8">
      <w:pPr>
        <w:rPr>
          <w:lang/>
        </w:rPr>
      </w:pPr>
      <w:proofErr w:type="gramStart"/>
      <w:r w:rsidRPr="00C04EE8">
        <w:rPr>
          <w:i/>
          <w:iCs/>
          <w:lang/>
        </w:rPr>
        <w:t>Multi-state organization (MSO)</w:t>
      </w:r>
      <w:r w:rsidRPr="00C04EE8">
        <w:rPr>
          <w:lang/>
        </w:rPr>
        <w:t>.</w:t>
      </w:r>
      <w:proofErr w:type="gramEnd"/>
      <w:r w:rsidRPr="00C04EE8">
        <w:rPr>
          <w:lang/>
        </w:rPr>
        <w:t xml:space="preserve"> A multi-state organization provides housing counseling services through a main office and branches in two or more states. </w:t>
      </w:r>
    </w:p>
    <w:p w:rsidR="00C04EE8" w:rsidRPr="00C04EE8" w:rsidRDefault="00C04EE8" w:rsidP="00C04EE8">
      <w:pPr>
        <w:rPr>
          <w:lang/>
        </w:rPr>
      </w:pPr>
      <w:proofErr w:type="gramStart"/>
      <w:r w:rsidRPr="00C04EE8">
        <w:rPr>
          <w:i/>
          <w:iCs/>
          <w:lang/>
        </w:rPr>
        <w:t>Participating agency.</w:t>
      </w:r>
      <w:proofErr w:type="gramEnd"/>
      <w:r w:rsidRPr="00C04EE8">
        <w:rPr>
          <w:lang/>
        </w:rPr>
        <w:t xml:space="preserve"> Participating agencies are all housing counseling and intermediary organizations participating in HUD's Housing Counseling program, including HUD-approved agencies, and affiliates and branches of HUD-approved intermediaries, HUD-approved MSOs, and state housing finance agencies. </w:t>
      </w:r>
    </w:p>
    <w:p w:rsidR="00C04EE8" w:rsidRPr="00C04EE8" w:rsidRDefault="00C04EE8" w:rsidP="00C04EE8">
      <w:pPr>
        <w:rPr>
          <w:lang/>
        </w:rPr>
      </w:pPr>
      <w:r w:rsidRPr="00C04EE8">
        <w:rPr>
          <w:i/>
          <w:iCs/>
          <w:lang/>
        </w:rPr>
        <w:t>Reverse mortgage</w:t>
      </w:r>
      <w:r w:rsidRPr="00C04EE8">
        <w:rPr>
          <w:lang/>
        </w:rPr>
        <w:t xml:space="preserve">. A mortgage that pays a homeowner loan proceeds drawn from accumulated home equity and that requires no repayment until a future time. </w:t>
      </w:r>
    </w:p>
    <w:p w:rsidR="00C04EE8" w:rsidRPr="00C04EE8" w:rsidRDefault="00C04EE8" w:rsidP="00C04EE8">
      <w:pPr>
        <w:rPr>
          <w:lang/>
        </w:rPr>
      </w:pPr>
      <w:r w:rsidRPr="00C04EE8">
        <w:rPr>
          <w:i/>
          <w:iCs/>
          <w:lang/>
        </w:rPr>
        <w:t>State housing finance agency (SHFA)</w:t>
      </w:r>
      <w:r w:rsidRPr="00C04EE8">
        <w:rPr>
          <w:lang/>
        </w:rPr>
        <w:t xml:space="preserve">. Any public body, agency, or instrumentality created by a specific act of a state legislature empowered to finance activities designed to provide housing and related facilities through land acquisition, construction, or rehabilitation throughout an entire state. SHFAs may </w:t>
      </w:r>
      <w:r w:rsidRPr="00C04EE8">
        <w:rPr>
          <w:lang/>
        </w:rPr>
        <w:lastRenderedPageBreak/>
        <w:t xml:space="preserve">provide direct counseling services or </w:t>
      </w:r>
      <w:proofErr w:type="spellStart"/>
      <w:r w:rsidRPr="00C04EE8">
        <w:rPr>
          <w:lang/>
        </w:rPr>
        <w:t>subgrant</w:t>
      </w:r>
      <w:proofErr w:type="spellEnd"/>
      <w:r w:rsidRPr="00C04EE8">
        <w:rPr>
          <w:lang/>
        </w:rPr>
        <w:t xml:space="preserve"> housing counseling funds, or both, to affiliated housing counseling agencies within the SHFA's state. “State” includes the several states, Puerto Rico, the District of Columbia, Guam, </w:t>
      </w:r>
      <w:proofErr w:type="gramStart"/>
      <w:r w:rsidRPr="00C04EE8">
        <w:rPr>
          <w:lang/>
        </w:rPr>
        <w:t>the</w:t>
      </w:r>
      <w:proofErr w:type="gramEnd"/>
      <w:r w:rsidRPr="00C04EE8">
        <w:rPr>
          <w:lang/>
        </w:rPr>
        <w:t xml:space="preserve"> Commonwealth of the Northern Mariana Islands, American Samoa, and the U.S. Virgin Islands. </w:t>
      </w:r>
    </w:p>
    <w:p w:rsidR="00C04EE8" w:rsidRPr="00C04EE8" w:rsidRDefault="00C04EE8" w:rsidP="00C04EE8">
      <w:pPr>
        <w:rPr>
          <w:lang/>
        </w:rPr>
      </w:pPr>
      <w:proofErr w:type="spellStart"/>
      <w:proofErr w:type="gramStart"/>
      <w:r w:rsidRPr="00C04EE8">
        <w:rPr>
          <w:i/>
          <w:iCs/>
          <w:lang/>
        </w:rPr>
        <w:t>Subgrantee</w:t>
      </w:r>
      <w:proofErr w:type="spellEnd"/>
      <w:r w:rsidRPr="00C04EE8">
        <w:rPr>
          <w:lang/>
        </w:rPr>
        <w:t>.</w:t>
      </w:r>
      <w:proofErr w:type="gramEnd"/>
      <w:r w:rsidRPr="00C04EE8">
        <w:rPr>
          <w:lang/>
        </w:rPr>
        <w:t xml:space="preserve"> An affiliate of a HUD-approved intermediary or SHFA that receives a </w:t>
      </w:r>
      <w:proofErr w:type="spellStart"/>
      <w:r w:rsidRPr="00C04EE8">
        <w:rPr>
          <w:lang/>
        </w:rPr>
        <w:t>subgrant</w:t>
      </w:r>
      <w:proofErr w:type="spellEnd"/>
      <w:r w:rsidRPr="00C04EE8">
        <w:rPr>
          <w:lang/>
        </w:rPr>
        <w:t xml:space="preserve"> of housing counseling funds provided under a HUD grant. </w:t>
      </w:r>
    </w:p>
    <w:p w:rsidR="00C04EE8" w:rsidRPr="00C04EE8" w:rsidRDefault="00C04EE8" w:rsidP="00C04EE8">
      <w:pPr>
        <w:rPr>
          <w:lang/>
        </w:rPr>
      </w:pPr>
      <w:r w:rsidRPr="00C04EE8">
        <w:rPr>
          <w:lang/>
        </w:rPr>
        <w:t xml:space="preserve">214.100 </w:t>
      </w:r>
    </w:p>
    <w:p w:rsidR="00C04EE8" w:rsidRPr="00C04EE8" w:rsidRDefault="00C04EE8" w:rsidP="00C04EE8">
      <w:pPr>
        <w:rPr>
          <w:lang/>
        </w:rPr>
      </w:pPr>
      <w:proofErr w:type="gramStart"/>
      <w:r w:rsidRPr="00C04EE8">
        <w:rPr>
          <w:lang/>
        </w:rPr>
        <w:t>General.</w:t>
      </w:r>
      <w:proofErr w:type="gramEnd"/>
    </w:p>
    <w:p w:rsidR="00C04EE8" w:rsidRPr="00C04EE8" w:rsidRDefault="00C04EE8" w:rsidP="00C04EE8">
      <w:pPr>
        <w:rPr>
          <w:lang/>
        </w:rPr>
      </w:pPr>
      <w:r w:rsidRPr="00C04EE8">
        <w:rPr>
          <w:lang/>
        </w:rPr>
        <w:t xml:space="preserve">An organization may be approved by HUD as a HUD-approved housing counseling agency upon meeting the requirements of § </w:t>
      </w:r>
      <w:hyperlink r:id="rId12" w:tooltip="214.103" w:history="1">
        <w:r w:rsidRPr="00C04EE8">
          <w:rPr>
            <w:rStyle w:val="Hyperlink"/>
            <w:lang/>
          </w:rPr>
          <w:t>214.103</w:t>
        </w:r>
      </w:hyperlink>
      <w:r w:rsidRPr="00C04EE8">
        <w:rPr>
          <w:lang/>
        </w:rPr>
        <w:t xml:space="preserve"> and upon completing the application procedures set forth in this subpart B. </w:t>
      </w:r>
    </w:p>
    <w:p w:rsidR="00C04EE8" w:rsidRPr="00C04EE8" w:rsidRDefault="00C04EE8" w:rsidP="00C04EE8">
      <w:pPr>
        <w:rPr>
          <w:lang/>
        </w:rPr>
      </w:pPr>
      <w:bookmarkStart w:id="12" w:name="a"/>
      <w:bookmarkEnd w:id="12"/>
      <w:r w:rsidRPr="00C04EE8">
        <w:rPr>
          <w:b/>
          <w:bCs/>
          <w:lang/>
        </w:rPr>
        <w:t xml:space="preserve">(a) </w:t>
      </w:r>
      <w:r w:rsidRPr="00C04EE8">
        <w:rPr>
          <w:lang/>
        </w:rPr>
        <w:t xml:space="preserve">The approval of a counseling agency does not create or imply a warranty or endorsement by HUD of the listed agency, or their employees, including counselors, to a prospective client or to any other organization or individual, nor does it represent a warranty of any counseling provided by the agency. Approval means only that the agency has met the qualifications and conditions prescribed by HUD. </w:t>
      </w:r>
    </w:p>
    <w:p w:rsidR="00C04EE8" w:rsidRPr="00C04EE8" w:rsidRDefault="00C04EE8" w:rsidP="00C04EE8">
      <w:pPr>
        <w:rPr>
          <w:lang/>
        </w:rPr>
      </w:pPr>
      <w:bookmarkStart w:id="13" w:name="b"/>
      <w:bookmarkEnd w:id="13"/>
      <w:r w:rsidRPr="00C04EE8">
        <w:rPr>
          <w:b/>
          <w:bCs/>
          <w:lang/>
        </w:rPr>
        <w:t>(b) Effective date.</w:t>
      </w:r>
      <w:r w:rsidRPr="00C04EE8">
        <w:rPr>
          <w:lang/>
        </w:rPr>
        <w:t xml:space="preserve"> Agencies approved by HUD on or before October 29, 2007 and agencies that have submitted applications to HUD on or before September 28, 2007 and that are subsequently approved, are required to be in full compliance with the requirements in this part on October 1, 2007. Agencies approved after October 29, 2007 must comply with this part. </w:t>
      </w:r>
    </w:p>
    <w:p w:rsidR="00C04EE8" w:rsidRPr="00C04EE8" w:rsidRDefault="00C04EE8" w:rsidP="00C04EE8">
      <w:pPr>
        <w:rPr>
          <w:lang/>
        </w:rPr>
      </w:pPr>
      <w:r w:rsidRPr="00C04EE8">
        <w:rPr>
          <w:b/>
          <w:bCs/>
          <w:lang/>
        </w:rPr>
        <w:t>Title 24 published on 2012-04-01</w:t>
      </w:r>
    </w:p>
    <w:p w:rsidR="00C04EE8" w:rsidRPr="00C04EE8" w:rsidRDefault="00C04EE8" w:rsidP="00C04EE8">
      <w:pPr>
        <w:rPr>
          <w:lang/>
        </w:rPr>
      </w:pPr>
      <w:proofErr w:type="gramStart"/>
      <w:r w:rsidRPr="00C04EE8">
        <w:rPr>
          <w:lang/>
        </w:rPr>
        <w:t>no</w:t>
      </w:r>
      <w:proofErr w:type="gramEnd"/>
      <w:r w:rsidRPr="00C04EE8">
        <w:rPr>
          <w:lang/>
        </w:rPr>
        <w:t xml:space="preserve"> entries appear in the Federal Register </w:t>
      </w:r>
      <w:r w:rsidRPr="00C04EE8">
        <w:rPr>
          <w:b/>
          <w:bCs/>
          <w:lang/>
        </w:rPr>
        <w:t>after</w:t>
      </w:r>
      <w:r w:rsidRPr="00C04EE8">
        <w:rPr>
          <w:lang/>
        </w:rPr>
        <w:t xml:space="preserve"> this date.</w:t>
      </w:r>
    </w:p>
    <w:p w:rsidR="00C04EE8" w:rsidRPr="00C04EE8" w:rsidRDefault="00C04EE8" w:rsidP="00C04EE8">
      <w:pPr>
        <w:rPr>
          <w:lang/>
        </w:rPr>
      </w:pPr>
      <w:r w:rsidRPr="00C04EE8">
        <w:rPr>
          <w:lang/>
        </w:rPr>
        <w:t xml:space="preserve">This is a list of </w:t>
      </w:r>
      <w:hyperlink r:id="rId13" w:history="1">
        <w:r w:rsidRPr="00C04EE8">
          <w:rPr>
            <w:rStyle w:val="Hyperlink"/>
            <w:lang/>
          </w:rPr>
          <w:t>United States Code</w:t>
        </w:r>
      </w:hyperlink>
      <w:r w:rsidRPr="00C04EE8">
        <w:rPr>
          <w:lang/>
        </w:rPr>
        <w:t xml:space="preserve"> sections, Statutes at Large, Public Laws, and Presidential Documents, which provide rulemaking authority for this CFR Part.</w:t>
      </w:r>
    </w:p>
    <w:p w:rsidR="00C04EE8" w:rsidRPr="00C04EE8" w:rsidRDefault="00C04EE8" w:rsidP="00C04EE8">
      <w:pPr>
        <w:rPr>
          <w:lang/>
        </w:rPr>
      </w:pPr>
      <w:r w:rsidRPr="00C04EE8">
        <w:rPr>
          <w:lang/>
        </w:rPr>
        <w:t xml:space="preserve">This list is taken from the </w:t>
      </w:r>
      <w:hyperlink r:id="rId14" w:history="1">
        <w:r w:rsidRPr="00C04EE8">
          <w:rPr>
            <w:rStyle w:val="Hyperlink"/>
            <w:lang/>
          </w:rPr>
          <w:t>Parallel Table of Authorities and Rules</w:t>
        </w:r>
      </w:hyperlink>
      <w:r w:rsidRPr="00C04EE8">
        <w:rPr>
          <w:lang/>
        </w:rPr>
        <w:t xml:space="preserve"> provided by </w:t>
      </w:r>
      <w:hyperlink r:id="rId15" w:history="1">
        <w:r w:rsidRPr="00C04EE8">
          <w:rPr>
            <w:rStyle w:val="Hyperlink"/>
            <w:lang/>
          </w:rPr>
          <w:t>GPO [Government Printing Office]</w:t>
        </w:r>
      </w:hyperlink>
      <w:r w:rsidRPr="00C04EE8">
        <w:rPr>
          <w:lang/>
        </w:rPr>
        <w:t>.</w:t>
      </w:r>
    </w:p>
    <w:p w:rsidR="00C04EE8" w:rsidRPr="00C04EE8" w:rsidRDefault="00C04EE8" w:rsidP="00C04EE8">
      <w:pPr>
        <w:rPr>
          <w:lang/>
        </w:rPr>
      </w:pPr>
      <w:r w:rsidRPr="00C04EE8">
        <w:rPr>
          <w:lang/>
        </w:rPr>
        <w:t>It is not guaranteed to be accurate or up-to-date, though we do refresh the database weekly. More limitations on accuracy are described at the GPO site.</w:t>
      </w:r>
    </w:p>
    <w:p w:rsidR="00C04EE8" w:rsidRPr="00C04EE8" w:rsidRDefault="00C04EE8" w:rsidP="00C04EE8">
      <w:pPr>
        <w:rPr>
          <w:lang/>
        </w:rPr>
      </w:pPr>
      <w:r w:rsidRPr="00C04EE8">
        <w:rPr>
          <w:lang/>
        </w:rPr>
        <w:t xml:space="preserve">§ 214.103 </w:t>
      </w:r>
    </w:p>
    <w:p w:rsidR="00C04EE8" w:rsidRPr="00C04EE8" w:rsidRDefault="00C04EE8" w:rsidP="00C04EE8">
      <w:pPr>
        <w:rPr>
          <w:lang/>
        </w:rPr>
      </w:pPr>
      <w:proofErr w:type="gramStart"/>
      <w:r w:rsidRPr="00C04EE8">
        <w:rPr>
          <w:lang/>
        </w:rPr>
        <w:t>Approval criteria.</w:t>
      </w:r>
      <w:proofErr w:type="gramEnd"/>
    </w:p>
    <w:p w:rsidR="00C04EE8" w:rsidRPr="00C04EE8" w:rsidRDefault="00C04EE8" w:rsidP="00C04EE8">
      <w:pPr>
        <w:rPr>
          <w:lang/>
        </w:rPr>
      </w:pPr>
      <w:r w:rsidRPr="00C04EE8">
        <w:rPr>
          <w:lang/>
        </w:rPr>
        <w:t xml:space="preserve">The following criteria for approval apply to all agencies, MSOs, and intermediaries, including all local housing counseling agencies, branches, and affiliates that are included in one application: </w:t>
      </w:r>
    </w:p>
    <w:p w:rsidR="00C04EE8" w:rsidRPr="00C04EE8" w:rsidRDefault="00C04EE8" w:rsidP="00C04EE8">
      <w:pPr>
        <w:rPr>
          <w:lang/>
        </w:rPr>
      </w:pPr>
      <w:r w:rsidRPr="00C04EE8">
        <w:rPr>
          <w:b/>
          <w:bCs/>
          <w:lang/>
        </w:rPr>
        <w:lastRenderedPageBreak/>
        <w:t>(a) Nonprofit and tax-exempt status.</w:t>
      </w:r>
      <w:r w:rsidRPr="00C04EE8">
        <w:rPr>
          <w:lang/>
        </w:rPr>
        <w:t xml:space="preserve"> A housing counseling agency must function as a private or public nonprofit organization, or be a unit of local, county, or state government. The agency must submit evidence of nonprofit status and tax-exempt status under section 501(a), pursuant to section 501(c) of the Internal Revenue Code of 1996 (</w:t>
      </w:r>
      <w:hyperlink r:id="rId16" w:anchor="a" w:tooltip="26 U.S.C. 501(a)" w:history="1">
        <w:r w:rsidRPr="00C04EE8">
          <w:rPr>
            <w:rStyle w:val="Hyperlink"/>
            <w:lang/>
          </w:rPr>
          <w:t>26 U.S.C. 501(a)</w:t>
        </w:r>
      </w:hyperlink>
      <w:r w:rsidRPr="00C04EE8">
        <w:rPr>
          <w:lang/>
        </w:rPr>
        <w:t xml:space="preserve"> and (c)). Units of local, county, or state government must submit proof of their authorization to provide housing counseling services. </w:t>
      </w:r>
    </w:p>
    <w:p w:rsidR="00C04EE8" w:rsidRPr="00C04EE8" w:rsidRDefault="00C04EE8" w:rsidP="00C04EE8">
      <w:pPr>
        <w:rPr>
          <w:lang/>
        </w:rPr>
      </w:pPr>
      <w:r w:rsidRPr="00C04EE8">
        <w:rPr>
          <w:b/>
          <w:bCs/>
          <w:lang/>
        </w:rPr>
        <w:t>(b) Experience.</w:t>
      </w:r>
      <w:r w:rsidRPr="00C04EE8">
        <w:rPr>
          <w:lang/>
        </w:rPr>
        <w:t xml:space="preserve"> An agency must have successfully administered a Housing Counseling program for at least one year. An intermediary must have operated in an intermediary capacity for at least one year. To be considered part of an LHCA's, MSO's, or intermediary's approval application, and to participate in the HUD-approved portion of the intermediary's, SHFA's, or MSO's Housing Counseling program, affiliates and branches must have successfully administered a Housing Counseling program for at least one year. </w:t>
      </w:r>
    </w:p>
    <w:p w:rsidR="00C04EE8" w:rsidRPr="00C04EE8" w:rsidRDefault="00C04EE8" w:rsidP="00C04EE8">
      <w:pPr>
        <w:rPr>
          <w:lang/>
        </w:rPr>
      </w:pPr>
      <w:bookmarkStart w:id="14" w:name="c"/>
      <w:bookmarkEnd w:id="14"/>
      <w:r w:rsidRPr="00C04EE8">
        <w:rPr>
          <w:b/>
          <w:bCs/>
          <w:lang/>
        </w:rPr>
        <w:t>(c) Ineligible participants.</w:t>
      </w:r>
      <w:r w:rsidRPr="00C04EE8">
        <w:rPr>
          <w:lang/>
        </w:rPr>
        <w:t xml:space="preserve"> An agency, including any of the agency's directors, partners, officers, principals, or employees, must not be: </w:t>
      </w:r>
    </w:p>
    <w:p w:rsidR="00C04EE8" w:rsidRPr="00C04EE8" w:rsidRDefault="00C04EE8" w:rsidP="00C04EE8">
      <w:pPr>
        <w:rPr>
          <w:lang/>
        </w:rPr>
      </w:pPr>
      <w:bookmarkStart w:id="15" w:name="c_1"/>
      <w:bookmarkEnd w:id="15"/>
      <w:r w:rsidRPr="00C04EE8">
        <w:rPr>
          <w:b/>
          <w:bCs/>
          <w:lang/>
        </w:rPr>
        <w:t xml:space="preserve">(1) </w:t>
      </w:r>
      <w:r w:rsidRPr="00C04EE8">
        <w:rPr>
          <w:lang/>
        </w:rPr>
        <w:t xml:space="preserve">Suspended, debarred, or otherwise restricted under the Department's, or any other federal regulations; </w:t>
      </w:r>
    </w:p>
    <w:p w:rsidR="00C04EE8" w:rsidRPr="00C04EE8" w:rsidRDefault="00C04EE8" w:rsidP="00C04EE8">
      <w:pPr>
        <w:rPr>
          <w:lang/>
        </w:rPr>
      </w:pPr>
      <w:bookmarkStart w:id="16" w:name="c_2"/>
      <w:bookmarkEnd w:id="16"/>
      <w:r w:rsidRPr="00C04EE8">
        <w:rPr>
          <w:b/>
          <w:bCs/>
          <w:lang/>
        </w:rPr>
        <w:t xml:space="preserve">(2) </w:t>
      </w:r>
      <w:r w:rsidRPr="00C04EE8">
        <w:rPr>
          <w:lang/>
        </w:rPr>
        <w:t xml:space="preserve">Indicted for, or convicted of, a criminal offense that reflects upon the responsibility, integrity, or ability of the agency to participate in housing counseling activities. These offenses include criminal offenses that can be prosecuted at a local, state, or federal level; </w:t>
      </w:r>
    </w:p>
    <w:p w:rsidR="00C04EE8" w:rsidRPr="00C04EE8" w:rsidRDefault="00C04EE8" w:rsidP="00C04EE8">
      <w:pPr>
        <w:rPr>
          <w:lang/>
        </w:rPr>
      </w:pPr>
      <w:bookmarkStart w:id="17" w:name="c_3"/>
      <w:bookmarkEnd w:id="17"/>
      <w:r w:rsidRPr="00C04EE8">
        <w:rPr>
          <w:b/>
          <w:bCs/>
          <w:lang/>
        </w:rPr>
        <w:t xml:space="preserve">(3) </w:t>
      </w:r>
      <w:r w:rsidRPr="00C04EE8">
        <w:rPr>
          <w:lang/>
        </w:rPr>
        <w:t xml:space="preserve">Subject to unresolved findings as a result of HUD or other government audit or investigations. </w:t>
      </w:r>
    </w:p>
    <w:p w:rsidR="00C04EE8" w:rsidRPr="00C04EE8" w:rsidRDefault="00C04EE8" w:rsidP="00C04EE8">
      <w:pPr>
        <w:rPr>
          <w:lang/>
        </w:rPr>
      </w:pPr>
      <w:bookmarkStart w:id="18" w:name="d"/>
      <w:bookmarkEnd w:id="18"/>
      <w:r w:rsidRPr="00C04EE8">
        <w:rPr>
          <w:b/>
          <w:bCs/>
          <w:lang/>
        </w:rPr>
        <w:t>(d) Community base.</w:t>
      </w:r>
      <w:r w:rsidRPr="00C04EE8">
        <w:rPr>
          <w:lang/>
        </w:rPr>
        <w:t xml:space="preserve"> A housing counseling agency and its HUD Program branches and affiliates must have functioned for at least one year in the geographical area(s) the agency set forth in its housing counseling work plan. </w:t>
      </w:r>
    </w:p>
    <w:p w:rsidR="00C04EE8" w:rsidRPr="00C04EE8" w:rsidRDefault="00C04EE8" w:rsidP="00C04EE8">
      <w:pPr>
        <w:rPr>
          <w:lang/>
        </w:rPr>
      </w:pPr>
      <w:bookmarkStart w:id="19" w:name="e"/>
      <w:bookmarkEnd w:id="19"/>
      <w:r w:rsidRPr="00C04EE8">
        <w:rPr>
          <w:b/>
          <w:bCs/>
          <w:lang/>
        </w:rPr>
        <w:t>(e) Recordkeeping and reporting.</w:t>
      </w:r>
      <w:r w:rsidRPr="00C04EE8">
        <w:rPr>
          <w:lang/>
        </w:rPr>
        <w:t xml:space="preserve"> The agency must have an established system of recordkeeping so that client files, electronic and paper, can be reviewed and annual activity data for the agency can be verified, reported, and analyzed. Client files, both electronic and paper, must be kept confidential, in accordance with § </w:t>
      </w:r>
      <w:hyperlink r:id="rId17" w:tooltip="214.315" w:history="1">
        <w:r w:rsidRPr="00C04EE8">
          <w:rPr>
            <w:rStyle w:val="Hyperlink"/>
            <w:lang/>
          </w:rPr>
          <w:t>214.315</w:t>
        </w:r>
      </w:hyperlink>
      <w:r w:rsidRPr="00C04EE8">
        <w:rPr>
          <w:lang/>
        </w:rPr>
        <w:t xml:space="preserve">. This system must meet the requirements of 24 CFR </w:t>
      </w:r>
      <w:hyperlink r:id="rId18" w:tooltip="1.6" w:history="1">
        <w:r w:rsidRPr="00C04EE8">
          <w:rPr>
            <w:rStyle w:val="Hyperlink"/>
            <w:lang/>
          </w:rPr>
          <w:t>1.6</w:t>
        </w:r>
      </w:hyperlink>
      <w:r w:rsidRPr="00C04EE8">
        <w:rPr>
          <w:lang/>
        </w:rPr>
        <w:t xml:space="preserve">, CFR 84.21, and 24 CFR 121 and can be easily accessible to HUD for all monitoring and audit purposes. </w:t>
      </w:r>
    </w:p>
    <w:p w:rsidR="00C04EE8" w:rsidRPr="00C04EE8" w:rsidRDefault="00C04EE8" w:rsidP="00C04EE8">
      <w:pPr>
        <w:rPr>
          <w:lang/>
        </w:rPr>
      </w:pPr>
      <w:bookmarkStart w:id="20" w:name="f"/>
      <w:bookmarkEnd w:id="20"/>
      <w:r w:rsidRPr="00C04EE8">
        <w:rPr>
          <w:b/>
          <w:bCs/>
          <w:lang/>
        </w:rPr>
        <w:t>(f) Client management system.</w:t>
      </w:r>
      <w:r w:rsidRPr="00C04EE8">
        <w:rPr>
          <w:lang/>
        </w:rPr>
        <w:t xml:space="preserve"> All participating agencies shall utilize an automated housing counseling client management system for the collection and reporting of client-level information, including, but not limited to, financial and demographic data, counseling services provided, and outcomes data. The system used must provide the counseling agency with the tools necessary to track and manage all counseling and educational activities associated with each client. Agencies must utilize a Client Management System that satisfies HUD's requirements and interfaces with HUD's databases. </w:t>
      </w:r>
    </w:p>
    <w:p w:rsidR="00C04EE8" w:rsidRPr="00C04EE8" w:rsidRDefault="00C04EE8" w:rsidP="00C04EE8">
      <w:pPr>
        <w:rPr>
          <w:lang/>
        </w:rPr>
      </w:pPr>
      <w:bookmarkStart w:id="21" w:name="g"/>
      <w:bookmarkEnd w:id="21"/>
      <w:r w:rsidRPr="00C04EE8">
        <w:rPr>
          <w:b/>
          <w:bCs/>
          <w:lang/>
        </w:rPr>
        <w:t>(g) Housing counseling resources.</w:t>
      </w:r>
      <w:r w:rsidRPr="00C04EE8">
        <w:rPr>
          <w:lang/>
        </w:rPr>
        <w:t xml:space="preserve"> The agency must have the following resources sufficient to implement the proposed housing counseling work plan no later than the date of HUD approval: </w:t>
      </w:r>
    </w:p>
    <w:p w:rsidR="00C04EE8" w:rsidRPr="00C04EE8" w:rsidRDefault="00C04EE8" w:rsidP="00C04EE8">
      <w:pPr>
        <w:rPr>
          <w:lang/>
        </w:rPr>
      </w:pPr>
      <w:bookmarkStart w:id="22" w:name="g_1"/>
      <w:bookmarkEnd w:id="22"/>
      <w:r w:rsidRPr="00C04EE8">
        <w:rPr>
          <w:b/>
          <w:bCs/>
          <w:lang/>
        </w:rPr>
        <w:lastRenderedPageBreak/>
        <w:t>(1) Funding.</w:t>
      </w:r>
      <w:r w:rsidRPr="00C04EE8">
        <w:rPr>
          <w:lang/>
        </w:rPr>
        <w:t xml:space="preserve"> The application for approval must provide evidence of funds immediately </w:t>
      </w:r>
      <w:proofErr w:type="gramStart"/>
      <w:r w:rsidRPr="00C04EE8">
        <w:rPr>
          <w:lang/>
        </w:rPr>
        <w:t>available,</w:t>
      </w:r>
      <w:proofErr w:type="gramEnd"/>
      <w:r w:rsidRPr="00C04EE8">
        <w:rPr>
          <w:lang/>
        </w:rPr>
        <w:t xml:space="preserve"> or written commitment for funds to cover the cost of operating the housing counseling work plan during the initial 12-month period of HUD approval. </w:t>
      </w:r>
    </w:p>
    <w:p w:rsidR="00C04EE8" w:rsidRPr="00C04EE8" w:rsidRDefault="00C04EE8" w:rsidP="00C04EE8">
      <w:pPr>
        <w:rPr>
          <w:lang/>
        </w:rPr>
      </w:pPr>
      <w:bookmarkStart w:id="23" w:name="g_2"/>
      <w:bookmarkEnd w:id="23"/>
      <w:r w:rsidRPr="00C04EE8">
        <w:rPr>
          <w:b/>
          <w:bCs/>
          <w:lang/>
        </w:rPr>
        <w:t>(2) Staff.</w:t>
      </w:r>
      <w:r w:rsidRPr="00C04EE8">
        <w:rPr>
          <w:lang/>
        </w:rPr>
        <w:t xml:space="preserve"> The agency must employ staff trained in housing counseling, and at least half the counselors must have at least 6 months of experience in the job they will perform in the agency's Housing Counseling program. </w:t>
      </w:r>
    </w:p>
    <w:p w:rsidR="00C04EE8" w:rsidRPr="00C04EE8" w:rsidRDefault="00C04EE8" w:rsidP="00C04EE8">
      <w:pPr>
        <w:rPr>
          <w:lang/>
        </w:rPr>
      </w:pPr>
      <w:bookmarkStart w:id="24" w:name="g_3"/>
      <w:bookmarkEnd w:id="24"/>
      <w:r w:rsidRPr="00C04EE8">
        <w:rPr>
          <w:b/>
          <w:bCs/>
          <w:lang/>
        </w:rPr>
        <w:t>(3) Language skills.</w:t>
      </w:r>
      <w:r w:rsidRPr="00C04EE8">
        <w:rPr>
          <w:lang/>
        </w:rPr>
        <w:t xml:space="preserve"> The agency must have housing counselor(s) who are fluent in the language of the clients they serve, or the housing counseling agency must use the services of an interpreter, or the agency must refer the client to another agency that can meet the client's needs. </w:t>
      </w:r>
    </w:p>
    <w:p w:rsidR="00C04EE8" w:rsidRPr="00C04EE8" w:rsidRDefault="00C04EE8" w:rsidP="00C04EE8">
      <w:pPr>
        <w:rPr>
          <w:lang/>
        </w:rPr>
      </w:pPr>
      <w:bookmarkStart w:id="25" w:name="h"/>
      <w:bookmarkEnd w:id="25"/>
      <w:r w:rsidRPr="00C04EE8">
        <w:rPr>
          <w:b/>
          <w:bCs/>
          <w:lang/>
        </w:rPr>
        <w:t>(h) Knowledge of HUD programs and local housing market.</w:t>
      </w:r>
      <w:r w:rsidRPr="00C04EE8">
        <w:rPr>
          <w:lang/>
        </w:rPr>
        <w:t xml:space="preserve"> The agency's housing counseling staff must possess a working knowledge of HUD's housing and single-family mortgage insurance programs, other state and local housing programs available in the community, consolidated plans, and the local housing market. The staff should be familiar with housing programs offered by conventional mortgage lenders and other housing or related programs that may assist their clients. </w:t>
      </w:r>
    </w:p>
    <w:p w:rsidR="00C04EE8" w:rsidRPr="00C04EE8" w:rsidRDefault="00C04EE8" w:rsidP="00C04EE8">
      <w:pPr>
        <w:rPr>
          <w:lang/>
        </w:rPr>
      </w:pPr>
      <w:bookmarkStart w:id="26" w:name="i"/>
      <w:bookmarkEnd w:id="26"/>
      <w:r w:rsidRPr="00C04EE8">
        <w:rPr>
          <w:b/>
          <w:bCs/>
          <w:lang/>
        </w:rPr>
        <w:t>(</w:t>
      </w:r>
      <w:proofErr w:type="spellStart"/>
      <w:r w:rsidRPr="00C04EE8">
        <w:rPr>
          <w:b/>
          <w:bCs/>
          <w:lang/>
        </w:rPr>
        <w:t>i</w:t>
      </w:r>
      <w:proofErr w:type="spellEnd"/>
      <w:r w:rsidRPr="00C04EE8">
        <w:rPr>
          <w:b/>
          <w:bCs/>
          <w:lang/>
        </w:rPr>
        <w:t>) Contracts or agreements to provide eligible housing counseling services.</w:t>
      </w:r>
      <w:r w:rsidRPr="00C04EE8">
        <w:rPr>
          <w:lang/>
        </w:rPr>
        <w:t xml:space="preserve"> An agency and its branches or </w:t>
      </w:r>
      <w:proofErr w:type="spellStart"/>
      <w:r w:rsidRPr="00C04EE8">
        <w:rPr>
          <w:lang/>
        </w:rPr>
        <w:t>subgrantees</w:t>
      </w:r>
      <w:proofErr w:type="spellEnd"/>
      <w:r w:rsidRPr="00C04EE8">
        <w:rPr>
          <w:lang/>
        </w:rPr>
        <w:t xml:space="preserve"> or affiliates must deliver all of the housing counseling activities set forth in the agency's housing counseling work plan. It is not permissible to contract out housing counseling services, except: </w:t>
      </w:r>
    </w:p>
    <w:p w:rsidR="00C04EE8" w:rsidRPr="00C04EE8" w:rsidRDefault="00C04EE8" w:rsidP="00C04EE8">
      <w:pPr>
        <w:rPr>
          <w:lang/>
        </w:rPr>
      </w:pPr>
      <w:bookmarkStart w:id="27" w:name="i_1"/>
      <w:bookmarkEnd w:id="27"/>
      <w:r w:rsidRPr="00C04EE8">
        <w:rPr>
          <w:b/>
          <w:bCs/>
          <w:lang/>
        </w:rPr>
        <w:t xml:space="preserve">(1) </w:t>
      </w:r>
      <w:r w:rsidRPr="00C04EE8">
        <w:rPr>
          <w:lang/>
        </w:rPr>
        <w:t xml:space="preserve">In geographic areas where a need for housing counseling services is demonstrated and no HUD-approved housing counseling agency or its branches, affiliates, or </w:t>
      </w:r>
      <w:proofErr w:type="spellStart"/>
      <w:r w:rsidRPr="00C04EE8">
        <w:rPr>
          <w:lang/>
        </w:rPr>
        <w:t>subgrantees</w:t>
      </w:r>
      <w:proofErr w:type="spellEnd"/>
      <w:r w:rsidRPr="00C04EE8">
        <w:rPr>
          <w:lang/>
        </w:rPr>
        <w:t xml:space="preserve"> exists. Under this exception, the contract must delineate the respective Housing Counseling program responsibilities of the contracting parties, the agency providing services (contractor) must meet the HUD approval eligibility standards, and the contracting agency must receive prior written approval from HUD. </w:t>
      </w:r>
    </w:p>
    <w:p w:rsidR="00C04EE8" w:rsidRPr="00C04EE8" w:rsidRDefault="00C04EE8" w:rsidP="00C04EE8">
      <w:pPr>
        <w:rPr>
          <w:lang/>
        </w:rPr>
      </w:pPr>
      <w:bookmarkStart w:id="28" w:name="i_2"/>
      <w:bookmarkEnd w:id="28"/>
      <w:r w:rsidRPr="00C04EE8">
        <w:rPr>
          <w:b/>
          <w:bCs/>
          <w:lang/>
        </w:rPr>
        <w:t xml:space="preserve">(2) </w:t>
      </w:r>
      <w:r w:rsidRPr="00C04EE8">
        <w:rPr>
          <w:lang/>
        </w:rPr>
        <w:t xml:space="preserve">Intermediaries and SHFAs may enter into agreements with affiliates to provide housing counseling services. The agreements with affiliates may be in the form of an exchange of letters that delineate the respective Housing Counseling program responsibilities of the parties. Agreements must be sufficiently detailed to establish accountability and allow for adequate monitoring in accordance with 24 CFR part </w:t>
      </w:r>
      <w:hyperlink r:id="rId19" w:tooltip="84" w:history="1">
        <w:r w:rsidRPr="00C04EE8">
          <w:rPr>
            <w:rStyle w:val="Hyperlink"/>
            <w:lang/>
          </w:rPr>
          <w:t>84</w:t>
        </w:r>
      </w:hyperlink>
      <w:r w:rsidRPr="00C04EE8">
        <w:rPr>
          <w:lang/>
        </w:rPr>
        <w:t xml:space="preserve"> (Uniform Administrative Requirements for Grants and Agreements with Institutions of Higher Education, Hospitals, and Other Non-Profit Organizations) and 24 CFR part </w:t>
      </w:r>
      <w:hyperlink r:id="rId20" w:tooltip="85" w:history="1">
        <w:r w:rsidRPr="00C04EE8">
          <w:rPr>
            <w:rStyle w:val="Hyperlink"/>
            <w:lang/>
          </w:rPr>
          <w:t>85</w:t>
        </w:r>
      </w:hyperlink>
      <w:r w:rsidRPr="00C04EE8">
        <w:rPr>
          <w:lang/>
        </w:rPr>
        <w:t xml:space="preserve"> (Administrative Requirements for Grants and Cooperative Agreements to States, Local and Federally Recognized Indian Tribal Governments), as applicable, and with the OMB Circulars described therein. </w:t>
      </w:r>
    </w:p>
    <w:p w:rsidR="00C04EE8" w:rsidRPr="00C04EE8" w:rsidRDefault="00C04EE8" w:rsidP="00C04EE8">
      <w:pPr>
        <w:rPr>
          <w:lang/>
        </w:rPr>
      </w:pPr>
      <w:bookmarkStart w:id="29" w:name="i_3"/>
      <w:bookmarkEnd w:id="29"/>
      <w:r w:rsidRPr="00C04EE8">
        <w:rPr>
          <w:b/>
          <w:bCs/>
          <w:lang/>
        </w:rPr>
        <w:t xml:space="preserve">(3) </w:t>
      </w:r>
      <w:r w:rsidRPr="00C04EE8">
        <w:rPr>
          <w:lang/>
        </w:rPr>
        <w:t xml:space="preserve">With prior approval from HUD, and at HUD's discretion, intermediary organizations may operate a Housing Counseling program with a network of affiliated counselors, rather than affiliated counseling agencies, if the structure is designed to meet a special housing counseling need identified by HUD. </w:t>
      </w:r>
    </w:p>
    <w:p w:rsidR="00C04EE8" w:rsidRPr="00C04EE8" w:rsidRDefault="00C04EE8" w:rsidP="00C04EE8">
      <w:pPr>
        <w:rPr>
          <w:lang/>
        </w:rPr>
      </w:pPr>
      <w:bookmarkStart w:id="30" w:name="j"/>
      <w:bookmarkEnd w:id="30"/>
      <w:r w:rsidRPr="00C04EE8">
        <w:rPr>
          <w:b/>
          <w:bCs/>
          <w:lang/>
        </w:rPr>
        <w:t>(j) Community resources.</w:t>
      </w:r>
      <w:r w:rsidRPr="00C04EE8">
        <w:rPr>
          <w:lang/>
        </w:rPr>
        <w:t xml:space="preserve"> The housing counseling agency must have established working relationships with private and public community resources to which it can refer clients who need help the agency cannot offer, including agencies offering similar or related services to non-English speaking clients. </w:t>
      </w:r>
    </w:p>
    <w:p w:rsidR="00C04EE8" w:rsidRPr="00C04EE8" w:rsidRDefault="00C04EE8" w:rsidP="00C04EE8">
      <w:pPr>
        <w:rPr>
          <w:lang/>
        </w:rPr>
      </w:pPr>
      <w:bookmarkStart w:id="31" w:name="k"/>
      <w:bookmarkEnd w:id="31"/>
      <w:r w:rsidRPr="00C04EE8">
        <w:rPr>
          <w:b/>
          <w:bCs/>
          <w:lang/>
        </w:rPr>
        <w:lastRenderedPageBreak/>
        <w:t>(k) State and local requirements.</w:t>
      </w:r>
      <w:r w:rsidRPr="00C04EE8">
        <w:rPr>
          <w:lang/>
        </w:rPr>
        <w:t xml:space="preserve"> An agency and its branches and affiliates must meet all state and local requirements for its operation. </w:t>
      </w:r>
    </w:p>
    <w:p w:rsidR="00C04EE8" w:rsidRPr="00C04EE8" w:rsidRDefault="00C04EE8" w:rsidP="00C04EE8">
      <w:pPr>
        <w:rPr>
          <w:lang/>
        </w:rPr>
      </w:pPr>
      <w:bookmarkStart w:id="32" w:name="l"/>
      <w:bookmarkEnd w:id="32"/>
      <w:r w:rsidRPr="00C04EE8">
        <w:rPr>
          <w:b/>
          <w:bCs/>
          <w:lang/>
        </w:rPr>
        <w:t>(l) Facilities.</w:t>
      </w:r>
      <w:r w:rsidRPr="00C04EE8">
        <w:rPr>
          <w:lang/>
        </w:rPr>
        <w:t xml:space="preserve"> All housing counseling facilities of the agency and its branches, affiliates, and </w:t>
      </w:r>
      <w:proofErr w:type="spellStart"/>
      <w:r w:rsidRPr="00C04EE8">
        <w:rPr>
          <w:lang/>
        </w:rPr>
        <w:t>subgrantees</w:t>
      </w:r>
      <w:proofErr w:type="spellEnd"/>
      <w:r w:rsidRPr="00C04EE8">
        <w:rPr>
          <w:lang/>
        </w:rPr>
        <w:t xml:space="preserve"> must meet the following criteria: </w:t>
      </w:r>
    </w:p>
    <w:p w:rsidR="00C04EE8" w:rsidRPr="00C04EE8" w:rsidRDefault="00C04EE8" w:rsidP="00C04EE8">
      <w:pPr>
        <w:rPr>
          <w:lang/>
        </w:rPr>
      </w:pPr>
      <w:bookmarkStart w:id="33" w:name="l_1"/>
      <w:bookmarkEnd w:id="33"/>
      <w:r w:rsidRPr="00C04EE8">
        <w:rPr>
          <w:b/>
          <w:bCs/>
          <w:lang/>
        </w:rPr>
        <w:t xml:space="preserve">(1) </w:t>
      </w:r>
      <w:r w:rsidRPr="00C04EE8">
        <w:rPr>
          <w:lang/>
        </w:rPr>
        <w:t xml:space="preserve">Have a clearly identified office, with space available for the provision of housing counseling services. The office should operate during normal business hours and offer extended hours when necessary; </w:t>
      </w:r>
    </w:p>
    <w:p w:rsidR="00C04EE8" w:rsidRPr="00C04EE8" w:rsidRDefault="00C04EE8" w:rsidP="00C04EE8">
      <w:pPr>
        <w:rPr>
          <w:lang/>
        </w:rPr>
      </w:pPr>
      <w:bookmarkStart w:id="34" w:name="l_2"/>
      <w:bookmarkEnd w:id="34"/>
      <w:r w:rsidRPr="00C04EE8">
        <w:rPr>
          <w:b/>
          <w:bCs/>
          <w:lang/>
        </w:rPr>
        <w:t xml:space="preserve">(2) </w:t>
      </w:r>
      <w:r w:rsidRPr="00C04EE8">
        <w:rPr>
          <w:lang/>
        </w:rPr>
        <w:t xml:space="preserve">Provide privacy for in-person counseling and confidentiality of client records; </w:t>
      </w:r>
    </w:p>
    <w:p w:rsidR="00C04EE8" w:rsidRPr="00C04EE8" w:rsidRDefault="00C04EE8" w:rsidP="00C04EE8">
      <w:pPr>
        <w:rPr>
          <w:lang/>
        </w:rPr>
      </w:pPr>
      <w:bookmarkStart w:id="35" w:name="l_3"/>
      <w:bookmarkEnd w:id="35"/>
      <w:r w:rsidRPr="00C04EE8">
        <w:rPr>
          <w:b/>
          <w:bCs/>
          <w:lang/>
        </w:rPr>
        <w:t xml:space="preserve">(3) </w:t>
      </w:r>
      <w:r w:rsidRPr="00C04EE8">
        <w:rPr>
          <w:lang/>
        </w:rPr>
        <w:t>Provide accessibility features or make alternate accommodations for persons with disabilities, in accordance with section 504 of the Rehabilitation Act of 1973 (</w:t>
      </w:r>
      <w:hyperlink r:id="rId21" w:tooltip="29 U.S.C. 794" w:history="1">
        <w:r w:rsidRPr="00C04EE8">
          <w:rPr>
            <w:rStyle w:val="Hyperlink"/>
            <w:lang/>
          </w:rPr>
          <w:t>29 U.S.C. 794</w:t>
        </w:r>
      </w:hyperlink>
      <w:r w:rsidRPr="00C04EE8">
        <w:rPr>
          <w:lang/>
        </w:rPr>
        <w:t xml:space="preserve"> ), 24 CFR parts </w:t>
      </w:r>
      <w:hyperlink r:id="rId22" w:tooltip="8 and 9" w:history="1">
        <w:r w:rsidRPr="00C04EE8">
          <w:rPr>
            <w:rStyle w:val="Hyperlink"/>
            <w:lang/>
          </w:rPr>
          <w:t>8 and 9</w:t>
        </w:r>
      </w:hyperlink>
      <w:r w:rsidRPr="00C04EE8">
        <w:rPr>
          <w:lang/>
        </w:rPr>
        <w:t>, and the Americans with Disabilities Act (</w:t>
      </w:r>
      <w:hyperlink r:id="rId23" w:tooltip="42 U.S.C. 12101" w:history="1">
        <w:r w:rsidRPr="00C04EE8">
          <w:rPr>
            <w:rStyle w:val="Hyperlink"/>
            <w:lang/>
          </w:rPr>
          <w:t>42 U.S.C. 12101</w:t>
        </w:r>
      </w:hyperlink>
      <w:r w:rsidRPr="00C04EE8">
        <w:rPr>
          <w:lang/>
        </w:rPr>
        <w:t xml:space="preserve"> </w:t>
      </w:r>
      <w:r w:rsidRPr="00C04EE8">
        <w:rPr>
          <w:i/>
          <w:iCs/>
          <w:lang/>
        </w:rPr>
        <w:t>et seq.</w:t>
      </w:r>
      <w:r w:rsidRPr="00C04EE8">
        <w:rPr>
          <w:lang/>
        </w:rPr>
        <w:t xml:space="preserve"> ). </w:t>
      </w:r>
    </w:p>
    <w:p w:rsidR="00C04EE8" w:rsidRPr="00C04EE8" w:rsidRDefault="00C04EE8" w:rsidP="00C04EE8">
      <w:pPr>
        <w:rPr>
          <w:lang/>
        </w:rPr>
      </w:pPr>
      <w:bookmarkStart w:id="36" w:name="m"/>
      <w:bookmarkEnd w:id="36"/>
      <w:r w:rsidRPr="00C04EE8">
        <w:rPr>
          <w:b/>
          <w:bCs/>
          <w:lang/>
        </w:rPr>
        <w:t>(m) Housing counseling work plan.</w:t>
      </w:r>
      <w:r w:rsidRPr="00C04EE8">
        <w:rPr>
          <w:lang/>
        </w:rPr>
        <w:t xml:space="preserve"> </w:t>
      </w:r>
      <w:bookmarkStart w:id="37" w:name="m_1"/>
      <w:bookmarkEnd w:id="37"/>
      <w:r w:rsidRPr="00C04EE8">
        <w:rPr>
          <w:b/>
          <w:bCs/>
          <w:lang/>
        </w:rPr>
        <w:t xml:space="preserve">(1) </w:t>
      </w:r>
      <w:r w:rsidRPr="00C04EE8">
        <w:rPr>
          <w:lang/>
        </w:rPr>
        <w:t xml:space="preserve">The agency must submit a detailed yet concise housing counseling plan that explains: The needs and problems of the target population; how the agency will address one or more of these needs and problems with its available resources; the type of housing counseling services offered; fee structure, if applicable; the geographic service area to be served; and the anticipated results (outcomes) to be achieved within the period of approval. </w:t>
      </w:r>
    </w:p>
    <w:p w:rsidR="00C04EE8" w:rsidRPr="00C04EE8" w:rsidRDefault="00C04EE8" w:rsidP="00C04EE8">
      <w:pPr>
        <w:rPr>
          <w:lang/>
        </w:rPr>
      </w:pPr>
      <w:bookmarkStart w:id="38" w:name="m_2"/>
      <w:bookmarkEnd w:id="38"/>
      <w:r w:rsidRPr="00C04EE8">
        <w:rPr>
          <w:b/>
          <w:bCs/>
          <w:lang/>
        </w:rPr>
        <w:t xml:space="preserve">(2) </w:t>
      </w:r>
      <w:r w:rsidRPr="00C04EE8">
        <w:rPr>
          <w:lang/>
        </w:rPr>
        <w:t xml:space="preserve">The plan must be periodically reviewed and, when changed or amended, the agency must notify and provide a copy to HUD. </w:t>
      </w:r>
    </w:p>
    <w:p w:rsidR="00C04EE8" w:rsidRPr="00C04EE8" w:rsidRDefault="00C04EE8" w:rsidP="00C04EE8">
      <w:pPr>
        <w:rPr>
          <w:lang/>
        </w:rPr>
      </w:pPr>
      <w:bookmarkStart w:id="39" w:name="m_3"/>
      <w:bookmarkEnd w:id="39"/>
      <w:r w:rsidRPr="00C04EE8">
        <w:rPr>
          <w:b/>
          <w:bCs/>
          <w:lang/>
        </w:rPr>
        <w:t xml:space="preserve">(3) </w:t>
      </w:r>
      <w:r w:rsidRPr="00C04EE8">
        <w:rPr>
          <w:lang/>
        </w:rPr>
        <w:t xml:space="preserve">The plan must meet the basic requirements described in § </w:t>
      </w:r>
      <w:hyperlink r:id="rId24" w:tooltip="214.300" w:history="1">
        <w:r w:rsidRPr="00C04EE8">
          <w:rPr>
            <w:rStyle w:val="Hyperlink"/>
            <w:lang/>
          </w:rPr>
          <w:t>214.300</w:t>
        </w:r>
      </w:hyperlink>
      <w:r w:rsidRPr="00C04EE8">
        <w:rPr>
          <w:lang/>
        </w:rPr>
        <w:t xml:space="preserve">. </w:t>
      </w:r>
    </w:p>
    <w:p w:rsidR="00C04EE8" w:rsidRPr="00C04EE8" w:rsidRDefault="00C04EE8" w:rsidP="00C04EE8">
      <w:pPr>
        <w:rPr>
          <w:lang/>
        </w:rPr>
      </w:pPr>
      <w:bookmarkStart w:id="40" w:name="m_4"/>
      <w:bookmarkEnd w:id="40"/>
      <w:r w:rsidRPr="00C04EE8">
        <w:rPr>
          <w:b/>
          <w:bCs/>
          <w:lang/>
        </w:rPr>
        <w:t xml:space="preserve">(4) </w:t>
      </w:r>
      <w:r w:rsidRPr="00C04EE8">
        <w:rPr>
          <w:lang/>
        </w:rPr>
        <w:t xml:space="preserve">An agency's housing counseling work plan must also address, if appropriate, alternative settings and formats for the provision of housing counseling services. </w:t>
      </w:r>
    </w:p>
    <w:p w:rsidR="00C04EE8" w:rsidRPr="00C04EE8" w:rsidRDefault="00C04EE8" w:rsidP="00C04EE8">
      <w:pPr>
        <w:rPr>
          <w:lang/>
        </w:rPr>
      </w:pPr>
      <w:r w:rsidRPr="00C04EE8">
        <w:rPr>
          <w:lang/>
        </w:rPr>
        <w:t xml:space="preserve">§ 214.105 </w:t>
      </w:r>
    </w:p>
    <w:p w:rsidR="00C04EE8" w:rsidRPr="00C04EE8" w:rsidRDefault="00C04EE8" w:rsidP="00C04EE8">
      <w:pPr>
        <w:rPr>
          <w:lang/>
        </w:rPr>
      </w:pPr>
      <w:proofErr w:type="gramStart"/>
      <w:r w:rsidRPr="00C04EE8">
        <w:rPr>
          <w:lang/>
        </w:rPr>
        <w:t>Preliminary application process.</w:t>
      </w:r>
      <w:proofErr w:type="gramEnd"/>
    </w:p>
    <w:p w:rsidR="00C04EE8" w:rsidRPr="00C04EE8" w:rsidRDefault="00C04EE8" w:rsidP="00C04EE8">
      <w:pPr>
        <w:rPr>
          <w:lang/>
        </w:rPr>
      </w:pPr>
      <w:r w:rsidRPr="00C04EE8">
        <w:rPr>
          <w:b/>
          <w:bCs/>
          <w:lang/>
        </w:rPr>
        <w:t>(a) Submission.</w:t>
      </w:r>
      <w:r w:rsidRPr="00C04EE8">
        <w:rPr>
          <w:lang/>
        </w:rPr>
        <w:t xml:space="preserve"> All agencies must complete the forms prescribed by HUD and submit the application and all supporting documentation to HUD. Agencies with branches or affiliates for which the parent entity exercises control over the quality and type of housing counseling services rendered must submit a single application for approval. </w:t>
      </w:r>
    </w:p>
    <w:p w:rsidR="00C04EE8" w:rsidRPr="00C04EE8" w:rsidRDefault="00C04EE8" w:rsidP="00C04EE8">
      <w:pPr>
        <w:rPr>
          <w:lang/>
        </w:rPr>
      </w:pPr>
      <w:r w:rsidRPr="00C04EE8">
        <w:rPr>
          <w:b/>
          <w:bCs/>
          <w:lang/>
        </w:rPr>
        <w:t xml:space="preserve">(b) </w:t>
      </w:r>
      <w:r w:rsidRPr="00C04EE8">
        <w:rPr>
          <w:lang/>
        </w:rPr>
        <w:t xml:space="preserve">Notwithstanding paragraph (a), SHFAs are not required to submit an application for HUD approval. However, to participate in HUD's Housing Counseling program, SHFAs must either submit a request and provide HUD with a list of affiliates, if applicable, and assure that they meet all program requirements, or submit a request through such other application procedure as HUD may periodically announce in the </w:t>
      </w:r>
      <w:r w:rsidRPr="00C04EE8">
        <w:rPr>
          <w:i/>
          <w:iCs/>
          <w:lang/>
        </w:rPr>
        <w:t>Federal Register</w:t>
      </w:r>
      <w:r w:rsidRPr="00C04EE8">
        <w:rPr>
          <w:lang/>
        </w:rPr>
        <w:t xml:space="preserve"> or other informational sources. </w:t>
      </w:r>
    </w:p>
    <w:p w:rsidR="00C04EE8" w:rsidRPr="00C04EE8" w:rsidRDefault="00C04EE8" w:rsidP="00C04EE8">
      <w:pPr>
        <w:rPr>
          <w:lang/>
        </w:rPr>
      </w:pPr>
      <w:r w:rsidRPr="00C04EE8">
        <w:rPr>
          <w:b/>
          <w:bCs/>
          <w:lang/>
        </w:rPr>
        <w:t>Title 24 published on 2012-04-01</w:t>
      </w:r>
    </w:p>
    <w:p w:rsidR="00C04EE8" w:rsidRPr="00C04EE8" w:rsidRDefault="00C04EE8" w:rsidP="00C04EE8">
      <w:pPr>
        <w:rPr>
          <w:lang/>
        </w:rPr>
      </w:pPr>
      <w:proofErr w:type="gramStart"/>
      <w:r w:rsidRPr="00C04EE8">
        <w:rPr>
          <w:lang/>
        </w:rPr>
        <w:t>no</w:t>
      </w:r>
      <w:proofErr w:type="gramEnd"/>
      <w:r w:rsidRPr="00C04EE8">
        <w:rPr>
          <w:lang/>
        </w:rPr>
        <w:t xml:space="preserve"> entries appear in the Federal Register </w:t>
      </w:r>
      <w:r w:rsidRPr="00C04EE8">
        <w:rPr>
          <w:b/>
          <w:bCs/>
          <w:lang/>
        </w:rPr>
        <w:t>after</w:t>
      </w:r>
      <w:r w:rsidRPr="00C04EE8">
        <w:rPr>
          <w:lang/>
        </w:rPr>
        <w:t xml:space="preserve"> this date.</w:t>
      </w:r>
    </w:p>
    <w:p w:rsidR="00C04EE8" w:rsidRPr="00C04EE8" w:rsidRDefault="00C04EE8" w:rsidP="00C04EE8">
      <w:pPr>
        <w:rPr>
          <w:lang/>
        </w:rPr>
      </w:pPr>
      <w:r w:rsidRPr="00C04EE8">
        <w:rPr>
          <w:lang/>
        </w:rPr>
        <w:lastRenderedPageBreak/>
        <w:t xml:space="preserve">This is a list of </w:t>
      </w:r>
      <w:hyperlink r:id="rId25" w:history="1">
        <w:r w:rsidRPr="00C04EE8">
          <w:rPr>
            <w:rStyle w:val="Hyperlink"/>
            <w:lang/>
          </w:rPr>
          <w:t>United States Code</w:t>
        </w:r>
      </w:hyperlink>
      <w:r w:rsidRPr="00C04EE8">
        <w:rPr>
          <w:lang/>
        </w:rPr>
        <w:t xml:space="preserve"> sections, Statutes at Large, Public Laws, and Presidential Documents, which provide rulemaking authority for this CFR Part.</w:t>
      </w:r>
    </w:p>
    <w:p w:rsidR="00C04EE8" w:rsidRPr="00C04EE8" w:rsidRDefault="00C04EE8" w:rsidP="00C04EE8">
      <w:pPr>
        <w:rPr>
          <w:lang/>
        </w:rPr>
      </w:pPr>
      <w:r w:rsidRPr="00C04EE8">
        <w:rPr>
          <w:lang/>
        </w:rPr>
        <w:t xml:space="preserve">This list is taken from the </w:t>
      </w:r>
      <w:hyperlink r:id="rId26" w:history="1">
        <w:r w:rsidRPr="00C04EE8">
          <w:rPr>
            <w:rStyle w:val="Hyperlink"/>
            <w:lang/>
          </w:rPr>
          <w:t>Parallel Table of Authorities and Rules</w:t>
        </w:r>
      </w:hyperlink>
      <w:r w:rsidRPr="00C04EE8">
        <w:rPr>
          <w:lang/>
        </w:rPr>
        <w:t xml:space="preserve"> provided by </w:t>
      </w:r>
      <w:hyperlink r:id="rId27" w:history="1">
        <w:r w:rsidRPr="00C04EE8">
          <w:rPr>
            <w:rStyle w:val="Hyperlink"/>
            <w:lang/>
          </w:rPr>
          <w:t>GPO [Government Printing Office]</w:t>
        </w:r>
      </w:hyperlink>
      <w:r w:rsidRPr="00C04EE8">
        <w:rPr>
          <w:lang/>
        </w:rPr>
        <w:t>.</w:t>
      </w:r>
    </w:p>
    <w:p w:rsidR="00C04EE8" w:rsidRPr="00C04EE8" w:rsidRDefault="00C04EE8" w:rsidP="00C04EE8">
      <w:pPr>
        <w:rPr>
          <w:lang/>
        </w:rPr>
      </w:pPr>
      <w:r w:rsidRPr="00C04EE8">
        <w:rPr>
          <w:lang/>
        </w:rPr>
        <w:t>It is not guaranteed to be accurate or up-to-date, though we do refresh the database weekly. More limitations on accuracy are described at the GPO site.</w:t>
      </w:r>
    </w:p>
    <w:p w:rsidR="00C04EE8" w:rsidRPr="00C04EE8" w:rsidRDefault="00C04EE8" w:rsidP="00C04EE8">
      <w:pPr>
        <w:rPr>
          <w:lang/>
        </w:rPr>
      </w:pPr>
      <w:r w:rsidRPr="00C04EE8">
        <w:rPr>
          <w:lang/>
        </w:rPr>
        <w:pict>
          <v:rect id="_x0000_i1039" style="width:0;height:2.25pt" o:hralign="center" o:hrstd="t" o:hrnoshade="t" o:hr="t" fillcolor="#083194" stroked="f"/>
        </w:pict>
      </w:r>
    </w:p>
    <w:p w:rsidR="00C04EE8" w:rsidRPr="00C04EE8" w:rsidRDefault="00C04EE8" w:rsidP="00C04EE8">
      <w:pPr>
        <w:rPr>
          <w:lang/>
        </w:rPr>
      </w:pPr>
      <w:hyperlink r:id="rId28" w:history="1">
        <w:r w:rsidRPr="00C04EE8">
          <w:rPr>
            <w:rStyle w:val="Hyperlink"/>
            <w:lang/>
          </w:rPr>
          <w:t>United States Code</w:t>
        </w:r>
      </w:hyperlink>
      <w:r w:rsidRPr="00C04EE8">
        <w:rPr>
          <w:lang/>
        </w:rPr>
        <w:t xml:space="preserve"> </w:t>
      </w:r>
    </w:p>
    <w:p w:rsidR="00C04EE8" w:rsidRPr="00C04EE8" w:rsidRDefault="00C04EE8" w:rsidP="00C04EE8">
      <w:pPr>
        <w:rPr>
          <w:lang/>
        </w:rPr>
      </w:pPr>
      <w:hyperlink r:id="rId29" w:history="1">
        <w:r w:rsidRPr="00C04EE8">
          <w:rPr>
            <w:rStyle w:val="Hyperlink"/>
            <w:lang/>
          </w:rPr>
          <w:t>12 USC 1701</w:t>
        </w:r>
      </w:hyperlink>
      <w:r w:rsidRPr="00C04EE8">
        <w:rPr>
          <w:lang/>
        </w:rPr>
        <w:t xml:space="preserve"> - Short title</w:t>
      </w:r>
    </w:p>
    <w:p w:rsidR="00C04EE8" w:rsidRPr="00C04EE8" w:rsidRDefault="00C04EE8" w:rsidP="00C04EE8">
      <w:pPr>
        <w:rPr>
          <w:lang/>
        </w:rPr>
      </w:pPr>
      <w:r w:rsidRPr="00C04EE8">
        <w:rPr>
          <w:lang/>
        </w:rPr>
        <w:t xml:space="preserve">§ 214.107 </w:t>
      </w:r>
    </w:p>
    <w:p w:rsidR="00C04EE8" w:rsidRPr="00C04EE8" w:rsidRDefault="00C04EE8" w:rsidP="00C04EE8">
      <w:pPr>
        <w:rPr>
          <w:lang/>
        </w:rPr>
      </w:pPr>
      <w:proofErr w:type="gramStart"/>
      <w:r w:rsidRPr="00C04EE8">
        <w:rPr>
          <w:lang/>
        </w:rPr>
        <w:t>Approval by HUD.</w:t>
      </w:r>
      <w:proofErr w:type="gramEnd"/>
    </w:p>
    <w:p w:rsidR="00C04EE8" w:rsidRPr="00C04EE8" w:rsidRDefault="00C04EE8" w:rsidP="00C04EE8">
      <w:pPr>
        <w:rPr>
          <w:lang/>
        </w:rPr>
      </w:pPr>
      <w:r w:rsidRPr="00C04EE8">
        <w:rPr>
          <w:b/>
          <w:bCs/>
          <w:lang/>
        </w:rPr>
        <w:t>(a) Notice of approval.</w:t>
      </w:r>
      <w:r w:rsidRPr="00C04EE8">
        <w:rPr>
          <w:lang/>
        </w:rPr>
        <w:t xml:space="preserve"> If an application package meets all requirements outlined in § </w:t>
      </w:r>
      <w:hyperlink r:id="rId30" w:tooltip="214.103" w:history="1">
        <w:r w:rsidRPr="00C04EE8">
          <w:rPr>
            <w:rStyle w:val="Hyperlink"/>
            <w:lang/>
          </w:rPr>
          <w:t>214.103</w:t>
        </w:r>
      </w:hyperlink>
      <w:r w:rsidRPr="00C04EE8">
        <w:rPr>
          <w:lang/>
        </w:rPr>
        <w:t xml:space="preserve">, HUD will approve an agency for a period of up to 3 years. HUD will advise the agency of its approval in the form of an approval letter to the agency's main office. </w:t>
      </w:r>
    </w:p>
    <w:p w:rsidR="00C04EE8" w:rsidRPr="00C04EE8" w:rsidRDefault="00C04EE8" w:rsidP="00C04EE8">
      <w:pPr>
        <w:rPr>
          <w:lang/>
        </w:rPr>
      </w:pPr>
      <w:r w:rsidRPr="00C04EE8">
        <w:rPr>
          <w:b/>
          <w:bCs/>
          <w:lang/>
        </w:rPr>
        <w:t>(b) Certificate of Approval.</w:t>
      </w:r>
      <w:r w:rsidRPr="00C04EE8">
        <w:rPr>
          <w:lang/>
        </w:rPr>
        <w:t xml:space="preserve"> HUD will issue a “Certificate of Approval” to the approved agency. The certificate will show the period of approval. </w:t>
      </w:r>
    </w:p>
    <w:p w:rsidR="00C04EE8" w:rsidRPr="00C04EE8" w:rsidRDefault="00C04EE8" w:rsidP="00C04EE8">
      <w:pPr>
        <w:rPr>
          <w:lang/>
        </w:rPr>
      </w:pPr>
      <w:r w:rsidRPr="00C04EE8">
        <w:rPr>
          <w:b/>
          <w:bCs/>
          <w:lang/>
        </w:rPr>
        <w:t>(c) Appearance on list of HUD-approved and participating housing counseling agencies.</w:t>
      </w:r>
      <w:r w:rsidRPr="00C04EE8">
        <w:rPr>
          <w:lang/>
        </w:rPr>
        <w:t xml:space="preserve"> For purposes of client referrals, participating agencies that provide housing counseling services directly to clients must provide HUD with the agency name and contact information, which may appear on HUD's Web site. In addition, names and addresses of all participating agencies that provide housing counseling services directly may be made available to the public through HUD's toll-free housing counseling hotline. </w:t>
      </w:r>
    </w:p>
    <w:p w:rsidR="00C04EE8" w:rsidRPr="00C04EE8" w:rsidRDefault="00C04EE8" w:rsidP="00C04EE8">
      <w:pPr>
        <w:rPr>
          <w:lang/>
        </w:rPr>
      </w:pPr>
      <w:r w:rsidRPr="00C04EE8">
        <w:rPr>
          <w:b/>
          <w:bCs/>
          <w:lang/>
        </w:rPr>
        <w:t>Title 24 published on 2012-04-01</w:t>
      </w:r>
    </w:p>
    <w:p w:rsidR="00C04EE8" w:rsidRPr="00C04EE8" w:rsidRDefault="00C04EE8" w:rsidP="00C04EE8">
      <w:pPr>
        <w:rPr>
          <w:lang/>
        </w:rPr>
      </w:pPr>
      <w:proofErr w:type="gramStart"/>
      <w:r w:rsidRPr="00C04EE8">
        <w:rPr>
          <w:lang/>
        </w:rPr>
        <w:t>no</w:t>
      </w:r>
      <w:proofErr w:type="gramEnd"/>
      <w:r w:rsidRPr="00C04EE8">
        <w:rPr>
          <w:lang/>
        </w:rPr>
        <w:t xml:space="preserve"> entries appear in the Federal Register </w:t>
      </w:r>
      <w:r w:rsidRPr="00C04EE8">
        <w:rPr>
          <w:b/>
          <w:bCs/>
          <w:lang/>
        </w:rPr>
        <w:t>after</w:t>
      </w:r>
      <w:r w:rsidRPr="00C04EE8">
        <w:rPr>
          <w:lang/>
        </w:rPr>
        <w:t xml:space="preserve"> this date.</w:t>
      </w:r>
    </w:p>
    <w:p w:rsidR="00C04EE8" w:rsidRPr="00C04EE8" w:rsidRDefault="00C04EE8" w:rsidP="00C04EE8">
      <w:pPr>
        <w:rPr>
          <w:lang/>
        </w:rPr>
      </w:pPr>
      <w:r w:rsidRPr="00C04EE8">
        <w:rPr>
          <w:lang/>
        </w:rPr>
        <w:t xml:space="preserve">This is a list of </w:t>
      </w:r>
      <w:hyperlink r:id="rId31" w:history="1">
        <w:r w:rsidRPr="00C04EE8">
          <w:rPr>
            <w:rStyle w:val="Hyperlink"/>
            <w:lang/>
          </w:rPr>
          <w:t>United States Code</w:t>
        </w:r>
      </w:hyperlink>
      <w:r w:rsidRPr="00C04EE8">
        <w:rPr>
          <w:lang/>
        </w:rPr>
        <w:t xml:space="preserve"> sections, Statutes at Large, Public Laws, and Presidential Documents, which provide rulemaking authority for this CFR Part.</w:t>
      </w:r>
    </w:p>
    <w:p w:rsidR="00C04EE8" w:rsidRPr="00C04EE8" w:rsidRDefault="00C04EE8" w:rsidP="00C04EE8">
      <w:pPr>
        <w:rPr>
          <w:lang/>
        </w:rPr>
      </w:pPr>
      <w:r w:rsidRPr="00C04EE8">
        <w:rPr>
          <w:lang/>
        </w:rPr>
        <w:t xml:space="preserve">This list is taken from the </w:t>
      </w:r>
      <w:hyperlink r:id="rId32" w:history="1">
        <w:r w:rsidRPr="00C04EE8">
          <w:rPr>
            <w:rStyle w:val="Hyperlink"/>
            <w:lang/>
          </w:rPr>
          <w:t>Parallel Table of Authorities and Rules</w:t>
        </w:r>
      </w:hyperlink>
      <w:r w:rsidRPr="00C04EE8">
        <w:rPr>
          <w:lang/>
        </w:rPr>
        <w:t xml:space="preserve"> provided by </w:t>
      </w:r>
      <w:hyperlink r:id="rId33" w:history="1">
        <w:r w:rsidRPr="00C04EE8">
          <w:rPr>
            <w:rStyle w:val="Hyperlink"/>
            <w:lang/>
          </w:rPr>
          <w:t>GPO [Government Printing Office]</w:t>
        </w:r>
      </w:hyperlink>
      <w:r w:rsidRPr="00C04EE8">
        <w:rPr>
          <w:lang/>
        </w:rPr>
        <w:t>.</w:t>
      </w:r>
    </w:p>
    <w:p w:rsidR="00C04EE8" w:rsidRPr="00C04EE8" w:rsidRDefault="00C04EE8" w:rsidP="00C04EE8">
      <w:pPr>
        <w:rPr>
          <w:lang/>
        </w:rPr>
      </w:pPr>
      <w:r w:rsidRPr="00C04EE8">
        <w:rPr>
          <w:lang/>
        </w:rPr>
        <w:t>It is not guaranteed to be accurate or up-to-date, though we do refresh the database weekly. More limitations on accuracy are described at the GPO site.</w:t>
      </w:r>
    </w:p>
    <w:p w:rsidR="00C04EE8" w:rsidRPr="00C04EE8" w:rsidRDefault="00C04EE8" w:rsidP="00C04EE8">
      <w:pPr>
        <w:rPr>
          <w:lang/>
        </w:rPr>
      </w:pPr>
      <w:r w:rsidRPr="00C04EE8">
        <w:rPr>
          <w:lang/>
        </w:rPr>
        <w:pict>
          <v:rect id="_x0000_i1047" style="width:0;height:2.25pt" o:hralign="center" o:hrstd="t" o:hrnoshade="t" o:hr="t" fillcolor="#083194" stroked="f"/>
        </w:pict>
      </w:r>
    </w:p>
    <w:p w:rsidR="00C04EE8" w:rsidRPr="00C04EE8" w:rsidRDefault="00C04EE8" w:rsidP="00C04EE8">
      <w:pPr>
        <w:rPr>
          <w:lang/>
        </w:rPr>
      </w:pPr>
      <w:hyperlink r:id="rId34" w:history="1">
        <w:r w:rsidRPr="00C04EE8">
          <w:rPr>
            <w:rStyle w:val="Hyperlink"/>
            <w:lang/>
          </w:rPr>
          <w:t>United States Code</w:t>
        </w:r>
      </w:hyperlink>
      <w:r w:rsidRPr="00C04EE8">
        <w:rPr>
          <w:lang/>
        </w:rPr>
        <w:t xml:space="preserve"> </w:t>
      </w:r>
    </w:p>
    <w:p w:rsidR="00C04EE8" w:rsidRPr="00C04EE8" w:rsidRDefault="00C04EE8" w:rsidP="00C04EE8">
      <w:pPr>
        <w:rPr>
          <w:lang/>
        </w:rPr>
      </w:pPr>
      <w:hyperlink r:id="rId35" w:history="1">
        <w:r w:rsidRPr="00C04EE8">
          <w:rPr>
            <w:rStyle w:val="Hyperlink"/>
            <w:lang/>
          </w:rPr>
          <w:t>12 USC 1701</w:t>
        </w:r>
      </w:hyperlink>
      <w:r w:rsidRPr="00C04EE8">
        <w:rPr>
          <w:lang/>
        </w:rPr>
        <w:t xml:space="preserve"> - Short title</w:t>
      </w:r>
    </w:p>
    <w:p w:rsidR="00C04EE8" w:rsidRPr="00C04EE8" w:rsidRDefault="00C04EE8" w:rsidP="00C04EE8">
      <w:pPr>
        <w:rPr>
          <w:lang/>
        </w:rPr>
      </w:pPr>
      <w:r w:rsidRPr="00C04EE8">
        <w:rPr>
          <w:lang/>
        </w:rPr>
        <w:t xml:space="preserve">§ 214.109 </w:t>
      </w:r>
    </w:p>
    <w:p w:rsidR="00C04EE8" w:rsidRPr="00C04EE8" w:rsidRDefault="00C04EE8" w:rsidP="00C04EE8">
      <w:pPr>
        <w:rPr>
          <w:lang/>
        </w:rPr>
      </w:pPr>
      <w:proofErr w:type="gramStart"/>
      <w:r w:rsidRPr="00C04EE8">
        <w:rPr>
          <w:lang/>
        </w:rPr>
        <w:t>Disapproval by HUD.</w:t>
      </w:r>
      <w:proofErr w:type="gramEnd"/>
    </w:p>
    <w:p w:rsidR="00C04EE8" w:rsidRPr="00C04EE8" w:rsidRDefault="00C04EE8" w:rsidP="00C04EE8">
      <w:pPr>
        <w:rPr>
          <w:lang/>
        </w:rPr>
      </w:pPr>
      <w:r w:rsidRPr="00C04EE8">
        <w:rPr>
          <w:lang/>
        </w:rPr>
        <w:t xml:space="preserve">If an application package does not meet all requirements in § </w:t>
      </w:r>
      <w:hyperlink r:id="rId36" w:tooltip="214.103" w:history="1">
        <w:r w:rsidRPr="00C04EE8">
          <w:rPr>
            <w:rStyle w:val="Hyperlink"/>
            <w:lang/>
          </w:rPr>
          <w:t>214.103</w:t>
        </w:r>
      </w:hyperlink>
      <w:r w:rsidRPr="00C04EE8">
        <w:rPr>
          <w:lang/>
        </w:rPr>
        <w:t xml:space="preserve">, HUD will provide the agency with the reasons for the denial in writing. Within 30 calendar days of the written notice of denial, the agency may submit a revised application, or appeal HUD's decision in writing to HUD, as provided in § </w:t>
      </w:r>
      <w:hyperlink r:id="rId37" w:tooltip="214.205" w:history="1">
        <w:r w:rsidRPr="00C04EE8">
          <w:rPr>
            <w:rStyle w:val="Hyperlink"/>
            <w:lang/>
          </w:rPr>
          <w:t>214.205</w:t>
        </w:r>
      </w:hyperlink>
      <w:r w:rsidRPr="00C04EE8">
        <w:rPr>
          <w:lang/>
        </w:rPr>
        <w:t xml:space="preserve">. If an agency decides to submit a revised application, the agency may consult HUD, to determine the specific actions needed to resolve the deficiencies. </w:t>
      </w:r>
    </w:p>
    <w:p w:rsidR="00C04EE8" w:rsidRPr="00C04EE8" w:rsidRDefault="00C04EE8" w:rsidP="00C04EE8">
      <w:pPr>
        <w:rPr>
          <w:lang/>
        </w:rPr>
      </w:pPr>
      <w:r w:rsidRPr="00C04EE8">
        <w:rPr>
          <w:b/>
          <w:bCs/>
          <w:lang/>
        </w:rPr>
        <w:t>Title 24 published on 2012-04-01</w:t>
      </w:r>
    </w:p>
    <w:p w:rsidR="00C04EE8" w:rsidRPr="00C04EE8" w:rsidRDefault="00C04EE8" w:rsidP="00C04EE8">
      <w:pPr>
        <w:rPr>
          <w:lang/>
        </w:rPr>
      </w:pPr>
      <w:proofErr w:type="gramStart"/>
      <w:r w:rsidRPr="00C04EE8">
        <w:rPr>
          <w:lang/>
        </w:rPr>
        <w:t>no</w:t>
      </w:r>
      <w:proofErr w:type="gramEnd"/>
      <w:r w:rsidRPr="00C04EE8">
        <w:rPr>
          <w:lang/>
        </w:rPr>
        <w:t xml:space="preserve"> entries appear in the Federal Register </w:t>
      </w:r>
      <w:r w:rsidRPr="00C04EE8">
        <w:rPr>
          <w:b/>
          <w:bCs/>
          <w:lang/>
        </w:rPr>
        <w:t>after</w:t>
      </w:r>
      <w:r w:rsidRPr="00C04EE8">
        <w:rPr>
          <w:lang/>
        </w:rPr>
        <w:t xml:space="preserve"> this date.</w:t>
      </w:r>
    </w:p>
    <w:p w:rsidR="00C04EE8" w:rsidRPr="00C04EE8" w:rsidRDefault="00C04EE8" w:rsidP="00C04EE8">
      <w:pPr>
        <w:rPr>
          <w:lang/>
        </w:rPr>
      </w:pPr>
      <w:r w:rsidRPr="00C04EE8">
        <w:rPr>
          <w:lang/>
        </w:rPr>
        <w:t xml:space="preserve">This is a list of </w:t>
      </w:r>
      <w:hyperlink r:id="rId38" w:history="1">
        <w:r w:rsidRPr="00C04EE8">
          <w:rPr>
            <w:rStyle w:val="Hyperlink"/>
            <w:lang/>
          </w:rPr>
          <w:t>United States Code</w:t>
        </w:r>
      </w:hyperlink>
      <w:r w:rsidRPr="00C04EE8">
        <w:rPr>
          <w:lang/>
        </w:rPr>
        <w:t xml:space="preserve"> sections, Statutes at Large, Public Laws, and Presidential Documents, which provide rulemaking authority for this CFR Part.</w:t>
      </w:r>
    </w:p>
    <w:p w:rsidR="00C04EE8" w:rsidRPr="00C04EE8" w:rsidRDefault="00C04EE8" w:rsidP="00C04EE8">
      <w:pPr>
        <w:rPr>
          <w:lang/>
        </w:rPr>
      </w:pPr>
      <w:r w:rsidRPr="00C04EE8">
        <w:rPr>
          <w:lang/>
        </w:rPr>
        <w:t xml:space="preserve">This list is taken from the </w:t>
      </w:r>
      <w:hyperlink r:id="rId39" w:history="1">
        <w:r w:rsidRPr="00C04EE8">
          <w:rPr>
            <w:rStyle w:val="Hyperlink"/>
            <w:lang/>
          </w:rPr>
          <w:t>Parallel Table of Authorities and Rules</w:t>
        </w:r>
      </w:hyperlink>
      <w:r w:rsidRPr="00C04EE8">
        <w:rPr>
          <w:lang/>
        </w:rPr>
        <w:t xml:space="preserve"> provided by </w:t>
      </w:r>
      <w:hyperlink r:id="rId40" w:history="1">
        <w:r w:rsidRPr="00C04EE8">
          <w:rPr>
            <w:rStyle w:val="Hyperlink"/>
            <w:lang/>
          </w:rPr>
          <w:t>GPO [Government Printing Office]</w:t>
        </w:r>
      </w:hyperlink>
      <w:r w:rsidRPr="00C04EE8">
        <w:rPr>
          <w:lang/>
        </w:rPr>
        <w:t>.</w:t>
      </w:r>
    </w:p>
    <w:p w:rsidR="00C04EE8" w:rsidRPr="00C04EE8" w:rsidRDefault="00C04EE8" w:rsidP="00C04EE8">
      <w:pPr>
        <w:rPr>
          <w:lang/>
        </w:rPr>
      </w:pPr>
      <w:r w:rsidRPr="00C04EE8">
        <w:rPr>
          <w:lang/>
        </w:rPr>
        <w:t>It is not guaranteed to be accurate or up-to-date, though we do refresh the database weekly. More limitations on accuracy are described at the GPO site.</w:t>
      </w:r>
    </w:p>
    <w:p w:rsidR="00C04EE8" w:rsidRPr="00C04EE8" w:rsidRDefault="00C04EE8" w:rsidP="00C04EE8">
      <w:pPr>
        <w:rPr>
          <w:lang/>
        </w:rPr>
      </w:pPr>
      <w:r w:rsidRPr="00C04EE8">
        <w:rPr>
          <w:lang/>
        </w:rPr>
        <w:pict>
          <v:rect id="_x0000_i1055" style="width:0;height:2.25pt" o:hralign="center" o:hrstd="t" o:hrnoshade="t" o:hr="t" fillcolor="#083194" stroked="f"/>
        </w:pict>
      </w:r>
    </w:p>
    <w:p w:rsidR="00C04EE8" w:rsidRPr="00C04EE8" w:rsidRDefault="00C04EE8" w:rsidP="00C04EE8">
      <w:pPr>
        <w:rPr>
          <w:lang/>
        </w:rPr>
      </w:pPr>
      <w:hyperlink r:id="rId41" w:history="1">
        <w:r w:rsidRPr="00C04EE8">
          <w:rPr>
            <w:rStyle w:val="Hyperlink"/>
            <w:lang/>
          </w:rPr>
          <w:t>United States Code</w:t>
        </w:r>
      </w:hyperlink>
      <w:r w:rsidRPr="00C04EE8">
        <w:rPr>
          <w:lang/>
        </w:rPr>
        <w:t xml:space="preserve"> </w:t>
      </w:r>
    </w:p>
    <w:p w:rsidR="00C04EE8" w:rsidRPr="00C04EE8" w:rsidRDefault="00C04EE8" w:rsidP="00C04EE8">
      <w:pPr>
        <w:rPr>
          <w:lang/>
        </w:rPr>
      </w:pPr>
      <w:hyperlink r:id="rId42" w:history="1">
        <w:r w:rsidRPr="00C04EE8">
          <w:rPr>
            <w:rStyle w:val="Hyperlink"/>
            <w:lang/>
          </w:rPr>
          <w:t>12 USC 1701</w:t>
        </w:r>
      </w:hyperlink>
      <w:r w:rsidRPr="00C04EE8">
        <w:rPr>
          <w:lang/>
        </w:rPr>
        <w:t xml:space="preserve"> - Short title</w:t>
      </w:r>
    </w:p>
    <w:p w:rsidR="00C04EE8" w:rsidRPr="00C04EE8" w:rsidRDefault="00C04EE8" w:rsidP="00C04EE8">
      <w:pPr>
        <w:rPr>
          <w:lang/>
        </w:rPr>
      </w:pPr>
      <w:r w:rsidRPr="00C04EE8">
        <w:rPr>
          <w:lang/>
        </w:rPr>
        <w:t xml:space="preserve">§ 214.200 </w:t>
      </w:r>
    </w:p>
    <w:p w:rsidR="00C04EE8" w:rsidRPr="00C04EE8" w:rsidRDefault="00C04EE8" w:rsidP="00C04EE8">
      <w:pPr>
        <w:rPr>
          <w:lang/>
        </w:rPr>
      </w:pPr>
      <w:proofErr w:type="gramStart"/>
      <w:r w:rsidRPr="00C04EE8">
        <w:rPr>
          <w:lang/>
        </w:rPr>
        <w:t>Inactive status.</w:t>
      </w:r>
      <w:proofErr w:type="gramEnd"/>
    </w:p>
    <w:p w:rsidR="00C04EE8" w:rsidRPr="00C04EE8" w:rsidRDefault="00C04EE8" w:rsidP="00C04EE8">
      <w:pPr>
        <w:rPr>
          <w:lang/>
        </w:rPr>
      </w:pPr>
      <w:r w:rsidRPr="00C04EE8">
        <w:rPr>
          <w:b/>
          <w:bCs/>
          <w:lang/>
        </w:rPr>
        <w:t xml:space="preserve">(a) </w:t>
      </w:r>
      <w:r w:rsidRPr="00C04EE8">
        <w:rPr>
          <w:lang/>
        </w:rPr>
        <w:t xml:space="preserve">HUD may change a participating agency's status to inactive, in lieu of terminations of HUD-approved status or removals from the list of HUD-approved agencies, under certain circumstances that may temporarily impair an agency from complying with its housing counseling plan. An agency's status may be changed to inactive on a case-by-case basis for a period not to exceed 6 months, unless an extension is provided by HUD under paragraph (d) of this section. HUD may change an agency's status through either a request submitted to HUD or as a result of information obtained by the Department. Some of the conditions under which inactive status may be considered include, but are not limited to: </w:t>
      </w:r>
    </w:p>
    <w:p w:rsidR="00C04EE8" w:rsidRPr="00C04EE8" w:rsidRDefault="00C04EE8" w:rsidP="00C04EE8">
      <w:pPr>
        <w:rPr>
          <w:lang/>
        </w:rPr>
      </w:pPr>
      <w:r w:rsidRPr="00C04EE8">
        <w:rPr>
          <w:b/>
          <w:bCs/>
          <w:lang/>
        </w:rPr>
        <w:t xml:space="preserve">(1) </w:t>
      </w:r>
      <w:r w:rsidRPr="00C04EE8">
        <w:rPr>
          <w:lang/>
        </w:rPr>
        <w:t xml:space="preserve">Loss of counselor(s); </w:t>
      </w:r>
    </w:p>
    <w:p w:rsidR="00C04EE8" w:rsidRPr="00C04EE8" w:rsidRDefault="00C04EE8" w:rsidP="00C04EE8">
      <w:pPr>
        <w:rPr>
          <w:lang/>
        </w:rPr>
      </w:pPr>
      <w:r w:rsidRPr="00C04EE8">
        <w:rPr>
          <w:b/>
          <w:bCs/>
          <w:lang/>
        </w:rPr>
        <w:t xml:space="preserve">(2) </w:t>
      </w:r>
      <w:r w:rsidRPr="00C04EE8">
        <w:rPr>
          <w:lang/>
        </w:rPr>
        <w:t xml:space="preserve">Damage to facilities by natural disasters that renders the agency unable to function properly; </w:t>
      </w:r>
    </w:p>
    <w:p w:rsidR="00C04EE8" w:rsidRPr="00C04EE8" w:rsidRDefault="00C04EE8" w:rsidP="00C04EE8">
      <w:pPr>
        <w:rPr>
          <w:lang/>
        </w:rPr>
      </w:pPr>
      <w:r w:rsidRPr="00C04EE8">
        <w:rPr>
          <w:b/>
          <w:bCs/>
          <w:lang/>
        </w:rPr>
        <w:t xml:space="preserve">(3) </w:t>
      </w:r>
      <w:r w:rsidRPr="00C04EE8">
        <w:rPr>
          <w:lang/>
        </w:rPr>
        <w:t xml:space="preserve">Loss of funds; </w:t>
      </w:r>
    </w:p>
    <w:p w:rsidR="00C04EE8" w:rsidRPr="00C04EE8" w:rsidRDefault="00C04EE8" w:rsidP="00C04EE8">
      <w:pPr>
        <w:rPr>
          <w:lang/>
        </w:rPr>
      </w:pPr>
      <w:r w:rsidRPr="00C04EE8">
        <w:rPr>
          <w:b/>
          <w:bCs/>
          <w:lang/>
        </w:rPr>
        <w:lastRenderedPageBreak/>
        <w:t xml:space="preserve">(4) </w:t>
      </w:r>
      <w:r w:rsidRPr="00C04EE8">
        <w:rPr>
          <w:lang/>
        </w:rPr>
        <w:t xml:space="preserve">Relocation; </w:t>
      </w:r>
    </w:p>
    <w:p w:rsidR="00C04EE8" w:rsidRPr="00C04EE8" w:rsidRDefault="00C04EE8" w:rsidP="00C04EE8">
      <w:pPr>
        <w:rPr>
          <w:lang/>
        </w:rPr>
      </w:pPr>
      <w:r w:rsidRPr="00C04EE8">
        <w:rPr>
          <w:b/>
          <w:bCs/>
          <w:lang/>
        </w:rPr>
        <w:t xml:space="preserve">(5) </w:t>
      </w:r>
      <w:r w:rsidRPr="00C04EE8">
        <w:rPr>
          <w:lang/>
        </w:rPr>
        <w:t xml:space="preserve">Other circumstances caused by reasons beyond the agency's control; or </w:t>
      </w:r>
    </w:p>
    <w:p w:rsidR="00C04EE8" w:rsidRPr="00C04EE8" w:rsidRDefault="00C04EE8" w:rsidP="00C04EE8">
      <w:pPr>
        <w:rPr>
          <w:lang/>
        </w:rPr>
      </w:pPr>
      <w:r w:rsidRPr="00C04EE8">
        <w:rPr>
          <w:b/>
          <w:bCs/>
          <w:lang/>
        </w:rPr>
        <w:t xml:space="preserve">(6) </w:t>
      </w:r>
      <w:r w:rsidRPr="00C04EE8">
        <w:rPr>
          <w:lang/>
        </w:rPr>
        <w:t xml:space="preserve">Results of performance review. </w:t>
      </w:r>
    </w:p>
    <w:p w:rsidR="00C04EE8" w:rsidRPr="00C04EE8" w:rsidRDefault="00C04EE8" w:rsidP="00C04EE8">
      <w:pPr>
        <w:rPr>
          <w:lang/>
        </w:rPr>
      </w:pPr>
      <w:r w:rsidRPr="00C04EE8">
        <w:rPr>
          <w:b/>
          <w:bCs/>
          <w:lang/>
        </w:rPr>
        <w:t xml:space="preserve">(b) </w:t>
      </w:r>
      <w:r w:rsidRPr="00C04EE8">
        <w:rPr>
          <w:lang/>
        </w:rPr>
        <w:t xml:space="preserve">Agencies that seek temporary inactive status must submit a request to HUD in writing. Documentation or evidence of the condition(s) that rendered the agency incapable of carrying out its housing counseling plan must be submitted along with the request, if possible. Upon receipt of the request, HUD will review and notify the agency of approval or rejection, in writing. If approved, the agency's name and contact information will be temporarily removed from the HUD-approved Web list of agencies and the telephone referral system. </w:t>
      </w:r>
    </w:p>
    <w:p w:rsidR="00C04EE8" w:rsidRPr="00C04EE8" w:rsidRDefault="00C04EE8" w:rsidP="00C04EE8">
      <w:pPr>
        <w:rPr>
          <w:lang/>
        </w:rPr>
      </w:pPr>
      <w:r w:rsidRPr="00C04EE8">
        <w:rPr>
          <w:b/>
          <w:bCs/>
          <w:lang/>
        </w:rPr>
        <w:t xml:space="preserve">(c) </w:t>
      </w:r>
      <w:r w:rsidRPr="00C04EE8">
        <w:rPr>
          <w:lang/>
        </w:rPr>
        <w:t xml:space="preserve">The agency must notify HUD in writing and provide supporting documentation or evidence when it is ready to resume </w:t>
      </w:r>
      <w:proofErr w:type="gramStart"/>
      <w:r w:rsidRPr="00C04EE8">
        <w:rPr>
          <w:lang/>
        </w:rPr>
        <w:t>operation,</w:t>
      </w:r>
      <w:proofErr w:type="gramEnd"/>
      <w:r w:rsidRPr="00C04EE8">
        <w:rPr>
          <w:lang/>
        </w:rPr>
        <w:t xml:space="preserve"> or no later than the end of the inactive period. After review and acceptance by HUD, the agency's contact information may be restored to the Web list of HUD-approved and participating agencies and the telephone referral system. </w:t>
      </w:r>
    </w:p>
    <w:p w:rsidR="00C04EE8" w:rsidRPr="00C04EE8" w:rsidRDefault="00C04EE8" w:rsidP="00C04EE8">
      <w:pPr>
        <w:rPr>
          <w:lang/>
        </w:rPr>
      </w:pPr>
      <w:r w:rsidRPr="00C04EE8">
        <w:rPr>
          <w:b/>
          <w:bCs/>
          <w:lang/>
        </w:rPr>
        <w:t xml:space="preserve">(d) </w:t>
      </w:r>
      <w:r w:rsidRPr="00C04EE8">
        <w:rPr>
          <w:lang/>
        </w:rPr>
        <w:t xml:space="preserve">At HUD's discretion, if the condition(s) still exists, an extension of the inactive period may be considered or the agency may be terminated or removed from the Housing Counseling program. HUD will notify the agency in writing of its decision. </w:t>
      </w:r>
    </w:p>
    <w:p w:rsidR="00C04EE8" w:rsidRPr="00C04EE8" w:rsidRDefault="00C04EE8" w:rsidP="00C04EE8">
      <w:pPr>
        <w:rPr>
          <w:lang/>
        </w:rPr>
      </w:pPr>
      <w:r w:rsidRPr="00C04EE8">
        <w:rPr>
          <w:lang/>
        </w:rPr>
        <w:t xml:space="preserve">§ 214.201 </w:t>
      </w:r>
    </w:p>
    <w:p w:rsidR="00C04EE8" w:rsidRPr="00C04EE8" w:rsidRDefault="00C04EE8" w:rsidP="00C04EE8">
      <w:pPr>
        <w:rPr>
          <w:lang/>
        </w:rPr>
      </w:pPr>
      <w:proofErr w:type="gramStart"/>
      <w:r w:rsidRPr="00C04EE8">
        <w:rPr>
          <w:lang/>
        </w:rPr>
        <w:t>Termination of HUD-approved status and grant agreements.</w:t>
      </w:r>
      <w:proofErr w:type="gramEnd"/>
    </w:p>
    <w:p w:rsidR="00C04EE8" w:rsidRPr="00C04EE8" w:rsidRDefault="00C04EE8" w:rsidP="00C04EE8">
      <w:pPr>
        <w:rPr>
          <w:lang/>
        </w:rPr>
      </w:pPr>
      <w:r w:rsidRPr="00C04EE8">
        <w:rPr>
          <w:b/>
          <w:bCs/>
          <w:lang/>
        </w:rPr>
        <w:t>(a) Cause for termination by HUD.</w:t>
      </w:r>
      <w:r w:rsidRPr="00C04EE8">
        <w:rPr>
          <w:lang/>
        </w:rPr>
        <w:t xml:space="preserve"> HUD may terminate an agency's approval; remove an SHFA; remove one or more branches or affiliates from the HUD portion of an intermediary's, MSO's, or SHFA's counseling program; and terminate any grant agreements (if applicable) upon confirmation of any of the following reasons: </w:t>
      </w:r>
    </w:p>
    <w:p w:rsidR="00C04EE8" w:rsidRPr="00C04EE8" w:rsidRDefault="00C04EE8" w:rsidP="00C04EE8">
      <w:pPr>
        <w:rPr>
          <w:lang/>
        </w:rPr>
      </w:pPr>
      <w:r w:rsidRPr="00C04EE8">
        <w:rPr>
          <w:b/>
          <w:bCs/>
          <w:lang/>
        </w:rPr>
        <w:t xml:space="preserve">(1) </w:t>
      </w:r>
      <w:r w:rsidRPr="00C04EE8">
        <w:rPr>
          <w:lang/>
        </w:rPr>
        <w:t xml:space="preserve">Noncompliance with program requirements; </w:t>
      </w:r>
    </w:p>
    <w:p w:rsidR="00C04EE8" w:rsidRPr="00C04EE8" w:rsidRDefault="00C04EE8" w:rsidP="00C04EE8">
      <w:pPr>
        <w:rPr>
          <w:lang/>
        </w:rPr>
      </w:pPr>
      <w:r w:rsidRPr="00C04EE8">
        <w:rPr>
          <w:b/>
          <w:bCs/>
          <w:lang/>
        </w:rPr>
        <w:t xml:space="preserve">(2) </w:t>
      </w:r>
      <w:r w:rsidRPr="00C04EE8">
        <w:rPr>
          <w:lang/>
        </w:rPr>
        <w:t xml:space="preserve">Failure to implement in whole or in part the agency's approved housing counseling work plan or failure to notify HUD of changes in the agency's housing counseling work plan; </w:t>
      </w:r>
    </w:p>
    <w:p w:rsidR="00C04EE8" w:rsidRPr="00C04EE8" w:rsidRDefault="00C04EE8" w:rsidP="00C04EE8">
      <w:pPr>
        <w:rPr>
          <w:lang/>
        </w:rPr>
      </w:pPr>
      <w:r w:rsidRPr="00C04EE8">
        <w:rPr>
          <w:b/>
          <w:bCs/>
          <w:lang/>
        </w:rPr>
        <w:t xml:space="preserve">(3) </w:t>
      </w:r>
      <w:r w:rsidRPr="00C04EE8">
        <w:rPr>
          <w:lang/>
        </w:rPr>
        <w:t xml:space="preserve">Lack of the capacity to deliver the housing counseling activities described in its approved housing counseling work plan; </w:t>
      </w:r>
    </w:p>
    <w:p w:rsidR="00C04EE8" w:rsidRPr="00C04EE8" w:rsidRDefault="00C04EE8" w:rsidP="00C04EE8">
      <w:pPr>
        <w:rPr>
          <w:lang/>
        </w:rPr>
      </w:pPr>
      <w:r w:rsidRPr="00C04EE8">
        <w:rPr>
          <w:b/>
          <w:bCs/>
          <w:lang/>
        </w:rPr>
        <w:t xml:space="preserve">(4) </w:t>
      </w:r>
      <w:r w:rsidRPr="00C04EE8">
        <w:rPr>
          <w:lang/>
        </w:rPr>
        <w:t xml:space="preserve">Failure to achieve outcomes described in the work plan; </w:t>
      </w:r>
    </w:p>
    <w:p w:rsidR="00C04EE8" w:rsidRPr="00C04EE8" w:rsidRDefault="00C04EE8" w:rsidP="00C04EE8">
      <w:pPr>
        <w:rPr>
          <w:lang/>
        </w:rPr>
      </w:pPr>
      <w:r w:rsidRPr="00C04EE8">
        <w:rPr>
          <w:b/>
          <w:bCs/>
          <w:lang/>
        </w:rPr>
        <w:t xml:space="preserve">(5) </w:t>
      </w:r>
      <w:r w:rsidRPr="00C04EE8">
        <w:rPr>
          <w:lang/>
        </w:rPr>
        <w:t xml:space="preserve">Misuse of grant funds; or </w:t>
      </w:r>
    </w:p>
    <w:p w:rsidR="00C04EE8" w:rsidRPr="00C04EE8" w:rsidRDefault="00C04EE8" w:rsidP="00C04EE8">
      <w:pPr>
        <w:rPr>
          <w:lang/>
        </w:rPr>
      </w:pPr>
      <w:r w:rsidRPr="00C04EE8">
        <w:rPr>
          <w:b/>
          <w:bCs/>
          <w:lang/>
        </w:rPr>
        <w:t xml:space="preserve">(6) </w:t>
      </w:r>
      <w:r w:rsidRPr="00C04EE8">
        <w:rPr>
          <w:lang/>
        </w:rPr>
        <w:t xml:space="preserve">HUD determines that there is good cause. </w:t>
      </w:r>
    </w:p>
    <w:p w:rsidR="00C04EE8" w:rsidRPr="00C04EE8" w:rsidRDefault="00C04EE8" w:rsidP="00C04EE8">
      <w:pPr>
        <w:rPr>
          <w:lang/>
        </w:rPr>
      </w:pPr>
      <w:r w:rsidRPr="00C04EE8">
        <w:rPr>
          <w:b/>
          <w:bCs/>
          <w:lang/>
        </w:rPr>
        <w:t>(b) Agency withdrawal.</w:t>
      </w:r>
      <w:r w:rsidRPr="00C04EE8">
        <w:rPr>
          <w:lang/>
        </w:rPr>
        <w:t xml:space="preserve"> The participating agency may withdraw from the Housing Counseling program at any time. </w:t>
      </w:r>
    </w:p>
    <w:p w:rsidR="00C04EE8" w:rsidRPr="00C04EE8" w:rsidRDefault="00C04EE8" w:rsidP="00C04EE8">
      <w:pPr>
        <w:rPr>
          <w:lang/>
        </w:rPr>
      </w:pPr>
      <w:r w:rsidRPr="00C04EE8">
        <w:rPr>
          <w:b/>
          <w:bCs/>
          <w:lang/>
        </w:rPr>
        <w:lastRenderedPageBreak/>
        <w:t>(c) Post-termination, post-withdrawal requirements.</w:t>
      </w:r>
      <w:r w:rsidRPr="00C04EE8">
        <w:rPr>
          <w:lang/>
        </w:rPr>
        <w:t xml:space="preserve"> All terminations by HUD, or an agency's withdrawal, must be in writing. When a termination or withdrawal occurs, the agency must return to HUD any unexpired “Certificate of Approval.” A terminated or inactive agency cannot continue to display the certificate. If HUD has determined that an agency will be terminated from participating in the Housing Counseling program, and an agency does not voluntarily withdraw, then HUD may follow the provisions found in 24 CFR </w:t>
      </w:r>
      <w:proofErr w:type="gramStart"/>
      <w:r w:rsidRPr="00C04EE8">
        <w:rPr>
          <w:lang/>
        </w:rPr>
        <w:t>part</w:t>
      </w:r>
      <w:proofErr w:type="gramEnd"/>
      <w:r w:rsidRPr="00C04EE8">
        <w:rPr>
          <w:lang/>
        </w:rPr>
        <w:t xml:space="preserve"> </w:t>
      </w:r>
      <w:hyperlink r:id="rId43" w:tooltip="24" w:history="1">
        <w:r w:rsidRPr="00C04EE8">
          <w:rPr>
            <w:rStyle w:val="Hyperlink"/>
            <w:lang/>
          </w:rPr>
          <w:t>24</w:t>
        </w:r>
      </w:hyperlink>
      <w:r w:rsidRPr="00C04EE8">
        <w:rPr>
          <w:lang/>
        </w:rPr>
        <w:t xml:space="preserve">. </w:t>
      </w:r>
    </w:p>
    <w:p w:rsidR="00C04EE8" w:rsidRPr="00C04EE8" w:rsidRDefault="00C04EE8" w:rsidP="00C04EE8">
      <w:pPr>
        <w:rPr>
          <w:lang/>
        </w:rPr>
      </w:pPr>
      <w:r w:rsidRPr="00C04EE8">
        <w:rPr>
          <w:lang/>
        </w:rPr>
        <w:t xml:space="preserve">§ 214.203 </w:t>
      </w:r>
    </w:p>
    <w:p w:rsidR="00C04EE8" w:rsidRPr="00C04EE8" w:rsidRDefault="00C04EE8" w:rsidP="00C04EE8">
      <w:pPr>
        <w:rPr>
          <w:lang/>
        </w:rPr>
      </w:pPr>
      <w:proofErr w:type="gramStart"/>
      <w:r w:rsidRPr="00C04EE8">
        <w:rPr>
          <w:lang/>
        </w:rPr>
        <w:t>Re-approval or removal as a result of a performance review.</w:t>
      </w:r>
      <w:proofErr w:type="gramEnd"/>
    </w:p>
    <w:p w:rsidR="00C04EE8" w:rsidRPr="00C04EE8" w:rsidRDefault="00C04EE8" w:rsidP="00C04EE8">
      <w:pPr>
        <w:rPr>
          <w:lang/>
        </w:rPr>
      </w:pPr>
      <w:r w:rsidRPr="00C04EE8">
        <w:rPr>
          <w:lang/>
        </w:rPr>
        <w:t xml:space="preserve">HUD may conduct a periodic performance review for all agencies participating in the Housing Counseling program. The performance review and the terms of re-approval or removal of a participating agency are described in § </w:t>
      </w:r>
      <w:hyperlink r:id="rId44" w:tooltip="214.307" w:history="1">
        <w:r w:rsidRPr="00C04EE8">
          <w:rPr>
            <w:rStyle w:val="Hyperlink"/>
            <w:lang/>
          </w:rPr>
          <w:t>214.307</w:t>
        </w:r>
      </w:hyperlink>
      <w:r w:rsidRPr="00C04EE8">
        <w:rPr>
          <w:lang/>
        </w:rPr>
        <w:t xml:space="preserve"> and § </w:t>
      </w:r>
      <w:hyperlink r:id="rId45" w:tooltip="214.309" w:history="1">
        <w:r w:rsidRPr="00C04EE8">
          <w:rPr>
            <w:rStyle w:val="Hyperlink"/>
            <w:lang/>
          </w:rPr>
          <w:t>214.309</w:t>
        </w:r>
      </w:hyperlink>
      <w:r w:rsidRPr="00C04EE8">
        <w:rPr>
          <w:lang/>
        </w:rPr>
        <w:t xml:space="preserve">. At the end of the approval period, and upon completion of a successful performance review, if conducted, HUD will reapprove agencies. </w:t>
      </w:r>
    </w:p>
    <w:p w:rsidR="00C04EE8" w:rsidRPr="00C04EE8" w:rsidRDefault="00C04EE8" w:rsidP="00C04EE8">
      <w:pPr>
        <w:rPr>
          <w:lang/>
        </w:rPr>
      </w:pPr>
      <w:r w:rsidRPr="00C04EE8">
        <w:rPr>
          <w:b/>
          <w:bCs/>
          <w:lang/>
        </w:rPr>
        <w:t>Title 24 published on 2012-04-01</w:t>
      </w:r>
    </w:p>
    <w:p w:rsidR="00C04EE8" w:rsidRPr="00C04EE8" w:rsidRDefault="00C04EE8" w:rsidP="00C04EE8">
      <w:pPr>
        <w:rPr>
          <w:lang/>
        </w:rPr>
      </w:pPr>
      <w:proofErr w:type="gramStart"/>
      <w:r w:rsidRPr="00C04EE8">
        <w:rPr>
          <w:lang/>
        </w:rPr>
        <w:t>no</w:t>
      </w:r>
      <w:proofErr w:type="gramEnd"/>
      <w:r w:rsidRPr="00C04EE8">
        <w:rPr>
          <w:lang/>
        </w:rPr>
        <w:t xml:space="preserve"> entries appear in the Federal Register </w:t>
      </w:r>
      <w:r w:rsidRPr="00C04EE8">
        <w:rPr>
          <w:b/>
          <w:bCs/>
          <w:lang/>
        </w:rPr>
        <w:t>after</w:t>
      </w:r>
      <w:r w:rsidRPr="00C04EE8">
        <w:rPr>
          <w:lang/>
        </w:rPr>
        <w:t xml:space="preserve"> this date.</w:t>
      </w:r>
    </w:p>
    <w:p w:rsidR="00C04EE8" w:rsidRPr="00C04EE8" w:rsidRDefault="00C04EE8" w:rsidP="00C04EE8">
      <w:pPr>
        <w:rPr>
          <w:lang/>
        </w:rPr>
      </w:pPr>
      <w:r w:rsidRPr="00C04EE8">
        <w:rPr>
          <w:lang/>
        </w:rPr>
        <w:t xml:space="preserve">This is a list of </w:t>
      </w:r>
      <w:hyperlink r:id="rId46" w:history="1">
        <w:r w:rsidRPr="00C04EE8">
          <w:rPr>
            <w:rStyle w:val="Hyperlink"/>
            <w:lang/>
          </w:rPr>
          <w:t>United States Code</w:t>
        </w:r>
      </w:hyperlink>
      <w:r w:rsidRPr="00C04EE8">
        <w:rPr>
          <w:lang/>
        </w:rPr>
        <w:t xml:space="preserve"> sections, Statutes at Large, Public Laws, and Presidential Documents, which provide rulemaking authority for this CFR Part.</w:t>
      </w:r>
    </w:p>
    <w:p w:rsidR="00C04EE8" w:rsidRPr="00C04EE8" w:rsidRDefault="00C04EE8" w:rsidP="00C04EE8">
      <w:pPr>
        <w:rPr>
          <w:lang/>
        </w:rPr>
      </w:pPr>
      <w:r w:rsidRPr="00C04EE8">
        <w:rPr>
          <w:lang/>
        </w:rPr>
        <w:t xml:space="preserve">This list is taken from the </w:t>
      </w:r>
      <w:hyperlink r:id="rId47" w:history="1">
        <w:r w:rsidRPr="00C04EE8">
          <w:rPr>
            <w:rStyle w:val="Hyperlink"/>
            <w:lang/>
          </w:rPr>
          <w:t>Parallel Table of Authorities and Rules</w:t>
        </w:r>
      </w:hyperlink>
      <w:r w:rsidRPr="00C04EE8">
        <w:rPr>
          <w:lang/>
        </w:rPr>
        <w:t xml:space="preserve"> provided by </w:t>
      </w:r>
      <w:hyperlink r:id="rId48" w:history="1">
        <w:r w:rsidRPr="00C04EE8">
          <w:rPr>
            <w:rStyle w:val="Hyperlink"/>
            <w:lang/>
          </w:rPr>
          <w:t>GPO [Government Printing Office]</w:t>
        </w:r>
      </w:hyperlink>
      <w:r w:rsidRPr="00C04EE8">
        <w:rPr>
          <w:lang/>
        </w:rPr>
        <w:t>.</w:t>
      </w:r>
    </w:p>
    <w:p w:rsidR="00C04EE8" w:rsidRPr="00C04EE8" w:rsidRDefault="00C04EE8" w:rsidP="00C04EE8">
      <w:pPr>
        <w:rPr>
          <w:lang/>
        </w:rPr>
      </w:pPr>
      <w:r w:rsidRPr="00C04EE8">
        <w:rPr>
          <w:lang/>
        </w:rPr>
        <w:t>It is not guaranteed to be accurate or up-to-date, though we do refresh the database weekly. More limitations on accuracy are described at the GPO site.</w:t>
      </w:r>
    </w:p>
    <w:p w:rsidR="00C04EE8" w:rsidRPr="00C04EE8" w:rsidRDefault="00C04EE8" w:rsidP="00C04EE8">
      <w:pPr>
        <w:rPr>
          <w:lang/>
        </w:rPr>
      </w:pPr>
      <w:r w:rsidRPr="00C04EE8">
        <w:rPr>
          <w:lang/>
        </w:rPr>
        <w:pict>
          <v:rect id="_x0000_i1063" style="width:0;height:2.25pt" o:hralign="center" o:hrstd="t" o:hrnoshade="t" o:hr="t" fillcolor="#083194" stroked="f"/>
        </w:pict>
      </w:r>
    </w:p>
    <w:p w:rsidR="00C04EE8" w:rsidRPr="00C04EE8" w:rsidRDefault="00C04EE8" w:rsidP="00C04EE8">
      <w:pPr>
        <w:rPr>
          <w:lang/>
        </w:rPr>
      </w:pPr>
      <w:hyperlink r:id="rId49" w:history="1">
        <w:r w:rsidRPr="00C04EE8">
          <w:rPr>
            <w:rStyle w:val="Hyperlink"/>
            <w:lang/>
          </w:rPr>
          <w:t>United States Code</w:t>
        </w:r>
      </w:hyperlink>
      <w:r w:rsidRPr="00C04EE8">
        <w:rPr>
          <w:lang/>
        </w:rPr>
        <w:t xml:space="preserve"> </w:t>
      </w:r>
    </w:p>
    <w:p w:rsidR="00C04EE8" w:rsidRPr="00C04EE8" w:rsidRDefault="00C04EE8" w:rsidP="00C04EE8">
      <w:pPr>
        <w:rPr>
          <w:lang/>
        </w:rPr>
      </w:pPr>
      <w:hyperlink r:id="rId50" w:history="1">
        <w:r w:rsidRPr="00C04EE8">
          <w:rPr>
            <w:rStyle w:val="Hyperlink"/>
            <w:lang/>
          </w:rPr>
          <w:t>12 USC 1701</w:t>
        </w:r>
      </w:hyperlink>
      <w:r w:rsidRPr="00C04EE8">
        <w:rPr>
          <w:lang/>
        </w:rPr>
        <w:t xml:space="preserve"> - Short title</w:t>
      </w:r>
    </w:p>
    <w:p w:rsidR="00C04EE8" w:rsidRPr="00C04EE8" w:rsidRDefault="00C04EE8" w:rsidP="00C04EE8">
      <w:pPr>
        <w:rPr>
          <w:lang/>
        </w:rPr>
      </w:pPr>
      <w:r w:rsidRPr="00C04EE8">
        <w:rPr>
          <w:lang/>
        </w:rPr>
        <w:t xml:space="preserve">§ 214.205 </w:t>
      </w:r>
    </w:p>
    <w:p w:rsidR="00C04EE8" w:rsidRPr="00C04EE8" w:rsidRDefault="00C04EE8" w:rsidP="00C04EE8">
      <w:pPr>
        <w:rPr>
          <w:lang/>
        </w:rPr>
      </w:pPr>
      <w:proofErr w:type="gramStart"/>
      <w:r w:rsidRPr="00C04EE8">
        <w:rPr>
          <w:lang/>
        </w:rPr>
        <w:t>Appeals.</w:t>
      </w:r>
      <w:proofErr w:type="gramEnd"/>
    </w:p>
    <w:p w:rsidR="00C04EE8" w:rsidRPr="00C04EE8" w:rsidRDefault="00C04EE8" w:rsidP="00C04EE8">
      <w:pPr>
        <w:rPr>
          <w:lang/>
        </w:rPr>
      </w:pPr>
      <w:r w:rsidRPr="00C04EE8">
        <w:rPr>
          <w:lang/>
        </w:rPr>
        <w:t xml:space="preserve">An </w:t>
      </w:r>
      <w:proofErr w:type="gramStart"/>
      <w:r w:rsidRPr="00C04EE8">
        <w:rPr>
          <w:lang/>
        </w:rPr>
        <w:t>agency making</w:t>
      </w:r>
      <w:proofErr w:type="gramEnd"/>
      <w:r w:rsidRPr="00C04EE8">
        <w:rPr>
          <w:lang/>
        </w:rPr>
        <w:t xml:space="preserve"> an application for approval, or an approved agency seeking </w:t>
      </w:r>
      <w:proofErr w:type="spellStart"/>
      <w:r w:rsidRPr="00C04EE8">
        <w:rPr>
          <w:lang/>
        </w:rPr>
        <w:t>reapproval</w:t>
      </w:r>
      <w:proofErr w:type="spellEnd"/>
      <w:r w:rsidRPr="00C04EE8">
        <w:rPr>
          <w:lang/>
        </w:rPr>
        <w:t xml:space="preserve">, shall have the right to appeal any adverse decisions rendered by HUD under this part: </w:t>
      </w:r>
    </w:p>
    <w:p w:rsidR="00C04EE8" w:rsidRPr="00C04EE8" w:rsidRDefault="00C04EE8" w:rsidP="00C04EE8">
      <w:pPr>
        <w:rPr>
          <w:lang/>
        </w:rPr>
      </w:pPr>
      <w:r w:rsidRPr="00C04EE8">
        <w:rPr>
          <w:b/>
          <w:bCs/>
          <w:lang/>
        </w:rPr>
        <w:t>(a) Appeal must be in writing.</w:t>
      </w:r>
      <w:r w:rsidRPr="00C04EE8">
        <w:rPr>
          <w:lang/>
        </w:rPr>
        <w:t xml:space="preserve"> An agency may make a formal written appeal to HUD. </w:t>
      </w:r>
    </w:p>
    <w:p w:rsidR="00C04EE8" w:rsidRPr="00C04EE8" w:rsidRDefault="00C04EE8" w:rsidP="00C04EE8">
      <w:pPr>
        <w:rPr>
          <w:lang/>
        </w:rPr>
      </w:pPr>
      <w:r w:rsidRPr="00C04EE8">
        <w:rPr>
          <w:b/>
          <w:bCs/>
          <w:lang/>
        </w:rPr>
        <w:t>(b) Timeliness.</w:t>
      </w:r>
      <w:r w:rsidRPr="00C04EE8">
        <w:rPr>
          <w:lang/>
        </w:rPr>
        <w:t xml:space="preserve"> HUD must receive an appeal within 30 days of the date of the HUD decision letter to the applicant agency. HUD is not bound to review appeals received after this 30-calendar day period. </w:t>
      </w:r>
    </w:p>
    <w:p w:rsidR="00C04EE8" w:rsidRPr="00C04EE8" w:rsidRDefault="00C04EE8" w:rsidP="00C04EE8">
      <w:pPr>
        <w:rPr>
          <w:lang/>
        </w:rPr>
      </w:pPr>
      <w:r w:rsidRPr="00C04EE8">
        <w:rPr>
          <w:b/>
          <w:bCs/>
          <w:lang/>
        </w:rPr>
        <w:lastRenderedPageBreak/>
        <w:t>(c) Other action.</w:t>
      </w:r>
      <w:r w:rsidRPr="00C04EE8">
        <w:rPr>
          <w:lang/>
        </w:rPr>
        <w:t xml:space="preserve"> Nothing in this section prohibits HUD from taking such other action against an agency as provided in 24 CFR </w:t>
      </w:r>
      <w:proofErr w:type="gramStart"/>
      <w:r w:rsidRPr="00C04EE8">
        <w:rPr>
          <w:lang/>
        </w:rPr>
        <w:t>part</w:t>
      </w:r>
      <w:proofErr w:type="gramEnd"/>
      <w:r w:rsidRPr="00C04EE8">
        <w:rPr>
          <w:lang/>
        </w:rPr>
        <w:t xml:space="preserve"> </w:t>
      </w:r>
      <w:hyperlink r:id="rId51" w:tooltip="24" w:history="1">
        <w:r w:rsidRPr="00C04EE8">
          <w:rPr>
            <w:rStyle w:val="Hyperlink"/>
            <w:lang/>
          </w:rPr>
          <w:t>24</w:t>
        </w:r>
      </w:hyperlink>
      <w:r w:rsidRPr="00C04EE8">
        <w:rPr>
          <w:lang/>
        </w:rPr>
        <w:t xml:space="preserve">, or from seeking any other remedy against an agency available to HUD by statute or otherwise. </w:t>
      </w:r>
    </w:p>
    <w:p w:rsidR="00C04EE8" w:rsidRPr="00C04EE8" w:rsidRDefault="00C04EE8" w:rsidP="00C04EE8">
      <w:pPr>
        <w:rPr>
          <w:lang/>
        </w:rPr>
      </w:pPr>
      <w:r w:rsidRPr="00C04EE8">
        <w:rPr>
          <w:b/>
          <w:bCs/>
          <w:lang/>
        </w:rPr>
        <w:t>Title 24 published on 2012-04-01</w:t>
      </w:r>
    </w:p>
    <w:p w:rsidR="00C04EE8" w:rsidRPr="00C04EE8" w:rsidRDefault="00C04EE8" w:rsidP="00C04EE8">
      <w:pPr>
        <w:rPr>
          <w:lang/>
        </w:rPr>
      </w:pPr>
      <w:proofErr w:type="gramStart"/>
      <w:r w:rsidRPr="00C04EE8">
        <w:rPr>
          <w:lang/>
        </w:rPr>
        <w:t>no</w:t>
      </w:r>
      <w:proofErr w:type="gramEnd"/>
      <w:r w:rsidRPr="00C04EE8">
        <w:rPr>
          <w:lang/>
        </w:rPr>
        <w:t xml:space="preserve"> entries appear in the Federal Register </w:t>
      </w:r>
      <w:r w:rsidRPr="00C04EE8">
        <w:rPr>
          <w:b/>
          <w:bCs/>
          <w:lang/>
        </w:rPr>
        <w:t>after</w:t>
      </w:r>
      <w:r w:rsidRPr="00C04EE8">
        <w:rPr>
          <w:lang/>
        </w:rPr>
        <w:t xml:space="preserve"> this date.</w:t>
      </w:r>
    </w:p>
    <w:p w:rsidR="00C04EE8" w:rsidRPr="00C04EE8" w:rsidRDefault="00C04EE8" w:rsidP="00C04EE8">
      <w:pPr>
        <w:rPr>
          <w:lang/>
        </w:rPr>
      </w:pPr>
      <w:r w:rsidRPr="00C04EE8">
        <w:rPr>
          <w:lang/>
        </w:rPr>
        <w:t xml:space="preserve">This is a list of </w:t>
      </w:r>
      <w:hyperlink r:id="rId52" w:history="1">
        <w:r w:rsidRPr="00C04EE8">
          <w:rPr>
            <w:rStyle w:val="Hyperlink"/>
            <w:lang/>
          </w:rPr>
          <w:t>United States Code</w:t>
        </w:r>
      </w:hyperlink>
      <w:r w:rsidRPr="00C04EE8">
        <w:rPr>
          <w:lang/>
        </w:rPr>
        <w:t xml:space="preserve"> sections, Statutes at Large, Public Laws, and Presidential Documents, which provide rulemaking authority for this CFR Part.</w:t>
      </w:r>
    </w:p>
    <w:p w:rsidR="00C04EE8" w:rsidRPr="00C04EE8" w:rsidRDefault="00C04EE8" w:rsidP="00C04EE8">
      <w:pPr>
        <w:rPr>
          <w:lang/>
        </w:rPr>
      </w:pPr>
      <w:r w:rsidRPr="00C04EE8">
        <w:rPr>
          <w:lang/>
        </w:rPr>
        <w:t xml:space="preserve">This list is taken from the </w:t>
      </w:r>
      <w:hyperlink r:id="rId53" w:history="1">
        <w:r w:rsidRPr="00C04EE8">
          <w:rPr>
            <w:rStyle w:val="Hyperlink"/>
            <w:lang/>
          </w:rPr>
          <w:t>Parallel Table of Authorities and Rules</w:t>
        </w:r>
      </w:hyperlink>
      <w:r w:rsidRPr="00C04EE8">
        <w:rPr>
          <w:lang/>
        </w:rPr>
        <w:t xml:space="preserve"> provided by </w:t>
      </w:r>
      <w:hyperlink r:id="rId54" w:history="1">
        <w:r w:rsidRPr="00C04EE8">
          <w:rPr>
            <w:rStyle w:val="Hyperlink"/>
            <w:lang/>
          </w:rPr>
          <w:t>GPO [Government Printing Office]</w:t>
        </w:r>
      </w:hyperlink>
      <w:r w:rsidRPr="00C04EE8">
        <w:rPr>
          <w:lang/>
        </w:rPr>
        <w:t>.</w:t>
      </w:r>
    </w:p>
    <w:p w:rsidR="00C04EE8" w:rsidRPr="00C04EE8" w:rsidRDefault="00C04EE8" w:rsidP="00C04EE8">
      <w:pPr>
        <w:rPr>
          <w:lang/>
        </w:rPr>
      </w:pPr>
      <w:r w:rsidRPr="00C04EE8">
        <w:rPr>
          <w:lang/>
        </w:rPr>
        <w:t>It is not guaranteed to be accurate or up-to-date, though we do refresh the database weekly. More limitations on accuracy are described at the GPO site.</w:t>
      </w:r>
    </w:p>
    <w:p w:rsidR="00C04EE8" w:rsidRPr="00C04EE8" w:rsidRDefault="00C04EE8" w:rsidP="00C04EE8">
      <w:pPr>
        <w:rPr>
          <w:lang/>
        </w:rPr>
      </w:pPr>
      <w:r w:rsidRPr="00C04EE8">
        <w:rPr>
          <w:lang/>
        </w:rPr>
        <w:pict>
          <v:rect id="_x0000_i1071" style="width:0;height:2.25pt" o:hralign="center" o:hrstd="t" o:hrnoshade="t" o:hr="t" fillcolor="#083194" stroked="f"/>
        </w:pict>
      </w:r>
    </w:p>
    <w:p w:rsidR="00C04EE8" w:rsidRPr="00C04EE8" w:rsidRDefault="00C04EE8" w:rsidP="00C04EE8">
      <w:pPr>
        <w:rPr>
          <w:lang/>
        </w:rPr>
      </w:pPr>
      <w:hyperlink r:id="rId55" w:history="1">
        <w:r w:rsidRPr="00C04EE8">
          <w:rPr>
            <w:rStyle w:val="Hyperlink"/>
            <w:lang/>
          </w:rPr>
          <w:t>United States Code</w:t>
        </w:r>
      </w:hyperlink>
      <w:r w:rsidRPr="00C04EE8">
        <w:rPr>
          <w:lang/>
        </w:rPr>
        <w:t xml:space="preserve"> </w:t>
      </w:r>
    </w:p>
    <w:p w:rsidR="00C04EE8" w:rsidRPr="00C04EE8" w:rsidRDefault="00C04EE8" w:rsidP="00C04EE8">
      <w:pPr>
        <w:rPr>
          <w:lang/>
        </w:rPr>
      </w:pPr>
      <w:hyperlink r:id="rId56" w:history="1">
        <w:r w:rsidRPr="00C04EE8">
          <w:rPr>
            <w:rStyle w:val="Hyperlink"/>
            <w:lang/>
          </w:rPr>
          <w:t>12 USC 1701</w:t>
        </w:r>
      </w:hyperlink>
      <w:r w:rsidRPr="00C04EE8">
        <w:rPr>
          <w:lang/>
        </w:rPr>
        <w:t xml:space="preserve"> - Short title</w:t>
      </w:r>
    </w:p>
    <w:p w:rsidR="00C04EE8" w:rsidRPr="00C04EE8" w:rsidRDefault="00C04EE8" w:rsidP="00C04EE8">
      <w:pPr>
        <w:rPr>
          <w:lang/>
        </w:rPr>
      </w:pPr>
      <w:r w:rsidRPr="00C04EE8">
        <w:rPr>
          <w:lang/>
        </w:rPr>
        <w:t xml:space="preserve">§ 214.300 </w:t>
      </w:r>
    </w:p>
    <w:p w:rsidR="00C04EE8" w:rsidRPr="00C04EE8" w:rsidRDefault="00C04EE8" w:rsidP="00C04EE8">
      <w:pPr>
        <w:rPr>
          <w:lang/>
        </w:rPr>
      </w:pPr>
      <w:proofErr w:type="gramStart"/>
      <w:r w:rsidRPr="00C04EE8">
        <w:rPr>
          <w:lang/>
        </w:rPr>
        <w:t>Counseling services.</w:t>
      </w:r>
      <w:proofErr w:type="gramEnd"/>
    </w:p>
    <w:p w:rsidR="00C04EE8" w:rsidRPr="00C04EE8" w:rsidRDefault="00C04EE8" w:rsidP="00C04EE8">
      <w:pPr>
        <w:rPr>
          <w:lang/>
        </w:rPr>
      </w:pPr>
      <w:r w:rsidRPr="00C04EE8">
        <w:rPr>
          <w:b/>
          <w:bCs/>
          <w:lang/>
        </w:rPr>
        <w:t>(a) Basic requirements.</w:t>
      </w:r>
      <w:r w:rsidRPr="00C04EE8">
        <w:rPr>
          <w:lang/>
        </w:rPr>
        <w:t xml:space="preserve"> </w:t>
      </w:r>
      <w:r w:rsidRPr="00C04EE8">
        <w:rPr>
          <w:b/>
          <w:bCs/>
          <w:lang/>
        </w:rPr>
        <w:t xml:space="preserve">(1) </w:t>
      </w:r>
      <w:r w:rsidRPr="00C04EE8">
        <w:rPr>
          <w:lang/>
        </w:rPr>
        <w:t xml:space="preserve">Agencies must provide counseling to current and potential homeowners and tenants to assist them in improving their housing conditions and in meeting the responsibilities of homeownership or tenancy. </w:t>
      </w:r>
    </w:p>
    <w:p w:rsidR="00C04EE8" w:rsidRPr="00C04EE8" w:rsidRDefault="00C04EE8" w:rsidP="00C04EE8">
      <w:pPr>
        <w:rPr>
          <w:lang/>
        </w:rPr>
      </w:pPr>
      <w:r w:rsidRPr="00C04EE8">
        <w:rPr>
          <w:b/>
          <w:bCs/>
          <w:lang/>
        </w:rPr>
        <w:t xml:space="preserve">(2) </w:t>
      </w:r>
      <w:r w:rsidRPr="00C04EE8">
        <w:rPr>
          <w:lang/>
        </w:rPr>
        <w:t xml:space="preserve">Except for reverse mortgage counseling, housing counselors and clients must establish an action plan for each counseling client. </w:t>
      </w:r>
    </w:p>
    <w:p w:rsidR="00C04EE8" w:rsidRPr="00C04EE8" w:rsidRDefault="00C04EE8" w:rsidP="00C04EE8">
      <w:pPr>
        <w:rPr>
          <w:lang/>
        </w:rPr>
      </w:pPr>
      <w:r w:rsidRPr="00C04EE8">
        <w:rPr>
          <w:b/>
          <w:bCs/>
          <w:lang/>
        </w:rPr>
        <w:t xml:space="preserve">(3) </w:t>
      </w:r>
      <w:r w:rsidRPr="00C04EE8">
        <w:rPr>
          <w:lang/>
        </w:rPr>
        <w:t xml:space="preserve">Counseling may take place in the office of the housing counseling agency, at an alternate location, or by telephone, as long as mutually acceptable to the housing counselor and client. All agencies participating in HUD's Housing Counseling program that provide services directly to clients must provide in-person counseling to clients that prefer this format. </w:t>
      </w:r>
    </w:p>
    <w:p w:rsidR="00C04EE8" w:rsidRPr="00C04EE8" w:rsidRDefault="00C04EE8" w:rsidP="00C04EE8">
      <w:pPr>
        <w:rPr>
          <w:lang/>
        </w:rPr>
      </w:pPr>
      <w:r w:rsidRPr="00C04EE8">
        <w:rPr>
          <w:b/>
          <w:bCs/>
          <w:lang/>
        </w:rPr>
        <w:t xml:space="preserve">(4) </w:t>
      </w:r>
      <w:r w:rsidRPr="00C04EE8">
        <w:rPr>
          <w:lang/>
        </w:rPr>
        <w:t xml:space="preserve">Regardless of setting or format, counseling activities must be limited to the geographic area specified in the agency's approved housing counseling work plan. </w:t>
      </w:r>
    </w:p>
    <w:p w:rsidR="00C04EE8" w:rsidRPr="00C04EE8" w:rsidRDefault="00C04EE8" w:rsidP="00C04EE8">
      <w:pPr>
        <w:rPr>
          <w:lang/>
        </w:rPr>
      </w:pPr>
      <w:r w:rsidRPr="00C04EE8">
        <w:rPr>
          <w:b/>
          <w:bCs/>
          <w:lang/>
        </w:rPr>
        <w:t xml:space="preserve">(5) </w:t>
      </w:r>
      <w:r w:rsidRPr="00C04EE8">
        <w:rPr>
          <w:lang/>
        </w:rPr>
        <w:t xml:space="preserve">With prior approval from HUD, a network of affiliated counselors or a HUD roster of counselors, designed to meet a special housing counseling need, may be permitted to provide specified types of counseling nationally. </w:t>
      </w:r>
    </w:p>
    <w:p w:rsidR="00C04EE8" w:rsidRPr="00C04EE8" w:rsidRDefault="00C04EE8" w:rsidP="00C04EE8">
      <w:pPr>
        <w:rPr>
          <w:lang/>
        </w:rPr>
      </w:pPr>
      <w:r w:rsidRPr="00C04EE8">
        <w:rPr>
          <w:b/>
          <w:bCs/>
          <w:lang/>
        </w:rPr>
        <w:lastRenderedPageBreak/>
        <w:t xml:space="preserve">(6) </w:t>
      </w:r>
      <w:r w:rsidRPr="00C04EE8">
        <w:rPr>
          <w:lang/>
        </w:rPr>
        <w:t xml:space="preserve">All participating agencies that offer group educational sessions must also offer individual counseling on the same topics covered in the group educational sessions. </w:t>
      </w:r>
    </w:p>
    <w:p w:rsidR="00C04EE8" w:rsidRPr="00C04EE8" w:rsidRDefault="00C04EE8" w:rsidP="00C04EE8">
      <w:pPr>
        <w:rPr>
          <w:lang/>
        </w:rPr>
      </w:pPr>
      <w:r w:rsidRPr="00C04EE8">
        <w:rPr>
          <w:b/>
          <w:bCs/>
          <w:lang/>
        </w:rPr>
        <w:t>(b) Counseling services.</w:t>
      </w:r>
      <w:r w:rsidRPr="00C04EE8">
        <w:rPr>
          <w:lang/>
        </w:rPr>
        <w:t xml:space="preserve"> For each client, all agencies participating in HUD's Housing Counseling program shall offer the following basic services: </w:t>
      </w:r>
    </w:p>
    <w:p w:rsidR="00C04EE8" w:rsidRPr="00C04EE8" w:rsidRDefault="00C04EE8" w:rsidP="00C04EE8">
      <w:pPr>
        <w:rPr>
          <w:lang/>
        </w:rPr>
      </w:pPr>
      <w:bookmarkStart w:id="41" w:name="b_1"/>
      <w:bookmarkEnd w:id="41"/>
      <w:r w:rsidRPr="00C04EE8">
        <w:rPr>
          <w:b/>
          <w:bCs/>
          <w:lang/>
        </w:rPr>
        <w:t xml:space="preserve">(1) </w:t>
      </w:r>
      <w:r w:rsidRPr="00C04EE8">
        <w:rPr>
          <w:lang/>
        </w:rPr>
        <w:t xml:space="preserve">Housing counseling, on at least one of the topics described in paragraph (d) of this </w:t>
      </w:r>
      <w:proofErr w:type="gramStart"/>
      <w:r w:rsidRPr="00C04EE8">
        <w:rPr>
          <w:lang/>
        </w:rPr>
        <w:t>section, that</w:t>
      </w:r>
      <w:proofErr w:type="gramEnd"/>
      <w:r w:rsidRPr="00C04EE8">
        <w:rPr>
          <w:lang/>
        </w:rPr>
        <w:t xml:space="preserve"> enables a client to make informed and reasonable decisions to achieve his or her housing goal. </w:t>
      </w:r>
    </w:p>
    <w:p w:rsidR="00C04EE8" w:rsidRPr="00C04EE8" w:rsidRDefault="00C04EE8" w:rsidP="00C04EE8">
      <w:pPr>
        <w:rPr>
          <w:lang/>
        </w:rPr>
      </w:pPr>
      <w:bookmarkStart w:id="42" w:name="b_2"/>
      <w:bookmarkEnd w:id="42"/>
      <w:r w:rsidRPr="00C04EE8">
        <w:rPr>
          <w:b/>
          <w:bCs/>
          <w:lang/>
        </w:rPr>
        <w:t xml:space="preserve">(2) </w:t>
      </w:r>
      <w:r w:rsidRPr="00C04EE8">
        <w:rPr>
          <w:lang/>
        </w:rPr>
        <w:t xml:space="preserve">Referrals to local, state, and federal resources. </w:t>
      </w:r>
    </w:p>
    <w:p w:rsidR="00C04EE8" w:rsidRPr="00C04EE8" w:rsidRDefault="00C04EE8" w:rsidP="00C04EE8">
      <w:pPr>
        <w:rPr>
          <w:lang/>
        </w:rPr>
      </w:pPr>
      <w:r w:rsidRPr="00C04EE8">
        <w:rPr>
          <w:b/>
          <w:bCs/>
          <w:lang/>
        </w:rPr>
        <w:t>(c) Follow-up.</w:t>
      </w:r>
      <w:r w:rsidRPr="00C04EE8">
        <w:rPr>
          <w:lang/>
        </w:rPr>
        <w:t xml:space="preserve"> Make a reasonable effort to have follow-up communication with the client, when possible, to assure that the client is progressing toward his or her housing goal, to modify or terminate housing counseling, and to learn and report outcomes. </w:t>
      </w:r>
    </w:p>
    <w:p w:rsidR="00C04EE8" w:rsidRPr="00C04EE8" w:rsidRDefault="00C04EE8" w:rsidP="00C04EE8">
      <w:pPr>
        <w:rPr>
          <w:lang/>
        </w:rPr>
      </w:pPr>
      <w:r w:rsidRPr="00C04EE8">
        <w:rPr>
          <w:b/>
          <w:bCs/>
          <w:lang/>
        </w:rPr>
        <w:t>(d) Agency's housing counseling work plan.</w:t>
      </w:r>
      <w:r w:rsidRPr="00C04EE8">
        <w:rPr>
          <w:lang/>
        </w:rPr>
        <w:t xml:space="preserve"> </w:t>
      </w:r>
      <w:bookmarkStart w:id="43" w:name="d_1"/>
      <w:bookmarkEnd w:id="43"/>
      <w:r w:rsidRPr="00C04EE8">
        <w:rPr>
          <w:b/>
          <w:bCs/>
          <w:lang/>
        </w:rPr>
        <w:t xml:space="preserve">(1) </w:t>
      </w:r>
      <w:r w:rsidRPr="00C04EE8">
        <w:rPr>
          <w:lang/>
        </w:rPr>
        <w:t xml:space="preserve">A participating agency shall deliver housing counseling services consistent with the agency's housing counseling work plan. The work plan should identify housing counseling services to be provided in response to one or more of the needs in targeted communities and geographic areas where the agency and its branches and affiliates provide their housing counseling services. </w:t>
      </w:r>
    </w:p>
    <w:p w:rsidR="00C04EE8" w:rsidRPr="00C04EE8" w:rsidRDefault="00C04EE8" w:rsidP="00C04EE8">
      <w:pPr>
        <w:rPr>
          <w:lang/>
        </w:rPr>
      </w:pPr>
      <w:bookmarkStart w:id="44" w:name="d_2"/>
      <w:bookmarkEnd w:id="44"/>
      <w:r w:rsidRPr="00C04EE8">
        <w:rPr>
          <w:b/>
          <w:bCs/>
          <w:lang/>
        </w:rPr>
        <w:t xml:space="preserve">(2) </w:t>
      </w:r>
      <w:r w:rsidRPr="00C04EE8">
        <w:rPr>
          <w:lang/>
        </w:rPr>
        <w:t xml:space="preserve">Participating agencies may also conduct marketing and outreach, including, but not limited to, providing general information about housing opportunities, conducting information campaigns, and raising awareness about critical housing topics such as predatory lending and fair housing topics. </w:t>
      </w:r>
    </w:p>
    <w:p w:rsidR="00C04EE8" w:rsidRPr="00C04EE8" w:rsidRDefault="00C04EE8" w:rsidP="00C04EE8">
      <w:pPr>
        <w:rPr>
          <w:lang/>
        </w:rPr>
      </w:pPr>
      <w:r w:rsidRPr="00C04EE8">
        <w:rPr>
          <w:b/>
          <w:bCs/>
          <w:lang/>
        </w:rPr>
        <w:t>(</w:t>
      </w:r>
      <w:proofErr w:type="gramStart"/>
      <w:r w:rsidRPr="00C04EE8">
        <w:rPr>
          <w:b/>
          <w:bCs/>
          <w:lang/>
        </w:rPr>
        <w:t>e</w:t>
      </w:r>
      <w:proofErr w:type="gramEnd"/>
      <w:r w:rsidRPr="00C04EE8">
        <w:rPr>
          <w:b/>
          <w:bCs/>
          <w:lang/>
        </w:rPr>
        <w:t>) Approved housing counseling, education, and outreach topics.</w:t>
      </w:r>
      <w:r w:rsidRPr="00C04EE8">
        <w:rPr>
          <w:lang/>
        </w:rPr>
        <w:t xml:space="preserve"> The following are examples of approved housing counseling, education, and outreach topics that participating agencies may provide to and discuss with clients: </w:t>
      </w:r>
    </w:p>
    <w:p w:rsidR="00C04EE8" w:rsidRPr="00C04EE8" w:rsidRDefault="00C04EE8" w:rsidP="00C04EE8">
      <w:pPr>
        <w:rPr>
          <w:lang/>
        </w:rPr>
      </w:pPr>
      <w:bookmarkStart w:id="45" w:name="e_1"/>
      <w:bookmarkEnd w:id="45"/>
      <w:r w:rsidRPr="00C04EE8">
        <w:rPr>
          <w:b/>
          <w:bCs/>
          <w:lang/>
        </w:rPr>
        <w:t xml:space="preserve">(1) </w:t>
      </w:r>
      <w:proofErr w:type="spellStart"/>
      <w:r w:rsidRPr="00C04EE8">
        <w:rPr>
          <w:lang/>
        </w:rPr>
        <w:t>Prepurchase</w:t>
      </w:r>
      <w:proofErr w:type="spellEnd"/>
      <w:r w:rsidRPr="00C04EE8">
        <w:rPr>
          <w:lang/>
        </w:rPr>
        <w:t>/</w:t>
      </w:r>
      <w:proofErr w:type="spellStart"/>
      <w:r w:rsidRPr="00C04EE8">
        <w:rPr>
          <w:lang/>
        </w:rPr>
        <w:t>homebuying</w:t>
      </w:r>
      <w:proofErr w:type="spellEnd"/>
      <w:r w:rsidRPr="00C04EE8">
        <w:rPr>
          <w:lang/>
        </w:rPr>
        <w:t xml:space="preserve">, including, but not limited to: Advice regarding readiness and preparation, Federal Housing Administration-insured financing, housing selection and mobility, search assistance, fair housing and predatory lending, budgeting and credit, loan product comparison, purchase procedures, and closing costs; </w:t>
      </w:r>
    </w:p>
    <w:p w:rsidR="00C04EE8" w:rsidRPr="00C04EE8" w:rsidRDefault="00C04EE8" w:rsidP="00C04EE8">
      <w:pPr>
        <w:rPr>
          <w:lang/>
        </w:rPr>
      </w:pPr>
      <w:bookmarkStart w:id="46" w:name="e_2"/>
      <w:bookmarkEnd w:id="46"/>
      <w:r w:rsidRPr="00C04EE8">
        <w:rPr>
          <w:b/>
          <w:bCs/>
          <w:lang/>
        </w:rPr>
        <w:t xml:space="preserve">(2) </w:t>
      </w:r>
      <w:r w:rsidRPr="00C04EE8">
        <w:rPr>
          <w:lang/>
        </w:rPr>
        <w:t xml:space="preserve">Resolving or preventing mortgage delinquency, including, but not limited to: Default and foreclosure, loss mitigation, budgeting, and credit; </w:t>
      </w:r>
    </w:p>
    <w:p w:rsidR="00C04EE8" w:rsidRPr="00C04EE8" w:rsidRDefault="00C04EE8" w:rsidP="00C04EE8">
      <w:pPr>
        <w:rPr>
          <w:lang/>
        </w:rPr>
      </w:pPr>
      <w:bookmarkStart w:id="47" w:name="e_3"/>
      <w:bookmarkEnd w:id="47"/>
      <w:r w:rsidRPr="00C04EE8">
        <w:rPr>
          <w:b/>
          <w:bCs/>
          <w:lang/>
        </w:rPr>
        <w:t xml:space="preserve">(3) </w:t>
      </w:r>
      <w:r w:rsidRPr="00C04EE8">
        <w:rPr>
          <w:lang/>
        </w:rPr>
        <w:t xml:space="preserve">Home maintenance and financial management for homeowners, including, but not limited to: Escrow funds, budgeting, refinancing, home equity, home improvement, utility costs, energy efficiency, rights and responsibilities of home owners, and reverse mortgages; </w:t>
      </w:r>
    </w:p>
    <w:p w:rsidR="00C04EE8" w:rsidRPr="00C04EE8" w:rsidRDefault="00C04EE8" w:rsidP="00C04EE8">
      <w:pPr>
        <w:rPr>
          <w:lang/>
        </w:rPr>
      </w:pPr>
      <w:bookmarkStart w:id="48" w:name="e_4"/>
      <w:bookmarkEnd w:id="48"/>
      <w:r w:rsidRPr="00C04EE8">
        <w:rPr>
          <w:b/>
          <w:bCs/>
          <w:lang/>
        </w:rPr>
        <w:t xml:space="preserve">(4) </w:t>
      </w:r>
      <w:r w:rsidRPr="00C04EE8">
        <w:rPr>
          <w:lang/>
        </w:rPr>
        <w:t xml:space="preserve">Rental topics, including, but not limited to: HUD rental and rent subsidy programs; other federal, state or local assistance; fair housing; housing search assistance; landlord tenant laws; lease terms; rent delinquency; and </w:t>
      </w:r>
    </w:p>
    <w:p w:rsidR="00C04EE8" w:rsidRPr="00C04EE8" w:rsidRDefault="00C04EE8" w:rsidP="00C04EE8">
      <w:pPr>
        <w:rPr>
          <w:lang/>
        </w:rPr>
      </w:pPr>
      <w:bookmarkStart w:id="49" w:name="e_5"/>
      <w:bookmarkEnd w:id="49"/>
      <w:r w:rsidRPr="00C04EE8">
        <w:rPr>
          <w:b/>
          <w:bCs/>
          <w:lang/>
        </w:rPr>
        <w:lastRenderedPageBreak/>
        <w:t xml:space="preserve">(5) </w:t>
      </w:r>
      <w:r w:rsidRPr="00C04EE8">
        <w:rPr>
          <w:lang/>
        </w:rPr>
        <w:t xml:space="preserve">Homeless assistance, including, but not limited to: Information regarding emergency shelter, other emergency services, and transitional housing. </w:t>
      </w:r>
    </w:p>
    <w:p w:rsidR="00C04EE8" w:rsidRPr="00C04EE8" w:rsidRDefault="00C04EE8" w:rsidP="00C04EE8">
      <w:pPr>
        <w:rPr>
          <w:lang/>
        </w:rPr>
      </w:pPr>
      <w:r w:rsidRPr="00C04EE8">
        <w:rPr>
          <w:b/>
          <w:bCs/>
          <w:lang/>
        </w:rPr>
        <w:t>Title 24 published on 2012-04-01</w:t>
      </w:r>
    </w:p>
    <w:p w:rsidR="00C04EE8" w:rsidRPr="00C04EE8" w:rsidRDefault="00C04EE8" w:rsidP="00C04EE8">
      <w:pPr>
        <w:rPr>
          <w:lang/>
        </w:rPr>
      </w:pPr>
      <w:proofErr w:type="gramStart"/>
      <w:r w:rsidRPr="00C04EE8">
        <w:rPr>
          <w:lang/>
        </w:rPr>
        <w:t>no</w:t>
      </w:r>
      <w:proofErr w:type="gramEnd"/>
      <w:r w:rsidRPr="00C04EE8">
        <w:rPr>
          <w:lang/>
        </w:rPr>
        <w:t xml:space="preserve"> entries appear in the Federal Register </w:t>
      </w:r>
      <w:r w:rsidRPr="00C04EE8">
        <w:rPr>
          <w:b/>
          <w:bCs/>
          <w:lang/>
        </w:rPr>
        <w:t>after</w:t>
      </w:r>
      <w:r w:rsidRPr="00C04EE8">
        <w:rPr>
          <w:lang/>
        </w:rPr>
        <w:t xml:space="preserve"> this date.</w:t>
      </w:r>
    </w:p>
    <w:p w:rsidR="00C04EE8" w:rsidRPr="00C04EE8" w:rsidRDefault="00C04EE8" w:rsidP="00C04EE8">
      <w:pPr>
        <w:rPr>
          <w:lang/>
        </w:rPr>
      </w:pPr>
      <w:r w:rsidRPr="00C04EE8">
        <w:rPr>
          <w:lang/>
        </w:rPr>
        <w:t xml:space="preserve">This is a list of </w:t>
      </w:r>
      <w:hyperlink r:id="rId57" w:history="1">
        <w:r w:rsidRPr="00C04EE8">
          <w:rPr>
            <w:rStyle w:val="Hyperlink"/>
            <w:lang/>
          </w:rPr>
          <w:t>United States Code</w:t>
        </w:r>
      </w:hyperlink>
      <w:r w:rsidRPr="00C04EE8">
        <w:rPr>
          <w:lang/>
        </w:rPr>
        <w:t xml:space="preserve"> sections, Statutes at Large, Public Laws, and Presidential Documents, which provide rulemaking authority for this CFR Part.</w:t>
      </w:r>
    </w:p>
    <w:p w:rsidR="00C04EE8" w:rsidRPr="00C04EE8" w:rsidRDefault="00C04EE8" w:rsidP="00C04EE8">
      <w:pPr>
        <w:rPr>
          <w:lang/>
        </w:rPr>
      </w:pPr>
      <w:r w:rsidRPr="00C04EE8">
        <w:rPr>
          <w:lang/>
        </w:rPr>
        <w:t xml:space="preserve">This list is taken from the </w:t>
      </w:r>
      <w:hyperlink r:id="rId58" w:history="1">
        <w:r w:rsidRPr="00C04EE8">
          <w:rPr>
            <w:rStyle w:val="Hyperlink"/>
            <w:lang/>
          </w:rPr>
          <w:t>Parallel Table of Authorities and Rules</w:t>
        </w:r>
      </w:hyperlink>
      <w:r w:rsidRPr="00C04EE8">
        <w:rPr>
          <w:lang/>
        </w:rPr>
        <w:t xml:space="preserve"> provided by </w:t>
      </w:r>
      <w:hyperlink r:id="rId59" w:history="1">
        <w:r w:rsidRPr="00C04EE8">
          <w:rPr>
            <w:rStyle w:val="Hyperlink"/>
            <w:lang/>
          </w:rPr>
          <w:t>GPO [Government Printing Office]</w:t>
        </w:r>
      </w:hyperlink>
      <w:r w:rsidRPr="00C04EE8">
        <w:rPr>
          <w:lang/>
        </w:rPr>
        <w:t>.</w:t>
      </w:r>
    </w:p>
    <w:p w:rsidR="00C04EE8" w:rsidRPr="00C04EE8" w:rsidRDefault="00C04EE8" w:rsidP="00C04EE8">
      <w:pPr>
        <w:rPr>
          <w:lang/>
        </w:rPr>
      </w:pPr>
      <w:r w:rsidRPr="00C04EE8">
        <w:rPr>
          <w:lang/>
        </w:rPr>
        <w:t>It is not guaranteed to be accurate or up-to-date, though we do refresh the database weekly. More limitations on accuracy are described at the GPO site.</w:t>
      </w:r>
    </w:p>
    <w:p w:rsidR="00C04EE8" w:rsidRPr="00C04EE8" w:rsidRDefault="00C04EE8" w:rsidP="00C04EE8">
      <w:pPr>
        <w:rPr>
          <w:lang/>
        </w:rPr>
      </w:pPr>
      <w:r w:rsidRPr="00C04EE8">
        <w:rPr>
          <w:lang/>
        </w:rPr>
        <w:t xml:space="preserve">§ 214.303 </w:t>
      </w:r>
    </w:p>
    <w:p w:rsidR="00C04EE8" w:rsidRPr="00C04EE8" w:rsidRDefault="00C04EE8" w:rsidP="00C04EE8">
      <w:pPr>
        <w:rPr>
          <w:lang/>
        </w:rPr>
      </w:pPr>
      <w:proofErr w:type="gramStart"/>
      <w:r w:rsidRPr="00C04EE8">
        <w:rPr>
          <w:lang/>
        </w:rPr>
        <w:t>Performance criteria.</w:t>
      </w:r>
      <w:proofErr w:type="gramEnd"/>
    </w:p>
    <w:p w:rsidR="00C04EE8" w:rsidRPr="00C04EE8" w:rsidRDefault="00C04EE8" w:rsidP="00C04EE8">
      <w:pPr>
        <w:rPr>
          <w:lang/>
        </w:rPr>
      </w:pPr>
      <w:r w:rsidRPr="00C04EE8">
        <w:rPr>
          <w:lang/>
        </w:rPr>
        <w:t xml:space="preserve">To maintain HUD-approved status, a participating agency must meet the following requirements: </w:t>
      </w:r>
    </w:p>
    <w:p w:rsidR="00C04EE8" w:rsidRPr="00C04EE8" w:rsidRDefault="00C04EE8" w:rsidP="00C04EE8">
      <w:pPr>
        <w:rPr>
          <w:lang/>
        </w:rPr>
      </w:pPr>
      <w:r w:rsidRPr="00C04EE8">
        <w:rPr>
          <w:b/>
          <w:bCs/>
          <w:lang/>
        </w:rPr>
        <w:t>(a) Approval status.</w:t>
      </w:r>
      <w:r w:rsidRPr="00C04EE8">
        <w:rPr>
          <w:lang/>
        </w:rPr>
        <w:t xml:space="preserve"> Agencies must continue to comply with approval requirements in § </w:t>
      </w:r>
      <w:hyperlink r:id="rId60" w:tooltip="214.103" w:history="1">
        <w:r w:rsidRPr="00C04EE8">
          <w:rPr>
            <w:rStyle w:val="Hyperlink"/>
            <w:lang/>
          </w:rPr>
          <w:t>214.103</w:t>
        </w:r>
      </w:hyperlink>
      <w:r w:rsidRPr="00C04EE8">
        <w:rPr>
          <w:lang/>
        </w:rPr>
        <w:t xml:space="preserve">. </w:t>
      </w:r>
    </w:p>
    <w:p w:rsidR="00C04EE8" w:rsidRPr="00C04EE8" w:rsidRDefault="00C04EE8" w:rsidP="00C04EE8">
      <w:pPr>
        <w:rPr>
          <w:lang/>
        </w:rPr>
      </w:pPr>
      <w:r w:rsidRPr="00C04EE8">
        <w:rPr>
          <w:b/>
          <w:bCs/>
          <w:lang/>
        </w:rPr>
        <w:t>(b) Workload.</w:t>
      </w:r>
      <w:r w:rsidRPr="00C04EE8">
        <w:rPr>
          <w:lang/>
        </w:rPr>
        <w:t xml:space="preserve"> During each 12-month period, the participating agency must provide housing counseling to at least 30 clients. Agencies that offer only housing counseling services limited to reverse mortgages, including home equity conversion mortgages (HECMs), are exempt from this requirement. </w:t>
      </w:r>
    </w:p>
    <w:p w:rsidR="00C04EE8" w:rsidRPr="00C04EE8" w:rsidRDefault="00C04EE8" w:rsidP="00C04EE8">
      <w:pPr>
        <w:rPr>
          <w:lang/>
        </w:rPr>
      </w:pPr>
      <w:r w:rsidRPr="00C04EE8">
        <w:rPr>
          <w:b/>
          <w:bCs/>
          <w:lang/>
        </w:rPr>
        <w:t>(c) Reporting.</w:t>
      </w:r>
      <w:r w:rsidRPr="00C04EE8">
        <w:rPr>
          <w:lang/>
        </w:rPr>
        <w:t xml:space="preserve"> The agency must submit to HUD complete, accurate, and timely activity reports, as described in § </w:t>
      </w:r>
      <w:hyperlink r:id="rId61" w:tooltip="214.317" w:history="1">
        <w:r w:rsidRPr="00C04EE8">
          <w:rPr>
            <w:rStyle w:val="Hyperlink"/>
            <w:lang/>
          </w:rPr>
          <w:t>214.317</w:t>
        </w:r>
      </w:hyperlink>
      <w:r w:rsidRPr="00C04EE8">
        <w:rPr>
          <w:lang/>
        </w:rPr>
        <w:t xml:space="preserve">. </w:t>
      </w:r>
    </w:p>
    <w:p w:rsidR="00C04EE8" w:rsidRPr="00C04EE8" w:rsidRDefault="00C04EE8" w:rsidP="00C04EE8">
      <w:pPr>
        <w:rPr>
          <w:lang/>
        </w:rPr>
      </w:pPr>
      <w:r w:rsidRPr="00C04EE8">
        <w:rPr>
          <w:b/>
          <w:bCs/>
          <w:lang/>
        </w:rPr>
        <w:t>(d) Agency's housing counseling work plan.</w:t>
      </w:r>
      <w:r w:rsidRPr="00C04EE8">
        <w:rPr>
          <w:lang/>
        </w:rPr>
        <w:t xml:space="preserve"> The agency must implement the housing counseling work plan and demonstrate reasonable achievement of the outcome objectives approved by HUD, as described in § </w:t>
      </w:r>
      <w:hyperlink r:id="rId62" w:anchor="k" w:tooltip="214.103(k)" w:history="1">
        <w:r w:rsidRPr="00C04EE8">
          <w:rPr>
            <w:rStyle w:val="Hyperlink"/>
            <w:lang/>
          </w:rPr>
          <w:t>214.103(k)</w:t>
        </w:r>
      </w:hyperlink>
      <w:r w:rsidRPr="00C04EE8">
        <w:rPr>
          <w:lang/>
        </w:rPr>
        <w:t xml:space="preserve">. </w:t>
      </w:r>
    </w:p>
    <w:p w:rsidR="00C04EE8" w:rsidRPr="00C04EE8" w:rsidRDefault="00C04EE8" w:rsidP="00C04EE8">
      <w:pPr>
        <w:rPr>
          <w:lang/>
        </w:rPr>
      </w:pPr>
      <w:r w:rsidRPr="00C04EE8">
        <w:rPr>
          <w:b/>
          <w:bCs/>
          <w:lang/>
        </w:rPr>
        <w:t>(e) Client referrals from HUD and other participating agencies.</w:t>
      </w:r>
      <w:r w:rsidRPr="00C04EE8">
        <w:rPr>
          <w:lang/>
        </w:rPr>
        <w:t xml:space="preserve"> Except as described in this paragraph, all clients who contact the agency as a result of these referrals must be served. In cases where the agency does not offer the unique services requested by the client or does not have sufficient resources, the agency must refer the client to another participating agency, preferably in the area, or, failing the availability of a participating agency, must make a reasonable effort to refer the client to another agency, that can help the client meet his or her needs. </w:t>
      </w:r>
    </w:p>
    <w:p w:rsidR="00C04EE8" w:rsidRPr="00C04EE8" w:rsidRDefault="00C04EE8" w:rsidP="00C04EE8">
      <w:pPr>
        <w:rPr>
          <w:lang/>
        </w:rPr>
      </w:pPr>
      <w:r w:rsidRPr="00C04EE8">
        <w:rPr>
          <w:b/>
          <w:bCs/>
          <w:lang/>
        </w:rPr>
        <w:t>(f) Conflicts of interest.</w:t>
      </w:r>
      <w:r w:rsidRPr="00C04EE8">
        <w:rPr>
          <w:lang/>
        </w:rPr>
        <w:t xml:space="preserve"> </w:t>
      </w:r>
      <w:bookmarkStart w:id="50" w:name="f_1"/>
      <w:bookmarkEnd w:id="50"/>
      <w:r w:rsidRPr="00C04EE8">
        <w:rPr>
          <w:b/>
          <w:bCs/>
          <w:lang/>
        </w:rPr>
        <w:t xml:space="preserve">(1) </w:t>
      </w:r>
      <w:r w:rsidRPr="00C04EE8">
        <w:rPr>
          <w:lang/>
        </w:rPr>
        <w:t xml:space="preserve">A director, employee, officer, contractor, or agent of a participating agency shall not engage in activities that create a real or apparent conflict of interest. Such a conflict would arise if the director, employee, officer, contractor, agent, his or her spouse, child, general partner, or organization in which he or she serves as employee (other than with the participating counseling agency), or with whom he or she is negotiating future employment, has a direct interest in the client as </w:t>
      </w:r>
      <w:r w:rsidRPr="00C04EE8">
        <w:rPr>
          <w:lang/>
        </w:rPr>
        <w:lastRenderedPageBreak/>
        <w:t xml:space="preserve">a landlord, broker, or creditor, or originates, has a financial interest in, services, or underwrites a mortgage on the client's property, owns or purchases a property that the client seeks to rent or purchase, or serves as a collection agent for the client's mortgage lender, landlord, or creditor. </w:t>
      </w:r>
    </w:p>
    <w:p w:rsidR="00C04EE8" w:rsidRPr="00C04EE8" w:rsidRDefault="00C04EE8" w:rsidP="00C04EE8">
      <w:pPr>
        <w:rPr>
          <w:lang/>
        </w:rPr>
      </w:pPr>
      <w:bookmarkStart w:id="51" w:name="f_2"/>
      <w:bookmarkEnd w:id="51"/>
      <w:r w:rsidRPr="00C04EE8">
        <w:rPr>
          <w:b/>
          <w:bCs/>
          <w:lang/>
        </w:rPr>
        <w:t xml:space="preserve">(2) </w:t>
      </w:r>
      <w:r w:rsidRPr="00C04EE8">
        <w:rPr>
          <w:lang/>
        </w:rPr>
        <w:t xml:space="preserve">A director, employee, officer, contractor, or agent of a participating agency shall not refer clients to mortgage lenders, brokers, builders, or real estate sales agents or brokers in which the officer, employee, director, his or her spouse, child, or general partner has a financial interest, neither may they acquire the client's property from the trustee in bankruptcy or accept a fee or any other consideration for referring a client to mortgage lenders, brokers, builders, or real estate sales agents or brokers. </w:t>
      </w:r>
    </w:p>
    <w:p w:rsidR="00C04EE8" w:rsidRPr="00C04EE8" w:rsidRDefault="00C04EE8" w:rsidP="00C04EE8">
      <w:pPr>
        <w:rPr>
          <w:lang/>
        </w:rPr>
      </w:pPr>
      <w:bookmarkStart w:id="52" w:name="f_3"/>
      <w:bookmarkEnd w:id="52"/>
      <w:r w:rsidRPr="00C04EE8">
        <w:rPr>
          <w:b/>
          <w:bCs/>
          <w:lang/>
        </w:rPr>
        <w:t xml:space="preserve">(3) </w:t>
      </w:r>
      <w:r w:rsidRPr="00C04EE8">
        <w:rPr>
          <w:lang/>
        </w:rPr>
        <w:t xml:space="preserve">A director, employee, officer, contractor, or agent of a participating agency or any member of his or her immediate family shall avoid any action that might result in, or create the appearance of, administering the housing counseling operation for personal or private gain; providing preferential treatment to any organization or person; or undertaking any action that might compromise the agency's ability to ensure compliance with the requirements of this part and to serve the best interests of its clients. </w:t>
      </w:r>
    </w:p>
    <w:p w:rsidR="00C04EE8" w:rsidRPr="00C04EE8" w:rsidRDefault="00C04EE8" w:rsidP="00C04EE8">
      <w:pPr>
        <w:rPr>
          <w:lang/>
        </w:rPr>
      </w:pPr>
      <w:bookmarkStart w:id="53" w:name="f_4"/>
      <w:bookmarkEnd w:id="53"/>
      <w:r w:rsidRPr="00C04EE8">
        <w:rPr>
          <w:b/>
          <w:bCs/>
          <w:lang/>
        </w:rPr>
        <w:t xml:space="preserve">(4) </w:t>
      </w:r>
      <w:r w:rsidRPr="00C04EE8">
        <w:rPr>
          <w:lang/>
        </w:rPr>
        <w:t xml:space="preserve">HUD may investigate agency practices and may take action to inactivate or terminate the agency's approval or participation in the Housing Counseling program. </w:t>
      </w:r>
    </w:p>
    <w:p w:rsidR="00C04EE8" w:rsidRPr="00C04EE8" w:rsidRDefault="00C04EE8" w:rsidP="00C04EE8">
      <w:pPr>
        <w:rPr>
          <w:lang/>
        </w:rPr>
      </w:pPr>
      <w:bookmarkStart w:id="54" w:name="f_5"/>
      <w:bookmarkEnd w:id="54"/>
      <w:r w:rsidRPr="00C04EE8">
        <w:rPr>
          <w:b/>
          <w:bCs/>
          <w:lang/>
        </w:rPr>
        <w:t xml:space="preserve">(5) </w:t>
      </w:r>
      <w:r w:rsidRPr="00C04EE8">
        <w:rPr>
          <w:lang/>
        </w:rPr>
        <w:t xml:space="preserve">Participating agencies must notify HUD of conflicts of interest not later than 15 calendar days after the conflict occurred and report to HUD on the corrective action taken to cure the immediate, and avoid future, conflicts. </w:t>
      </w:r>
    </w:p>
    <w:p w:rsidR="00C04EE8" w:rsidRPr="00C04EE8" w:rsidRDefault="00C04EE8" w:rsidP="00C04EE8">
      <w:pPr>
        <w:rPr>
          <w:lang/>
        </w:rPr>
      </w:pPr>
      <w:r w:rsidRPr="00C04EE8">
        <w:rPr>
          <w:b/>
          <w:bCs/>
          <w:lang/>
        </w:rPr>
        <w:t>(g) Disclosure requirements.</w:t>
      </w:r>
      <w:r w:rsidRPr="00C04EE8">
        <w:rPr>
          <w:lang/>
        </w:rPr>
        <w:t xml:space="preserve"> A participating agency must provide to all clients a disclosure statement that explicitly describes the various types of services provided by the agency and any financial relationships between this agency and any other industry partners. The disclosure must clearly state that the client is not obligated to receive any other services offered by the organization or its exclusive partners. Furthermore, the agency must provide information on alternative services, programs, and products. </w:t>
      </w:r>
    </w:p>
    <w:p w:rsidR="00C04EE8" w:rsidRPr="00C04EE8" w:rsidRDefault="00C04EE8" w:rsidP="00C04EE8">
      <w:pPr>
        <w:rPr>
          <w:lang/>
        </w:rPr>
      </w:pPr>
      <w:r w:rsidRPr="00C04EE8">
        <w:rPr>
          <w:b/>
          <w:bCs/>
          <w:lang/>
        </w:rPr>
        <w:t>(h) Staff and supervision.</w:t>
      </w:r>
      <w:r w:rsidRPr="00C04EE8">
        <w:rPr>
          <w:lang/>
        </w:rPr>
        <w:t xml:space="preserve"> The agency must employ staff trained in housing counseling, and at least half the counselors must have at least 6 months of experience in the job they will perform in the agency's Housing Counseling program. Supervisors of the housing counselors must periodically monitor the work of the housing counselors by reviewing client files with the housing counselor to determine the adequacy and effectiveness of the housing counseling. The agency must document these monitoring activities and make the documentation available to HUD upon request. </w:t>
      </w:r>
    </w:p>
    <w:p w:rsidR="00C04EE8" w:rsidRPr="00C04EE8" w:rsidRDefault="00C04EE8" w:rsidP="00C04EE8">
      <w:pPr>
        <w:rPr>
          <w:lang/>
        </w:rPr>
      </w:pPr>
      <w:r w:rsidRPr="00C04EE8">
        <w:rPr>
          <w:b/>
          <w:bCs/>
          <w:lang/>
        </w:rPr>
        <w:t>(</w:t>
      </w:r>
      <w:proofErr w:type="spellStart"/>
      <w:r w:rsidRPr="00C04EE8">
        <w:rPr>
          <w:b/>
          <w:bCs/>
          <w:lang/>
        </w:rPr>
        <w:t>i</w:t>
      </w:r>
      <w:proofErr w:type="spellEnd"/>
      <w:r w:rsidRPr="00C04EE8">
        <w:rPr>
          <w:b/>
          <w:bCs/>
          <w:lang/>
        </w:rPr>
        <w:t>) Funding.</w:t>
      </w:r>
      <w:r w:rsidRPr="00C04EE8">
        <w:rPr>
          <w:lang/>
        </w:rPr>
        <w:t xml:space="preserve"> The agency must maintain a level of funds that enables it to provide housing counseling to at least the required workload of clients every year, whether or not the agency receives HUD funding. </w:t>
      </w:r>
    </w:p>
    <w:p w:rsidR="00C04EE8" w:rsidRPr="00C04EE8" w:rsidRDefault="00C04EE8" w:rsidP="00C04EE8">
      <w:pPr>
        <w:rPr>
          <w:lang/>
        </w:rPr>
      </w:pPr>
      <w:r w:rsidRPr="00C04EE8">
        <w:rPr>
          <w:b/>
          <w:bCs/>
          <w:lang/>
        </w:rPr>
        <w:t>Title 24 published on 2012-04-01</w:t>
      </w:r>
    </w:p>
    <w:p w:rsidR="00C04EE8" w:rsidRPr="00C04EE8" w:rsidRDefault="00C04EE8" w:rsidP="00C04EE8">
      <w:pPr>
        <w:rPr>
          <w:lang/>
        </w:rPr>
      </w:pPr>
      <w:proofErr w:type="gramStart"/>
      <w:r w:rsidRPr="00C04EE8">
        <w:rPr>
          <w:lang/>
        </w:rPr>
        <w:t>no</w:t>
      </w:r>
      <w:proofErr w:type="gramEnd"/>
      <w:r w:rsidRPr="00C04EE8">
        <w:rPr>
          <w:lang/>
        </w:rPr>
        <w:t xml:space="preserve"> entries appear in the Federal Register </w:t>
      </w:r>
      <w:r w:rsidRPr="00C04EE8">
        <w:rPr>
          <w:b/>
          <w:bCs/>
          <w:lang/>
        </w:rPr>
        <w:t>after</w:t>
      </w:r>
      <w:r w:rsidRPr="00C04EE8">
        <w:rPr>
          <w:lang/>
        </w:rPr>
        <w:t xml:space="preserve"> this date.</w:t>
      </w:r>
    </w:p>
    <w:p w:rsidR="00C04EE8" w:rsidRPr="00C04EE8" w:rsidRDefault="00C04EE8" w:rsidP="00C04EE8">
      <w:pPr>
        <w:rPr>
          <w:lang/>
        </w:rPr>
      </w:pPr>
      <w:r w:rsidRPr="00C04EE8">
        <w:rPr>
          <w:lang/>
        </w:rPr>
        <w:lastRenderedPageBreak/>
        <w:t xml:space="preserve">This is a list of </w:t>
      </w:r>
      <w:hyperlink r:id="rId63" w:history="1">
        <w:r w:rsidRPr="00C04EE8">
          <w:rPr>
            <w:rStyle w:val="Hyperlink"/>
            <w:lang/>
          </w:rPr>
          <w:t>United States Code</w:t>
        </w:r>
      </w:hyperlink>
      <w:r w:rsidRPr="00C04EE8">
        <w:rPr>
          <w:lang/>
        </w:rPr>
        <w:t xml:space="preserve"> sections, Statutes at Large, Public Laws, and Presidential Documents, which provide rulemaking authority for this CFR Part.</w:t>
      </w:r>
    </w:p>
    <w:p w:rsidR="00C04EE8" w:rsidRPr="00C04EE8" w:rsidRDefault="00C04EE8" w:rsidP="00C04EE8">
      <w:pPr>
        <w:rPr>
          <w:lang/>
        </w:rPr>
      </w:pPr>
      <w:r w:rsidRPr="00C04EE8">
        <w:rPr>
          <w:lang/>
        </w:rPr>
        <w:t xml:space="preserve">This list is taken from the </w:t>
      </w:r>
      <w:hyperlink r:id="rId64" w:history="1">
        <w:r w:rsidRPr="00C04EE8">
          <w:rPr>
            <w:rStyle w:val="Hyperlink"/>
            <w:lang/>
          </w:rPr>
          <w:t>Parallel Table of Authorities and Rules</w:t>
        </w:r>
      </w:hyperlink>
      <w:r w:rsidRPr="00C04EE8">
        <w:rPr>
          <w:lang/>
        </w:rPr>
        <w:t xml:space="preserve"> provided by </w:t>
      </w:r>
      <w:hyperlink r:id="rId65" w:history="1">
        <w:r w:rsidRPr="00C04EE8">
          <w:rPr>
            <w:rStyle w:val="Hyperlink"/>
            <w:lang/>
          </w:rPr>
          <w:t>GPO [Government Printing Office]</w:t>
        </w:r>
      </w:hyperlink>
      <w:r w:rsidRPr="00C04EE8">
        <w:rPr>
          <w:lang/>
        </w:rPr>
        <w:t>.</w:t>
      </w:r>
    </w:p>
    <w:p w:rsidR="00C04EE8" w:rsidRPr="00C04EE8" w:rsidRDefault="00C04EE8" w:rsidP="00C04EE8">
      <w:pPr>
        <w:rPr>
          <w:lang/>
        </w:rPr>
      </w:pPr>
      <w:r w:rsidRPr="00C04EE8">
        <w:rPr>
          <w:lang/>
        </w:rPr>
        <w:t>It is not guaranteed to be accurate or up-to-date, though we do refresh the database weekly. More limitations on accuracy are described at the GPO site.</w:t>
      </w:r>
    </w:p>
    <w:p w:rsidR="00C04EE8" w:rsidRPr="00C04EE8" w:rsidRDefault="00C04EE8" w:rsidP="00C04EE8">
      <w:pPr>
        <w:rPr>
          <w:lang/>
        </w:rPr>
      </w:pPr>
      <w:r w:rsidRPr="00C04EE8">
        <w:rPr>
          <w:lang/>
        </w:rPr>
        <w:t xml:space="preserve">§ 214.305 </w:t>
      </w:r>
    </w:p>
    <w:p w:rsidR="00C04EE8" w:rsidRPr="00C04EE8" w:rsidRDefault="00C04EE8" w:rsidP="00C04EE8">
      <w:pPr>
        <w:rPr>
          <w:lang/>
        </w:rPr>
      </w:pPr>
      <w:proofErr w:type="gramStart"/>
      <w:r w:rsidRPr="00C04EE8">
        <w:rPr>
          <w:lang/>
        </w:rPr>
        <w:t>Agency profile changes.</w:t>
      </w:r>
      <w:proofErr w:type="gramEnd"/>
    </w:p>
    <w:p w:rsidR="00C04EE8" w:rsidRPr="00C04EE8" w:rsidRDefault="00C04EE8" w:rsidP="00C04EE8">
      <w:pPr>
        <w:rPr>
          <w:lang/>
        </w:rPr>
      </w:pPr>
      <w:r w:rsidRPr="00C04EE8">
        <w:rPr>
          <w:lang/>
        </w:rPr>
        <w:t xml:space="preserve">Participating agencies must notify HUD within 15 days when any of the following occurs: </w:t>
      </w:r>
    </w:p>
    <w:p w:rsidR="00C04EE8" w:rsidRPr="00C04EE8" w:rsidRDefault="00C04EE8" w:rsidP="00C04EE8">
      <w:pPr>
        <w:rPr>
          <w:lang/>
        </w:rPr>
      </w:pPr>
      <w:r w:rsidRPr="00C04EE8">
        <w:rPr>
          <w:b/>
          <w:bCs/>
          <w:lang/>
        </w:rPr>
        <w:t xml:space="preserve">(a) </w:t>
      </w:r>
      <w:r w:rsidRPr="00C04EE8">
        <w:rPr>
          <w:lang/>
        </w:rPr>
        <w:t xml:space="preserve">The agency loses or changes its tax-exempt, nonprofit status. </w:t>
      </w:r>
    </w:p>
    <w:p w:rsidR="00C04EE8" w:rsidRPr="00C04EE8" w:rsidRDefault="00C04EE8" w:rsidP="00C04EE8">
      <w:pPr>
        <w:rPr>
          <w:lang/>
        </w:rPr>
      </w:pPr>
      <w:r w:rsidRPr="00C04EE8">
        <w:rPr>
          <w:b/>
          <w:bCs/>
          <w:lang/>
        </w:rPr>
        <w:t xml:space="preserve">(b) </w:t>
      </w:r>
      <w:r w:rsidRPr="00C04EE8">
        <w:rPr>
          <w:lang/>
        </w:rPr>
        <w:t xml:space="preserve">The agency no longer complies with local and state requirements. </w:t>
      </w:r>
    </w:p>
    <w:p w:rsidR="00C04EE8" w:rsidRPr="00C04EE8" w:rsidRDefault="00C04EE8" w:rsidP="00C04EE8">
      <w:pPr>
        <w:rPr>
          <w:lang/>
        </w:rPr>
      </w:pPr>
      <w:r w:rsidRPr="00C04EE8">
        <w:rPr>
          <w:b/>
          <w:bCs/>
          <w:lang/>
        </w:rPr>
        <w:t xml:space="preserve">(c) </w:t>
      </w:r>
      <w:r w:rsidRPr="00C04EE8">
        <w:rPr>
          <w:lang/>
        </w:rPr>
        <w:t xml:space="preserve">Changes occur in any of the items below: </w:t>
      </w:r>
    </w:p>
    <w:p w:rsidR="00C04EE8" w:rsidRPr="00C04EE8" w:rsidRDefault="00C04EE8" w:rsidP="00C04EE8">
      <w:pPr>
        <w:rPr>
          <w:lang/>
        </w:rPr>
      </w:pPr>
      <w:r w:rsidRPr="00C04EE8">
        <w:rPr>
          <w:b/>
          <w:bCs/>
          <w:lang/>
        </w:rPr>
        <w:t xml:space="preserve">(1) </w:t>
      </w:r>
      <w:proofErr w:type="gramStart"/>
      <w:r w:rsidRPr="00C04EE8">
        <w:rPr>
          <w:lang/>
        </w:rPr>
        <w:t>Address(</w:t>
      </w:r>
      <w:proofErr w:type="spellStart"/>
      <w:proofErr w:type="gramEnd"/>
      <w:r w:rsidRPr="00C04EE8">
        <w:rPr>
          <w:lang/>
        </w:rPr>
        <w:t>es</w:t>
      </w:r>
      <w:proofErr w:type="spellEnd"/>
      <w:r w:rsidRPr="00C04EE8">
        <w:rPr>
          <w:lang/>
        </w:rPr>
        <w:t>) of the agency's main office and the address(</w:t>
      </w:r>
      <w:proofErr w:type="spellStart"/>
      <w:r w:rsidRPr="00C04EE8">
        <w:rPr>
          <w:lang/>
        </w:rPr>
        <w:t>es</w:t>
      </w:r>
      <w:proofErr w:type="spellEnd"/>
      <w:r w:rsidRPr="00C04EE8">
        <w:rPr>
          <w:lang/>
        </w:rPr>
        <w:t xml:space="preserve">) of its branches and affiliates; </w:t>
      </w:r>
    </w:p>
    <w:p w:rsidR="00C04EE8" w:rsidRPr="00C04EE8" w:rsidRDefault="00C04EE8" w:rsidP="00C04EE8">
      <w:pPr>
        <w:rPr>
          <w:lang/>
        </w:rPr>
      </w:pPr>
      <w:r w:rsidRPr="00C04EE8">
        <w:rPr>
          <w:b/>
          <w:bCs/>
          <w:lang/>
        </w:rPr>
        <w:t xml:space="preserve">(2) </w:t>
      </w:r>
      <w:r w:rsidRPr="00C04EE8">
        <w:rPr>
          <w:lang/>
        </w:rPr>
        <w:t xml:space="preserve">Staff personnel responsible for the Housing Counseling program, such as the housing counselors and management staff; </w:t>
      </w:r>
    </w:p>
    <w:p w:rsidR="00C04EE8" w:rsidRPr="00C04EE8" w:rsidRDefault="00C04EE8" w:rsidP="00C04EE8">
      <w:pPr>
        <w:rPr>
          <w:lang/>
        </w:rPr>
      </w:pPr>
      <w:r w:rsidRPr="00C04EE8">
        <w:rPr>
          <w:b/>
          <w:bCs/>
          <w:lang/>
        </w:rPr>
        <w:t xml:space="preserve">(3) </w:t>
      </w:r>
      <w:r w:rsidRPr="00C04EE8">
        <w:rPr>
          <w:lang/>
        </w:rPr>
        <w:t xml:space="preserve">Telephone numbers of the main office, affiliates, and branches; or </w:t>
      </w:r>
    </w:p>
    <w:p w:rsidR="00C04EE8" w:rsidRPr="00C04EE8" w:rsidRDefault="00C04EE8" w:rsidP="00C04EE8">
      <w:pPr>
        <w:rPr>
          <w:lang/>
        </w:rPr>
      </w:pPr>
      <w:bookmarkStart w:id="55" w:name="c_4"/>
      <w:bookmarkEnd w:id="55"/>
      <w:r w:rsidRPr="00C04EE8">
        <w:rPr>
          <w:b/>
          <w:bCs/>
          <w:lang/>
        </w:rPr>
        <w:t xml:space="preserve">(4) </w:t>
      </w:r>
      <w:r w:rsidRPr="00C04EE8">
        <w:rPr>
          <w:lang/>
        </w:rPr>
        <w:t xml:space="preserve">Any other aspect of the agency's purpose or functions that may impair its ability to comply with these regulations or the applicable grant agreement (e.g., lack of qualified housing counselors). </w:t>
      </w:r>
    </w:p>
    <w:p w:rsidR="00C04EE8" w:rsidRPr="00C04EE8" w:rsidRDefault="00C04EE8" w:rsidP="00C04EE8">
      <w:pPr>
        <w:rPr>
          <w:lang/>
        </w:rPr>
      </w:pPr>
      <w:r w:rsidRPr="00C04EE8">
        <w:rPr>
          <w:lang/>
        </w:rPr>
        <w:t xml:space="preserve">§ 214.307 </w:t>
      </w:r>
    </w:p>
    <w:p w:rsidR="00C04EE8" w:rsidRPr="00C04EE8" w:rsidRDefault="00C04EE8" w:rsidP="00C04EE8">
      <w:pPr>
        <w:rPr>
          <w:lang/>
        </w:rPr>
      </w:pPr>
      <w:proofErr w:type="gramStart"/>
      <w:r w:rsidRPr="00C04EE8">
        <w:rPr>
          <w:lang/>
        </w:rPr>
        <w:t>Performance review.</w:t>
      </w:r>
      <w:proofErr w:type="gramEnd"/>
    </w:p>
    <w:p w:rsidR="00C04EE8" w:rsidRPr="00C04EE8" w:rsidRDefault="00C04EE8" w:rsidP="00C04EE8">
      <w:pPr>
        <w:rPr>
          <w:lang/>
        </w:rPr>
      </w:pPr>
      <w:r w:rsidRPr="00C04EE8">
        <w:rPr>
          <w:b/>
          <w:bCs/>
          <w:lang/>
        </w:rPr>
        <w:t xml:space="preserve">(a) </w:t>
      </w:r>
      <w:r w:rsidRPr="00C04EE8">
        <w:rPr>
          <w:lang/>
        </w:rPr>
        <w:t xml:space="preserve">HUD may conduct periodic on-site or desk performance reviews of all participating agencies. </w:t>
      </w:r>
    </w:p>
    <w:p w:rsidR="00C04EE8" w:rsidRPr="00C04EE8" w:rsidRDefault="00C04EE8" w:rsidP="00C04EE8">
      <w:pPr>
        <w:rPr>
          <w:lang/>
        </w:rPr>
      </w:pPr>
      <w:r w:rsidRPr="00C04EE8">
        <w:rPr>
          <w:b/>
          <w:bCs/>
          <w:lang/>
        </w:rPr>
        <w:t xml:space="preserve">(b) </w:t>
      </w:r>
      <w:r w:rsidRPr="00C04EE8">
        <w:rPr>
          <w:lang/>
        </w:rPr>
        <w:t xml:space="preserve">The performance review will consist of a review of the participating agency's compliance with all program requirements, including applicable civil rights requirements, and the agency's level of success in delivering counseling services. </w:t>
      </w:r>
    </w:p>
    <w:p w:rsidR="00C04EE8" w:rsidRPr="00C04EE8" w:rsidRDefault="00C04EE8" w:rsidP="00C04EE8">
      <w:pPr>
        <w:rPr>
          <w:lang/>
        </w:rPr>
      </w:pPr>
      <w:r w:rsidRPr="00C04EE8">
        <w:rPr>
          <w:b/>
          <w:bCs/>
          <w:lang/>
        </w:rPr>
        <w:t>Title 24 published on 2012-04-01</w:t>
      </w:r>
    </w:p>
    <w:p w:rsidR="00C04EE8" w:rsidRPr="00C04EE8" w:rsidRDefault="00C04EE8" w:rsidP="00C04EE8">
      <w:pPr>
        <w:rPr>
          <w:lang/>
        </w:rPr>
      </w:pPr>
      <w:proofErr w:type="gramStart"/>
      <w:r w:rsidRPr="00C04EE8">
        <w:rPr>
          <w:lang/>
        </w:rPr>
        <w:t>no</w:t>
      </w:r>
      <w:proofErr w:type="gramEnd"/>
      <w:r w:rsidRPr="00C04EE8">
        <w:rPr>
          <w:lang/>
        </w:rPr>
        <w:t xml:space="preserve"> entries appear in the Federal Register </w:t>
      </w:r>
      <w:r w:rsidRPr="00C04EE8">
        <w:rPr>
          <w:b/>
          <w:bCs/>
          <w:lang/>
        </w:rPr>
        <w:t>after</w:t>
      </w:r>
      <w:r w:rsidRPr="00C04EE8">
        <w:rPr>
          <w:lang/>
        </w:rPr>
        <w:t xml:space="preserve"> this date.</w:t>
      </w:r>
    </w:p>
    <w:p w:rsidR="00C04EE8" w:rsidRPr="00C04EE8" w:rsidRDefault="00C04EE8" w:rsidP="00C04EE8">
      <w:pPr>
        <w:rPr>
          <w:lang/>
        </w:rPr>
      </w:pPr>
      <w:r w:rsidRPr="00C04EE8">
        <w:rPr>
          <w:lang/>
        </w:rPr>
        <w:t xml:space="preserve">This is a list of </w:t>
      </w:r>
      <w:hyperlink r:id="rId66" w:history="1">
        <w:r w:rsidRPr="00C04EE8">
          <w:rPr>
            <w:rStyle w:val="Hyperlink"/>
            <w:lang/>
          </w:rPr>
          <w:t>United States Code</w:t>
        </w:r>
      </w:hyperlink>
      <w:r w:rsidRPr="00C04EE8">
        <w:rPr>
          <w:lang/>
        </w:rPr>
        <w:t xml:space="preserve"> sections, Statutes at Large, Public Laws, and Presidential Documents, which provide rulemaking authority for this CFR Part.</w:t>
      </w:r>
    </w:p>
    <w:p w:rsidR="00C04EE8" w:rsidRPr="00C04EE8" w:rsidRDefault="00C04EE8" w:rsidP="00C04EE8">
      <w:pPr>
        <w:rPr>
          <w:lang/>
        </w:rPr>
      </w:pPr>
      <w:r w:rsidRPr="00C04EE8">
        <w:rPr>
          <w:lang/>
        </w:rPr>
        <w:lastRenderedPageBreak/>
        <w:t xml:space="preserve">This list is taken from the </w:t>
      </w:r>
      <w:hyperlink r:id="rId67" w:history="1">
        <w:r w:rsidRPr="00C04EE8">
          <w:rPr>
            <w:rStyle w:val="Hyperlink"/>
            <w:lang/>
          </w:rPr>
          <w:t>Parallel Table of Authorities and Rules</w:t>
        </w:r>
      </w:hyperlink>
      <w:r w:rsidRPr="00C04EE8">
        <w:rPr>
          <w:lang/>
        </w:rPr>
        <w:t xml:space="preserve"> provided by </w:t>
      </w:r>
      <w:hyperlink r:id="rId68" w:history="1">
        <w:r w:rsidRPr="00C04EE8">
          <w:rPr>
            <w:rStyle w:val="Hyperlink"/>
            <w:lang/>
          </w:rPr>
          <w:t>GPO [Government Printing Office]</w:t>
        </w:r>
      </w:hyperlink>
      <w:r w:rsidRPr="00C04EE8">
        <w:rPr>
          <w:lang/>
        </w:rPr>
        <w:t>.</w:t>
      </w:r>
    </w:p>
    <w:p w:rsidR="00C04EE8" w:rsidRPr="00C04EE8" w:rsidRDefault="00C04EE8" w:rsidP="00C04EE8">
      <w:pPr>
        <w:rPr>
          <w:lang/>
        </w:rPr>
      </w:pPr>
      <w:r w:rsidRPr="00C04EE8">
        <w:rPr>
          <w:lang/>
        </w:rPr>
        <w:t>It is not guaranteed to be accurate or up-to-date, though we do refresh the database weekly. More limitations on accuracy are described at the GPO site.</w:t>
      </w:r>
    </w:p>
    <w:p w:rsidR="00C04EE8" w:rsidRPr="00C04EE8" w:rsidRDefault="00C04EE8" w:rsidP="00C04EE8">
      <w:pPr>
        <w:rPr>
          <w:lang/>
        </w:rPr>
      </w:pPr>
      <w:r w:rsidRPr="00C04EE8">
        <w:rPr>
          <w:lang/>
        </w:rPr>
        <w:pict>
          <v:rect id="_x0000_i1079" style="width:0;height:2.25pt" o:hralign="center" o:hrstd="t" o:hrnoshade="t" o:hr="t" fillcolor="#083194" stroked="f"/>
        </w:pict>
      </w:r>
    </w:p>
    <w:p w:rsidR="00C04EE8" w:rsidRPr="00C04EE8" w:rsidRDefault="00C04EE8" w:rsidP="00C04EE8">
      <w:pPr>
        <w:rPr>
          <w:lang/>
        </w:rPr>
      </w:pPr>
      <w:hyperlink r:id="rId69" w:history="1">
        <w:r w:rsidRPr="00C04EE8">
          <w:rPr>
            <w:rStyle w:val="Hyperlink"/>
            <w:lang/>
          </w:rPr>
          <w:t>United States Code</w:t>
        </w:r>
      </w:hyperlink>
      <w:r w:rsidRPr="00C04EE8">
        <w:rPr>
          <w:lang/>
        </w:rPr>
        <w:t xml:space="preserve"> </w:t>
      </w:r>
    </w:p>
    <w:p w:rsidR="00C04EE8" w:rsidRPr="00C04EE8" w:rsidRDefault="00C04EE8" w:rsidP="00C04EE8">
      <w:pPr>
        <w:rPr>
          <w:lang/>
        </w:rPr>
      </w:pPr>
      <w:hyperlink r:id="rId70" w:history="1">
        <w:r w:rsidRPr="00C04EE8">
          <w:rPr>
            <w:rStyle w:val="Hyperlink"/>
            <w:lang/>
          </w:rPr>
          <w:t>12 USC 1701</w:t>
        </w:r>
      </w:hyperlink>
      <w:r w:rsidRPr="00C04EE8">
        <w:rPr>
          <w:lang/>
        </w:rPr>
        <w:t xml:space="preserve"> - Short title</w:t>
      </w:r>
    </w:p>
    <w:p w:rsidR="00C04EE8" w:rsidRPr="00C04EE8" w:rsidRDefault="00C04EE8" w:rsidP="00C04EE8">
      <w:pPr>
        <w:rPr>
          <w:lang/>
        </w:rPr>
      </w:pPr>
      <w:r w:rsidRPr="00C04EE8">
        <w:rPr>
          <w:lang/>
        </w:rPr>
        <w:t xml:space="preserve">§ 214.309 </w:t>
      </w:r>
    </w:p>
    <w:p w:rsidR="00C04EE8" w:rsidRPr="00C04EE8" w:rsidRDefault="00C04EE8" w:rsidP="00C04EE8">
      <w:pPr>
        <w:rPr>
          <w:lang/>
        </w:rPr>
      </w:pPr>
      <w:proofErr w:type="spellStart"/>
      <w:r w:rsidRPr="00C04EE8">
        <w:rPr>
          <w:lang/>
        </w:rPr>
        <w:t>Reapproval</w:t>
      </w:r>
      <w:proofErr w:type="spellEnd"/>
      <w:r w:rsidRPr="00C04EE8">
        <w:rPr>
          <w:lang/>
        </w:rPr>
        <w:t xml:space="preserve"> and disapproval based on performance review.</w:t>
      </w:r>
    </w:p>
    <w:p w:rsidR="00C04EE8" w:rsidRPr="00C04EE8" w:rsidRDefault="00C04EE8" w:rsidP="00C04EE8">
      <w:pPr>
        <w:rPr>
          <w:lang/>
        </w:rPr>
      </w:pPr>
      <w:r w:rsidRPr="00C04EE8">
        <w:rPr>
          <w:lang/>
        </w:rPr>
        <w:t xml:space="preserve">Based on the performance review, HUD may determine whether to renew the approval unconditionally or conditionally, temporarily change status to inactive, or terminate approval or participation of the agency. </w:t>
      </w:r>
    </w:p>
    <w:p w:rsidR="00C04EE8" w:rsidRPr="00C04EE8" w:rsidRDefault="00C04EE8" w:rsidP="00C04EE8">
      <w:pPr>
        <w:rPr>
          <w:lang/>
        </w:rPr>
      </w:pPr>
      <w:r w:rsidRPr="00C04EE8">
        <w:rPr>
          <w:b/>
          <w:bCs/>
          <w:lang/>
        </w:rPr>
        <w:t xml:space="preserve">(a) Unconditional </w:t>
      </w:r>
      <w:proofErr w:type="spellStart"/>
      <w:r w:rsidRPr="00C04EE8">
        <w:rPr>
          <w:b/>
          <w:bCs/>
          <w:lang/>
        </w:rPr>
        <w:t>Reapproval</w:t>
      </w:r>
      <w:proofErr w:type="spellEnd"/>
      <w:r w:rsidRPr="00C04EE8">
        <w:rPr>
          <w:b/>
          <w:bCs/>
          <w:lang/>
        </w:rPr>
        <w:t>.</w:t>
      </w:r>
      <w:r w:rsidRPr="00C04EE8">
        <w:rPr>
          <w:lang/>
        </w:rPr>
        <w:t xml:space="preserve"> If the agency is in full compliance with the performance criteria of this part, HUD may reapprove the agency unconditionally for up to 3 years. </w:t>
      </w:r>
    </w:p>
    <w:p w:rsidR="00C04EE8" w:rsidRPr="00C04EE8" w:rsidRDefault="00C04EE8" w:rsidP="00C04EE8">
      <w:pPr>
        <w:rPr>
          <w:lang/>
        </w:rPr>
      </w:pPr>
      <w:r w:rsidRPr="00C04EE8">
        <w:rPr>
          <w:b/>
          <w:bCs/>
          <w:lang/>
        </w:rPr>
        <w:t xml:space="preserve">(b) Conditional </w:t>
      </w:r>
      <w:proofErr w:type="spellStart"/>
      <w:r w:rsidRPr="00C04EE8">
        <w:rPr>
          <w:b/>
          <w:bCs/>
          <w:lang/>
        </w:rPr>
        <w:t>Reapproval</w:t>
      </w:r>
      <w:proofErr w:type="spellEnd"/>
      <w:r w:rsidRPr="00C04EE8">
        <w:rPr>
          <w:b/>
          <w:bCs/>
          <w:lang/>
        </w:rPr>
        <w:t>.</w:t>
      </w:r>
      <w:r w:rsidRPr="00C04EE8">
        <w:rPr>
          <w:lang/>
        </w:rPr>
        <w:t xml:space="preserve"> If the agency fails to meet the performance criteria, but the failure does not seriously impair the agency's counseling capability as required in this part, HUD may extend the agency's approval or participation for up to 120 calendar days. </w:t>
      </w:r>
    </w:p>
    <w:p w:rsidR="00C04EE8" w:rsidRPr="00C04EE8" w:rsidRDefault="00C04EE8" w:rsidP="00C04EE8">
      <w:pPr>
        <w:rPr>
          <w:lang/>
        </w:rPr>
      </w:pPr>
      <w:r w:rsidRPr="00C04EE8">
        <w:rPr>
          <w:b/>
          <w:bCs/>
          <w:lang/>
        </w:rPr>
        <w:t>(c) Inactive status.</w:t>
      </w:r>
      <w:r w:rsidRPr="00C04EE8">
        <w:rPr>
          <w:lang/>
        </w:rPr>
        <w:t xml:space="preserve"> HUD may temporarily change an agency's status to inactive, as provided in § </w:t>
      </w:r>
      <w:hyperlink r:id="rId71" w:tooltip="214.200" w:history="1">
        <w:r w:rsidRPr="00C04EE8">
          <w:rPr>
            <w:rStyle w:val="Hyperlink"/>
            <w:lang/>
          </w:rPr>
          <w:t>214.200</w:t>
        </w:r>
      </w:hyperlink>
      <w:r w:rsidRPr="00C04EE8">
        <w:rPr>
          <w:lang/>
        </w:rPr>
        <w:t xml:space="preserve">. </w:t>
      </w:r>
    </w:p>
    <w:p w:rsidR="00C04EE8" w:rsidRPr="00C04EE8" w:rsidRDefault="00C04EE8" w:rsidP="00C04EE8">
      <w:pPr>
        <w:rPr>
          <w:lang/>
        </w:rPr>
      </w:pPr>
      <w:r w:rsidRPr="00C04EE8">
        <w:rPr>
          <w:b/>
          <w:bCs/>
          <w:lang/>
        </w:rPr>
        <w:t>(d) Follow-up Review.</w:t>
      </w:r>
      <w:r w:rsidRPr="00C04EE8">
        <w:rPr>
          <w:lang/>
        </w:rPr>
        <w:t xml:space="preserve"> HUD may conduct a follow-up review to determine if the deficiencies have been corrected. </w:t>
      </w:r>
    </w:p>
    <w:p w:rsidR="00C04EE8" w:rsidRPr="00C04EE8" w:rsidRDefault="00C04EE8" w:rsidP="00C04EE8">
      <w:pPr>
        <w:rPr>
          <w:lang/>
        </w:rPr>
      </w:pPr>
      <w:r w:rsidRPr="00C04EE8">
        <w:rPr>
          <w:b/>
          <w:bCs/>
          <w:lang/>
        </w:rPr>
        <w:t>(e) Termination of HUD Approval.</w:t>
      </w:r>
      <w:r w:rsidRPr="00C04EE8">
        <w:rPr>
          <w:lang/>
        </w:rPr>
        <w:t xml:space="preserve"> When HUD determines that the agency's program deficiencies seriously impair the agency's ability to comply with this part, HUD may terminate approval or participation of the agency immediately. </w:t>
      </w:r>
    </w:p>
    <w:p w:rsidR="00C04EE8" w:rsidRPr="00C04EE8" w:rsidRDefault="00C04EE8" w:rsidP="00C04EE8">
      <w:pPr>
        <w:rPr>
          <w:lang/>
        </w:rPr>
      </w:pPr>
      <w:r w:rsidRPr="00C04EE8">
        <w:rPr>
          <w:b/>
          <w:bCs/>
          <w:lang/>
        </w:rPr>
        <w:t>(f) Appeal.</w:t>
      </w:r>
      <w:r w:rsidRPr="00C04EE8">
        <w:rPr>
          <w:lang/>
        </w:rPr>
        <w:t xml:space="preserve"> If HUD does not reinstate the approval, or terminates participation, the agency may file an appeal, as prescribed under § </w:t>
      </w:r>
      <w:hyperlink r:id="rId72" w:tooltip="214.205" w:history="1">
        <w:r w:rsidRPr="00C04EE8">
          <w:rPr>
            <w:rStyle w:val="Hyperlink"/>
            <w:lang/>
          </w:rPr>
          <w:t>214.205</w:t>
        </w:r>
      </w:hyperlink>
      <w:r w:rsidRPr="00C04EE8">
        <w:rPr>
          <w:lang/>
        </w:rPr>
        <w:t xml:space="preserve">. </w:t>
      </w:r>
    </w:p>
    <w:p w:rsidR="00C04EE8" w:rsidRPr="00C04EE8" w:rsidRDefault="00C04EE8" w:rsidP="00C04EE8">
      <w:pPr>
        <w:rPr>
          <w:lang/>
        </w:rPr>
      </w:pPr>
      <w:r w:rsidRPr="00C04EE8">
        <w:rPr>
          <w:b/>
          <w:bCs/>
          <w:lang/>
        </w:rPr>
        <w:t>Title 24 published on 2012-04-01</w:t>
      </w:r>
    </w:p>
    <w:p w:rsidR="00C04EE8" w:rsidRPr="00C04EE8" w:rsidRDefault="00C04EE8" w:rsidP="00C04EE8">
      <w:pPr>
        <w:rPr>
          <w:lang/>
        </w:rPr>
      </w:pPr>
      <w:proofErr w:type="gramStart"/>
      <w:r w:rsidRPr="00C04EE8">
        <w:rPr>
          <w:lang/>
        </w:rPr>
        <w:t>no</w:t>
      </w:r>
      <w:proofErr w:type="gramEnd"/>
      <w:r w:rsidRPr="00C04EE8">
        <w:rPr>
          <w:lang/>
        </w:rPr>
        <w:t xml:space="preserve"> entries appear in the Federal Register </w:t>
      </w:r>
      <w:r w:rsidRPr="00C04EE8">
        <w:rPr>
          <w:b/>
          <w:bCs/>
          <w:lang/>
        </w:rPr>
        <w:t>after</w:t>
      </w:r>
      <w:r w:rsidRPr="00C04EE8">
        <w:rPr>
          <w:lang/>
        </w:rPr>
        <w:t xml:space="preserve"> this date.</w:t>
      </w:r>
    </w:p>
    <w:p w:rsidR="00C04EE8" w:rsidRPr="00C04EE8" w:rsidRDefault="00C04EE8" w:rsidP="00C04EE8">
      <w:pPr>
        <w:rPr>
          <w:lang/>
        </w:rPr>
      </w:pPr>
      <w:r w:rsidRPr="00C04EE8">
        <w:rPr>
          <w:lang/>
        </w:rPr>
        <w:t xml:space="preserve">This is a list of </w:t>
      </w:r>
      <w:hyperlink r:id="rId73" w:history="1">
        <w:r w:rsidRPr="00C04EE8">
          <w:rPr>
            <w:rStyle w:val="Hyperlink"/>
            <w:lang/>
          </w:rPr>
          <w:t>United States Code</w:t>
        </w:r>
      </w:hyperlink>
      <w:r w:rsidRPr="00C04EE8">
        <w:rPr>
          <w:lang/>
        </w:rPr>
        <w:t xml:space="preserve"> sections, Statutes at Large, Public Laws, and Presidential Documents, which provide rulemaking authority for this CFR Part.</w:t>
      </w:r>
    </w:p>
    <w:p w:rsidR="00C04EE8" w:rsidRPr="00C04EE8" w:rsidRDefault="00C04EE8" w:rsidP="00C04EE8">
      <w:pPr>
        <w:rPr>
          <w:lang/>
        </w:rPr>
      </w:pPr>
      <w:r w:rsidRPr="00C04EE8">
        <w:rPr>
          <w:lang/>
        </w:rPr>
        <w:t xml:space="preserve">This list is taken from the </w:t>
      </w:r>
      <w:hyperlink r:id="rId74" w:history="1">
        <w:r w:rsidRPr="00C04EE8">
          <w:rPr>
            <w:rStyle w:val="Hyperlink"/>
            <w:lang/>
          </w:rPr>
          <w:t>Parallel Table of Authorities and Rules</w:t>
        </w:r>
      </w:hyperlink>
      <w:r w:rsidRPr="00C04EE8">
        <w:rPr>
          <w:lang/>
        </w:rPr>
        <w:t xml:space="preserve"> provided by </w:t>
      </w:r>
      <w:hyperlink r:id="rId75" w:history="1">
        <w:r w:rsidRPr="00C04EE8">
          <w:rPr>
            <w:rStyle w:val="Hyperlink"/>
            <w:lang/>
          </w:rPr>
          <w:t>GPO [Government Printing Office]</w:t>
        </w:r>
      </w:hyperlink>
      <w:r w:rsidRPr="00C04EE8">
        <w:rPr>
          <w:lang/>
        </w:rPr>
        <w:t>.</w:t>
      </w:r>
    </w:p>
    <w:p w:rsidR="00C04EE8" w:rsidRPr="00C04EE8" w:rsidRDefault="00C04EE8" w:rsidP="00C04EE8">
      <w:pPr>
        <w:rPr>
          <w:lang/>
        </w:rPr>
      </w:pPr>
      <w:r w:rsidRPr="00C04EE8">
        <w:rPr>
          <w:lang/>
        </w:rPr>
        <w:lastRenderedPageBreak/>
        <w:t>It is not guaranteed to be accurate or up-to-date, though we do refresh the database weekly. More limitations on accuracy are described at the GPO site.</w:t>
      </w:r>
    </w:p>
    <w:p w:rsidR="00C04EE8" w:rsidRPr="00C04EE8" w:rsidRDefault="00C04EE8" w:rsidP="00C04EE8">
      <w:pPr>
        <w:rPr>
          <w:lang/>
        </w:rPr>
      </w:pPr>
      <w:r w:rsidRPr="00C04EE8">
        <w:rPr>
          <w:lang/>
        </w:rPr>
        <w:pict>
          <v:rect id="_x0000_i1087" style="width:0;height:2.25pt" o:hralign="center" o:hrstd="t" o:hrnoshade="t" o:hr="t" fillcolor="#083194" stroked="f"/>
        </w:pict>
      </w:r>
    </w:p>
    <w:p w:rsidR="00C04EE8" w:rsidRPr="00C04EE8" w:rsidRDefault="00C04EE8" w:rsidP="00C04EE8">
      <w:pPr>
        <w:rPr>
          <w:lang/>
        </w:rPr>
      </w:pPr>
      <w:hyperlink r:id="rId76" w:history="1">
        <w:r w:rsidRPr="00C04EE8">
          <w:rPr>
            <w:rStyle w:val="Hyperlink"/>
            <w:lang/>
          </w:rPr>
          <w:t>United States Code</w:t>
        </w:r>
      </w:hyperlink>
      <w:r w:rsidRPr="00C04EE8">
        <w:rPr>
          <w:lang/>
        </w:rPr>
        <w:t xml:space="preserve"> </w:t>
      </w:r>
    </w:p>
    <w:p w:rsidR="00C04EE8" w:rsidRPr="00C04EE8" w:rsidRDefault="00C04EE8" w:rsidP="00C04EE8">
      <w:pPr>
        <w:rPr>
          <w:lang/>
        </w:rPr>
      </w:pPr>
      <w:hyperlink r:id="rId77" w:history="1">
        <w:r w:rsidRPr="00C04EE8">
          <w:rPr>
            <w:rStyle w:val="Hyperlink"/>
            <w:lang/>
          </w:rPr>
          <w:t>12 USC 1701</w:t>
        </w:r>
      </w:hyperlink>
      <w:r w:rsidRPr="00C04EE8">
        <w:rPr>
          <w:lang/>
        </w:rPr>
        <w:t xml:space="preserve"> - Short title</w:t>
      </w:r>
    </w:p>
    <w:p w:rsidR="00C04EE8" w:rsidRPr="00C04EE8" w:rsidRDefault="00C04EE8" w:rsidP="00C04EE8">
      <w:pPr>
        <w:rPr>
          <w:lang/>
        </w:rPr>
      </w:pPr>
      <w:r w:rsidRPr="00C04EE8">
        <w:rPr>
          <w:lang/>
        </w:rPr>
        <w:t xml:space="preserve">§ 214.311 </w:t>
      </w:r>
    </w:p>
    <w:p w:rsidR="00C04EE8" w:rsidRPr="00C04EE8" w:rsidRDefault="00C04EE8" w:rsidP="00C04EE8">
      <w:pPr>
        <w:rPr>
          <w:lang/>
        </w:rPr>
      </w:pPr>
      <w:proofErr w:type="gramStart"/>
      <w:r w:rsidRPr="00C04EE8">
        <w:rPr>
          <w:lang/>
        </w:rPr>
        <w:t>Funding.</w:t>
      </w:r>
      <w:proofErr w:type="gramEnd"/>
    </w:p>
    <w:p w:rsidR="00C04EE8" w:rsidRPr="00C04EE8" w:rsidRDefault="00C04EE8" w:rsidP="00C04EE8">
      <w:pPr>
        <w:rPr>
          <w:lang/>
        </w:rPr>
      </w:pPr>
      <w:r w:rsidRPr="00C04EE8">
        <w:rPr>
          <w:b/>
          <w:bCs/>
          <w:lang/>
        </w:rPr>
        <w:t>(a) HUD funding.</w:t>
      </w:r>
      <w:r w:rsidRPr="00C04EE8">
        <w:rPr>
          <w:lang/>
        </w:rPr>
        <w:t xml:space="preserve"> HUD approval or program participation does not guarantee funding from HUD. Funding for the Housing Counseling program depends on appropriations from Congress and are awarded competitively under federal and HUD regulations and policies governing assistance programs, including the Department of Housing and Urban Development Reform Act of 1989 (</w:t>
      </w:r>
      <w:hyperlink r:id="rId78" w:tooltip="42 U.S.C. 3545" w:history="1">
        <w:r w:rsidRPr="00C04EE8">
          <w:rPr>
            <w:rStyle w:val="Hyperlink"/>
            <w:lang/>
          </w:rPr>
          <w:t>42 U.S.C. 3545</w:t>
        </w:r>
      </w:hyperlink>
      <w:r w:rsidRPr="00C04EE8">
        <w:rPr>
          <w:lang/>
        </w:rPr>
        <w:t xml:space="preserve"> </w:t>
      </w:r>
      <w:r w:rsidRPr="00C04EE8">
        <w:rPr>
          <w:i/>
          <w:iCs/>
          <w:lang/>
        </w:rPr>
        <w:t>et seq.</w:t>
      </w:r>
      <w:r w:rsidRPr="00C04EE8">
        <w:rPr>
          <w:lang/>
        </w:rPr>
        <w:t xml:space="preserve"> ). If funds become available that are to be competitively awarded, HUD will notify the public through a Notice of Funding Availability (NOFA) in the </w:t>
      </w:r>
      <w:r w:rsidRPr="00C04EE8">
        <w:rPr>
          <w:i/>
          <w:iCs/>
          <w:lang/>
        </w:rPr>
        <w:t>Federal Register</w:t>
      </w:r>
      <w:r w:rsidRPr="00C04EE8">
        <w:rPr>
          <w:lang/>
        </w:rPr>
        <w:t xml:space="preserve"> and via the Internet or other electronic media. </w:t>
      </w:r>
    </w:p>
    <w:p w:rsidR="00C04EE8" w:rsidRPr="00C04EE8" w:rsidRDefault="00C04EE8" w:rsidP="00C04EE8">
      <w:pPr>
        <w:rPr>
          <w:lang/>
        </w:rPr>
      </w:pPr>
      <w:r w:rsidRPr="00C04EE8">
        <w:rPr>
          <w:b/>
          <w:bCs/>
          <w:lang/>
        </w:rPr>
        <w:t>(b) Local funding sources.</w:t>
      </w:r>
      <w:r w:rsidRPr="00C04EE8">
        <w:rPr>
          <w:lang/>
        </w:rPr>
        <w:t xml:space="preserve"> HUD recommends that approved agencies seek and secure funding from funding sources that may include local and state governments, private foundations, and lending or real estate organizations. Agencies must assure that such arrangements do not violate the provisions regarding conflicts of interest described in § </w:t>
      </w:r>
      <w:hyperlink r:id="rId79" w:anchor="e" w:tooltip="214.303(e)" w:history="1">
        <w:r w:rsidRPr="00C04EE8">
          <w:rPr>
            <w:rStyle w:val="Hyperlink"/>
            <w:lang/>
          </w:rPr>
          <w:t>214.303(e)</w:t>
        </w:r>
      </w:hyperlink>
      <w:r w:rsidRPr="00C04EE8">
        <w:rPr>
          <w:lang/>
        </w:rPr>
        <w:t xml:space="preserve">. </w:t>
      </w:r>
    </w:p>
    <w:p w:rsidR="00C04EE8" w:rsidRPr="00C04EE8" w:rsidRDefault="00C04EE8" w:rsidP="00C04EE8">
      <w:pPr>
        <w:rPr>
          <w:lang/>
        </w:rPr>
      </w:pPr>
      <w:r w:rsidRPr="00C04EE8">
        <w:rPr>
          <w:lang/>
        </w:rPr>
        <w:t xml:space="preserve">§ 214.313 </w:t>
      </w:r>
    </w:p>
    <w:p w:rsidR="00C04EE8" w:rsidRPr="00C04EE8" w:rsidRDefault="00C04EE8" w:rsidP="00C04EE8">
      <w:pPr>
        <w:rPr>
          <w:lang/>
        </w:rPr>
      </w:pPr>
      <w:proofErr w:type="gramStart"/>
      <w:r w:rsidRPr="00C04EE8">
        <w:rPr>
          <w:lang/>
        </w:rPr>
        <w:t>Housing counseling fees.</w:t>
      </w:r>
      <w:proofErr w:type="gramEnd"/>
    </w:p>
    <w:p w:rsidR="00C04EE8" w:rsidRPr="00C04EE8" w:rsidRDefault="00C04EE8" w:rsidP="00C04EE8">
      <w:pPr>
        <w:rPr>
          <w:lang/>
        </w:rPr>
      </w:pPr>
      <w:r w:rsidRPr="00C04EE8">
        <w:rPr>
          <w:b/>
          <w:bCs/>
          <w:lang/>
        </w:rPr>
        <w:t xml:space="preserve">(a) </w:t>
      </w:r>
      <w:r w:rsidRPr="00C04EE8">
        <w:rPr>
          <w:lang/>
        </w:rPr>
        <w:t xml:space="preserve">Participating agencies may charge reasonable and customary fees for housing education and counseling services, as long as the cost does not create a financial hardship for the client. An agency's fee schedule must be posted in a prominent place that is easily viewed by clients, and be available to HUD for review. </w:t>
      </w:r>
    </w:p>
    <w:p w:rsidR="00C04EE8" w:rsidRPr="00C04EE8" w:rsidRDefault="00C04EE8" w:rsidP="00C04EE8">
      <w:pPr>
        <w:rPr>
          <w:lang/>
        </w:rPr>
      </w:pPr>
      <w:r w:rsidRPr="00C04EE8">
        <w:rPr>
          <w:b/>
          <w:bCs/>
          <w:lang/>
        </w:rPr>
        <w:t xml:space="preserve">(b) </w:t>
      </w:r>
      <w:r w:rsidRPr="00C04EE8">
        <w:rPr>
          <w:lang/>
        </w:rPr>
        <w:t xml:space="preserve">Agencies must inform clients of the fee structure in advance of providing services. Clients cannot be charged for client intake. </w:t>
      </w:r>
    </w:p>
    <w:p w:rsidR="00C04EE8" w:rsidRPr="00C04EE8" w:rsidRDefault="00C04EE8" w:rsidP="00C04EE8">
      <w:pPr>
        <w:rPr>
          <w:lang/>
        </w:rPr>
      </w:pPr>
      <w:r w:rsidRPr="00C04EE8">
        <w:rPr>
          <w:b/>
          <w:bCs/>
          <w:lang/>
        </w:rPr>
        <w:t xml:space="preserve">(c) </w:t>
      </w:r>
      <w:r w:rsidRPr="00C04EE8">
        <w:rPr>
          <w:lang/>
        </w:rPr>
        <w:t xml:space="preserve">If any agency chooses to charge fees, the agency must conform to the following guidelines: </w:t>
      </w:r>
    </w:p>
    <w:p w:rsidR="00C04EE8" w:rsidRPr="00C04EE8" w:rsidRDefault="00C04EE8" w:rsidP="00C04EE8">
      <w:pPr>
        <w:rPr>
          <w:lang/>
        </w:rPr>
      </w:pPr>
      <w:r w:rsidRPr="00C04EE8">
        <w:rPr>
          <w:b/>
          <w:bCs/>
          <w:lang/>
        </w:rPr>
        <w:t xml:space="preserve">(1) </w:t>
      </w:r>
      <w:r w:rsidRPr="00C04EE8">
        <w:rPr>
          <w:lang/>
        </w:rPr>
        <w:t xml:space="preserve">Provide counseling without charge to persons who cannot afford the fees; </w:t>
      </w:r>
    </w:p>
    <w:p w:rsidR="00C04EE8" w:rsidRPr="00C04EE8" w:rsidRDefault="00C04EE8" w:rsidP="00C04EE8">
      <w:pPr>
        <w:rPr>
          <w:lang/>
        </w:rPr>
      </w:pPr>
      <w:r w:rsidRPr="00C04EE8">
        <w:rPr>
          <w:b/>
          <w:bCs/>
          <w:lang/>
        </w:rPr>
        <w:t xml:space="preserve">(2) </w:t>
      </w:r>
      <w:r w:rsidRPr="00C04EE8">
        <w:rPr>
          <w:lang/>
        </w:rPr>
        <w:t xml:space="preserve">Fees must be commensurate with the level of services provided; </w:t>
      </w:r>
    </w:p>
    <w:p w:rsidR="00C04EE8" w:rsidRPr="00C04EE8" w:rsidRDefault="00C04EE8" w:rsidP="00C04EE8">
      <w:pPr>
        <w:rPr>
          <w:lang/>
        </w:rPr>
      </w:pPr>
      <w:r w:rsidRPr="00C04EE8">
        <w:rPr>
          <w:b/>
          <w:bCs/>
          <w:lang/>
        </w:rPr>
        <w:t xml:space="preserve">(3) </w:t>
      </w:r>
      <w:r w:rsidRPr="00C04EE8">
        <w:rPr>
          <w:lang/>
        </w:rPr>
        <w:t xml:space="preserve">Agencies may not impose fees upon clients for the same portion of or for an entire service that is already funded with HUD grant funds. </w:t>
      </w:r>
    </w:p>
    <w:p w:rsidR="00C04EE8" w:rsidRPr="00C04EE8" w:rsidRDefault="00C04EE8" w:rsidP="00C04EE8">
      <w:pPr>
        <w:rPr>
          <w:lang/>
        </w:rPr>
      </w:pPr>
      <w:r w:rsidRPr="00C04EE8">
        <w:rPr>
          <w:b/>
          <w:bCs/>
          <w:lang/>
        </w:rPr>
        <w:lastRenderedPageBreak/>
        <w:t xml:space="preserve">(d) </w:t>
      </w:r>
      <w:r w:rsidRPr="00C04EE8">
        <w:rPr>
          <w:lang/>
        </w:rPr>
        <w:t xml:space="preserve">The agency may also be reimbursed from clients for the direct cost of obtaining copies of clients' credit reports from credit reporting bureaus if this does not cause a hardship for the client. In cases where the participating agency receives a discount for the cost of credit reports, this discount must be passed on to the client. </w:t>
      </w:r>
    </w:p>
    <w:p w:rsidR="00C04EE8" w:rsidRPr="00C04EE8" w:rsidRDefault="00C04EE8" w:rsidP="00C04EE8">
      <w:pPr>
        <w:rPr>
          <w:lang/>
        </w:rPr>
      </w:pPr>
      <w:r w:rsidRPr="00C04EE8">
        <w:rPr>
          <w:b/>
          <w:bCs/>
          <w:lang/>
        </w:rPr>
        <w:t xml:space="preserve">(e) </w:t>
      </w:r>
      <w:r w:rsidRPr="00C04EE8">
        <w:rPr>
          <w:lang/>
        </w:rPr>
        <w:t>Lenders may pay agencies for counseling services, through a lump sum or on a case-by-case basis, provided the level of payment does not exceed a level that is commensurate with the services provided, and is reasonable and customary for the area, and does not violate requirements under the Real Estate Settlement Procedures Act (</w:t>
      </w:r>
      <w:hyperlink r:id="rId80" w:tooltip="12 U.S.C. 2601" w:history="1">
        <w:r w:rsidRPr="00C04EE8">
          <w:rPr>
            <w:rStyle w:val="Hyperlink"/>
            <w:lang/>
          </w:rPr>
          <w:t>12 U.S.C. 2601</w:t>
        </w:r>
      </w:hyperlink>
      <w:r w:rsidRPr="00C04EE8">
        <w:rPr>
          <w:lang/>
        </w:rPr>
        <w:t xml:space="preserve"> </w:t>
      </w:r>
      <w:r w:rsidRPr="00C04EE8">
        <w:rPr>
          <w:i/>
          <w:iCs/>
          <w:lang/>
        </w:rPr>
        <w:t>et seq.</w:t>
      </w:r>
      <w:r w:rsidRPr="00C04EE8">
        <w:rPr>
          <w:lang/>
        </w:rPr>
        <w:t xml:space="preserve"> ). These transactions and relationships must be disclosed to the client as required in § </w:t>
      </w:r>
      <w:hyperlink r:id="rId81" w:anchor="g" w:tooltip="214.303(g)" w:history="1">
        <w:r w:rsidRPr="00C04EE8">
          <w:rPr>
            <w:rStyle w:val="Hyperlink"/>
            <w:lang/>
          </w:rPr>
          <w:t>214.303(g)</w:t>
        </w:r>
      </w:hyperlink>
      <w:r w:rsidRPr="00C04EE8">
        <w:rPr>
          <w:lang/>
        </w:rPr>
        <w:t xml:space="preserve">. </w:t>
      </w:r>
    </w:p>
    <w:p w:rsidR="00C04EE8" w:rsidRPr="00C04EE8" w:rsidRDefault="00C04EE8" w:rsidP="00C04EE8">
      <w:pPr>
        <w:rPr>
          <w:lang/>
        </w:rPr>
      </w:pPr>
      <w:r w:rsidRPr="00C04EE8">
        <w:rPr>
          <w:lang/>
        </w:rPr>
        <w:t xml:space="preserve">§ 214.315 </w:t>
      </w:r>
    </w:p>
    <w:p w:rsidR="00C04EE8" w:rsidRPr="00C04EE8" w:rsidRDefault="00C04EE8" w:rsidP="00C04EE8">
      <w:pPr>
        <w:rPr>
          <w:lang/>
        </w:rPr>
      </w:pPr>
      <w:proofErr w:type="gramStart"/>
      <w:r w:rsidRPr="00C04EE8">
        <w:rPr>
          <w:lang/>
        </w:rPr>
        <w:t>Recordkeeping.</w:t>
      </w:r>
      <w:proofErr w:type="gramEnd"/>
    </w:p>
    <w:p w:rsidR="00C04EE8" w:rsidRPr="00C04EE8" w:rsidRDefault="00C04EE8" w:rsidP="00C04EE8">
      <w:pPr>
        <w:rPr>
          <w:lang/>
        </w:rPr>
      </w:pPr>
      <w:r w:rsidRPr="00C04EE8">
        <w:rPr>
          <w:b/>
          <w:bCs/>
          <w:lang/>
        </w:rPr>
        <w:t>(a) Recordkeeping system.</w:t>
      </w:r>
      <w:r w:rsidRPr="00C04EE8">
        <w:rPr>
          <w:lang/>
        </w:rPr>
        <w:t xml:space="preserve"> Each participating housing counseling agency must maintain a recordkeeping system. The system must permit HUD to easily access all information needed for a performance review. This system must meet the requirements of 24 CFR </w:t>
      </w:r>
      <w:hyperlink r:id="rId82" w:tooltip="1.6" w:history="1">
        <w:r w:rsidRPr="00C04EE8">
          <w:rPr>
            <w:rStyle w:val="Hyperlink"/>
            <w:lang/>
          </w:rPr>
          <w:t>1.6</w:t>
        </w:r>
      </w:hyperlink>
      <w:r w:rsidRPr="00C04EE8">
        <w:rPr>
          <w:lang/>
        </w:rPr>
        <w:t xml:space="preserve">, CFR 84.21, and 24 CFR </w:t>
      </w:r>
      <w:proofErr w:type="gramStart"/>
      <w:r w:rsidRPr="00C04EE8">
        <w:rPr>
          <w:lang/>
        </w:rPr>
        <w:t>part</w:t>
      </w:r>
      <w:proofErr w:type="gramEnd"/>
      <w:r w:rsidRPr="00C04EE8">
        <w:rPr>
          <w:lang/>
        </w:rPr>
        <w:t xml:space="preserve"> </w:t>
      </w:r>
      <w:hyperlink r:id="rId83" w:tooltip="121" w:history="1">
        <w:r w:rsidRPr="00C04EE8">
          <w:rPr>
            <w:rStyle w:val="Hyperlink"/>
            <w:lang/>
          </w:rPr>
          <w:t>121</w:t>
        </w:r>
      </w:hyperlink>
      <w:r w:rsidRPr="00C04EE8">
        <w:rPr>
          <w:lang/>
        </w:rPr>
        <w:t xml:space="preserve">. </w:t>
      </w:r>
    </w:p>
    <w:p w:rsidR="00C04EE8" w:rsidRPr="00C04EE8" w:rsidRDefault="00C04EE8" w:rsidP="00C04EE8">
      <w:pPr>
        <w:rPr>
          <w:lang/>
        </w:rPr>
      </w:pPr>
      <w:r w:rsidRPr="00C04EE8">
        <w:rPr>
          <w:b/>
          <w:bCs/>
          <w:lang/>
        </w:rPr>
        <w:t>(b) File retention requirements.</w:t>
      </w:r>
      <w:r w:rsidRPr="00C04EE8">
        <w:rPr>
          <w:lang/>
        </w:rPr>
        <w:t xml:space="preserve"> Financial records, supporting documents, statistical records and all other pertinent records, both electronic and on paper, shall be retained for a period of 3 years from the date the case file was terminated for housing counseling. If the housing counseling agency is a recipient of a HUD housing counseling grant, then the client files for the housing counseling grant year must be retained for 3 years from the date the final grant invoice was paid by HUD. </w:t>
      </w:r>
    </w:p>
    <w:p w:rsidR="00C04EE8" w:rsidRPr="00C04EE8" w:rsidRDefault="00C04EE8" w:rsidP="00C04EE8">
      <w:pPr>
        <w:rPr>
          <w:lang/>
        </w:rPr>
      </w:pPr>
      <w:r w:rsidRPr="00C04EE8">
        <w:rPr>
          <w:b/>
          <w:bCs/>
          <w:lang/>
        </w:rPr>
        <w:t>(c) Grant activities.</w:t>
      </w:r>
      <w:r w:rsidRPr="00C04EE8">
        <w:rPr>
          <w:lang/>
        </w:rPr>
        <w:t xml:space="preserve"> Recipients of HUD housing counseling grants are required to report activities under the grant in a format acceptable to HUD and within the designated time frames required by the applicable grant agreement. </w:t>
      </w:r>
    </w:p>
    <w:p w:rsidR="00C04EE8" w:rsidRPr="00C04EE8" w:rsidRDefault="00C04EE8" w:rsidP="00C04EE8">
      <w:pPr>
        <w:rPr>
          <w:lang/>
        </w:rPr>
      </w:pPr>
      <w:r w:rsidRPr="00C04EE8">
        <w:rPr>
          <w:b/>
          <w:bCs/>
          <w:lang/>
        </w:rPr>
        <w:t>(d) Race, ethnicity, and income data.</w:t>
      </w:r>
      <w:r w:rsidRPr="00C04EE8">
        <w:rPr>
          <w:lang/>
        </w:rPr>
        <w:t xml:space="preserve"> Participating agencies must maintain current and accurate data on the race, ethnicity, and income of their counseling clients and education participants. </w:t>
      </w:r>
    </w:p>
    <w:p w:rsidR="00C04EE8" w:rsidRPr="00C04EE8" w:rsidRDefault="00C04EE8" w:rsidP="00C04EE8">
      <w:pPr>
        <w:rPr>
          <w:lang/>
        </w:rPr>
      </w:pPr>
      <w:r w:rsidRPr="00C04EE8">
        <w:rPr>
          <w:b/>
          <w:bCs/>
          <w:lang/>
        </w:rPr>
        <w:t xml:space="preserve">(e) Client </w:t>
      </w:r>
      <w:proofErr w:type="gramStart"/>
      <w:r w:rsidRPr="00C04EE8">
        <w:rPr>
          <w:b/>
          <w:bCs/>
          <w:lang/>
        </w:rPr>
        <w:t>file</w:t>
      </w:r>
      <w:proofErr w:type="gramEnd"/>
      <w:r w:rsidRPr="00C04EE8">
        <w:rPr>
          <w:b/>
          <w:bCs/>
          <w:lang/>
        </w:rPr>
        <w:t>.</w:t>
      </w:r>
      <w:r w:rsidRPr="00C04EE8">
        <w:rPr>
          <w:lang/>
        </w:rPr>
        <w:t xml:space="preserve"> The housing counseling agency must maintain a separate confidential file for each counseling client to document the action plan and the services provided to the client, as described in § </w:t>
      </w:r>
      <w:hyperlink r:id="rId84" w:tooltip="214.300" w:history="1">
        <w:r w:rsidRPr="00C04EE8">
          <w:rPr>
            <w:rStyle w:val="Hyperlink"/>
            <w:lang/>
          </w:rPr>
          <w:t>214.300</w:t>
        </w:r>
      </w:hyperlink>
      <w:r w:rsidRPr="00C04EE8">
        <w:rPr>
          <w:lang/>
        </w:rPr>
        <w:t xml:space="preserve">. For all counseling, except for HECM counseling, the client file must include an action plan. The client file may be for an individual or household or for a group of clients with the same housing need. </w:t>
      </w:r>
    </w:p>
    <w:p w:rsidR="00C04EE8" w:rsidRPr="00C04EE8" w:rsidRDefault="00C04EE8" w:rsidP="00C04EE8">
      <w:pPr>
        <w:rPr>
          <w:lang/>
        </w:rPr>
      </w:pPr>
      <w:r w:rsidRPr="00C04EE8">
        <w:rPr>
          <w:b/>
          <w:bCs/>
          <w:lang/>
        </w:rPr>
        <w:t>(f) Group education file.</w:t>
      </w:r>
      <w:r w:rsidRPr="00C04EE8">
        <w:rPr>
          <w:lang/>
        </w:rPr>
        <w:t xml:space="preserve"> The housing counseling agency must maintain a separate confidential file for each course provided. This file must contain a list of all participants, their race, ethnicity and income data, course title, course outline, instructors, and date of each course. </w:t>
      </w:r>
    </w:p>
    <w:p w:rsidR="00C04EE8" w:rsidRPr="00C04EE8" w:rsidRDefault="00C04EE8" w:rsidP="00C04EE8">
      <w:pPr>
        <w:rPr>
          <w:lang/>
        </w:rPr>
      </w:pPr>
      <w:r w:rsidRPr="00C04EE8">
        <w:rPr>
          <w:b/>
          <w:bCs/>
          <w:lang/>
        </w:rPr>
        <w:t>(g) Confidentiality.</w:t>
      </w:r>
      <w:r w:rsidRPr="00C04EE8">
        <w:rPr>
          <w:lang/>
        </w:rPr>
        <w:t xml:space="preserve"> Participating agencies must ensure the confidentiality of each client's personal and financial information, including credit reports, whether the information is received from the client or from another source. Failure to maintain the confidentiality of, or improper use of, credit reports may subject the agency to penalties under the Fair Credit Reporting Act (</w:t>
      </w:r>
      <w:hyperlink r:id="rId85" w:tooltip="14 U.S.C. 1681" w:history="1">
        <w:r w:rsidRPr="00C04EE8">
          <w:rPr>
            <w:rStyle w:val="Hyperlink"/>
            <w:lang/>
          </w:rPr>
          <w:t>14 U.S.C. 1681</w:t>
        </w:r>
      </w:hyperlink>
      <w:r w:rsidRPr="00C04EE8">
        <w:rPr>
          <w:lang/>
        </w:rPr>
        <w:t xml:space="preserve"> </w:t>
      </w:r>
      <w:r w:rsidRPr="00C04EE8">
        <w:rPr>
          <w:i/>
          <w:iCs/>
          <w:lang/>
        </w:rPr>
        <w:t>et seq</w:t>
      </w:r>
      <w:proofErr w:type="gramStart"/>
      <w:r w:rsidRPr="00C04EE8">
        <w:rPr>
          <w:i/>
          <w:iCs/>
          <w:lang/>
        </w:rPr>
        <w:t>.</w:t>
      </w:r>
      <w:r w:rsidRPr="00C04EE8">
        <w:rPr>
          <w:lang/>
        </w:rPr>
        <w:t xml:space="preserve"> )</w:t>
      </w:r>
      <w:proofErr w:type="gramEnd"/>
      <w:r w:rsidRPr="00C04EE8">
        <w:rPr>
          <w:lang/>
        </w:rPr>
        <w:t xml:space="preserve">. </w:t>
      </w:r>
    </w:p>
    <w:p w:rsidR="00C04EE8" w:rsidRPr="00C04EE8" w:rsidRDefault="00C04EE8" w:rsidP="00C04EE8">
      <w:pPr>
        <w:rPr>
          <w:lang/>
        </w:rPr>
      </w:pPr>
      <w:r w:rsidRPr="00C04EE8">
        <w:rPr>
          <w:b/>
          <w:bCs/>
          <w:lang/>
        </w:rPr>
        <w:lastRenderedPageBreak/>
        <w:t>(h) Termination of services.</w:t>
      </w:r>
      <w:r w:rsidRPr="00C04EE8">
        <w:rPr>
          <w:lang/>
        </w:rPr>
        <w:t xml:space="preserve"> The housing counseling agency must document in the client's file termination of housing counseling. Termination occurs or may occur under any of these conditions: </w:t>
      </w:r>
    </w:p>
    <w:p w:rsidR="00C04EE8" w:rsidRPr="00C04EE8" w:rsidRDefault="00C04EE8" w:rsidP="00C04EE8">
      <w:pPr>
        <w:rPr>
          <w:lang/>
        </w:rPr>
      </w:pPr>
      <w:bookmarkStart w:id="56" w:name="h_1"/>
      <w:bookmarkEnd w:id="56"/>
      <w:r w:rsidRPr="00C04EE8">
        <w:rPr>
          <w:b/>
          <w:bCs/>
          <w:lang/>
        </w:rPr>
        <w:t xml:space="preserve">(1) </w:t>
      </w:r>
      <w:r w:rsidRPr="00C04EE8">
        <w:rPr>
          <w:lang/>
        </w:rPr>
        <w:t xml:space="preserve">The client meets his or her housing need or resolves the housing problem; </w:t>
      </w:r>
    </w:p>
    <w:p w:rsidR="00C04EE8" w:rsidRPr="00C04EE8" w:rsidRDefault="00C04EE8" w:rsidP="00C04EE8">
      <w:pPr>
        <w:rPr>
          <w:lang/>
        </w:rPr>
      </w:pPr>
      <w:bookmarkStart w:id="57" w:name="h_2"/>
      <w:bookmarkEnd w:id="57"/>
      <w:r w:rsidRPr="00C04EE8">
        <w:rPr>
          <w:b/>
          <w:bCs/>
          <w:lang/>
        </w:rPr>
        <w:t xml:space="preserve">(2) </w:t>
      </w:r>
      <w:r w:rsidRPr="00C04EE8">
        <w:rPr>
          <w:lang/>
        </w:rPr>
        <w:t xml:space="preserve">The agency determines that further housing counseling will not meet the client's housing need or resolve the client's housing problem; </w:t>
      </w:r>
    </w:p>
    <w:p w:rsidR="00C04EE8" w:rsidRPr="00C04EE8" w:rsidRDefault="00C04EE8" w:rsidP="00C04EE8">
      <w:pPr>
        <w:rPr>
          <w:lang/>
        </w:rPr>
      </w:pPr>
      <w:bookmarkStart w:id="58" w:name="h_3"/>
      <w:bookmarkEnd w:id="58"/>
      <w:r w:rsidRPr="00C04EE8">
        <w:rPr>
          <w:b/>
          <w:bCs/>
          <w:lang/>
        </w:rPr>
        <w:t xml:space="preserve">(3) </w:t>
      </w:r>
      <w:r w:rsidRPr="00C04EE8">
        <w:rPr>
          <w:lang/>
        </w:rPr>
        <w:t xml:space="preserve">The agency attempts to, but is unable to, locate the client; </w:t>
      </w:r>
    </w:p>
    <w:p w:rsidR="00C04EE8" w:rsidRPr="00C04EE8" w:rsidRDefault="00C04EE8" w:rsidP="00C04EE8">
      <w:pPr>
        <w:rPr>
          <w:lang/>
        </w:rPr>
      </w:pPr>
      <w:bookmarkStart w:id="59" w:name="h_4"/>
      <w:bookmarkEnd w:id="59"/>
      <w:r w:rsidRPr="00C04EE8">
        <w:rPr>
          <w:b/>
          <w:bCs/>
          <w:lang/>
        </w:rPr>
        <w:t xml:space="preserve">(4) </w:t>
      </w:r>
      <w:r w:rsidRPr="00C04EE8">
        <w:rPr>
          <w:lang/>
        </w:rPr>
        <w:t xml:space="preserve">The client does not follow the agreed-upon action plan; </w:t>
      </w:r>
    </w:p>
    <w:p w:rsidR="00C04EE8" w:rsidRPr="00C04EE8" w:rsidRDefault="00C04EE8" w:rsidP="00C04EE8">
      <w:pPr>
        <w:rPr>
          <w:lang/>
        </w:rPr>
      </w:pPr>
      <w:bookmarkStart w:id="60" w:name="h_5"/>
      <w:bookmarkEnd w:id="60"/>
      <w:r w:rsidRPr="00C04EE8">
        <w:rPr>
          <w:b/>
          <w:bCs/>
          <w:lang/>
        </w:rPr>
        <w:t xml:space="preserve">(5) </w:t>
      </w:r>
      <w:r w:rsidRPr="00C04EE8">
        <w:rPr>
          <w:lang/>
        </w:rPr>
        <w:t xml:space="preserve">The client otherwise terminates housing counseling; or </w:t>
      </w:r>
    </w:p>
    <w:p w:rsidR="00C04EE8" w:rsidRPr="00C04EE8" w:rsidRDefault="00C04EE8" w:rsidP="00C04EE8">
      <w:pPr>
        <w:rPr>
          <w:lang/>
        </w:rPr>
      </w:pPr>
      <w:bookmarkStart w:id="61" w:name="h_6"/>
      <w:bookmarkEnd w:id="61"/>
      <w:r w:rsidRPr="00C04EE8">
        <w:rPr>
          <w:b/>
          <w:bCs/>
          <w:lang/>
        </w:rPr>
        <w:t xml:space="preserve">(6) </w:t>
      </w:r>
      <w:r w:rsidRPr="00C04EE8">
        <w:rPr>
          <w:lang/>
        </w:rPr>
        <w:t xml:space="preserve">The client fails to appear for housing counseling appointments. </w:t>
      </w:r>
    </w:p>
    <w:p w:rsidR="00C90DFE" w:rsidRPr="00C90DFE" w:rsidRDefault="00C90DFE" w:rsidP="00C90DFE">
      <w:pPr>
        <w:rPr>
          <w:lang/>
        </w:rPr>
      </w:pPr>
      <w:r w:rsidRPr="00C90DFE">
        <w:rPr>
          <w:lang/>
        </w:rPr>
        <w:t xml:space="preserve">§ 214.317 </w:t>
      </w:r>
    </w:p>
    <w:p w:rsidR="00C90DFE" w:rsidRPr="00C90DFE" w:rsidRDefault="00C90DFE" w:rsidP="00C90DFE">
      <w:pPr>
        <w:rPr>
          <w:lang/>
        </w:rPr>
      </w:pPr>
      <w:proofErr w:type="gramStart"/>
      <w:r w:rsidRPr="00C90DFE">
        <w:rPr>
          <w:lang/>
        </w:rPr>
        <w:t>Reporting.</w:t>
      </w:r>
      <w:proofErr w:type="gramEnd"/>
    </w:p>
    <w:p w:rsidR="00C90DFE" w:rsidRPr="00C90DFE" w:rsidRDefault="00C90DFE" w:rsidP="00C90DFE">
      <w:pPr>
        <w:rPr>
          <w:lang/>
        </w:rPr>
      </w:pPr>
      <w:r w:rsidRPr="00C90DFE">
        <w:rPr>
          <w:lang/>
        </w:rPr>
        <w:t xml:space="preserve">All participating agencies shall submit to HUD activity reports, which may be required up to quarterly. The reports must be submitted in the format, by the deadline, and in the manner prescribed by HUD. Participating agencies that are also recipients of HUD grants or </w:t>
      </w:r>
      <w:proofErr w:type="spellStart"/>
      <w:r w:rsidRPr="00C90DFE">
        <w:rPr>
          <w:lang/>
        </w:rPr>
        <w:t>subgrants</w:t>
      </w:r>
      <w:proofErr w:type="spellEnd"/>
      <w:r w:rsidRPr="00C90DFE">
        <w:rPr>
          <w:lang/>
        </w:rPr>
        <w:t xml:space="preserve"> may be required to submit additional reports, as described in their grant agreements and prescribed by HUD. </w:t>
      </w:r>
    </w:p>
    <w:p w:rsidR="00C90DFE" w:rsidRPr="00C90DFE" w:rsidRDefault="00C90DFE" w:rsidP="00C90DFE">
      <w:pPr>
        <w:rPr>
          <w:lang/>
        </w:rPr>
      </w:pPr>
      <w:r w:rsidRPr="00C90DFE">
        <w:rPr>
          <w:b/>
          <w:bCs/>
          <w:lang/>
        </w:rPr>
        <w:t>Title 24 published on 2012-04-01</w:t>
      </w:r>
    </w:p>
    <w:p w:rsidR="00C90DFE" w:rsidRPr="00C90DFE" w:rsidRDefault="00C90DFE" w:rsidP="00C90DFE">
      <w:pPr>
        <w:rPr>
          <w:lang/>
        </w:rPr>
      </w:pPr>
      <w:proofErr w:type="gramStart"/>
      <w:r w:rsidRPr="00C90DFE">
        <w:rPr>
          <w:lang/>
        </w:rPr>
        <w:t>no</w:t>
      </w:r>
      <w:proofErr w:type="gramEnd"/>
      <w:r w:rsidRPr="00C90DFE">
        <w:rPr>
          <w:lang/>
        </w:rPr>
        <w:t xml:space="preserve"> entries appear in the Federal Register </w:t>
      </w:r>
      <w:r w:rsidRPr="00C90DFE">
        <w:rPr>
          <w:b/>
          <w:bCs/>
          <w:lang/>
        </w:rPr>
        <w:t>after</w:t>
      </w:r>
      <w:r w:rsidRPr="00C90DFE">
        <w:rPr>
          <w:lang/>
        </w:rPr>
        <w:t xml:space="preserve"> this date.</w:t>
      </w:r>
    </w:p>
    <w:p w:rsidR="00C90DFE" w:rsidRPr="00C90DFE" w:rsidRDefault="00C90DFE" w:rsidP="00C90DFE">
      <w:pPr>
        <w:rPr>
          <w:lang/>
        </w:rPr>
      </w:pPr>
      <w:r w:rsidRPr="00C90DFE">
        <w:rPr>
          <w:lang/>
        </w:rPr>
        <w:t xml:space="preserve">This is a list of </w:t>
      </w:r>
      <w:hyperlink r:id="rId86" w:history="1">
        <w:r w:rsidRPr="00C90DFE">
          <w:rPr>
            <w:rStyle w:val="Hyperlink"/>
            <w:lang/>
          </w:rPr>
          <w:t>United States Code</w:t>
        </w:r>
      </w:hyperlink>
      <w:r w:rsidRPr="00C90DFE">
        <w:rPr>
          <w:lang/>
        </w:rPr>
        <w:t xml:space="preserve"> sections, Statutes at Large, Public Laws, and Presidential Documents, which provide rulemaking authority for this CFR Part.</w:t>
      </w:r>
    </w:p>
    <w:p w:rsidR="00C90DFE" w:rsidRPr="00C90DFE" w:rsidRDefault="00C90DFE" w:rsidP="00C90DFE">
      <w:pPr>
        <w:rPr>
          <w:lang/>
        </w:rPr>
      </w:pPr>
      <w:r w:rsidRPr="00C90DFE">
        <w:rPr>
          <w:lang/>
        </w:rPr>
        <w:t xml:space="preserve">This list is taken from the </w:t>
      </w:r>
      <w:hyperlink r:id="rId87" w:history="1">
        <w:r w:rsidRPr="00C90DFE">
          <w:rPr>
            <w:rStyle w:val="Hyperlink"/>
            <w:lang/>
          </w:rPr>
          <w:t>Parallel Table of Authorities and Rules</w:t>
        </w:r>
      </w:hyperlink>
      <w:r w:rsidRPr="00C90DFE">
        <w:rPr>
          <w:lang/>
        </w:rPr>
        <w:t xml:space="preserve"> provided by </w:t>
      </w:r>
      <w:hyperlink r:id="rId88" w:history="1">
        <w:r w:rsidRPr="00C90DFE">
          <w:rPr>
            <w:rStyle w:val="Hyperlink"/>
            <w:lang/>
          </w:rPr>
          <w:t>GPO [Government Printing Office]</w:t>
        </w:r>
      </w:hyperlink>
      <w:r w:rsidRPr="00C90DFE">
        <w:rPr>
          <w:lang/>
        </w:rPr>
        <w:t>.</w:t>
      </w:r>
    </w:p>
    <w:p w:rsidR="00C90DFE" w:rsidRPr="00C90DFE" w:rsidRDefault="00C90DFE" w:rsidP="00C90DFE">
      <w:pPr>
        <w:rPr>
          <w:lang/>
        </w:rPr>
      </w:pPr>
      <w:r w:rsidRPr="00C90DFE">
        <w:rPr>
          <w:lang/>
        </w:rPr>
        <w:t>It is not guaranteed to be accurate or up-to-date, though we do refresh the database weekly. More limitations on accuracy are described at the GPO site.</w:t>
      </w:r>
    </w:p>
    <w:p w:rsidR="00C90DFE" w:rsidRPr="00C90DFE" w:rsidRDefault="00C90DFE" w:rsidP="00C90DFE">
      <w:pPr>
        <w:rPr>
          <w:lang/>
        </w:rPr>
      </w:pPr>
      <w:r w:rsidRPr="00C90DFE">
        <w:rPr>
          <w:lang/>
        </w:rPr>
        <w:pict>
          <v:rect id="_x0000_i1095" style="width:0;height:2.25pt" o:hralign="center" o:hrstd="t" o:hrnoshade="t" o:hr="t" fillcolor="#083194" stroked="f"/>
        </w:pict>
      </w:r>
    </w:p>
    <w:p w:rsidR="00C90DFE" w:rsidRPr="00C90DFE" w:rsidRDefault="00C90DFE" w:rsidP="00C90DFE">
      <w:pPr>
        <w:rPr>
          <w:lang/>
        </w:rPr>
      </w:pPr>
      <w:hyperlink r:id="rId89" w:history="1">
        <w:r w:rsidRPr="00C90DFE">
          <w:rPr>
            <w:rStyle w:val="Hyperlink"/>
            <w:lang/>
          </w:rPr>
          <w:t>United States Code</w:t>
        </w:r>
      </w:hyperlink>
      <w:r w:rsidRPr="00C90DFE">
        <w:rPr>
          <w:lang/>
        </w:rPr>
        <w:t xml:space="preserve"> </w:t>
      </w:r>
    </w:p>
    <w:p w:rsidR="00C90DFE" w:rsidRPr="00C90DFE" w:rsidRDefault="00C90DFE" w:rsidP="00C90DFE">
      <w:pPr>
        <w:rPr>
          <w:lang/>
        </w:rPr>
      </w:pPr>
      <w:hyperlink r:id="rId90" w:history="1">
        <w:r w:rsidRPr="00C90DFE">
          <w:rPr>
            <w:rStyle w:val="Hyperlink"/>
            <w:lang/>
          </w:rPr>
          <w:t>12 USC 1701</w:t>
        </w:r>
      </w:hyperlink>
      <w:r w:rsidRPr="00C90DFE">
        <w:rPr>
          <w:lang/>
        </w:rPr>
        <w:t xml:space="preserve"> - Short title</w:t>
      </w:r>
    </w:p>
    <w:p w:rsidR="00C90DFE" w:rsidRPr="00C90DFE" w:rsidRDefault="00C90DFE" w:rsidP="00C90DFE">
      <w:pPr>
        <w:rPr>
          <w:lang/>
        </w:rPr>
      </w:pPr>
      <w:r w:rsidRPr="00C90DFE">
        <w:rPr>
          <w:lang/>
        </w:rPr>
        <w:t xml:space="preserve">214.500 </w:t>
      </w:r>
    </w:p>
    <w:p w:rsidR="00C90DFE" w:rsidRPr="00C90DFE" w:rsidRDefault="00C90DFE" w:rsidP="00C90DFE">
      <w:pPr>
        <w:rPr>
          <w:lang/>
        </w:rPr>
      </w:pPr>
      <w:proofErr w:type="gramStart"/>
      <w:r w:rsidRPr="00C90DFE">
        <w:rPr>
          <w:lang/>
        </w:rPr>
        <w:t>Audit.</w:t>
      </w:r>
      <w:proofErr w:type="gramEnd"/>
    </w:p>
    <w:p w:rsidR="00C90DFE" w:rsidRPr="00C90DFE" w:rsidRDefault="00C90DFE" w:rsidP="00C90DFE">
      <w:pPr>
        <w:rPr>
          <w:lang/>
        </w:rPr>
      </w:pPr>
      <w:r w:rsidRPr="00C90DFE">
        <w:rPr>
          <w:lang/>
        </w:rPr>
        <w:lastRenderedPageBreak/>
        <w:t xml:space="preserve">Housing counseling grant recipients and </w:t>
      </w:r>
      <w:proofErr w:type="spellStart"/>
      <w:r w:rsidRPr="00C90DFE">
        <w:rPr>
          <w:lang/>
        </w:rPr>
        <w:t>subrecipients</w:t>
      </w:r>
      <w:proofErr w:type="spellEnd"/>
      <w:r w:rsidRPr="00C90DFE">
        <w:rPr>
          <w:lang/>
        </w:rPr>
        <w:t xml:space="preserve"> shall be subject to the audit requirements contained in 24 CFR parts </w:t>
      </w:r>
      <w:hyperlink r:id="rId91" w:tooltip="84 and 85" w:history="1">
        <w:r w:rsidRPr="00C90DFE">
          <w:rPr>
            <w:rStyle w:val="Hyperlink"/>
            <w:lang/>
          </w:rPr>
          <w:t>84 and 85</w:t>
        </w:r>
      </w:hyperlink>
      <w:r w:rsidRPr="00C90DFE">
        <w:rPr>
          <w:lang/>
        </w:rPr>
        <w:t xml:space="preserve">. HUD must be provided a copy of the audit report within 30 days of completion. </w:t>
      </w:r>
    </w:p>
    <w:p w:rsidR="00C90DFE" w:rsidRPr="00C90DFE" w:rsidRDefault="00C90DFE" w:rsidP="00C90DFE">
      <w:pPr>
        <w:rPr>
          <w:lang/>
        </w:rPr>
      </w:pPr>
      <w:r w:rsidRPr="00C90DFE">
        <w:rPr>
          <w:lang/>
        </w:rPr>
        <w:t xml:space="preserve">§ 214.503 </w:t>
      </w:r>
    </w:p>
    <w:p w:rsidR="00C90DFE" w:rsidRPr="00C90DFE" w:rsidRDefault="00C90DFE" w:rsidP="00C90DFE">
      <w:pPr>
        <w:rPr>
          <w:lang/>
        </w:rPr>
      </w:pPr>
      <w:proofErr w:type="gramStart"/>
      <w:r w:rsidRPr="00C90DFE">
        <w:rPr>
          <w:lang/>
        </w:rPr>
        <w:t>Other requirements.</w:t>
      </w:r>
      <w:proofErr w:type="gramEnd"/>
    </w:p>
    <w:p w:rsidR="00C90DFE" w:rsidRPr="00C90DFE" w:rsidRDefault="00C90DFE" w:rsidP="00C90DFE">
      <w:pPr>
        <w:rPr>
          <w:lang/>
        </w:rPr>
      </w:pPr>
      <w:r w:rsidRPr="00C90DFE">
        <w:rPr>
          <w:lang/>
        </w:rPr>
        <w:t xml:space="preserve">In addition to the requirements of this part, the Housing Counseling program is subject to applicable federal requirements in 24 CFR </w:t>
      </w:r>
      <w:hyperlink r:id="rId92" w:tooltip="5.105" w:history="1">
        <w:r w:rsidRPr="00C90DFE">
          <w:rPr>
            <w:rStyle w:val="Hyperlink"/>
            <w:lang/>
          </w:rPr>
          <w:t>5.105</w:t>
        </w:r>
      </w:hyperlink>
      <w:r w:rsidRPr="00C90DFE">
        <w:rPr>
          <w:lang/>
        </w:rPr>
        <w:t xml:space="preserve">. </w:t>
      </w:r>
    </w:p>
    <w:p w:rsidR="00C04EE8" w:rsidRDefault="00C04EE8"/>
    <w:sectPr w:rsidR="00C04EE8" w:rsidSect="00167F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revisionView w:inkAnnotations="0"/>
  <w:defaultTabStop w:val="720"/>
  <w:characterSpacingControl w:val="doNotCompress"/>
  <w:compat/>
  <w:rsids>
    <w:rsidRoot w:val="00C04EE8"/>
    <w:rsid w:val="0001211B"/>
    <w:rsid w:val="000B4874"/>
    <w:rsid w:val="000D2C8F"/>
    <w:rsid w:val="000F2550"/>
    <w:rsid w:val="00164BAE"/>
    <w:rsid w:val="00167FD2"/>
    <w:rsid w:val="00191D0F"/>
    <w:rsid w:val="001C6560"/>
    <w:rsid w:val="00237F57"/>
    <w:rsid w:val="0029110D"/>
    <w:rsid w:val="003C400F"/>
    <w:rsid w:val="004939BF"/>
    <w:rsid w:val="005A6EB8"/>
    <w:rsid w:val="005D21A4"/>
    <w:rsid w:val="006717F4"/>
    <w:rsid w:val="006E4851"/>
    <w:rsid w:val="006E6A20"/>
    <w:rsid w:val="00711F61"/>
    <w:rsid w:val="007131F6"/>
    <w:rsid w:val="00741B05"/>
    <w:rsid w:val="00797FB9"/>
    <w:rsid w:val="007F56DB"/>
    <w:rsid w:val="00864BCE"/>
    <w:rsid w:val="0089512C"/>
    <w:rsid w:val="00920485"/>
    <w:rsid w:val="00934001"/>
    <w:rsid w:val="009814CB"/>
    <w:rsid w:val="00A553E8"/>
    <w:rsid w:val="00AA04EA"/>
    <w:rsid w:val="00C04EE8"/>
    <w:rsid w:val="00C90DFE"/>
    <w:rsid w:val="00D127E8"/>
    <w:rsid w:val="00D720B2"/>
    <w:rsid w:val="00DC1E6C"/>
    <w:rsid w:val="00E11AF7"/>
    <w:rsid w:val="00E53DE7"/>
    <w:rsid w:val="00E656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FD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EE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2562131">
      <w:bodyDiv w:val="1"/>
      <w:marLeft w:val="0"/>
      <w:marRight w:val="0"/>
      <w:marTop w:val="0"/>
      <w:marBottom w:val="0"/>
      <w:divBdr>
        <w:top w:val="none" w:sz="0" w:space="0" w:color="auto"/>
        <w:left w:val="none" w:sz="0" w:space="0" w:color="auto"/>
        <w:bottom w:val="none" w:sz="0" w:space="0" w:color="auto"/>
        <w:right w:val="none" w:sz="0" w:space="0" w:color="auto"/>
      </w:divBdr>
      <w:divsChild>
        <w:div w:id="603925013">
          <w:marLeft w:val="0"/>
          <w:marRight w:val="0"/>
          <w:marTop w:val="0"/>
          <w:marBottom w:val="0"/>
          <w:divBdr>
            <w:top w:val="none" w:sz="0" w:space="0" w:color="auto"/>
            <w:left w:val="none" w:sz="0" w:space="0" w:color="auto"/>
            <w:bottom w:val="none" w:sz="0" w:space="0" w:color="auto"/>
            <w:right w:val="none" w:sz="0" w:space="0" w:color="auto"/>
          </w:divBdr>
          <w:divsChild>
            <w:div w:id="1245185245">
              <w:marLeft w:val="0"/>
              <w:marRight w:val="0"/>
              <w:marTop w:val="0"/>
              <w:marBottom w:val="360"/>
              <w:divBdr>
                <w:top w:val="none" w:sz="0" w:space="0" w:color="auto"/>
                <w:left w:val="none" w:sz="0" w:space="0" w:color="auto"/>
                <w:bottom w:val="none" w:sz="0" w:space="0" w:color="auto"/>
                <w:right w:val="none" w:sz="0" w:space="0" w:color="auto"/>
              </w:divBdr>
              <w:divsChild>
                <w:div w:id="82190123">
                  <w:marLeft w:val="0"/>
                  <w:marRight w:val="0"/>
                  <w:marTop w:val="0"/>
                  <w:marBottom w:val="0"/>
                  <w:divBdr>
                    <w:top w:val="none" w:sz="0" w:space="0" w:color="auto"/>
                    <w:left w:val="none" w:sz="0" w:space="0" w:color="auto"/>
                    <w:bottom w:val="none" w:sz="0" w:space="0" w:color="auto"/>
                    <w:right w:val="none" w:sz="0" w:space="0" w:color="auto"/>
                  </w:divBdr>
                  <w:divsChild>
                    <w:div w:id="162748652">
                      <w:marLeft w:val="0"/>
                      <w:marRight w:val="0"/>
                      <w:marTop w:val="0"/>
                      <w:marBottom w:val="0"/>
                      <w:divBdr>
                        <w:top w:val="none" w:sz="0" w:space="0" w:color="auto"/>
                        <w:left w:val="none" w:sz="0" w:space="0" w:color="auto"/>
                        <w:bottom w:val="none" w:sz="0" w:space="0" w:color="auto"/>
                        <w:right w:val="none" w:sz="0" w:space="0" w:color="auto"/>
                      </w:divBdr>
                      <w:divsChild>
                        <w:div w:id="169879792">
                          <w:marLeft w:val="0"/>
                          <w:marRight w:val="0"/>
                          <w:marTop w:val="0"/>
                          <w:marBottom w:val="0"/>
                          <w:divBdr>
                            <w:top w:val="none" w:sz="0" w:space="0" w:color="auto"/>
                            <w:left w:val="none" w:sz="0" w:space="0" w:color="auto"/>
                            <w:bottom w:val="none" w:sz="0" w:space="0" w:color="auto"/>
                            <w:right w:val="none" w:sz="0" w:space="0" w:color="auto"/>
                          </w:divBdr>
                          <w:divsChild>
                            <w:div w:id="12078569">
                              <w:marLeft w:val="0"/>
                              <w:marRight w:val="0"/>
                              <w:marTop w:val="0"/>
                              <w:marBottom w:val="360"/>
                              <w:divBdr>
                                <w:top w:val="none" w:sz="0" w:space="0" w:color="auto"/>
                                <w:left w:val="none" w:sz="0" w:space="0" w:color="auto"/>
                                <w:bottom w:val="none" w:sz="0" w:space="0" w:color="auto"/>
                                <w:right w:val="none" w:sz="0" w:space="0" w:color="auto"/>
                              </w:divBdr>
                              <w:divsChild>
                                <w:div w:id="1249462334">
                                  <w:marLeft w:val="0"/>
                                  <w:marRight w:val="0"/>
                                  <w:marTop w:val="0"/>
                                  <w:marBottom w:val="0"/>
                                  <w:divBdr>
                                    <w:top w:val="none" w:sz="0" w:space="0" w:color="auto"/>
                                    <w:left w:val="none" w:sz="0" w:space="0" w:color="auto"/>
                                    <w:bottom w:val="none" w:sz="0" w:space="0" w:color="auto"/>
                                    <w:right w:val="none" w:sz="0" w:space="0" w:color="auto"/>
                                  </w:divBdr>
                                  <w:divsChild>
                                    <w:div w:id="1005784540">
                                      <w:marLeft w:val="0"/>
                                      <w:marRight w:val="0"/>
                                      <w:marTop w:val="0"/>
                                      <w:marBottom w:val="0"/>
                                      <w:divBdr>
                                        <w:top w:val="none" w:sz="0" w:space="0" w:color="auto"/>
                                        <w:left w:val="none" w:sz="0" w:space="0" w:color="auto"/>
                                        <w:bottom w:val="none" w:sz="0" w:space="0" w:color="auto"/>
                                        <w:right w:val="none" w:sz="0" w:space="0" w:color="auto"/>
                                      </w:divBdr>
                                      <w:divsChild>
                                        <w:div w:id="705788975">
                                          <w:marLeft w:val="0"/>
                                          <w:marRight w:val="0"/>
                                          <w:marTop w:val="0"/>
                                          <w:marBottom w:val="0"/>
                                          <w:divBdr>
                                            <w:top w:val="none" w:sz="0" w:space="0" w:color="auto"/>
                                            <w:left w:val="none" w:sz="0" w:space="0" w:color="auto"/>
                                            <w:bottom w:val="none" w:sz="0" w:space="0" w:color="auto"/>
                                            <w:right w:val="none" w:sz="0" w:space="0" w:color="auto"/>
                                          </w:divBdr>
                                          <w:divsChild>
                                            <w:div w:id="875241462">
                                              <w:marLeft w:val="0"/>
                                              <w:marRight w:val="0"/>
                                              <w:marTop w:val="0"/>
                                              <w:marBottom w:val="0"/>
                                              <w:divBdr>
                                                <w:top w:val="none" w:sz="0" w:space="0" w:color="auto"/>
                                                <w:left w:val="none" w:sz="0" w:space="0" w:color="auto"/>
                                                <w:bottom w:val="none" w:sz="0" w:space="0" w:color="auto"/>
                                                <w:right w:val="none" w:sz="0" w:space="0" w:color="auto"/>
                                              </w:divBdr>
                                              <w:divsChild>
                                                <w:div w:id="10767243">
                                                  <w:marLeft w:val="0"/>
                                                  <w:marRight w:val="0"/>
                                                  <w:marTop w:val="0"/>
                                                  <w:marBottom w:val="0"/>
                                                  <w:divBdr>
                                                    <w:top w:val="none" w:sz="0" w:space="0" w:color="auto"/>
                                                    <w:left w:val="none" w:sz="0" w:space="0" w:color="auto"/>
                                                    <w:bottom w:val="none" w:sz="0" w:space="0" w:color="auto"/>
                                                    <w:right w:val="none" w:sz="0" w:space="0" w:color="auto"/>
                                                  </w:divBdr>
                                                  <w:divsChild>
                                                    <w:div w:id="1756978216">
                                                      <w:marLeft w:val="0"/>
                                                      <w:marRight w:val="0"/>
                                                      <w:marTop w:val="0"/>
                                                      <w:marBottom w:val="360"/>
                                                      <w:divBdr>
                                                        <w:top w:val="none" w:sz="0" w:space="0" w:color="auto"/>
                                                        <w:left w:val="none" w:sz="0" w:space="0" w:color="auto"/>
                                                        <w:bottom w:val="none" w:sz="0" w:space="0" w:color="auto"/>
                                                        <w:right w:val="none" w:sz="0" w:space="0" w:color="auto"/>
                                                      </w:divBdr>
                                                      <w:divsChild>
                                                        <w:div w:id="294146343">
                                                          <w:marLeft w:val="0"/>
                                                          <w:marRight w:val="0"/>
                                                          <w:marTop w:val="0"/>
                                                          <w:marBottom w:val="0"/>
                                                          <w:divBdr>
                                                            <w:top w:val="none" w:sz="0" w:space="0" w:color="auto"/>
                                                            <w:left w:val="none" w:sz="0" w:space="0" w:color="auto"/>
                                                            <w:bottom w:val="none" w:sz="0" w:space="0" w:color="auto"/>
                                                            <w:right w:val="none" w:sz="0" w:space="0" w:color="auto"/>
                                                          </w:divBdr>
                                                          <w:divsChild>
                                                            <w:div w:id="765619168">
                                                              <w:marLeft w:val="0"/>
                                                              <w:marRight w:val="0"/>
                                                              <w:marTop w:val="0"/>
                                                              <w:marBottom w:val="0"/>
                                                              <w:divBdr>
                                                                <w:top w:val="none" w:sz="0" w:space="0" w:color="auto"/>
                                                                <w:left w:val="none" w:sz="0" w:space="0" w:color="auto"/>
                                                                <w:bottom w:val="none" w:sz="0" w:space="0" w:color="auto"/>
                                                                <w:right w:val="none" w:sz="0" w:space="0" w:color="auto"/>
                                                              </w:divBdr>
                                                              <w:divsChild>
                                                                <w:div w:id="1210142719">
                                                                  <w:marLeft w:val="0"/>
                                                                  <w:marRight w:val="0"/>
                                                                  <w:marTop w:val="240"/>
                                                                  <w:marBottom w:val="0"/>
                                                                  <w:divBdr>
                                                                    <w:top w:val="none" w:sz="0" w:space="0" w:color="auto"/>
                                                                    <w:left w:val="none" w:sz="0" w:space="0" w:color="auto"/>
                                                                    <w:bottom w:val="none" w:sz="0" w:space="0" w:color="auto"/>
                                                                    <w:right w:val="none" w:sz="0" w:space="0" w:color="auto"/>
                                                                  </w:divBdr>
                                                                </w:div>
                                                                <w:div w:id="2005936155">
                                                                  <w:marLeft w:val="0"/>
                                                                  <w:marRight w:val="0"/>
                                                                  <w:marTop w:val="0"/>
                                                                  <w:marBottom w:val="0"/>
                                                                  <w:divBdr>
                                                                    <w:top w:val="none" w:sz="0" w:space="0" w:color="auto"/>
                                                                    <w:left w:val="none" w:sz="0" w:space="0" w:color="auto"/>
                                                                    <w:bottom w:val="none" w:sz="0" w:space="0" w:color="auto"/>
                                                                    <w:right w:val="none" w:sz="0" w:space="0" w:color="auto"/>
                                                                  </w:divBdr>
                                                                </w:div>
                                                                <w:div w:id="981932104">
                                                                  <w:marLeft w:val="0"/>
                                                                  <w:marRight w:val="0"/>
                                                                  <w:marTop w:val="0"/>
                                                                  <w:marBottom w:val="0"/>
                                                                  <w:divBdr>
                                                                    <w:top w:val="none" w:sz="0" w:space="0" w:color="auto"/>
                                                                    <w:left w:val="none" w:sz="0" w:space="0" w:color="auto"/>
                                                                    <w:bottom w:val="none" w:sz="0" w:space="0" w:color="auto"/>
                                                                    <w:right w:val="none" w:sz="0" w:space="0" w:color="auto"/>
                                                                  </w:divBdr>
                                                                </w:div>
                                                                <w:div w:id="262765831">
                                                                  <w:marLeft w:val="0"/>
                                                                  <w:marRight w:val="0"/>
                                                                  <w:marTop w:val="0"/>
                                                                  <w:marBottom w:val="0"/>
                                                                  <w:divBdr>
                                                                    <w:top w:val="none" w:sz="0" w:space="0" w:color="auto"/>
                                                                    <w:left w:val="none" w:sz="0" w:space="0" w:color="auto"/>
                                                                    <w:bottom w:val="none" w:sz="0" w:space="0" w:color="auto"/>
                                                                    <w:right w:val="none" w:sz="0" w:space="0" w:color="auto"/>
                                                                  </w:divBdr>
                                                                </w:div>
                                                                <w:div w:id="679770798">
                                                                  <w:marLeft w:val="0"/>
                                                                  <w:marRight w:val="0"/>
                                                                  <w:marTop w:val="0"/>
                                                                  <w:marBottom w:val="0"/>
                                                                  <w:divBdr>
                                                                    <w:top w:val="none" w:sz="0" w:space="0" w:color="auto"/>
                                                                    <w:left w:val="none" w:sz="0" w:space="0" w:color="auto"/>
                                                                    <w:bottom w:val="none" w:sz="0" w:space="0" w:color="auto"/>
                                                                    <w:right w:val="none" w:sz="0" w:space="0" w:color="auto"/>
                                                                  </w:divBdr>
                                                                </w:div>
                                                                <w:div w:id="109013664">
                                                                  <w:marLeft w:val="0"/>
                                                                  <w:marRight w:val="0"/>
                                                                  <w:marTop w:val="0"/>
                                                                  <w:marBottom w:val="0"/>
                                                                  <w:divBdr>
                                                                    <w:top w:val="none" w:sz="0" w:space="0" w:color="auto"/>
                                                                    <w:left w:val="none" w:sz="0" w:space="0" w:color="auto"/>
                                                                    <w:bottom w:val="none" w:sz="0" w:space="0" w:color="auto"/>
                                                                    <w:right w:val="none" w:sz="0" w:space="0" w:color="auto"/>
                                                                  </w:divBdr>
                                                                </w:div>
                                                                <w:div w:id="488450366">
                                                                  <w:marLeft w:val="0"/>
                                                                  <w:marRight w:val="0"/>
                                                                  <w:marTop w:val="0"/>
                                                                  <w:marBottom w:val="0"/>
                                                                  <w:divBdr>
                                                                    <w:top w:val="none" w:sz="0" w:space="0" w:color="auto"/>
                                                                    <w:left w:val="none" w:sz="0" w:space="0" w:color="auto"/>
                                                                    <w:bottom w:val="none" w:sz="0" w:space="0" w:color="auto"/>
                                                                    <w:right w:val="none" w:sz="0" w:space="0" w:color="auto"/>
                                                                  </w:divBdr>
                                                                </w:div>
                                                                <w:div w:id="1390031675">
                                                                  <w:marLeft w:val="0"/>
                                                                  <w:marRight w:val="0"/>
                                                                  <w:marTop w:val="0"/>
                                                                  <w:marBottom w:val="0"/>
                                                                  <w:divBdr>
                                                                    <w:top w:val="none" w:sz="0" w:space="0" w:color="auto"/>
                                                                    <w:left w:val="none" w:sz="0" w:space="0" w:color="auto"/>
                                                                    <w:bottom w:val="none" w:sz="0" w:space="0" w:color="auto"/>
                                                                    <w:right w:val="none" w:sz="0" w:space="0" w:color="auto"/>
                                                                  </w:divBdr>
                                                                </w:div>
                                                                <w:div w:id="173554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743395">
                                                  <w:marLeft w:val="0"/>
                                                  <w:marRight w:val="0"/>
                                                  <w:marTop w:val="0"/>
                                                  <w:marBottom w:val="0"/>
                                                  <w:divBdr>
                                                    <w:top w:val="none" w:sz="0" w:space="0" w:color="auto"/>
                                                    <w:left w:val="none" w:sz="0" w:space="0" w:color="auto"/>
                                                    <w:bottom w:val="none" w:sz="0" w:space="0" w:color="auto"/>
                                                    <w:right w:val="none" w:sz="0" w:space="0" w:color="auto"/>
                                                  </w:divBdr>
                                                  <w:divsChild>
                                                    <w:div w:id="1915704057">
                                                      <w:marLeft w:val="0"/>
                                                      <w:marRight w:val="0"/>
                                                      <w:marTop w:val="0"/>
                                                      <w:marBottom w:val="360"/>
                                                      <w:divBdr>
                                                        <w:top w:val="none" w:sz="0" w:space="0" w:color="auto"/>
                                                        <w:left w:val="none" w:sz="0" w:space="0" w:color="auto"/>
                                                        <w:bottom w:val="none" w:sz="0" w:space="0" w:color="auto"/>
                                                        <w:right w:val="none" w:sz="0" w:space="0" w:color="auto"/>
                                                      </w:divBdr>
                                                      <w:divsChild>
                                                        <w:div w:id="630744174">
                                                          <w:marLeft w:val="0"/>
                                                          <w:marRight w:val="0"/>
                                                          <w:marTop w:val="0"/>
                                                          <w:marBottom w:val="0"/>
                                                          <w:divBdr>
                                                            <w:top w:val="none" w:sz="0" w:space="0" w:color="auto"/>
                                                            <w:left w:val="none" w:sz="0" w:space="0" w:color="auto"/>
                                                            <w:bottom w:val="none" w:sz="0" w:space="0" w:color="auto"/>
                                                            <w:right w:val="none" w:sz="0" w:space="0" w:color="auto"/>
                                                          </w:divBdr>
                                                          <w:divsChild>
                                                            <w:div w:id="8266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05770">
                                                  <w:marLeft w:val="0"/>
                                                  <w:marRight w:val="0"/>
                                                  <w:marTop w:val="0"/>
                                                  <w:marBottom w:val="0"/>
                                                  <w:divBdr>
                                                    <w:top w:val="none" w:sz="0" w:space="0" w:color="auto"/>
                                                    <w:left w:val="none" w:sz="0" w:space="0" w:color="auto"/>
                                                    <w:bottom w:val="none" w:sz="0" w:space="0" w:color="auto"/>
                                                    <w:right w:val="none" w:sz="0" w:space="0" w:color="auto"/>
                                                  </w:divBdr>
                                                  <w:divsChild>
                                                    <w:div w:id="1412659644">
                                                      <w:marLeft w:val="0"/>
                                                      <w:marRight w:val="0"/>
                                                      <w:marTop w:val="0"/>
                                                      <w:marBottom w:val="360"/>
                                                      <w:divBdr>
                                                        <w:top w:val="none" w:sz="0" w:space="0" w:color="auto"/>
                                                        <w:left w:val="none" w:sz="0" w:space="0" w:color="auto"/>
                                                        <w:bottom w:val="none" w:sz="0" w:space="0" w:color="auto"/>
                                                        <w:right w:val="none" w:sz="0" w:space="0" w:color="auto"/>
                                                      </w:divBdr>
                                                      <w:divsChild>
                                                        <w:div w:id="448739901">
                                                          <w:marLeft w:val="0"/>
                                                          <w:marRight w:val="0"/>
                                                          <w:marTop w:val="0"/>
                                                          <w:marBottom w:val="0"/>
                                                          <w:divBdr>
                                                            <w:top w:val="none" w:sz="0" w:space="0" w:color="auto"/>
                                                            <w:left w:val="none" w:sz="0" w:space="0" w:color="auto"/>
                                                            <w:bottom w:val="none" w:sz="0" w:space="0" w:color="auto"/>
                                                            <w:right w:val="none" w:sz="0" w:space="0" w:color="auto"/>
                                                          </w:divBdr>
                                                          <w:divsChild>
                                                            <w:div w:id="1329481493">
                                                              <w:marLeft w:val="0"/>
                                                              <w:marRight w:val="0"/>
                                                              <w:marTop w:val="0"/>
                                                              <w:marBottom w:val="0"/>
                                                              <w:divBdr>
                                                                <w:top w:val="none" w:sz="0" w:space="0" w:color="auto"/>
                                                                <w:left w:val="none" w:sz="0" w:space="0" w:color="auto"/>
                                                                <w:bottom w:val="none" w:sz="0" w:space="0" w:color="auto"/>
                                                                <w:right w:val="none" w:sz="0" w:space="0" w:color="auto"/>
                                                              </w:divBdr>
                                                              <w:divsChild>
                                                                <w:div w:id="19744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536336">
      <w:bodyDiv w:val="1"/>
      <w:marLeft w:val="0"/>
      <w:marRight w:val="0"/>
      <w:marTop w:val="0"/>
      <w:marBottom w:val="0"/>
      <w:divBdr>
        <w:top w:val="none" w:sz="0" w:space="0" w:color="auto"/>
        <w:left w:val="none" w:sz="0" w:space="0" w:color="auto"/>
        <w:bottom w:val="none" w:sz="0" w:space="0" w:color="auto"/>
        <w:right w:val="none" w:sz="0" w:space="0" w:color="auto"/>
      </w:divBdr>
      <w:divsChild>
        <w:div w:id="173540369">
          <w:marLeft w:val="0"/>
          <w:marRight w:val="0"/>
          <w:marTop w:val="0"/>
          <w:marBottom w:val="0"/>
          <w:divBdr>
            <w:top w:val="none" w:sz="0" w:space="0" w:color="auto"/>
            <w:left w:val="none" w:sz="0" w:space="0" w:color="auto"/>
            <w:bottom w:val="none" w:sz="0" w:space="0" w:color="auto"/>
            <w:right w:val="none" w:sz="0" w:space="0" w:color="auto"/>
          </w:divBdr>
          <w:divsChild>
            <w:div w:id="1406220415">
              <w:marLeft w:val="0"/>
              <w:marRight w:val="0"/>
              <w:marTop w:val="0"/>
              <w:marBottom w:val="360"/>
              <w:divBdr>
                <w:top w:val="none" w:sz="0" w:space="0" w:color="auto"/>
                <w:left w:val="none" w:sz="0" w:space="0" w:color="auto"/>
                <w:bottom w:val="none" w:sz="0" w:space="0" w:color="auto"/>
                <w:right w:val="none" w:sz="0" w:space="0" w:color="auto"/>
              </w:divBdr>
              <w:divsChild>
                <w:div w:id="1031302287">
                  <w:marLeft w:val="0"/>
                  <w:marRight w:val="0"/>
                  <w:marTop w:val="0"/>
                  <w:marBottom w:val="0"/>
                  <w:divBdr>
                    <w:top w:val="none" w:sz="0" w:space="0" w:color="auto"/>
                    <w:left w:val="none" w:sz="0" w:space="0" w:color="auto"/>
                    <w:bottom w:val="none" w:sz="0" w:space="0" w:color="auto"/>
                    <w:right w:val="none" w:sz="0" w:space="0" w:color="auto"/>
                  </w:divBdr>
                  <w:divsChild>
                    <w:div w:id="1096053589">
                      <w:marLeft w:val="0"/>
                      <w:marRight w:val="0"/>
                      <w:marTop w:val="0"/>
                      <w:marBottom w:val="0"/>
                      <w:divBdr>
                        <w:top w:val="none" w:sz="0" w:space="0" w:color="auto"/>
                        <w:left w:val="none" w:sz="0" w:space="0" w:color="auto"/>
                        <w:bottom w:val="none" w:sz="0" w:space="0" w:color="auto"/>
                        <w:right w:val="none" w:sz="0" w:space="0" w:color="auto"/>
                      </w:divBdr>
                      <w:divsChild>
                        <w:div w:id="1110782214">
                          <w:marLeft w:val="0"/>
                          <w:marRight w:val="0"/>
                          <w:marTop w:val="0"/>
                          <w:marBottom w:val="0"/>
                          <w:divBdr>
                            <w:top w:val="none" w:sz="0" w:space="0" w:color="auto"/>
                            <w:left w:val="none" w:sz="0" w:space="0" w:color="auto"/>
                            <w:bottom w:val="none" w:sz="0" w:space="0" w:color="auto"/>
                            <w:right w:val="none" w:sz="0" w:space="0" w:color="auto"/>
                          </w:divBdr>
                          <w:divsChild>
                            <w:div w:id="1421758798">
                              <w:marLeft w:val="0"/>
                              <w:marRight w:val="0"/>
                              <w:marTop w:val="0"/>
                              <w:marBottom w:val="360"/>
                              <w:divBdr>
                                <w:top w:val="none" w:sz="0" w:space="0" w:color="auto"/>
                                <w:left w:val="none" w:sz="0" w:space="0" w:color="auto"/>
                                <w:bottom w:val="none" w:sz="0" w:space="0" w:color="auto"/>
                                <w:right w:val="none" w:sz="0" w:space="0" w:color="auto"/>
                              </w:divBdr>
                              <w:divsChild>
                                <w:div w:id="685865948">
                                  <w:marLeft w:val="0"/>
                                  <w:marRight w:val="0"/>
                                  <w:marTop w:val="0"/>
                                  <w:marBottom w:val="0"/>
                                  <w:divBdr>
                                    <w:top w:val="none" w:sz="0" w:space="0" w:color="auto"/>
                                    <w:left w:val="none" w:sz="0" w:space="0" w:color="auto"/>
                                    <w:bottom w:val="none" w:sz="0" w:space="0" w:color="auto"/>
                                    <w:right w:val="none" w:sz="0" w:space="0" w:color="auto"/>
                                  </w:divBdr>
                                  <w:divsChild>
                                    <w:div w:id="1551459393">
                                      <w:marLeft w:val="0"/>
                                      <w:marRight w:val="0"/>
                                      <w:marTop w:val="0"/>
                                      <w:marBottom w:val="0"/>
                                      <w:divBdr>
                                        <w:top w:val="none" w:sz="0" w:space="0" w:color="auto"/>
                                        <w:left w:val="none" w:sz="0" w:space="0" w:color="auto"/>
                                        <w:bottom w:val="none" w:sz="0" w:space="0" w:color="auto"/>
                                        <w:right w:val="none" w:sz="0" w:space="0" w:color="auto"/>
                                      </w:divBdr>
                                      <w:divsChild>
                                        <w:div w:id="120151526">
                                          <w:marLeft w:val="0"/>
                                          <w:marRight w:val="0"/>
                                          <w:marTop w:val="0"/>
                                          <w:marBottom w:val="0"/>
                                          <w:divBdr>
                                            <w:top w:val="none" w:sz="0" w:space="0" w:color="auto"/>
                                            <w:left w:val="none" w:sz="0" w:space="0" w:color="auto"/>
                                            <w:bottom w:val="none" w:sz="0" w:space="0" w:color="auto"/>
                                            <w:right w:val="none" w:sz="0" w:space="0" w:color="auto"/>
                                          </w:divBdr>
                                          <w:divsChild>
                                            <w:div w:id="1164277855">
                                              <w:marLeft w:val="0"/>
                                              <w:marRight w:val="0"/>
                                              <w:marTop w:val="0"/>
                                              <w:marBottom w:val="0"/>
                                              <w:divBdr>
                                                <w:top w:val="none" w:sz="0" w:space="0" w:color="auto"/>
                                                <w:left w:val="none" w:sz="0" w:space="0" w:color="auto"/>
                                                <w:bottom w:val="none" w:sz="0" w:space="0" w:color="auto"/>
                                                <w:right w:val="none" w:sz="0" w:space="0" w:color="auto"/>
                                              </w:divBdr>
                                              <w:divsChild>
                                                <w:div w:id="1281761634">
                                                  <w:marLeft w:val="0"/>
                                                  <w:marRight w:val="0"/>
                                                  <w:marTop w:val="0"/>
                                                  <w:marBottom w:val="0"/>
                                                  <w:divBdr>
                                                    <w:top w:val="none" w:sz="0" w:space="0" w:color="auto"/>
                                                    <w:left w:val="none" w:sz="0" w:space="0" w:color="auto"/>
                                                    <w:bottom w:val="none" w:sz="0" w:space="0" w:color="auto"/>
                                                    <w:right w:val="none" w:sz="0" w:space="0" w:color="auto"/>
                                                  </w:divBdr>
                                                  <w:divsChild>
                                                    <w:div w:id="601839741">
                                                      <w:marLeft w:val="0"/>
                                                      <w:marRight w:val="0"/>
                                                      <w:marTop w:val="0"/>
                                                      <w:marBottom w:val="360"/>
                                                      <w:divBdr>
                                                        <w:top w:val="none" w:sz="0" w:space="0" w:color="auto"/>
                                                        <w:left w:val="none" w:sz="0" w:space="0" w:color="auto"/>
                                                        <w:bottom w:val="none" w:sz="0" w:space="0" w:color="auto"/>
                                                        <w:right w:val="none" w:sz="0" w:space="0" w:color="auto"/>
                                                      </w:divBdr>
                                                      <w:divsChild>
                                                        <w:div w:id="1118451413">
                                                          <w:marLeft w:val="0"/>
                                                          <w:marRight w:val="0"/>
                                                          <w:marTop w:val="0"/>
                                                          <w:marBottom w:val="0"/>
                                                          <w:divBdr>
                                                            <w:top w:val="none" w:sz="0" w:space="0" w:color="auto"/>
                                                            <w:left w:val="none" w:sz="0" w:space="0" w:color="auto"/>
                                                            <w:bottom w:val="none" w:sz="0" w:space="0" w:color="auto"/>
                                                            <w:right w:val="none" w:sz="0" w:space="0" w:color="auto"/>
                                                          </w:divBdr>
                                                          <w:divsChild>
                                                            <w:div w:id="857430401">
                                                              <w:marLeft w:val="0"/>
                                                              <w:marRight w:val="0"/>
                                                              <w:marTop w:val="0"/>
                                                              <w:marBottom w:val="0"/>
                                                              <w:divBdr>
                                                                <w:top w:val="none" w:sz="0" w:space="0" w:color="auto"/>
                                                                <w:left w:val="none" w:sz="0" w:space="0" w:color="auto"/>
                                                                <w:bottom w:val="none" w:sz="0" w:space="0" w:color="auto"/>
                                                                <w:right w:val="none" w:sz="0" w:space="0" w:color="auto"/>
                                                              </w:divBdr>
                                                              <w:divsChild>
                                                                <w:div w:id="244338037">
                                                                  <w:marLeft w:val="0"/>
                                                                  <w:marRight w:val="0"/>
                                                                  <w:marTop w:val="240"/>
                                                                  <w:marBottom w:val="0"/>
                                                                  <w:divBdr>
                                                                    <w:top w:val="none" w:sz="0" w:space="0" w:color="auto"/>
                                                                    <w:left w:val="none" w:sz="0" w:space="0" w:color="auto"/>
                                                                    <w:bottom w:val="none" w:sz="0" w:space="0" w:color="auto"/>
                                                                    <w:right w:val="none" w:sz="0" w:space="0" w:color="auto"/>
                                                                  </w:divBdr>
                                                                </w:div>
                                                                <w:div w:id="745343452">
                                                                  <w:marLeft w:val="0"/>
                                                                  <w:marRight w:val="0"/>
                                                                  <w:marTop w:val="0"/>
                                                                  <w:marBottom w:val="0"/>
                                                                  <w:divBdr>
                                                                    <w:top w:val="none" w:sz="0" w:space="0" w:color="auto"/>
                                                                    <w:left w:val="none" w:sz="0" w:space="0" w:color="auto"/>
                                                                    <w:bottom w:val="none" w:sz="0" w:space="0" w:color="auto"/>
                                                                    <w:right w:val="none" w:sz="0" w:space="0" w:color="auto"/>
                                                                  </w:divBdr>
                                                                </w:div>
                                                                <w:div w:id="1366322943">
                                                                  <w:marLeft w:val="0"/>
                                                                  <w:marRight w:val="0"/>
                                                                  <w:marTop w:val="0"/>
                                                                  <w:marBottom w:val="0"/>
                                                                  <w:divBdr>
                                                                    <w:top w:val="none" w:sz="0" w:space="0" w:color="auto"/>
                                                                    <w:left w:val="none" w:sz="0" w:space="0" w:color="auto"/>
                                                                    <w:bottom w:val="none" w:sz="0" w:space="0" w:color="auto"/>
                                                                    <w:right w:val="none" w:sz="0" w:space="0" w:color="auto"/>
                                                                  </w:divBdr>
                                                                </w:div>
                                                                <w:div w:id="1744330537">
                                                                  <w:marLeft w:val="0"/>
                                                                  <w:marRight w:val="0"/>
                                                                  <w:marTop w:val="0"/>
                                                                  <w:marBottom w:val="0"/>
                                                                  <w:divBdr>
                                                                    <w:top w:val="none" w:sz="0" w:space="0" w:color="auto"/>
                                                                    <w:left w:val="none" w:sz="0" w:space="0" w:color="auto"/>
                                                                    <w:bottom w:val="none" w:sz="0" w:space="0" w:color="auto"/>
                                                                    <w:right w:val="none" w:sz="0" w:space="0" w:color="auto"/>
                                                                  </w:divBdr>
                                                                </w:div>
                                                                <w:div w:id="1523713766">
                                                                  <w:marLeft w:val="0"/>
                                                                  <w:marRight w:val="0"/>
                                                                  <w:marTop w:val="0"/>
                                                                  <w:marBottom w:val="0"/>
                                                                  <w:divBdr>
                                                                    <w:top w:val="none" w:sz="0" w:space="0" w:color="auto"/>
                                                                    <w:left w:val="none" w:sz="0" w:space="0" w:color="auto"/>
                                                                    <w:bottom w:val="none" w:sz="0" w:space="0" w:color="auto"/>
                                                                    <w:right w:val="none" w:sz="0" w:space="0" w:color="auto"/>
                                                                  </w:divBdr>
                                                                </w:div>
                                                                <w:div w:id="604458883">
                                                                  <w:marLeft w:val="0"/>
                                                                  <w:marRight w:val="0"/>
                                                                  <w:marTop w:val="0"/>
                                                                  <w:marBottom w:val="0"/>
                                                                  <w:divBdr>
                                                                    <w:top w:val="none" w:sz="0" w:space="0" w:color="auto"/>
                                                                    <w:left w:val="none" w:sz="0" w:space="0" w:color="auto"/>
                                                                    <w:bottom w:val="none" w:sz="0" w:space="0" w:color="auto"/>
                                                                    <w:right w:val="none" w:sz="0" w:space="0" w:color="auto"/>
                                                                  </w:divBdr>
                                                                </w:div>
                                                                <w:div w:id="1695032559">
                                                                  <w:marLeft w:val="0"/>
                                                                  <w:marRight w:val="0"/>
                                                                  <w:marTop w:val="0"/>
                                                                  <w:marBottom w:val="0"/>
                                                                  <w:divBdr>
                                                                    <w:top w:val="none" w:sz="0" w:space="0" w:color="auto"/>
                                                                    <w:left w:val="none" w:sz="0" w:space="0" w:color="auto"/>
                                                                    <w:bottom w:val="none" w:sz="0" w:space="0" w:color="auto"/>
                                                                    <w:right w:val="none" w:sz="0" w:space="0" w:color="auto"/>
                                                                  </w:divBdr>
                                                                </w:div>
                                                                <w:div w:id="51008015">
                                                                  <w:marLeft w:val="0"/>
                                                                  <w:marRight w:val="0"/>
                                                                  <w:marTop w:val="0"/>
                                                                  <w:marBottom w:val="0"/>
                                                                  <w:divBdr>
                                                                    <w:top w:val="none" w:sz="0" w:space="0" w:color="auto"/>
                                                                    <w:left w:val="none" w:sz="0" w:space="0" w:color="auto"/>
                                                                    <w:bottom w:val="none" w:sz="0" w:space="0" w:color="auto"/>
                                                                    <w:right w:val="none" w:sz="0" w:space="0" w:color="auto"/>
                                                                  </w:divBdr>
                                                                </w:div>
                                                                <w:div w:id="757210296">
                                                                  <w:marLeft w:val="0"/>
                                                                  <w:marRight w:val="0"/>
                                                                  <w:marTop w:val="0"/>
                                                                  <w:marBottom w:val="0"/>
                                                                  <w:divBdr>
                                                                    <w:top w:val="none" w:sz="0" w:space="0" w:color="auto"/>
                                                                    <w:left w:val="none" w:sz="0" w:space="0" w:color="auto"/>
                                                                    <w:bottom w:val="none" w:sz="0" w:space="0" w:color="auto"/>
                                                                    <w:right w:val="none" w:sz="0" w:space="0" w:color="auto"/>
                                                                  </w:divBdr>
                                                                </w:div>
                                                                <w:div w:id="1118180376">
                                                                  <w:marLeft w:val="0"/>
                                                                  <w:marRight w:val="0"/>
                                                                  <w:marTop w:val="0"/>
                                                                  <w:marBottom w:val="0"/>
                                                                  <w:divBdr>
                                                                    <w:top w:val="none" w:sz="0" w:space="0" w:color="auto"/>
                                                                    <w:left w:val="none" w:sz="0" w:space="0" w:color="auto"/>
                                                                    <w:bottom w:val="none" w:sz="0" w:space="0" w:color="auto"/>
                                                                    <w:right w:val="none" w:sz="0" w:space="0" w:color="auto"/>
                                                                  </w:divBdr>
                                                                </w:div>
                                                                <w:div w:id="1609119458">
                                                                  <w:marLeft w:val="0"/>
                                                                  <w:marRight w:val="0"/>
                                                                  <w:marTop w:val="0"/>
                                                                  <w:marBottom w:val="0"/>
                                                                  <w:divBdr>
                                                                    <w:top w:val="none" w:sz="0" w:space="0" w:color="auto"/>
                                                                    <w:left w:val="none" w:sz="0" w:space="0" w:color="auto"/>
                                                                    <w:bottom w:val="none" w:sz="0" w:space="0" w:color="auto"/>
                                                                    <w:right w:val="none" w:sz="0" w:space="0" w:color="auto"/>
                                                                  </w:divBdr>
                                                                </w:div>
                                                                <w:div w:id="654993013">
                                                                  <w:marLeft w:val="0"/>
                                                                  <w:marRight w:val="0"/>
                                                                  <w:marTop w:val="0"/>
                                                                  <w:marBottom w:val="0"/>
                                                                  <w:divBdr>
                                                                    <w:top w:val="none" w:sz="0" w:space="0" w:color="auto"/>
                                                                    <w:left w:val="none" w:sz="0" w:space="0" w:color="auto"/>
                                                                    <w:bottom w:val="none" w:sz="0" w:space="0" w:color="auto"/>
                                                                    <w:right w:val="none" w:sz="0" w:space="0" w:color="auto"/>
                                                                  </w:divBdr>
                                                                </w:div>
                                                                <w:div w:id="1323893914">
                                                                  <w:marLeft w:val="0"/>
                                                                  <w:marRight w:val="0"/>
                                                                  <w:marTop w:val="0"/>
                                                                  <w:marBottom w:val="0"/>
                                                                  <w:divBdr>
                                                                    <w:top w:val="none" w:sz="0" w:space="0" w:color="auto"/>
                                                                    <w:left w:val="none" w:sz="0" w:space="0" w:color="auto"/>
                                                                    <w:bottom w:val="none" w:sz="0" w:space="0" w:color="auto"/>
                                                                    <w:right w:val="none" w:sz="0" w:space="0" w:color="auto"/>
                                                                  </w:divBdr>
                                                                </w:div>
                                                                <w:div w:id="534121686">
                                                                  <w:marLeft w:val="0"/>
                                                                  <w:marRight w:val="0"/>
                                                                  <w:marTop w:val="0"/>
                                                                  <w:marBottom w:val="0"/>
                                                                  <w:divBdr>
                                                                    <w:top w:val="none" w:sz="0" w:space="0" w:color="auto"/>
                                                                    <w:left w:val="none" w:sz="0" w:space="0" w:color="auto"/>
                                                                    <w:bottom w:val="none" w:sz="0" w:space="0" w:color="auto"/>
                                                                    <w:right w:val="none" w:sz="0" w:space="0" w:color="auto"/>
                                                                  </w:divBdr>
                                                                </w:div>
                                                                <w:div w:id="1900090994">
                                                                  <w:marLeft w:val="0"/>
                                                                  <w:marRight w:val="0"/>
                                                                  <w:marTop w:val="0"/>
                                                                  <w:marBottom w:val="0"/>
                                                                  <w:divBdr>
                                                                    <w:top w:val="none" w:sz="0" w:space="0" w:color="auto"/>
                                                                    <w:left w:val="none" w:sz="0" w:space="0" w:color="auto"/>
                                                                    <w:bottom w:val="none" w:sz="0" w:space="0" w:color="auto"/>
                                                                    <w:right w:val="none" w:sz="0" w:space="0" w:color="auto"/>
                                                                  </w:divBdr>
                                                                </w:div>
                                                                <w:div w:id="628900894">
                                                                  <w:marLeft w:val="0"/>
                                                                  <w:marRight w:val="0"/>
                                                                  <w:marTop w:val="0"/>
                                                                  <w:marBottom w:val="0"/>
                                                                  <w:divBdr>
                                                                    <w:top w:val="none" w:sz="0" w:space="0" w:color="auto"/>
                                                                    <w:left w:val="none" w:sz="0" w:space="0" w:color="auto"/>
                                                                    <w:bottom w:val="none" w:sz="0" w:space="0" w:color="auto"/>
                                                                    <w:right w:val="none" w:sz="0" w:space="0" w:color="auto"/>
                                                                  </w:divBdr>
                                                                </w:div>
                                                                <w:div w:id="1372420785">
                                                                  <w:marLeft w:val="0"/>
                                                                  <w:marRight w:val="0"/>
                                                                  <w:marTop w:val="0"/>
                                                                  <w:marBottom w:val="0"/>
                                                                  <w:divBdr>
                                                                    <w:top w:val="none" w:sz="0" w:space="0" w:color="auto"/>
                                                                    <w:left w:val="none" w:sz="0" w:space="0" w:color="auto"/>
                                                                    <w:bottom w:val="none" w:sz="0" w:space="0" w:color="auto"/>
                                                                    <w:right w:val="none" w:sz="0" w:space="0" w:color="auto"/>
                                                                  </w:divBdr>
                                                                </w:div>
                                                                <w:div w:id="376243760">
                                                                  <w:marLeft w:val="0"/>
                                                                  <w:marRight w:val="0"/>
                                                                  <w:marTop w:val="0"/>
                                                                  <w:marBottom w:val="0"/>
                                                                  <w:divBdr>
                                                                    <w:top w:val="none" w:sz="0" w:space="0" w:color="auto"/>
                                                                    <w:left w:val="none" w:sz="0" w:space="0" w:color="auto"/>
                                                                    <w:bottom w:val="none" w:sz="0" w:space="0" w:color="auto"/>
                                                                    <w:right w:val="none" w:sz="0" w:space="0" w:color="auto"/>
                                                                  </w:divBdr>
                                                                </w:div>
                                                                <w:div w:id="1631664180">
                                                                  <w:marLeft w:val="0"/>
                                                                  <w:marRight w:val="0"/>
                                                                  <w:marTop w:val="0"/>
                                                                  <w:marBottom w:val="0"/>
                                                                  <w:divBdr>
                                                                    <w:top w:val="none" w:sz="0" w:space="0" w:color="auto"/>
                                                                    <w:left w:val="none" w:sz="0" w:space="0" w:color="auto"/>
                                                                    <w:bottom w:val="none" w:sz="0" w:space="0" w:color="auto"/>
                                                                    <w:right w:val="none" w:sz="0" w:space="0" w:color="auto"/>
                                                                  </w:divBdr>
                                                                </w:div>
                                                                <w:div w:id="790589746">
                                                                  <w:marLeft w:val="0"/>
                                                                  <w:marRight w:val="0"/>
                                                                  <w:marTop w:val="0"/>
                                                                  <w:marBottom w:val="0"/>
                                                                  <w:divBdr>
                                                                    <w:top w:val="none" w:sz="0" w:space="0" w:color="auto"/>
                                                                    <w:left w:val="none" w:sz="0" w:space="0" w:color="auto"/>
                                                                    <w:bottom w:val="none" w:sz="0" w:space="0" w:color="auto"/>
                                                                    <w:right w:val="none" w:sz="0" w:space="0" w:color="auto"/>
                                                                  </w:divBdr>
                                                                </w:div>
                                                                <w:div w:id="685911154">
                                                                  <w:marLeft w:val="0"/>
                                                                  <w:marRight w:val="0"/>
                                                                  <w:marTop w:val="0"/>
                                                                  <w:marBottom w:val="0"/>
                                                                  <w:divBdr>
                                                                    <w:top w:val="none" w:sz="0" w:space="0" w:color="auto"/>
                                                                    <w:left w:val="none" w:sz="0" w:space="0" w:color="auto"/>
                                                                    <w:bottom w:val="none" w:sz="0" w:space="0" w:color="auto"/>
                                                                    <w:right w:val="none" w:sz="0" w:space="0" w:color="auto"/>
                                                                  </w:divBdr>
                                                                </w:div>
                                                                <w:div w:id="704714564">
                                                                  <w:marLeft w:val="0"/>
                                                                  <w:marRight w:val="0"/>
                                                                  <w:marTop w:val="0"/>
                                                                  <w:marBottom w:val="0"/>
                                                                  <w:divBdr>
                                                                    <w:top w:val="none" w:sz="0" w:space="0" w:color="auto"/>
                                                                    <w:left w:val="none" w:sz="0" w:space="0" w:color="auto"/>
                                                                    <w:bottom w:val="none" w:sz="0" w:space="0" w:color="auto"/>
                                                                    <w:right w:val="none" w:sz="0" w:space="0" w:color="auto"/>
                                                                  </w:divBdr>
                                                                </w:div>
                                                                <w:div w:id="471169413">
                                                                  <w:marLeft w:val="0"/>
                                                                  <w:marRight w:val="0"/>
                                                                  <w:marTop w:val="0"/>
                                                                  <w:marBottom w:val="0"/>
                                                                  <w:divBdr>
                                                                    <w:top w:val="none" w:sz="0" w:space="0" w:color="auto"/>
                                                                    <w:left w:val="none" w:sz="0" w:space="0" w:color="auto"/>
                                                                    <w:bottom w:val="none" w:sz="0" w:space="0" w:color="auto"/>
                                                                    <w:right w:val="none" w:sz="0" w:space="0" w:color="auto"/>
                                                                  </w:divBdr>
                                                                </w:div>
                                                                <w:div w:id="506360476">
                                                                  <w:marLeft w:val="0"/>
                                                                  <w:marRight w:val="0"/>
                                                                  <w:marTop w:val="0"/>
                                                                  <w:marBottom w:val="0"/>
                                                                  <w:divBdr>
                                                                    <w:top w:val="none" w:sz="0" w:space="0" w:color="auto"/>
                                                                    <w:left w:val="none" w:sz="0" w:space="0" w:color="auto"/>
                                                                    <w:bottom w:val="none" w:sz="0" w:space="0" w:color="auto"/>
                                                                    <w:right w:val="none" w:sz="0" w:space="0" w:color="auto"/>
                                                                  </w:divBdr>
                                                                </w:div>
                                                                <w:div w:id="2127773781">
                                                                  <w:marLeft w:val="0"/>
                                                                  <w:marRight w:val="0"/>
                                                                  <w:marTop w:val="0"/>
                                                                  <w:marBottom w:val="0"/>
                                                                  <w:divBdr>
                                                                    <w:top w:val="none" w:sz="0" w:space="0" w:color="auto"/>
                                                                    <w:left w:val="none" w:sz="0" w:space="0" w:color="auto"/>
                                                                    <w:bottom w:val="none" w:sz="0" w:space="0" w:color="auto"/>
                                                                    <w:right w:val="none" w:sz="0" w:space="0" w:color="auto"/>
                                                                  </w:divBdr>
                                                                </w:div>
                                                                <w:div w:id="456065916">
                                                                  <w:marLeft w:val="0"/>
                                                                  <w:marRight w:val="0"/>
                                                                  <w:marTop w:val="0"/>
                                                                  <w:marBottom w:val="0"/>
                                                                  <w:divBdr>
                                                                    <w:top w:val="none" w:sz="0" w:space="0" w:color="auto"/>
                                                                    <w:left w:val="none" w:sz="0" w:space="0" w:color="auto"/>
                                                                    <w:bottom w:val="none" w:sz="0" w:space="0" w:color="auto"/>
                                                                    <w:right w:val="none" w:sz="0" w:space="0" w:color="auto"/>
                                                                  </w:divBdr>
                                                                </w:div>
                                                                <w:div w:id="686176958">
                                                                  <w:marLeft w:val="0"/>
                                                                  <w:marRight w:val="0"/>
                                                                  <w:marTop w:val="0"/>
                                                                  <w:marBottom w:val="0"/>
                                                                  <w:divBdr>
                                                                    <w:top w:val="none" w:sz="0" w:space="0" w:color="auto"/>
                                                                    <w:left w:val="none" w:sz="0" w:space="0" w:color="auto"/>
                                                                    <w:bottom w:val="none" w:sz="0" w:space="0" w:color="auto"/>
                                                                    <w:right w:val="none" w:sz="0" w:space="0" w:color="auto"/>
                                                                  </w:divBdr>
                                                                </w:div>
                                                                <w:div w:id="372852665">
                                                                  <w:marLeft w:val="0"/>
                                                                  <w:marRight w:val="0"/>
                                                                  <w:marTop w:val="0"/>
                                                                  <w:marBottom w:val="0"/>
                                                                  <w:divBdr>
                                                                    <w:top w:val="none" w:sz="0" w:space="0" w:color="auto"/>
                                                                    <w:left w:val="none" w:sz="0" w:space="0" w:color="auto"/>
                                                                    <w:bottom w:val="none" w:sz="0" w:space="0" w:color="auto"/>
                                                                    <w:right w:val="none" w:sz="0" w:space="0" w:color="auto"/>
                                                                  </w:divBdr>
                                                                </w:div>
                                                                <w:div w:id="256594849">
                                                                  <w:marLeft w:val="0"/>
                                                                  <w:marRight w:val="0"/>
                                                                  <w:marTop w:val="0"/>
                                                                  <w:marBottom w:val="0"/>
                                                                  <w:divBdr>
                                                                    <w:top w:val="none" w:sz="0" w:space="0" w:color="auto"/>
                                                                    <w:left w:val="none" w:sz="0" w:space="0" w:color="auto"/>
                                                                    <w:bottom w:val="none" w:sz="0" w:space="0" w:color="auto"/>
                                                                    <w:right w:val="none" w:sz="0" w:space="0" w:color="auto"/>
                                                                  </w:divBdr>
                                                                </w:div>
                                                                <w:div w:id="2059090432">
                                                                  <w:marLeft w:val="0"/>
                                                                  <w:marRight w:val="0"/>
                                                                  <w:marTop w:val="0"/>
                                                                  <w:marBottom w:val="0"/>
                                                                  <w:divBdr>
                                                                    <w:top w:val="none" w:sz="0" w:space="0" w:color="auto"/>
                                                                    <w:left w:val="none" w:sz="0" w:space="0" w:color="auto"/>
                                                                    <w:bottom w:val="none" w:sz="0" w:space="0" w:color="auto"/>
                                                                    <w:right w:val="none" w:sz="0" w:space="0" w:color="auto"/>
                                                                  </w:divBdr>
                                                                </w:div>
                                                                <w:div w:id="9673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397629">
      <w:bodyDiv w:val="1"/>
      <w:marLeft w:val="0"/>
      <w:marRight w:val="0"/>
      <w:marTop w:val="0"/>
      <w:marBottom w:val="0"/>
      <w:divBdr>
        <w:top w:val="none" w:sz="0" w:space="0" w:color="auto"/>
        <w:left w:val="none" w:sz="0" w:space="0" w:color="auto"/>
        <w:bottom w:val="none" w:sz="0" w:space="0" w:color="auto"/>
        <w:right w:val="none" w:sz="0" w:space="0" w:color="auto"/>
      </w:divBdr>
      <w:divsChild>
        <w:div w:id="293020794">
          <w:marLeft w:val="0"/>
          <w:marRight w:val="0"/>
          <w:marTop w:val="0"/>
          <w:marBottom w:val="0"/>
          <w:divBdr>
            <w:top w:val="none" w:sz="0" w:space="0" w:color="auto"/>
            <w:left w:val="none" w:sz="0" w:space="0" w:color="auto"/>
            <w:bottom w:val="none" w:sz="0" w:space="0" w:color="auto"/>
            <w:right w:val="none" w:sz="0" w:space="0" w:color="auto"/>
          </w:divBdr>
          <w:divsChild>
            <w:div w:id="322776301">
              <w:marLeft w:val="0"/>
              <w:marRight w:val="0"/>
              <w:marTop w:val="0"/>
              <w:marBottom w:val="360"/>
              <w:divBdr>
                <w:top w:val="none" w:sz="0" w:space="0" w:color="auto"/>
                <w:left w:val="none" w:sz="0" w:space="0" w:color="auto"/>
                <w:bottom w:val="none" w:sz="0" w:space="0" w:color="auto"/>
                <w:right w:val="none" w:sz="0" w:space="0" w:color="auto"/>
              </w:divBdr>
              <w:divsChild>
                <w:div w:id="2059819839">
                  <w:marLeft w:val="0"/>
                  <w:marRight w:val="0"/>
                  <w:marTop w:val="0"/>
                  <w:marBottom w:val="0"/>
                  <w:divBdr>
                    <w:top w:val="none" w:sz="0" w:space="0" w:color="auto"/>
                    <w:left w:val="none" w:sz="0" w:space="0" w:color="auto"/>
                    <w:bottom w:val="none" w:sz="0" w:space="0" w:color="auto"/>
                    <w:right w:val="none" w:sz="0" w:space="0" w:color="auto"/>
                  </w:divBdr>
                  <w:divsChild>
                    <w:div w:id="1759593253">
                      <w:marLeft w:val="0"/>
                      <w:marRight w:val="0"/>
                      <w:marTop w:val="0"/>
                      <w:marBottom w:val="0"/>
                      <w:divBdr>
                        <w:top w:val="none" w:sz="0" w:space="0" w:color="auto"/>
                        <w:left w:val="none" w:sz="0" w:space="0" w:color="auto"/>
                        <w:bottom w:val="none" w:sz="0" w:space="0" w:color="auto"/>
                        <w:right w:val="none" w:sz="0" w:space="0" w:color="auto"/>
                      </w:divBdr>
                      <w:divsChild>
                        <w:div w:id="1521353594">
                          <w:marLeft w:val="0"/>
                          <w:marRight w:val="0"/>
                          <w:marTop w:val="0"/>
                          <w:marBottom w:val="0"/>
                          <w:divBdr>
                            <w:top w:val="none" w:sz="0" w:space="0" w:color="auto"/>
                            <w:left w:val="none" w:sz="0" w:space="0" w:color="auto"/>
                            <w:bottom w:val="none" w:sz="0" w:space="0" w:color="auto"/>
                            <w:right w:val="none" w:sz="0" w:space="0" w:color="auto"/>
                          </w:divBdr>
                          <w:divsChild>
                            <w:div w:id="685639776">
                              <w:marLeft w:val="0"/>
                              <w:marRight w:val="0"/>
                              <w:marTop w:val="0"/>
                              <w:marBottom w:val="360"/>
                              <w:divBdr>
                                <w:top w:val="none" w:sz="0" w:space="0" w:color="auto"/>
                                <w:left w:val="none" w:sz="0" w:space="0" w:color="auto"/>
                                <w:bottom w:val="none" w:sz="0" w:space="0" w:color="auto"/>
                                <w:right w:val="none" w:sz="0" w:space="0" w:color="auto"/>
                              </w:divBdr>
                              <w:divsChild>
                                <w:div w:id="1190874008">
                                  <w:marLeft w:val="0"/>
                                  <w:marRight w:val="0"/>
                                  <w:marTop w:val="0"/>
                                  <w:marBottom w:val="0"/>
                                  <w:divBdr>
                                    <w:top w:val="none" w:sz="0" w:space="0" w:color="auto"/>
                                    <w:left w:val="none" w:sz="0" w:space="0" w:color="auto"/>
                                    <w:bottom w:val="none" w:sz="0" w:space="0" w:color="auto"/>
                                    <w:right w:val="none" w:sz="0" w:space="0" w:color="auto"/>
                                  </w:divBdr>
                                  <w:divsChild>
                                    <w:div w:id="680931373">
                                      <w:marLeft w:val="0"/>
                                      <w:marRight w:val="0"/>
                                      <w:marTop w:val="0"/>
                                      <w:marBottom w:val="0"/>
                                      <w:divBdr>
                                        <w:top w:val="none" w:sz="0" w:space="0" w:color="auto"/>
                                        <w:left w:val="none" w:sz="0" w:space="0" w:color="auto"/>
                                        <w:bottom w:val="none" w:sz="0" w:space="0" w:color="auto"/>
                                        <w:right w:val="none" w:sz="0" w:space="0" w:color="auto"/>
                                      </w:divBdr>
                                      <w:divsChild>
                                        <w:div w:id="270361688">
                                          <w:marLeft w:val="0"/>
                                          <w:marRight w:val="0"/>
                                          <w:marTop w:val="0"/>
                                          <w:marBottom w:val="0"/>
                                          <w:divBdr>
                                            <w:top w:val="none" w:sz="0" w:space="0" w:color="auto"/>
                                            <w:left w:val="none" w:sz="0" w:space="0" w:color="auto"/>
                                            <w:bottom w:val="none" w:sz="0" w:space="0" w:color="auto"/>
                                            <w:right w:val="none" w:sz="0" w:space="0" w:color="auto"/>
                                          </w:divBdr>
                                          <w:divsChild>
                                            <w:div w:id="635985483">
                                              <w:marLeft w:val="0"/>
                                              <w:marRight w:val="0"/>
                                              <w:marTop w:val="0"/>
                                              <w:marBottom w:val="0"/>
                                              <w:divBdr>
                                                <w:top w:val="none" w:sz="0" w:space="0" w:color="auto"/>
                                                <w:left w:val="none" w:sz="0" w:space="0" w:color="auto"/>
                                                <w:bottom w:val="none" w:sz="0" w:space="0" w:color="auto"/>
                                                <w:right w:val="none" w:sz="0" w:space="0" w:color="auto"/>
                                              </w:divBdr>
                                              <w:divsChild>
                                                <w:div w:id="544755301">
                                                  <w:marLeft w:val="0"/>
                                                  <w:marRight w:val="0"/>
                                                  <w:marTop w:val="0"/>
                                                  <w:marBottom w:val="0"/>
                                                  <w:divBdr>
                                                    <w:top w:val="none" w:sz="0" w:space="0" w:color="auto"/>
                                                    <w:left w:val="none" w:sz="0" w:space="0" w:color="auto"/>
                                                    <w:bottom w:val="none" w:sz="0" w:space="0" w:color="auto"/>
                                                    <w:right w:val="none" w:sz="0" w:space="0" w:color="auto"/>
                                                  </w:divBdr>
                                                  <w:divsChild>
                                                    <w:div w:id="1003702555">
                                                      <w:marLeft w:val="0"/>
                                                      <w:marRight w:val="0"/>
                                                      <w:marTop w:val="0"/>
                                                      <w:marBottom w:val="360"/>
                                                      <w:divBdr>
                                                        <w:top w:val="none" w:sz="0" w:space="0" w:color="auto"/>
                                                        <w:left w:val="none" w:sz="0" w:space="0" w:color="auto"/>
                                                        <w:bottom w:val="none" w:sz="0" w:space="0" w:color="auto"/>
                                                        <w:right w:val="none" w:sz="0" w:space="0" w:color="auto"/>
                                                      </w:divBdr>
                                                      <w:divsChild>
                                                        <w:div w:id="2078550888">
                                                          <w:marLeft w:val="0"/>
                                                          <w:marRight w:val="0"/>
                                                          <w:marTop w:val="0"/>
                                                          <w:marBottom w:val="0"/>
                                                          <w:divBdr>
                                                            <w:top w:val="none" w:sz="0" w:space="0" w:color="auto"/>
                                                            <w:left w:val="none" w:sz="0" w:space="0" w:color="auto"/>
                                                            <w:bottom w:val="none" w:sz="0" w:space="0" w:color="auto"/>
                                                            <w:right w:val="none" w:sz="0" w:space="0" w:color="auto"/>
                                                          </w:divBdr>
                                                          <w:divsChild>
                                                            <w:div w:id="1199078859">
                                                              <w:marLeft w:val="0"/>
                                                              <w:marRight w:val="0"/>
                                                              <w:marTop w:val="0"/>
                                                              <w:marBottom w:val="0"/>
                                                              <w:divBdr>
                                                                <w:top w:val="none" w:sz="0" w:space="0" w:color="auto"/>
                                                                <w:left w:val="none" w:sz="0" w:space="0" w:color="auto"/>
                                                                <w:bottom w:val="none" w:sz="0" w:space="0" w:color="auto"/>
                                                                <w:right w:val="none" w:sz="0" w:space="0" w:color="auto"/>
                                                              </w:divBdr>
                                                              <w:divsChild>
                                                                <w:div w:id="1889418919">
                                                                  <w:marLeft w:val="0"/>
                                                                  <w:marRight w:val="0"/>
                                                                  <w:marTop w:val="240"/>
                                                                  <w:marBottom w:val="0"/>
                                                                  <w:divBdr>
                                                                    <w:top w:val="none" w:sz="0" w:space="0" w:color="auto"/>
                                                                    <w:left w:val="none" w:sz="0" w:space="0" w:color="auto"/>
                                                                    <w:bottom w:val="none" w:sz="0" w:space="0" w:color="auto"/>
                                                                    <w:right w:val="none" w:sz="0" w:space="0" w:color="auto"/>
                                                                  </w:divBdr>
                                                                </w:div>
                                                                <w:div w:id="915625916">
                                                                  <w:marLeft w:val="0"/>
                                                                  <w:marRight w:val="0"/>
                                                                  <w:marTop w:val="0"/>
                                                                  <w:marBottom w:val="0"/>
                                                                  <w:divBdr>
                                                                    <w:top w:val="none" w:sz="0" w:space="0" w:color="auto"/>
                                                                    <w:left w:val="none" w:sz="0" w:space="0" w:color="auto"/>
                                                                    <w:bottom w:val="none" w:sz="0" w:space="0" w:color="auto"/>
                                                                    <w:right w:val="none" w:sz="0" w:space="0" w:color="auto"/>
                                                                  </w:divBdr>
                                                                </w:div>
                                                                <w:div w:id="1878544254">
                                                                  <w:marLeft w:val="0"/>
                                                                  <w:marRight w:val="0"/>
                                                                  <w:marTop w:val="0"/>
                                                                  <w:marBottom w:val="0"/>
                                                                  <w:divBdr>
                                                                    <w:top w:val="none" w:sz="0" w:space="0" w:color="auto"/>
                                                                    <w:left w:val="none" w:sz="0" w:space="0" w:color="auto"/>
                                                                    <w:bottom w:val="none" w:sz="0" w:space="0" w:color="auto"/>
                                                                    <w:right w:val="none" w:sz="0" w:space="0" w:color="auto"/>
                                                                  </w:divBdr>
                                                                </w:div>
                                                                <w:div w:id="851918043">
                                                                  <w:marLeft w:val="0"/>
                                                                  <w:marRight w:val="0"/>
                                                                  <w:marTop w:val="0"/>
                                                                  <w:marBottom w:val="0"/>
                                                                  <w:divBdr>
                                                                    <w:top w:val="none" w:sz="0" w:space="0" w:color="auto"/>
                                                                    <w:left w:val="none" w:sz="0" w:space="0" w:color="auto"/>
                                                                    <w:bottom w:val="none" w:sz="0" w:space="0" w:color="auto"/>
                                                                    <w:right w:val="none" w:sz="0" w:space="0" w:color="auto"/>
                                                                  </w:divBdr>
                                                                </w:div>
                                                                <w:div w:id="996499880">
                                                                  <w:marLeft w:val="0"/>
                                                                  <w:marRight w:val="0"/>
                                                                  <w:marTop w:val="0"/>
                                                                  <w:marBottom w:val="0"/>
                                                                  <w:divBdr>
                                                                    <w:top w:val="none" w:sz="0" w:space="0" w:color="auto"/>
                                                                    <w:left w:val="none" w:sz="0" w:space="0" w:color="auto"/>
                                                                    <w:bottom w:val="none" w:sz="0" w:space="0" w:color="auto"/>
                                                                    <w:right w:val="none" w:sz="0" w:space="0" w:color="auto"/>
                                                                  </w:divBdr>
                                                                </w:div>
                                                                <w:div w:id="3088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940510">
                                                  <w:marLeft w:val="0"/>
                                                  <w:marRight w:val="0"/>
                                                  <w:marTop w:val="0"/>
                                                  <w:marBottom w:val="0"/>
                                                  <w:divBdr>
                                                    <w:top w:val="none" w:sz="0" w:space="0" w:color="auto"/>
                                                    <w:left w:val="none" w:sz="0" w:space="0" w:color="auto"/>
                                                    <w:bottom w:val="none" w:sz="0" w:space="0" w:color="auto"/>
                                                    <w:right w:val="none" w:sz="0" w:space="0" w:color="auto"/>
                                                  </w:divBdr>
                                                  <w:divsChild>
                                                    <w:div w:id="890386016">
                                                      <w:marLeft w:val="0"/>
                                                      <w:marRight w:val="0"/>
                                                      <w:marTop w:val="0"/>
                                                      <w:marBottom w:val="360"/>
                                                      <w:divBdr>
                                                        <w:top w:val="none" w:sz="0" w:space="0" w:color="auto"/>
                                                        <w:left w:val="none" w:sz="0" w:space="0" w:color="auto"/>
                                                        <w:bottom w:val="none" w:sz="0" w:space="0" w:color="auto"/>
                                                        <w:right w:val="none" w:sz="0" w:space="0" w:color="auto"/>
                                                      </w:divBdr>
                                                      <w:divsChild>
                                                        <w:div w:id="943533190">
                                                          <w:marLeft w:val="0"/>
                                                          <w:marRight w:val="0"/>
                                                          <w:marTop w:val="0"/>
                                                          <w:marBottom w:val="0"/>
                                                          <w:divBdr>
                                                            <w:top w:val="none" w:sz="0" w:space="0" w:color="auto"/>
                                                            <w:left w:val="none" w:sz="0" w:space="0" w:color="auto"/>
                                                            <w:bottom w:val="none" w:sz="0" w:space="0" w:color="auto"/>
                                                            <w:right w:val="none" w:sz="0" w:space="0" w:color="auto"/>
                                                          </w:divBdr>
                                                          <w:divsChild>
                                                            <w:div w:id="5221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7867">
                                                  <w:marLeft w:val="0"/>
                                                  <w:marRight w:val="0"/>
                                                  <w:marTop w:val="0"/>
                                                  <w:marBottom w:val="0"/>
                                                  <w:divBdr>
                                                    <w:top w:val="none" w:sz="0" w:space="0" w:color="auto"/>
                                                    <w:left w:val="none" w:sz="0" w:space="0" w:color="auto"/>
                                                    <w:bottom w:val="none" w:sz="0" w:space="0" w:color="auto"/>
                                                    <w:right w:val="none" w:sz="0" w:space="0" w:color="auto"/>
                                                  </w:divBdr>
                                                  <w:divsChild>
                                                    <w:div w:id="1231386712">
                                                      <w:marLeft w:val="0"/>
                                                      <w:marRight w:val="0"/>
                                                      <w:marTop w:val="0"/>
                                                      <w:marBottom w:val="360"/>
                                                      <w:divBdr>
                                                        <w:top w:val="none" w:sz="0" w:space="0" w:color="auto"/>
                                                        <w:left w:val="none" w:sz="0" w:space="0" w:color="auto"/>
                                                        <w:bottom w:val="none" w:sz="0" w:space="0" w:color="auto"/>
                                                        <w:right w:val="none" w:sz="0" w:space="0" w:color="auto"/>
                                                      </w:divBdr>
                                                      <w:divsChild>
                                                        <w:div w:id="357971984">
                                                          <w:marLeft w:val="0"/>
                                                          <w:marRight w:val="0"/>
                                                          <w:marTop w:val="0"/>
                                                          <w:marBottom w:val="0"/>
                                                          <w:divBdr>
                                                            <w:top w:val="none" w:sz="0" w:space="0" w:color="auto"/>
                                                            <w:left w:val="none" w:sz="0" w:space="0" w:color="auto"/>
                                                            <w:bottom w:val="none" w:sz="0" w:space="0" w:color="auto"/>
                                                            <w:right w:val="none" w:sz="0" w:space="0" w:color="auto"/>
                                                          </w:divBdr>
                                                          <w:divsChild>
                                                            <w:div w:id="1705519304">
                                                              <w:marLeft w:val="0"/>
                                                              <w:marRight w:val="0"/>
                                                              <w:marTop w:val="0"/>
                                                              <w:marBottom w:val="0"/>
                                                              <w:divBdr>
                                                                <w:top w:val="none" w:sz="0" w:space="0" w:color="auto"/>
                                                                <w:left w:val="none" w:sz="0" w:space="0" w:color="auto"/>
                                                                <w:bottom w:val="none" w:sz="0" w:space="0" w:color="auto"/>
                                                                <w:right w:val="none" w:sz="0" w:space="0" w:color="auto"/>
                                                              </w:divBdr>
                                                              <w:divsChild>
                                                                <w:div w:id="11081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578304">
      <w:bodyDiv w:val="1"/>
      <w:marLeft w:val="0"/>
      <w:marRight w:val="0"/>
      <w:marTop w:val="0"/>
      <w:marBottom w:val="0"/>
      <w:divBdr>
        <w:top w:val="none" w:sz="0" w:space="0" w:color="auto"/>
        <w:left w:val="none" w:sz="0" w:space="0" w:color="auto"/>
        <w:bottom w:val="none" w:sz="0" w:space="0" w:color="auto"/>
        <w:right w:val="none" w:sz="0" w:space="0" w:color="auto"/>
      </w:divBdr>
      <w:divsChild>
        <w:div w:id="972516363">
          <w:marLeft w:val="0"/>
          <w:marRight w:val="0"/>
          <w:marTop w:val="0"/>
          <w:marBottom w:val="0"/>
          <w:divBdr>
            <w:top w:val="none" w:sz="0" w:space="0" w:color="auto"/>
            <w:left w:val="none" w:sz="0" w:space="0" w:color="auto"/>
            <w:bottom w:val="none" w:sz="0" w:space="0" w:color="auto"/>
            <w:right w:val="none" w:sz="0" w:space="0" w:color="auto"/>
          </w:divBdr>
          <w:divsChild>
            <w:div w:id="51273676">
              <w:marLeft w:val="0"/>
              <w:marRight w:val="0"/>
              <w:marTop w:val="0"/>
              <w:marBottom w:val="360"/>
              <w:divBdr>
                <w:top w:val="none" w:sz="0" w:space="0" w:color="auto"/>
                <w:left w:val="none" w:sz="0" w:space="0" w:color="auto"/>
                <w:bottom w:val="none" w:sz="0" w:space="0" w:color="auto"/>
                <w:right w:val="none" w:sz="0" w:space="0" w:color="auto"/>
              </w:divBdr>
              <w:divsChild>
                <w:div w:id="895169032">
                  <w:marLeft w:val="0"/>
                  <w:marRight w:val="0"/>
                  <w:marTop w:val="0"/>
                  <w:marBottom w:val="0"/>
                  <w:divBdr>
                    <w:top w:val="none" w:sz="0" w:space="0" w:color="auto"/>
                    <w:left w:val="none" w:sz="0" w:space="0" w:color="auto"/>
                    <w:bottom w:val="none" w:sz="0" w:space="0" w:color="auto"/>
                    <w:right w:val="none" w:sz="0" w:space="0" w:color="auto"/>
                  </w:divBdr>
                  <w:divsChild>
                    <w:div w:id="355931889">
                      <w:marLeft w:val="0"/>
                      <w:marRight w:val="0"/>
                      <w:marTop w:val="0"/>
                      <w:marBottom w:val="0"/>
                      <w:divBdr>
                        <w:top w:val="none" w:sz="0" w:space="0" w:color="auto"/>
                        <w:left w:val="none" w:sz="0" w:space="0" w:color="auto"/>
                        <w:bottom w:val="none" w:sz="0" w:space="0" w:color="auto"/>
                        <w:right w:val="none" w:sz="0" w:space="0" w:color="auto"/>
                      </w:divBdr>
                      <w:divsChild>
                        <w:div w:id="1673558278">
                          <w:marLeft w:val="0"/>
                          <w:marRight w:val="0"/>
                          <w:marTop w:val="0"/>
                          <w:marBottom w:val="0"/>
                          <w:divBdr>
                            <w:top w:val="none" w:sz="0" w:space="0" w:color="auto"/>
                            <w:left w:val="none" w:sz="0" w:space="0" w:color="auto"/>
                            <w:bottom w:val="none" w:sz="0" w:space="0" w:color="auto"/>
                            <w:right w:val="none" w:sz="0" w:space="0" w:color="auto"/>
                          </w:divBdr>
                          <w:divsChild>
                            <w:div w:id="1001739296">
                              <w:marLeft w:val="0"/>
                              <w:marRight w:val="0"/>
                              <w:marTop w:val="0"/>
                              <w:marBottom w:val="360"/>
                              <w:divBdr>
                                <w:top w:val="none" w:sz="0" w:space="0" w:color="auto"/>
                                <w:left w:val="none" w:sz="0" w:space="0" w:color="auto"/>
                                <w:bottom w:val="none" w:sz="0" w:space="0" w:color="auto"/>
                                <w:right w:val="none" w:sz="0" w:space="0" w:color="auto"/>
                              </w:divBdr>
                              <w:divsChild>
                                <w:div w:id="1478303347">
                                  <w:marLeft w:val="0"/>
                                  <w:marRight w:val="0"/>
                                  <w:marTop w:val="0"/>
                                  <w:marBottom w:val="0"/>
                                  <w:divBdr>
                                    <w:top w:val="none" w:sz="0" w:space="0" w:color="auto"/>
                                    <w:left w:val="none" w:sz="0" w:space="0" w:color="auto"/>
                                    <w:bottom w:val="none" w:sz="0" w:space="0" w:color="auto"/>
                                    <w:right w:val="none" w:sz="0" w:space="0" w:color="auto"/>
                                  </w:divBdr>
                                  <w:divsChild>
                                    <w:div w:id="47921101">
                                      <w:marLeft w:val="0"/>
                                      <w:marRight w:val="0"/>
                                      <w:marTop w:val="0"/>
                                      <w:marBottom w:val="0"/>
                                      <w:divBdr>
                                        <w:top w:val="none" w:sz="0" w:space="0" w:color="auto"/>
                                        <w:left w:val="none" w:sz="0" w:space="0" w:color="auto"/>
                                        <w:bottom w:val="none" w:sz="0" w:space="0" w:color="auto"/>
                                        <w:right w:val="none" w:sz="0" w:space="0" w:color="auto"/>
                                      </w:divBdr>
                                      <w:divsChild>
                                        <w:div w:id="455023785">
                                          <w:marLeft w:val="0"/>
                                          <w:marRight w:val="0"/>
                                          <w:marTop w:val="0"/>
                                          <w:marBottom w:val="0"/>
                                          <w:divBdr>
                                            <w:top w:val="none" w:sz="0" w:space="0" w:color="auto"/>
                                            <w:left w:val="none" w:sz="0" w:space="0" w:color="auto"/>
                                            <w:bottom w:val="none" w:sz="0" w:space="0" w:color="auto"/>
                                            <w:right w:val="none" w:sz="0" w:space="0" w:color="auto"/>
                                          </w:divBdr>
                                          <w:divsChild>
                                            <w:div w:id="1643580684">
                                              <w:marLeft w:val="0"/>
                                              <w:marRight w:val="0"/>
                                              <w:marTop w:val="0"/>
                                              <w:marBottom w:val="0"/>
                                              <w:divBdr>
                                                <w:top w:val="none" w:sz="0" w:space="0" w:color="auto"/>
                                                <w:left w:val="none" w:sz="0" w:space="0" w:color="auto"/>
                                                <w:bottom w:val="none" w:sz="0" w:space="0" w:color="auto"/>
                                                <w:right w:val="none" w:sz="0" w:space="0" w:color="auto"/>
                                              </w:divBdr>
                                              <w:divsChild>
                                                <w:div w:id="80107752">
                                                  <w:marLeft w:val="0"/>
                                                  <w:marRight w:val="0"/>
                                                  <w:marTop w:val="0"/>
                                                  <w:marBottom w:val="0"/>
                                                  <w:divBdr>
                                                    <w:top w:val="none" w:sz="0" w:space="0" w:color="auto"/>
                                                    <w:left w:val="none" w:sz="0" w:space="0" w:color="auto"/>
                                                    <w:bottom w:val="none" w:sz="0" w:space="0" w:color="auto"/>
                                                    <w:right w:val="none" w:sz="0" w:space="0" w:color="auto"/>
                                                  </w:divBdr>
                                                  <w:divsChild>
                                                    <w:div w:id="1544755585">
                                                      <w:marLeft w:val="0"/>
                                                      <w:marRight w:val="0"/>
                                                      <w:marTop w:val="0"/>
                                                      <w:marBottom w:val="360"/>
                                                      <w:divBdr>
                                                        <w:top w:val="none" w:sz="0" w:space="0" w:color="auto"/>
                                                        <w:left w:val="none" w:sz="0" w:space="0" w:color="auto"/>
                                                        <w:bottom w:val="none" w:sz="0" w:space="0" w:color="auto"/>
                                                        <w:right w:val="none" w:sz="0" w:space="0" w:color="auto"/>
                                                      </w:divBdr>
                                                      <w:divsChild>
                                                        <w:div w:id="1481924537">
                                                          <w:marLeft w:val="0"/>
                                                          <w:marRight w:val="0"/>
                                                          <w:marTop w:val="0"/>
                                                          <w:marBottom w:val="0"/>
                                                          <w:divBdr>
                                                            <w:top w:val="none" w:sz="0" w:space="0" w:color="auto"/>
                                                            <w:left w:val="none" w:sz="0" w:space="0" w:color="auto"/>
                                                            <w:bottom w:val="none" w:sz="0" w:space="0" w:color="auto"/>
                                                            <w:right w:val="none" w:sz="0" w:space="0" w:color="auto"/>
                                                          </w:divBdr>
                                                          <w:divsChild>
                                                            <w:div w:id="1341784086">
                                                              <w:marLeft w:val="0"/>
                                                              <w:marRight w:val="0"/>
                                                              <w:marTop w:val="0"/>
                                                              <w:marBottom w:val="0"/>
                                                              <w:divBdr>
                                                                <w:top w:val="none" w:sz="0" w:space="0" w:color="auto"/>
                                                                <w:left w:val="none" w:sz="0" w:space="0" w:color="auto"/>
                                                                <w:bottom w:val="none" w:sz="0" w:space="0" w:color="auto"/>
                                                                <w:right w:val="none" w:sz="0" w:space="0" w:color="auto"/>
                                                              </w:divBdr>
                                                              <w:divsChild>
                                                                <w:div w:id="1927180667">
                                                                  <w:marLeft w:val="0"/>
                                                                  <w:marRight w:val="0"/>
                                                                  <w:marTop w:val="240"/>
                                                                  <w:marBottom w:val="0"/>
                                                                  <w:divBdr>
                                                                    <w:top w:val="none" w:sz="0" w:space="0" w:color="auto"/>
                                                                    <w:left w:val="none" w:sz="0" w:space="0" w:color="auto"/>
                                                                    <w:bottom w:val="none" w:sz="0" w:space="0" w:color="auto"/>
                                                                    <w:right w:val="none" w:sz="0" w:space="0" w:color="auto"/>
                                                                  </w:divBdr>
                                                                </w:div>
                                                                <w:div w:id="830028263">
                                                                  <w:marLeft w:val="0"/>
                                                                  <w:marRight w:val="0"/>
                                                                  <w:marTop w:val="0"/>
                                                                  <w:marBottom w:val="0"/>
                                                                  <w:divBdr>
                                                                    <w:top w:val="none" w:sz="0" w:space="0" w:color="auto"/>
                                                                    <w:left w:val="none" w:sz="0" w:space="0" w:color="auto"/>
                                                                    <w:bottom w:val="none" w:sz="0" w:space="0" w:color="auto"/>
                                                                    <w:right w:val="none" w:sz="0" w:space="0" w:color="auto"/>
                                                                  </w:divBdr>
                                                                </w:div>
                                                                <w:div w:id="15363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14905">
      <w:bodyDiv w:val="1"/>
      <w:marLeft w:val="0"/>
      <w:marRight w:val="0"/>
      <w:marTop w:val="0"/>
      <w:marBottom w:val="0"/>
      <w:divBdr>
        <w:top w:val="none" w:sz="0" w:space="0" w:color="auto"/>
        <w:left w:val="none" w:sz="0" w:space="0" w:color="auto"/>
        <w:bottom w:val="none" w:sz="0" w:space="0" w:color="auto"/>
        <w:right w:val="none" w:sz="0" w:space="0" w:color="auto"/>
      </w:divBdr>
      <w:divsChild>
        <w:div w:id="891114011">
          <w:marLeft w:val="0"/>
          <w:marRight w:val="0"/>
          <w:marTop w:val="0"/>
          <w:marBottom w:val="0"/>
          <w:divBdr>
            <w:top w:val="none" w:sz="0" w:space="0" w:color="auto"/>
            <w:left w:val="none" w:sz="0" w:space="0" w:color="auto"/>
            <w:bottom w:val="none" w:sz="0" w:space="0" w:color="auto"/>
            <w:right w:val="none" w:sz="0" w:space="0" w:color="auto"/>
          </w:divBdr>
          <w:divsChild>
            <w:div w:id="1178690785">
              <w:marLeft w:val="0"/>
              <w:marRight w:val="0"/>
              <w:marTop w:val="0"/>
              <w:marBottom w:val="360"/>
              <w:divBdr>
                <w:top w:val="none" w:sz="0" w:space="0" w:color="auto"/>
                <w:left w:val="none" w:sz="0" w:space="0" w:color="auto"/>
                <w:bottom w:val="none" w:sz="0" w:space="0" w:color="auto"/>
                <w:right w:val="none" w:sz="0" w:space="0" w:color="auto"/>
              </w:divBdr>
              <w:divsChild>
                <w:div w:id="976766359">
                  <w:marLeft w:val="0"/>
                  <w:marRight w:val="0"/>
                  <w:marTop w:val="0"/>
                  <w:marBottom w:val="0"/>
                  <w:divBdr>
                    <w:top w:val="none" w:sz="0" w:space="0" w:color="auto"/>
                    <w:left w:val="none" w:sz="0" w:space="0" w:color="auto"/>
                    <w:bottom w:val="none" w:sz="0" w:space="0" w:color="auto"/>
                    <w:right w:val="none" w:sz="0" w:space="0" w:color="auto"/>
                  </w:divBdr>
                  <w:divsChild>
                    <w:div w:id="1326131237">
                      <w:marLeft w:val="0"/>
                      <w:marRight w:val="0"/>
                      <w:marTop w:val="0"/>
                      <w:marBottom w:val="0"/>
                      <w:divBdr>
                        <w:top w:val="none" w:sz="0" w:space="0" w:color="auto"/>
                        <w:left w:val="none" w:sz="0" w:space="0" w:color="auto"/>
                        <w:bottom w:val="none" w:sz="0" w:space="0" w:color="auto"/>
                        <w:right w:val="none" w:sz="0" w:space="0" w:color="auto"/>
                      </w:divBdr>
                      <w:divsChild>
                        <w:div w:id="162088627">
                          <w:marLeft w:val="0"/>
                          <w:marRight w:val="0"/>
                          <w:marTop w:val="0"/>
                          <w:marBottom w:val="0"/>
                          <w:divBdr>
                            <w:top w:val="none" w:sz="0" w:space="0" w:color="auto"/>
                            <w:left w:val="none" w:sz="0" w:space="0" w:color="auto"/>
                            <w:bottom w:val="none" w:sz="0" w:space="0" w:color="auto"/>
                            <w:right w:val="none" w:sz="0" w:space="0" w:color="auto"/>
                          </w:divBdr>
                          <w:divsChild>
                            <w:div w:id="1273627128">
                              <w:marLeft w:val="0"/>
                              <w:marRight w:val="0"/>
                              <w:marTop w:val="0"/>
                              <w:marBottom w:val="360"/>
                              <w:divBdr>
                                <w:top w:val="none" w:sz="0" w:space="0" w:color="auto"/>
                                <w:left w:val="none" w:sz="0" w:space="0" w:color="auto"/>
                                <w:bottom w:val="none" w:sz="0" w:space="0" w:color="auto"/>
                                <w:right w:val="none" w:sz="0" w:space="0" w:color="auto"/>
                              </w:divBdr>
                              <w:divsChild>
                                <w:div w:id="1225487720">
                                  <w:marLeft w:val="0"/>
                                  <w:marRight w:val="0"/>
                                  <w:marTop w:val="0"/>
                                  <w:marBottom w:val="0"/>
                                  <w:divBdr>
                                    <w:top w:val="none" w:sz="0" w:space="0" w:color="auto"/>
                                    <w:left w:val="none" w:sz="0" w:space="0" w:color="auto"/>
                                    <w:bottom w:val="none" w:sz="0" w:space="0" w:color="auto"/>
                                    <w:right w:val="none" w:sz="0" w:space="0" w:color="auto"/>
                                  </w:divBdr>
                                  <w:divsChild>
                                    <w:div w:id="742602120">
                                      <w:marLeft w:val="0"/>
                                      <w:marRight w:val="0"/>
                                      <w:marTop w:val="0"/>
                                      <w:marBottom w:val="0"/>
                                      <w:divBdr>
                                        <w:top w:val="none" w:sz="0" w:space="0" w:color="auto"/>
                                        <w:left w:val="none" w:sz="0" w:space="0" w:color="auto"/>
                                        <w:bottom w:val="none" w:sz="0" w:space="0" w:color="auto"/>
                                        <w:right w:val="none" w:sz="0" w:space="0" w:color="auto"/>
                                      </w:divBdr>
                                      <w:divsChild>
                                        <w:div w:id="743068405">
                                          <w:marLeft w:val="0"/>
                                          <w:marRight w:val="0"/>
                                          <w:marTop w:val="0"/>
                                          <w:marBottom w:val="0"/>
                                          <w:divBdr>
                                            <w:top w:val="none" w:sz="0" w:space="0" w:color="auto"/>
                                            <w:left w:val="none" w:sz="0" w:space="0" w:color="auto"/>
                                            <w:bottom w:val="none" w:sz="0" w:space="0" w:color="auto"/>
                                            <w:right w:val="none" w:sz="0" w:space="0" w:color="auto"/>
                                          </w:divBdr>
                                          <w:divsChild>
                                            <w:div w:id="1943296981">
                                              <w:marLeft w:val="0"/>
                                              <w:marRight w:val="0"/>
                                              <w:marTop w:val="0"/>
                                              <w:marBottom w:val="0"/>
                                              <w:divBdr>
                                                <w:top w:val="none" w:sz="0" w:space="0" w:color="auto"/>
                                                <w:left w:val="none" w:sz="0" w:space="0" w:color="auto"/>
                                                <w:bottom w:val="none" w:sz="0" w:space="0" w:color="auto"/>
                                                <w:right w:val="none" w:sz="0" w:space="0" w:color="auto"/>
                                              </w:divBdr>
                                              <w:divsChild>
                                                <w:div w:id="1857963169">
                                                  <w:marLeft w:val="0"/>
                                                  <w:marRight w:val="0"/>
                                                  <w:marTop w:val="0"/>
                                                  <w:marBottom w:val="0"/>
                                                  <w:divBdr>
                                                    <w:top w:val="none" w:sz="0" w:space="0" w:color="auto"/>
                                                    <w:left w:val="none" w:sz="0" w:space="0" w:color="auto"/>
                                                    <w:bottom w:val="none" w:sz="0" w:space="0" w:color="auto"/>
                                                    <w:right w:val="none" w:sz="0" w:space="0" w:color="auto"/>
                                                  </w:divBdr>
                                                  <w:divsChild>
                                                    <w:div w:id="1954554862">
                                                      <w:marLeft w:val="0"/>
                                                      <w:marRight w:val="0"/>
                                                      <w:marTop w:val="0"/>
                                                      <w:marBottom w:val="360"/>
                                                      <w:divBdr>
                                                        <w:top w:val="none" w:sz="0" w:space="0" w:color="auto"/>
                                                        <w:left w:val="none" w:sz="0" w:space="0" w:color="auto"/>
                                                        <w:bottom w:val="none" w:sz="0" w:space="0" w:color="auto"/>
                                                        <w:right w:val="none" w:sz="0" w:space="0" w:color="auto"/>
                                                      </w:divBdr>
                                                      <w:divsChild>
                                                        <w:div w:id="1232809420">
                                                          <w:marLeft w:val="0"/>
                                                          <w:marRight w:val="0"/>
                                                          <w:marTop w:val="0"/>
                                                          <w:marBottom w:val="0"/>
                                                          <w:divBdr>
                                                            <w:top w:val="none" w:sz="0" w:space="0" w:color="auto"/>
                                                            <w:left w:val="none" w:sz="0" w:space="0" w:color="auto"/>
                                                            <w:bottom w:val="none" w:sz="0" w:space="0" w:color="auto"/>
                                                            <w:right w:val="none" w:sz="0" w:space="0" w:color="auto"/>
                                                          </w:divBdr>
                                                          <w:divsChild>
                                                            <w:div w:id="1817723730">
                                                              <w:marLeft w:val="0"/>
                                                              <w:marRight w:val="0"/>
                                                              <w:marTop w:val="0"/>
                                                              <w:marBottom w:val="0"/>
                                                              <w:divBdr>
                                                                <w:top w:val="none" w:sz="0" w:space="0" w:color="auto"/>
                                                                <w:left w:val="none" w:sz="0" w:space="0" w:color="auto"/>
                                                                <w:bottom w:val="none" w:sz="0" w:space="0" w:color="auto"/>
                                                                <w:right w:val="none" w:sz="0" w:space="0" w:color="auto"/>
                                                              </w:divBdr>
                                                              <w:divsChild>
                                                                <w:div w:id="353305607">
                                                                  <w:marLeft w:val="0"/>
                                                                  <w:marRight w:val="0"/>
                                                                  <w:marTop w:val="240"/>
                                                                  <w:marBottom w:val="0"/>
                                                                  <w:divBdr>
                                                                    <w:top w:val="none" w:sz="0" w:space="0" w:color="auto"/>
                                                                    <w:left w:val="none" w:sz="0" w:space="0" w:color="auto"/>
                                                                    <w:bottom w:val="none" w:sz="0" w:space="0" w:color="auto"/>
                                                                    <w:right w:val="none" w:sz="0" w:space="0" w:color="auto"/>
                                                                  </w:divBdr>
                                                                </w:div>
                                                                <w:div w:id="2037149338">
                                                                  <w:marLeft w:val="0"/>
                                                                  <w:marRight w:val="0"/>
                                                                  <w:marTop w:val="0"/>
                                                                  <w:marBottom w:val="0"/>
                                                                  <w:divBdr>
                                                                    <w:top w:val="none" w:sz="0" w:space="0" w:color="auto"/>
                                                                    <w:left w:val="none" w:sz="0" w:space="0" w:color="auto"/>
                                                                    <w:bottom w:val="none" w:sz="0" w:space="0" w:color="auto"/>
                                                                    <w:right w:val="none" w:sz="0" w:space="0" w:color="auto"/>
                                                                  </w:divBdr>
                                                                </w:div>
                                                                <w:div w:id="11176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645967">
      <w:bodyDiv w:val="1"/>
      <w:marLeft w:val="0"/>
      <w:marRight w:val="0"/>
      <w:marTop w:val="0"/>
      <w:marBottom w:val="0"/>
      <w:divBdr>
        <w:top w:val="none" w:sz="0" w:space="0" w:color="auto"/>
        <w:left w:val="none" w:sz="0" w:space="0" w:color="auto"/>
        <w:bottom w:val="none" w:sz="0" w:space="0" w:color="auto"/>
        <w:right w:val="none" w:sz="0" w:space="0" w:color="auto"/>
      </w:divBdr>
      <w:divsChild>
        <w:div w:id="1982536943">
          <w:marLeft w:val="0"/>
          <w:marRight w:val="0"/>
          <w:marTop w:val="0"/>
          <w:marBottom w:val="0"/>
          <w:divBdr>
            <w:top w:val="none" w:sz="0" w:space="0" w:color="auto"/>
            <w:left w:val="none" w:sz="0" w:space="0" w:color="auto"/>
            <w:bottom w:val="none" w:sz="0" w:space="0" w:color="auto"/>
            <w:right w:val="none" w:sz="0" w:space="0" w:color="auto"/>
          </w:divBdr>
          <w:divsChild>
            <w:div w:id="1560744050">
              <w:marLeft w:val="0"/>
              <w:marRight w:val="0"/>
              <w:marTop w:val="0"/>
              <w:marBottom w:val="360"/>
              <w:divBdr>
                <w:top w:val="none" w:sz="0" w:space="0" w:color="auto"/>
                <w:left w:val="none" w:sz="0" w:space="0" w:color="auto"/>
                <w:bottom w:val="none" w:sz="0" w:space="0" w:color="auto"/>
                <w:right w:val="none" w:sz="0" w:space="0" w:color="auto"/>
              </w:divBdr>
              <w:divsChild>
                <w:div w:id="345864279">
                  <w:marLeft w:val="0"/>
                  <w:marRight w:val="0"/>
                  <w:marTop w:val="0"/>
                  <w:marBottom w:val="0"/>
                  <w:divBdr>
                    <w:top w:val="none" w:sz="0" w:space="0" w:color="auto"/>
                    <w:left w:val="none" w:sz="0" w:space="0" w:color="auto"/>
                    <w:bottom w:val="none" w:sz="0" w:space="0" w:color="auto"/>
                    <w:right w:val="none" w:sz="0" w:space="0" w:color="auto"/>
                  </w:divBdr>
                  <w:divsChild>
                    <w:div w:id="441994709">
                      <w:marLeft w:val="0"/>
                      <w:marRight w:val="0"/>
                      <w:marTop w:val="0"/>
                      <w:marBottom w:val="0"/>
                      <w:divBdr>
                        <w:top w:val="none" w:sz="0" w:space="0" w:color="auto"/>
                        <w:left w:val="none" w:sz="0" w:space="0" w:color="auto"/>
                        <w:bottom w:val="none" w:sz="0" w:space="0" w:color="auto"/>
                        <w:right w:val="none" w:sz="0" w:space="0" w:color="auto"/>
                      </w:divBdr>
                      <w:divsChild>
                        <w:div w:id="615789465">
                          <w:marLeft w:val="0"/>
                          <w:marRight w:val="0"/>
                          <w:marTop w:val="0"/>
                          <w:marBottom w:val="0"/>
                          <w:divBdr>
                            <w:top w:val="none" w:sz="0" w:space="0" w:color="auto"/>
                            <w:left w:val="none" w:sz="0" w:space="0" w:color="auto"/>
                            <w:bottom w:val="none" w:sz="0" w:space="0" w:color="auto"/>
                            <w:right w:val="none" w:sz="0" w:space="0" w:color="auto"/>
                          </w:divBdr>
                          <w:divsChild>
                            <w:div w:id="1665350674">
                              <w:marLeft w:val="0"/>
                              <w:marRight w:val="0"/>
                              <w:marTop w:val="0"/>
                              <w:marBottom w:val="360"/>
                              <w:divBdr>
                                <w:top w:val="none" w:sz="0" w:space="0" w:color="auto"/>
                                <w:left w:val="none" w:sz="0" w:space="0" w:color="auto"/>
                                <w:bottom w:val="none" w:sz="0" w:space="0" w:color="auto"/>
                                <w:right w:val="none" w:sz="0" w:space="0" w:color="auto"/>
                              </w:divBdr>
                              <w:divsChild>
                                <w:div w:id="541091603">
                                  <w:marLeft w:val="0"/>
                                  <w:marRight w:val="0"/>
                                  <w:marTop w:val="0"/>
                                  <w:marBottom w:val="0"/>
                                  <w:divBdr>
                                    <w:top w:val="none" w:sz="0" w:space="0" w:color="auto"/>
                                    <w:left w:val="none" w:sz="0" w:space="0" w:color="auto"/>
                                    <w:bottom w:val="none" w:sz="0" w:space="0" w:color="auto"/>
                                    <w:right w:val="none" w:sz="0" w:space="0" w:color="auto"/>
                                  </w:divBdr>
                                  <w:divsChild>
                                    <w:div w:id="1580090744">
                                      <w:marLeft w:val="0"/>
                                      <w:marRight w:val="0"/>
                                      <w:marTop w:val="0"/>
                                      <w:marBottom w:val="0"/>
                                      <w:divBdr>
                                        <w:top w:val="none" w:sz="0" w:space="0" w:color="auto"/>
                                        <w:left w:val="none" w:sz="0" w:space="0" w:color="auto"/>
                                        <w:bottom w:val="none" w:sz="0" w:space="0" w:color="auto"/>
                                        <w:right w:val="none" w:sz="0" w:space="0" w:color="auto"/>
                                      </w:divBdr>
                                      <w:divsChild>
                                        <w:div w:id="947157513">
                                          <w:marLeft w:val="0"/>
                                          <w:marRight w:val="0"/>
                                          <w:marTop w:val="0"/>
                                          <w:marBottom w:val="0"/>
                                          <w:divBdr>
                                            <w:top w:val="none" w:sz="0" w:space="0" w:color="auto"/>
                                            <w:left w:val="none" w:sz="0" w:space="0" w:color="auto"/>
                                            <w:bottom w:val="none" w:sz="0" w:space="0" w:color="auto"/>
                                            <w:right w:val="none" w:sz="0" w:space="0" w:color="auto"/>
                                          </w:divBdr>
                                          <w:divsChild>
                                            <w:div w:id="1303779117">
                                              <w:marLeft w:val="0"/>
                                              <w:marRight w:val="0"/>
                                              <w:marTop w:val="0"/>
                                              <w:marBottom w:val="0"/>
                                              <w:divBdr>
                                                <w:top w:val="none" w:sz="0" w:space="0" w:color="auto"/>
                                                <w:left w:val="none" w:sz="0" w:space="0" w:color="auto"/>
                                                <w:bottom w:val="none" w:sz="0" w:space="0" w:color="auto"/>
                                                <w:right w:val="none" w:sz="0" w:space="0" w:color="auto"/>
                                              </w:divBdr>
                                              <w:divsChild>
                                                <w:div w:id="1903254746">
                                                  <w:marLeft w:val="0"/>
                                                  <w:marRight w:val="0"/>
                                                  <w:marTop w:val="0"/>
                                                  <w:marBottom w:val="0"/>
                                                  <w:divBdr>
                                                    <w:top w:val="none" w:sz="0" w:space="0" w:color="auto"/>
                                                    <w:left w:val="none" w:sz="0" w:space="0" w:color="auto"/>
                                                    <w:bottom w:val="none" w:sz="0" w:space="0" w:color="auto"/>
                                                    <w:right w:val="none" w:sz="0" w:space="0" w:color="auto"/>
                                                  </w:divBdr>
                                                  <w:divsChild>
                                                    <w:div w:id="1705517438">
                                                      <w:marLeft w:val="0"/>
                                                      <w:marRight w:val="0"/>
                                                      <w:marTop w:val="0"/>
                                                      <w:marBottom w:val="360"/>
                                                      <w:divBdr>
                                                        <w:top w:val="none" w:sz="0" w:space="0" w:color="auto"/>
                                                        <w:left w:val="none" w:sz="0" w:space="0" w:color="auto"/>
                                                        <w:bottom w:val="none" w:sz="0" w:space="0" w:color="auto"/>
                                                        <w:right w:val="none" w:sz="0" w:space="0" w:color="auto"/>
                                                      </w:divBdr>
                                                      <w:divsChild>
                                                        <w:div w:id="1912111009">
                                                          <w:marLeft w:val="0"/>
                                                          <w:marRight w:val="0"/>
                                                          <w:marTop w:val="0"/>
                                                          <w:marBottom w:val="0"/>
                                                          <w:divBdr>
                                                            <w:top w:val="none" w:sz="0" w:space="0" w:color="auto"/>
                                                            <w:left w:val="none" w:sz="0" w:space="0" w:color="auto"/>
                                                            <w:bottom w:val="none" w:sz="0" w:space="0" w:color="auto"/>
                                                            <w:right w:val="none" w:sz="0" w:space="0" w:color="auto"/>
                                                          </w:divBdr>
                                                          <w:divsChild>
                                                            <w:div w:id="1697190249">
                                                              <w:marLeft w:val="0"/>
                                                              <w:marRight w:val="0"/>
                                                              <w:marTop w:val="0"/>
                                                              <w:marBottom w:val="0"/>
                                                              <w:divBdr>
                                                                <w:top w:val="none" w:sz="0" w:space="0" w:color="auto"/>
                                                                <w:left w:val="none" w:sz="0" w:space="0" w:color="auto"/>
                                                                <w:bottom w:val="none" w:sz="0" w:space="0" w:color="auto"/>
                                                                <w:right w:val="none" w:sz="0" w:space="0" w:color="auto"/>
                                                              </w:divBdr>
                                                              <w:divsChild>
                                                                <w:div w:id="1091387207">
                                                                  <w:marLeft w:val="0"/>
                                                                  <w:marRight w:val="0"/>
                                                                  <w:marTop w:val="240"/>
                                                                  <w:marBottom w:val="0"/>
                                                                  <w:divBdr>
                                                                    <w:top w:val="none" w:sz="0" w:space="0" w:color="auto"/>
                                                                    <w:left w:val="none" w:sz="0" w:space="0" w:color="auto"/>
                                                                    <w:bottom w:val="none" w:sz="0" w:space="0" w:color="auto"/>
                                                                    <w:right w:val="none" w:sz="0" w:space="0" w:color="auto"/>
                                                                  </w:divBdr>
                                                                </w:div>
                                                                <w:div w:id="810514506">
                                                                  <w:marLeft w:val="0"/>
                                                                  <w:marRight w:val="0"/>
                                                                  <w:marTop w:val="0"/>
                                                                  <w:marBottom w:val="0"/>
                                                                  <w:divBdr>
                                                                    <w:top w:val="none" w:sz="0" w:space="0" w:color="auto"/>
                                                                    <w:left w:val="none" w:sz="0" w:space="0" w:color="auto"/>
                                                                    <w:bottom w:val="none" w:sz="0" w:space="0" w:color="auto"/>
                                                                    <w:right w:val="none" w:sz="0" w:space="0" w:color="auto"/>
                                                                  </w:divBdr>
                                                                </w:div>
                                                                <w:div w:id="171535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564895">
                                                  <w:marLeft w:val="0"/>
                                                  <w:marRight w:val="0"/>
                                                  <w:marTop w:val="0"/>
                                                  <w:marBottom w:val="0"/>
                                                  <w:divBdr>
                                                    <w:top w:val="none" w:sz="0" w:space="0" w:color="auto"/>
                                                    <w:left w:val="none" w:sz="0" w:space="0" w:color="auto"/>
                                                    <w:bottom w:val="none" w:sz="0" w:space="0" w:color="auto"/>
                                                    <w:right w:val="none" w:sz="0" w:space="0" w:color="auto"/>
                                                  </w:divBdr>
                                                  <w:divsChild>
                                                    <w:div w:id="1431506397">
                                                      <w:marLeft w:val="0"/>
                                                      <w:marRight w:val="0"/>
                                                      <w:marTop w:val="0"/>
                                                      <w:marBottom w:val="360"/>
                                                      <w:divBdr>
                                                        <w:top w:val="none" w:sz="0" w:space="0" w:color="auto"/>
                                                        <w:left w:val="none" w:sz="0" w:space="0" w:color="auto"/>
                                                        <w:bottom w:val="none" w:sz="0" w:space="0" w:color="auto"/>
                                                        <w:right w:val="none" w:sz="0" w:space="0" w:color="auto"/>
                                                      </w:divBdr>
                                                      <w:divsChild>
                                                        <w:div w:id="1249273362">
                                                          <w:marLeft w:val="0"/>
                                                          <w:marRight w:val="0"/>
                                                          <w:marTop w:val="0"/>
                                                          <w:marBottom w:val="0"/>
                                                          <w:divBdr>
                                                            <w:top w:val="none" w:sz="0" w:space="0" w:color="auto"/>
                                                            <w:left w:val="none" w:sz="0" w:space="0" w:color="auto"/>
                                                            <w:bottom w:val="none" w:sz="0" w:space="0" w:color="auto"/>
                                                            <w:right w:val="none" w:sz="0" w:space="0" w:color="auto"/>
                                                          </w:divBdr>
                                                          <w:divsChild>
                                                            <w:div w:id="105901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59338">
                                                  <w:marLeft w:val="0"/>
                                                  <w:marRight w:val="0"/>
                                                  <w:marTop w:val="0"/>
                                                  <w:marBottom w:val="0"/>
                                                  <w:divBdr>
                                                    <w:top w:val="none" w:sz="0" w:space="0" w:color="auto"/>
                                                    <w:left w:val="none" w:sz="0" w:space="0" w:color="auto"/>
                                                    <w:bottom w:val="none" w:sz="0" w:space="0" w:color="auto"/>
                                                    <w:right w:val="none" w:sz="0" w:space="0" w:color="auto"/>
                                                  </w:divBdr>
                                                  <w:divsChild>
                                                    <w:div w:id="1475567572">
                                                      <w:marLeft w:val="0"/>
                                                      <w:marRight w:val="0"/>
                                                      <w:marTop w:val="0"/>
                                                      <w:marBottom w:val="360"/>
                                                      <w:divBdr>
                                                        <w:top w:val="none" w:sz="0" w:space="0" w:color="auto"/>
                                                        <w:left w:val="none" w:sz="0" w:space="0" w:color="auto"/>
                                                        <w:bottom w:val="none" w:sz="0" w:space="0" w:color="auto"/>
                                                        <w:right w:val="none" w:sz="0" w:space="0" w:color="auto"/>
                                                      </w:divBdr>
                                                      <w:divsChild>
                                                        <w:div w:id="1337729229">
                                                          <w:marLeft w:val="0"/>
                                                          <w:marRight w:val="0"/>
                                                          <w:marTop w:val="0"/>
                                                          <w:marBottom w:val="0"/>
                                                          <w:divBdr>
                                                            <w:top w:val="none" w:sz="0" w:space="0" w:color="auto"/>
                                                            <w:left w:val="none" w:sz="0" w:space="0" w:color="auto"/>
                                                            <w:bottom w:val="none" w:sz="0" w:space="0" w:color="auto"/>
                                                            <w:right w:val="none" w:sz="0" w:space="0" w:color="auto"/>
                                                          </w:divBdr>
                                                          <w:divsChild>
                                                            <w:div w:id="1216703204">
                                                              <w:marLeft w:val="0"/>
                                                              <w:marRight w:val="0"/>
                                                              <w:marTop w:val="0"/>
                                                              <w:marBottom w:val="0"/>
                                                              <w:divBdr>
                                                                <w:top w:val="none" w:sz="0" w:space="0" w:color="auto"/>
                                                                <w:left w:val="none" w:sz="0" w:space="0" w:color="auto"/>
                                                                <w:bottom w:val="none" w:sz="0" w:space="0" w:color="auto"/>
                                                                <w:right w:val="none" w:sz="0" w:space="0" w:color="auto"/>
                                                              </w:divBdr>
                                                              <w:divsChild>
                                                                <w:div w:id="3107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6913550">
      <w:bodyDiv w:val="1"/>
      <w:marLeft w:val="0"/>
      <w:marRight w:val="0"/>
      <w:marTop w:val="0"/>
      <w:marBottom w:val="0"/>
      <w:divBdr>
        <w:top w:val="none" w:sz="0" w:space="0" w:color="auto"/>
        <w:left w:val="none" w:sz="0" w:space="0" w:color="auto"/>
        <w:bottom w:val="none" w:sz="0" w:space="0" w:color="auto"/>
        <w:right w:val="none" w:sz="0" w:space="0" w:color="auto"/>
      </w:divBdr>
      <w:divsChild>
        <w:div w:id="861236906">
          <w:marLeft w:val="0"/>
          <w:marRight w:val="0"/>
          <w:marTop w:val="0"/>
          <w:marBottom w:val="0"/>
          <w:divBdr>
            <w:top w:val="none" w:sz="0" w:space="0" w:color="auto"/>
            <w:left w:val="none" w:sz="0" w:space="0" w:color="auto"/>
            <w:bottom w:val="none" w:sz="0" w:space="0" w:color="auto"/>
            <w:right w:val="none" w:sz="0" w:space="0" w:color="auto"/>
          </w:divBdr>
          <w:divsChild>
            <w:div w:id="914702141">
              <w:marLeft w:val="0"/>
              <w:marRight w:val="0"/>
              <w:marTop w:val="0"/>
              <w:marBottom w:val="360"/>
              <w:divBdr>
                <w:top w:val="none" w:sz="0" w:space="0" w:color="auto"/>
                <w:left w:val="none" w:sz="0" w:space="0" w:color="auto"/>
                <w:bottom w:val="none" w:sz="0" w:space="0" w:color="auto"/>
                <w:right w:val="none" w:sz="0" w:space="0" w:color="auto"/>
              </w:divBdr>
              <w:divsChild>
                <w:div w:id="1050617496">
                  <w:marLeft w:val="0"/>
                  <w:marRight w:val="0"/>
                  <w:marTop w:val="0"/>
                  <w:marBottom w:val="0"/>
                  <w:divBdr>
                    <w:top w:val="none" w:sz="0" w:space="0" w:color="auto"/>
                    <w:left w:val="none" w:sz="0" w:space="0" w:color="auto"/>
                    <w:bottom w:val="none" w:sz="0" w:space="0" w:color="auto"/>
                    <w:right w:val="none" w:sz="0" w:space="0" w:color="auto"/>
                  </w:divBdr>
                  <w:divsChild>
                    <w:div w:id="2028949027">
                      <w:marLeft w:val="0"/>
                      <w:marRight w:val="0"/>
                      <w:marTop w:val="0"/>
                      <w:marBottom w:val="0"/>
                      <w:divBdr>
                        <w:top w:val="none" w:sz="0" w:space="0" w:color="auto"/>
                        <w:left w:val="none" w:sz="0" w:space="0" w:color="auto"/>
                        <w:bottom w:val="none" w:sz="0" w:space="0" w:color="auto"/>
                        <w:right w:val="none" w:sz="0" w:space="0" w:color="auto"/>
                      </w:divBdr>
                      <w:divsChild>
                        <w:div w:id="504900064">
                          <w:marLeft w:val="0"/>
                          <w:marRight w:val="0"/>
                          <w:marTop w:val="0"/>
                          <w:marBottom w:val="0"/>
                          <w:divBdr>
                            <w:top w:val="none" w:sz="0" w:space="0" w:color="auto"/>
                            <w:left w:val="none" w:sz="0" w:space="0" w:color="auto"/>
                            <w:bottom w:val="none" w:sz="0" w:space="0" w:color="auto"/>
                            <w:right w:val="none" w:sz="0" w:space="0" w:color="auto"/>
                          </w:divBdr>
                          <w:divsChild>
                            <w:div w:id="423302436">
                              <w:marLeft w:val="0"/>
                              <w:marRight w:val="0"/>
                              <w:marTop w:val="0"/>
                              <w:marBottom w:val="360"/>
                              <w:divBdr>
                                <w:top w:val="none" w:sz="0" w:space="0" w:color="auto"/>
                                <w:left w:val="none" w:sz="0" w:space="0" w:color="auto"/>
                                <w:bottom w:val="none" w:sz="0" w:space="0" w:color="auto"/>
                                <w:right w:val="none" w:sz="0" w:space="0" w:color="auto"/>
                              </w:divBdr>
                              <w:divsChild>
                                <w:div w:id="1736313867">
                                  <w:marLeft w:val="0"/>
                                  <w:marRight w:val="0"/>
                                  <w:marTop w:val="0"/>
                                  <w:marBottom w:val="0"/>
                                  <w:divBdr>
                                    <w:top w:val="none" w:sz="0" w:space="0" w:color="auto"/>
                                    <w:left w:val="none" w:sz="0" w:space="0" w:color="auto"/>
                                    <w:bottom w:val="none" w:sz="0" w:space="0" w:color="auto"/>
                                    <w:right w:val="none" w:sz="0" w:space="0" w:color="auto"/>
                                  </w:divBdr>
                                  <w:divsChild>
                                    <w:div w:id="539785747">
                                      <w:marLeft w:val="0"/>
                                      <w:marRight w:val="0"/>
                                      <w:marTop w:val="0"/>
                                      <w:marBottom w:val="0"/>
                                      <w:divBdr>
                                        <w:top w:val="none" w:sz="0" w:space="0" w:color="auto"/>
                                        <w:left w:val="none" w:sz="0" w:space="0" w:color="auto"/>
                                        <w:bottom w:val="none" w:sz="0" w:space="0" w:color="auto"/>
                                        <w:right w:val="none" w:sz="0" w:space="0" w:color="auto"/>
                                      </w:divBdr>
                                      <w:divsChild>
                                        <w:div w:id="671031759">
                                          <w:marLeft w:val="0"/>
                                          <w:marRight w:val="0"/>
                                          <w:marTop w:val="0"/>
                                          <w:marBottom w:val="0"/>
                                          <w:divBdr>
                                            <w:top w:val="none" w:sz="0" w:space="0" w:color="auto"/>
                                            <w:left w:val="none" w:sz="0" w:space="0" w:color="auto"/>
                                            <w:bottom w:val="none" w:sz="0" w:space="0" w:color="auto"/>
                                            <w:right w:val="none" w:sz="0" w:space="0" w:color="auto"/>
                                          </w:divBdr>
                                          <w:divsChild>
                                            <w:div w:id="2085224706">
                                              <w:marLeft w:val="0"/>
                                              <w:marRight w:val="0"/>
                                              <w:marTop w:val="0"/>
                                              <w:marBottom w:val="0"/>
                                              <w:divBdr>
                                                <w:top w:val="none" w:sz="0" w:space="0" w:color="auto"/>
                                                <w:left w:val="none" w:sz="0" w:space="0" w:color="auto"/>
                                                <w:bottom w:val="none" w:sz="0" w:space="0" w:color="auto"/>
                                                <w:right w:val="none" w:sz="0" w:space="0" w:color="auto"/>
                                              </w:divBdr>
                                              <w:divsChild>
                                                <w:div w:id="844980294">
                                                  <w:marLeft w:val="0"/>
                                                  <w:marRight w:val="0"/>
                                                  <w:marTop w:val="0"/>
                                                  <w:marBottom w:val="0"/>
                                                  <w:divBdr>
                                                    <w:top w:val="none" w:sz="0" w:space="0" w:color="auto"/>
                                                    <w:left w:val="none" w:sz="0" w:space="0" w:color="auto"/>
                                                    <w:bottom w:val="none" w:sz="0" w:space="0" w:color="auto"/>
                                                    <w:right w:val="none" w:sz="0" w:space="0" w:color="auto"/>
                                                  </w:divBdr>
                                                  <w:divsChild>
                                                    <w:div w:id="1475564174">
                                                      <w:marLeft w:val="0"/>
                                                      <w:marRight w:val="0"/>
                                                      <w:marTop w:val="0"/>
                                                      <w:marBottom w:val="360"/>
                                                      <w:divBdr>
                                                        <w:top w:val="none" w:sz="0" w:space="0" w:color="auto"/>
                                                        <w:left w:val="none" w:sz="0" w:space="0" w:color="auto"/>
                                                        <w:bottom w:val="none" w:sz="0" w:space="0" w:color="auto"/>
                                                        <w:right w:val="none" w:sz="0" w:space="0" w:color="auto"/>
                                                      </w:divBdr>
                                                      <w:divsChild>
                                                        <w:div w:id="729963899">
                                                          <w:marLeft w:val="0"/>
                                                          <w:marRight w:val="0"/>
                                                          <w:marTop w:val="0"/>
                                                          <w:marBottom w:val="0"/>
                                                          <w:divBdr>
                                                            <w:top w:val="none" w:sz="0" w:space="0" w:color="auto"/>
                                                            <w:left w:val="none" w:sz="0" w:space="0" w:color="auto"/>
                                                            <w:bottom w:val="none" w:sz="0" w:space="0" w:color="auto"/>
                                                            <w:right w:val="none" w:sz="0" w:space="0" w:color="auto"/>
                                                          </w:divBdr>
                                                          <w:divsChild>
                                                            <w:div w:id="915938053">
                                                              <w:marLeft w:val="0"/>
                                                              <w:marRight w:val="0"/>
                                                              <w:marTop w:val="0"/>
                                                              <w:marBottom w:val="0"/>
                                                              <w:divBdr>
                                                                <w:top w:val="none" w:sz="0" w:space="0" w:color="auto"/>
                                                                <w:left w:val="none" w:sz="0" w:space="0" w:color="auto"/>
                                                                <w:bottom w:val="none" w:sz="0" w:space="0" w:color="auto"/>
                                                                <w:right w:val="none" w:sz="0" w:space="0" w:color="auto"/>
                                                              </w:divBdr>
                                                              <w:divsChild>
                                                                <w:div w:id="745805233">
                                                                  <w:marLeft w:val="0"/>
                                                                  <w:marRight w:val="0"/>
                                                                  <w:marTop w:val="240"/>
                                                                  <w:marBottom w:val="0"/>
                                                                  <w:divBdr>
                                                                    <w:top w:val="none" w:sz="0" w:space="0" w:color="auto"/>
                                                                    <w:left w:val="none" w:sz="0" w:space="0" w:color="auto"/>
                                                                    <w:bottom w:val="none" w:sz="0" w:space="0" w:color="auto"/>
                                                                    <w:right w:val="none" w:sz="0" w:space="0" w:color="auto"/>
                                                                  </w:divBdr>
                                                                </w:div>
                                                                <w:div w:id="1155099746">
                                                                  <w:marLeft w:val="0"/>
                                                                  <w:marRight w:val="0"/>
                                                                  <w:marTop w:val="0"/>
                                                                  <w:marBottom w:val="0"/>
                                                                  <w:divBdr>
                                                                    <w:top w:val="none" w:sz="0" w:space="0" w:color="auto"/>
                                                                    <w:left w:val="none" w:sz="0" w:space="0" w:color="auto"/>
                                                                    <w:bottom w:val="none" w:sz="0" w:space="0" w:color="auto"/>
                                                                    <w:right w:val="none" w:sz="0" w:space="0" w:color="auto"/>
                                                                  </w:divBdr>
                                                                </w:div>
                                                                <w:div w:id="256135984">
                                                                  <w:marLeft w:val="0"/>
                                                                  <w:marRight w:val="0"/>
                                                                  <w:marTop w:val="0"/>
                                                                  <w:marBottom w:val="0"/>
                                                                  <w:divBdr>
                                                                    <w:top w:val="none" w:sz="0" w:space="0" w:color="auto"/>
                                                                    <w:left w:val="none" w:sz="0" w:space="0" w:color="auto"/>
                                                                    <w:bottom w:val="none" w:sz="0" w:space="0" w:color="auto"/>
                                                                    <w:right w:val="none" w:sz="0" w:space="0" w:color="auto"/>
                                                                  </w:divBdr>
                                                                </w:div>
                                                                <w:div w:id="2097700196">
                                                                  <w:marLeft w:val="0"/>
                                                                  <w:marRight w:val="0"/>
                                                                  <w:marTop w:val="0"/>
                                                                  <w:marBottom w:val="0"/>
                                                                  <w:divBdr>
                                                                    <w:top w:val="none" w:sz="0" w:space="0" w:color="auto"/>
                                                                    <w:left w:val="none" w:sz="0" w:space="0" w:color="auto"/>
                                                                    <w:bottom w:val="none" w:sz="0" w:space="0" w:color="auto"/>
                                                                    <w:right w:val="none" w:sz="0" w:space="0" w:color="auto"/>
                                                                  </w:divBdr>
                                                                </w:div>
                                                                <w:div w:id="1875726533">
                                                                  <w:marLeft w:val="0"/>
                                                                  <w:marRight w:val="0"/>
                                                                  <w:marTop w:val="0"/>
                                                                  <w:marBottom w:val="0"/>
                                                                  <w:divBdr>
                                                                    <w:top w:val="none" w:sz="0" w:space="0" w:color="auto"/>
                                                                    <w:left w:val="none" w:sz="0" w:space="0" w:color="auto"/>
                                                                    <w:bottom w:val="none" w:sz="0" w:space="0" w:color="auto"/>
                                                                    <w:right w:val="none" w:sz="0" w:space="0" w:color="auto"/>
                                                                  </w:divBdr>
                                                                </w:div>
                                                                <w:div w:id="965354116">
                                                                  <w:marLeft w:val="0"/>
                                                                  <w:marRight w:val="0"/>
                                                                  <w:marTop w:val="0"/>
                                                                  <w:marBottom w:val="0"/>
                                                                  <w:divBdr>
                                                                    <w:top w:val="none" w:sz="0" w:space="0" w:color="auto"/>
                                                                    <w:left w:val="none" w:sz="0" w:space="0" w:color="auto"/>
                                                                    <w:bottom w:val="none" w:sz="0" w:space="0" w:color="auto"/>
                                                                    <w:right w:val="none" w:sz="0" w:space="0" w:color="auto"/>
                                                                  </w:divBdr>
                                                                </w:div>
                                                                <w:div w:id="576206456">
                                                                  <w:marLeft w:val="0"/>
                                                                  <w:marRight w:val="0"/>
                                                                  <w:marTop w:val="0"/>
                                                                  <w:marBottom w:val="0"/>
                                                                  <w:divBdr>
                                                                    <w:top w:val="none" w:sz="0" w:space="0" w:color="auto"/>
                                                                    <w:left w:val="none" w:sz="0" w:space="0" w:color="auto"/>
                                                                    <w:bottom w:val="none" w:sz="0" w:space="0" w:color="auto"/>
                                                                    <w:right w:val="none" w:sz="0" w:space="0" w:color="auto"/>
                                                                  </w:divBdr>
                                                                </w:div>
                                                                <w:div w:id="880551496">
                                                                  <w:marLeft w:val="0"/>
                                                                  <w:marRight w:val="0"/>
                                                                  <w:marTop w:val="0"/>
                                                                  <w:marBottom w:val="0"/>
                                                                  <w:divBdr>
                                                                    <w:top w:val="none" w:sz="0" w:space="0" w:color="auto"/>
                                                                    <w:left w:val="none" w:sz="0" w:space="0" w:color="auto"/>
                                                                    <w:bottom w:val="none" w:sz="0" w:space="0" w:color="auto"/>
                                                                    <w:right w:val="none" w:sz="0" w:space="0" w:color="auto"/>
                                                                  </w:divBdr>
                                                                </w:div>
                                                                <w:div w:id="576324728">
                                                                  <w:marLeft w:val="0"/>
                                                                  <w:marRight w:val="0"/>
                                                                  <w:marTop w:val="0"/>
                                                                  <w:marBottom w:val="0"/>
                                                                  <w:divBdr>
                                                                    <w:top w:val="none" w:sz="0" w:space="0" w:color="auto"/>
                                                                    <w:left w:val="none" w:sz="0" w:space="0" w:color="auto"/>
                                                                    <w:bottom w:val="none" w:sz="0" w:space="0" w:color="auto"/>
                                                                    <w:right w:val="none" w:sz="0" w:space="0" w:color="auto"/>
                                                                  </w:divBdr>
                                                                </w:div>
                                                                <w:div w:id="1804930816">
                                                                  <w:marLeft w:val="0"/>
                                                                  <w:marRight w:val="0"/>
                                                                  <w:marTop w:val="0"/>
                                                                  <w:marBottom w:val="0"/>
                                                                  <w:divBdr>
                                                                    <w:top w:val="none" w:sz="0" w:space="0" w:color="auto"/>
                                                                    <w:left w:val="none" w:sz="0" w:space="0" w:color="auto"/>
                                                                    <w:bottom w:val="none" w:sz="0" w:space="0" w:color="auto"/>
                                                                    <w:right w:val="none" w:sz="0" w:space="0" w:color="auto"/>
                                                                  </w:divBdr>
                                                                </w:div>
                                                                <w:div w:id="193994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8171370">
      <w:bodyDiv w:val="1"/>
      <w:marLeft w:val="0"/>
      <w:marRight w:val="0"/>
      <w:marTop w:val="0"/>
      <w:marBottom w:val="0"/>
      <w:divBdr>
        <w:top w:val="none" w:sz="0" w:space="0" w:color="auto"/>
        <w:left w:val="none" w:sz="0" w:space="0" w:color="auto"/>
        <w:bottom w:val="none" w:sz="0" w:space="0" w:color="auto"/>
        <w:right w:val="none" w:sz="0" w:space="0" w:color="auto"/>
      </w:divBdr>
      <w:divsChild>
        <w:div w:id="1788309689">
          <w:marLeft w:val="0"/>
          <w:marRight w:val="0"/>
          <w:marTop w:val="0"/>
          <w:marBottom w:val="0"/>
          <w:divBdr>
            <w:top w:val="none" w:sz="0" w:space="0" w:color="auto"/>
            <w:left w:val="none" w:sz="0" w:space="0" w:color="auto"/>
            <w:bottom w:val="none" w:sz="0" w:space="0" w:color="auto"/>
            <w:right w:val="none" w:sz="0" w:space="0" w:color="auto"/>
          </w:divBdr>
          <w:divsChild>
            <w:div w:id="476841133">
              <w:marLeft w:val="0"/>
              <w:marRight w:val="0"/>
              <w:marTop w:val="0"/>
              <w:marBottom w:val="360"/>
              <w:divBdr>
                <w:top w:val="none" w:sz="0" w:space="0" w:color="auto"/>
                <w:left w:val="none" w:sz="0" w:space="0" w:color="auto"/>
                <w:bottom w:val="none" w:sz="0" w:space="0" w:color="auto"/>
                <w:right w:val="none" w:sz="0" w:space="0" w:color="auto"/>
              </w:divBdr>
              <w:divsChild>
                <w:div w:id="514420608">
                  <w:marLeft w:val="0"/>
                  <w:marRight w:val="0"/>
                  <w:marTop w:val="0"/>
                  <w:marBottom w:val="0"/>
                  <w:divBdr>
                    <w:top w:val="none" w:sz="0" w:space="0" w:color="auto"/>
                    <w:left w:val="none" w:sz="0" w:space="0" w:color="auto"/>
                    <w:bottom w:val="none" w:sz="0" w:space="0" w:color="auto"/>
                    <w:right w:val="none" w:sz="0" w:space="0" w:color="auto"/>
                  </w:divBdr>
                  <w:divsChild>
                    <w:div w:id="295795381">
                      <w:marLeft w:val="0"/>
                      <w:marRight w:val="0"/>
                      <w:marTop w:val="0"/>
                      <w:marBottom w:val="0"/>
                      <w:divBdr>
                        <w:top w:val="none" w:sz="0" w:space="0" w:color="auto"/>
                        <w:left w:val="none" w:sz="0" w:space="0" w:color="auto"/>
                        <w:bottom w:val="none" w:sz="0" w:space="0" w:color="auto"/>
                        <w:right w:val="none" w:sz="0" w:space="0" w:color="auto"/>
                      </w:divBdr>
                      <w:divsChild>
                        <w:div w:id="464352261">
                          <w:marLeft w:val="0"/>
                          <w:marRight w:val="0"/>
                          <w:marTop w:val="0"/>
                          <w:marBottom w:val="0"/>
                          <w:divBdr>
                            <w:top w:val="none" w:sz="0" w:space="0" w:color="auto"/>
                            <w:left w:val="none" w:sz="0" w:space="0" w:color="auto"/>
                            <w:bottom w:val="none" w:sz="0" w:space="0" w:color="auto"/>
                            <w:right w:val="none" w:sz="0" w:space="0" w:color="auto"/>
                          </w:divBdr>
                          <w:divsChild>
                            <w:div w:id="2054843997">
                              <w:marLeft w:val="0"/>
                              <w:marRight w:val="0"/>
                              <w:marTop w:val="0"/>
                              <w:marBottom w:val="360"/>
                              <w:divBdr>
                                <w:top w:val="none" w:sz="0" w:space="0" w:color="auto"/>
                                <w:left w:val="none" w:sz="0" w:space="0" w:color="auto"/>
                                <w:bottom w:val="none" w:sz="0" w:space="0" w:color="auto"/>
                                <w:right w:val="none" w:sz="0" w:space="0" w:color="auto"/>
                              </w:divBdr>
                              <w:divsChild>
                                <w:div w:id="502861731">
                                  <w:marLeft w:val="0"/>
                                  <w:marRight w:val="0"/>
                                  <w:marTop w:val="0"/>
                                  <w:marBottom w:val="0"/>
                                  <w:divBdr>
                                    <w:top w:val="none" w:sz="0" w:space="0" w:color="auto"/>
                                    <w:left w:val="none" w:sz="0" w:space="0" w:color="auto"/>
                                    <w:bottom w:val="none" w:sz="0" w:space="0" w:color="auto"/>
                                    <w:right w:val="none" w:sz="0" w:space="0" w:color="auto"/>
                                  </w:divBdr>
                                  <w:divsChild>
                                    <w:div w:id="211965258">
                                      <w:marLeft w:val="0"/>
                                      <w:marRight w:val="0"/>
                                      <w:marTop w:val="0"/>
                                      <w:marBottom w:val="0"/>
                                      <w:divBdr>
                                        <w:top w:val="none" w:sz="0" w:space="0" w:color="auto"/>
                                        <w:left w:val="none" w:sz="0" w:space="0" w:color="auto"/>
                                        <w:bottom w:val="none" w:sz="0" w:space="0" w:color="auto"/>
                                        <w:right w:val="none" w:sz="0" w:space="0" w:color="auto"/>
                                      </w:divBdr>
                                      <w:divsChild>
                                        <w:div w:id="211158927">
                                          <w:marLeft w:val="0"/>
                                          <w:marRight w:val="0"/>
                                          <w:marTop w:val="0"/>
                                          <w:marBottom w:val="0"/>
                                          <w:divBdr>
                                            <w:top w:val="none" w:sz="0" w:space="0" w:color="auto"/>
                                            <w:left w:val="none" w:sz="0" w:space="0" w:color="auto"/>
                                            <w:bottom w:val="none" w:sz="0" w:space="0" w:color="auto"/>
                                            <w:right w:val="none" w:sz="0" w:space="0" w:color="auto"/>
                                          </w:divBdr>
                                          <w:divsChild>
                                            <w:div w:id="426194194">
                                              <w:marLeft w:val="0"/>
                                              <w:marRight w:val="0"/>
                                              <w:marTop w:val="0"/>
                                              <w:marBottom w:val="0"/>
                                              <w:divBdr>
                                                <w:top w:val="none" w:sz="0" w:space="0" w:color="auto"/>
                                                <w:left w:val="none" w:sz="0" w:space="0" w:color="auto"/>
                                                <w:bottom w:val="none" w:sz="0" w:space="0" w:color="auto"/>
                                                <w:right w:val="none" w:sz="0" w:space="0" w:color="auto"/>
                                              </w:divBdr>
                                              <w:divsChild>
                                                <w:div w:id="1945188553">
                                                  <w:marLeft w:val="0"/>
                                                  <w:marRight w:val="0"/>
                                                  <w:marTop w:val="0"/>
                                                  <w:marBottom w:val="0"/>
                                                  <w:divBdr>
                                                    <w:top w:val="none" w:sz="0" w:space="0" w:color="auto"/>
                                                    <w:left w:val="none" w:sz="0" w:space="0" w:color="auto"/>
                                                    <w:bottom w:val="none" w:sz="0" w:space="0" w:color="auto"/>
                                                    <w:right w:val="none" w:sz="0" w:space="0" w:color="auto"/>
                                                  </w:divBdr>
                                                  <w:divsChild>
                                                    <w:div w:id="114955432">
                                                      <w:marLeft w:val="0"/>
                                                      <w:marRight w:val="0"/>
                                                      <w:marTop w:val="0"/>
                                                      <w:marBottom w:val="360"/>
                                                      <w:divBdr>
                                                        <w:top w:val="none" w:sz="0" w:space="0" w:color="auto"/>
                                                        <w:left w:val="none" w:sz="0" w:space="0" w:color="auto"/>
                                                        <w:bottom w:val="none" w:sz="0" w:space="0" w:color="auto"/>
                                                        <w:right w:val="none" w:sz="0" w:space="0" w:color="auto"/>
                                                      </w:divBdr>
                                                      <w:divsChild>
                                                        <w:div w:id="1630547871">
                                                          <w:marLeft w:val="0"/>
                                                          <w:marRight w:val="0"/>
                                                          <w:marTop w:val="0"/>
                                                          <w:marBottom w:val="0"/>
                                                          <w:divBdr>
                                                            <w:top w:val="none" w:sz="0" w:space="0" w:color="auto"/>
                                                            <w:left w:val="none" w:sz="0" w:space="0" w:color="auto"/>
                                                            <w:bottom w:val="none" w:sz="0" w:space="0" w:color="auto"/>
                                                            <w:right w:val="none" w:sz="0" w:space="0" w:color="auto"/>
                                                          </w:divBdr>
                                                          <w:divsChild>
                                                            <w:div w:id="1969625132">
                                                              <w:marLeft w:val="0"/>
                                                              <w:marRight w:val="0"/>
                                                              <w:marTop w:val="0"/>
                                                              <w:marBottom w:val="0"/>
                                                              <w:divBdr>
                                                                <w:top w:val="none" w:sz="0" w:space="0" w:color="auto"/>
                                                                <w:left w:val="none" w:sz="0" w:space="0" w:color="auto"/>
                                                                <w:bottom w:val="none" w:sz="0" w:space="0" w:color="auto"/>
                                                                <w:right w:val="none" w:sz="0" w:space="0" w:color="auto"/>
                                                              </w:divBdr>
                                                              <w:divsChild>
                                                                <w:div w:id="1274095709">
                                                                  <w:marLeft w:val="0"/>
                                                                  <w:marRight w:val="0"/>
                                                                  <w:marTop w:val="240"/>
                                                                  <w:marBottom w:val="0"/>
                                                                  <w:divBdr>
                                                                    <w:top w:val="none" w:sz="0" w:space="0" w:color="auto"/>
                                                                    <w:left w:val="none" w:sz="0" w:space="0" w:color="auto"/>
                                                                    <w:bottom w:val="none" w:sz="0" w:space="0" w:color="auto"/>
                                                                    <w:right w:val="none" w:sz="0" w:space="0" w:color="auto"/>
                                                                  </w:divBdr>
                                                                </w:div>
                                                                <w:div w:id="237522981">
                                                                  <w:marLeft w:val="0"/>
                                                                  <w:marRight w:val="0"/>
                                                                  <w:marTop w:val="0"/>
                                                                  <w:marBottom w:val="0"/>
                                                                  <w:divBdr>
                                                                    <w:top w:val="none" w:sz="0" w:space="0" w:color="auto"/>
                                                                    <w:left w:val="none" w:sz="0" w:space="0" w:color="auto"/>
                                                                    <w:bottom w:val="none" w:sz="0" w:space="0" w:color="auto"/>
                                                                    <w:right w:val="none" w:sz="0" w:space="0" w:color="auto"/>
                                                                  </w:divBdr>
                                                                </w:div>
                                                                <w:div w:id="68270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8550835">
      <w:bodyDiv w:val="1"/>
      <w:marLeft w:val="0"/>
      <w:marRight w:val="0"/>
      <w:marTop w:val="0"/>
      <w:marBottom w:val="0"/>
      <w:divBdr>
        <w:top w:val="none" w:sz="0" w:space="0" w:color="auto"/>
        <w:left w:val="none" w:sz="0" w:space="0" w:color="auto"/>
        <w:bottom w:val="none" w:sz="0" w:space="0" w:color="auto"/>
        <w:right w:val="none" w:sz="0" w:space="0" w:color="auto"/>
      </w:divBdr>
      <w:divsChild>
        <w:div w:id="1239709161">
          <w:marLeft w:val="0"/>
          <w:marRight w:val="0"/>
          <w:marTop w:val="0"/>
          <w:marBottom w:val="0"/>
          <w:divBdr>
            <w:top w:val="none" w:sz="0" w:space="0" w:color="auto"/>
            <w:left w:val="none" w:sz="0" w:space="0" w:color="auto"/>
            <w:bottom w:val="none" w:sz="0" w:space="0" w:color="auto"/>
            <w:right w:val="none" w:sz="0" w:space="0" w:color="auto"/>
          </w:divBdr>
          <w:divsChild>
            <w:div w:id="298919056">
              <w:marLeft w:val="0"/>
              <w:marRight w:val="0"/>
              <w:marTop w:val="0"/>
              <w:marBottom w:val="360"/>
              <w:divBdr>
                <w:top w:val="none" w:sz="0" w:space="0" w:color="auto"/>
                <w:left w:val="none" w:sz="0" w:space="0" w:color="auto"/>
                <w:bottom w:val="none" w:sz="0" w:space="0" w:color="auto"/>
                <w:right w:val="none" w:sz="0" w:space="0" w:color="auto"/>
              </w:divBdr>
              <w:divsChild>
                <w:div w:id="1072317759">
                  <w:marLeft w:val="0"/>
                  <w:marRight w:val="0"/>
                  <w:marTop w:val="0"/>
                  <w:marBottom w:val="0"/>
                  <w:divBdr>
                    <w:top w:val="none" w:sz="0" w:space="0" w:color="auto"/>
                    <w:left w:val="none" w:sz="0" w:space="0" w:color="auto"/>
                    <w:bottom w:val="none" w:sz="0" w:space="0" w:color="auto"/>
                    <w:right w:val="none" w:sz="0" w:space="0" w:color="auto"/>
                  </w:divBdr>
                  <w:divsChild>
                    <w:div w:id="2089156873">
                      <w:marLeft w:val="0"/>
                      <w:marRight w:val="0"/>
                      <w:marTop w:val="0"/>
                      <w:marBottom w:val="0"/>
                      <w:divBdr>
                        <w:top w:val="none" w:sz="0" w:space="0" w:color="auto"/>
                        <w:left w:val="none" w:sz="0" w:space="0" w:color="auto"/>
                        <w:bottom w:val="none" w:sz="0" w:space="0" w:color="auto"/>
                        <w:right w:val="none" w:sz="0" w:space="0" w:color="auto"/>
                      </w:divBdr>
                      <w:divsChild>
                        <w:div w:id="87116094">
                          <w:marLeft w:val="0"/>
                          <w:marRight w:val="0"/>
                          <w:marTop w:val="0"/>
                          <w:marBottom w:val="0"/>
                          <w:divBdr>
                            <w:top w:val="none" w:sz="0" w:space="0" w:color="auto"/>
                            <w:left w:val="none" w:sz="0" w:space="0" w:color="auto"/>
                            <w:bottom w:val="none" w:sz="0" w:space="0" w:color="auto"/>
                            <w:right w:val="none" w:sz="0" w:space="0" w:color="auto"/>
                          </w:divBdr>
                          <w:divsChild>
                            <w:div w:id="790561692">
                              <w:marLeft w:val="0"/>
                              <w:marRight w:val="0"/>
                              <w:marTop w:val="0"/>
                              <w:marBottom w:val="360"/>
                              <w:divBdr>
                                <w:top w:val="none" w:sz="0" w:space="0" w:color="auto"/>
                                <w:left w:val="none" w:sz="0" w:space="0" w:color="auto"/>
                                <w:bottom w:val="none" w:sz="0" w:space="0" w:color="auto"/>
                                <w:right w:val="none" w:sz="0" w:space="0" w:color="auto"/>
                              </w:divBdr>
                              <w:divsChild>
                                <w:div w:id="1491600585">
                                  <w:marLeft w:val="0"/>
                                  <w:marRight w:val="0"/>
                                  <w:marTop w:val="0"/>
                                  <w:marBottom w:val="0"/>
                                  <w:divBdr>
                                    <w:top w:val="none" w:sz="0" w:space="0" w:color="auto"/>
                                    <w:left w:val="none" w:sz="0" w:space="0" w:color="auto"/>
                                    <w:bottom w:val="none" w:sz="0" w:space="0" w:color="auto"/>
                                    <w:right w:val="none" w:sz="0" w:space="0" w:color="auto"/>
                                  </w:divBdr>
                                  <w:divsChild>
                                    <w:div w:id="1567304599">
                                      <w:marLeft w:val="0"/>
                                      <w:marRight w:val="0"/>
                                      <w:marTop w:val="0"/>
                                      <w:marBottom w:val="0"/>
                                      <w:divBdr>
                                        <w:top w:val="none" w:sz="0" w:space="0" w:color="auto"/>
                                        <w:left w:val="none" w:sz="0" w:space="0" w:color="auto"/>
                                        <w:bottom w:val="none" w:sz="0" w:space="0" w:color="auto"/>
                                        <w:right w:val="none" w:sz="0" w:space="0" w:color="auto"/>
                                      </w:divBdr>
                                      <w:divsChild>
                                        <w:div w:id="1988703752">
                                          <w:marLeft w:val="0"/>
                                          <w:marRight w:val="0"/>
                                          <w:marTop w:val="0"/>
                                          <w:marBottom w:val="0"/>
                                          <w:divBdr>
                                            <w:top w:val="none" w:sz="0" w:space="0" w:color="auto"/>
                                            <w:left w:val="none" w:sz="0" w:space="0" w:color="auto"/>
                                            <w:bottom w:val="none" w:sz="0" w:space="0" w:color="auto"/>
                                            <w:right w:val="none" w:sz="0" w:space="0" w:color="auto"/>
                                          </w:divBdr>
                                          <w:divsChild>
                                            <w:div w:id="574706887">
                                              <w:marLeft w:val="0"/>
                                              <w:marRight w:val="0"/>
                                              <w:marTop w:val="0"/>
                                              <w:marBottom w:val="0"/>
                                              <w:divBdr>
                                                <w:top w:val="none" w:sz="0" w:space="0" w:color="auto"/>
                                                <w:left w:val="none" w:sz="0" w:space="0" w:color="auto"/>
                                                <w:bottom w:val="none" w:sz="0" w:space="0" w:color="auto"/>
                                                <w:right w:val="none" w:sz="0" w:space="0" w:color="auto"/>
                                              </w:divBdr>
                                              <w:divsChild>
                                                <w:div w:id="1538548070">
                                                  <w:marLeft w:val="0"/>
                                                  <w:marRight w:val="0"/>
                                                  <w:marTop w:val="0"/>
                                                  <w:marBottom w:val="0"/>
                                                  <w:divBdr>
                                                    <w:top w:val="none" w:sz="0" w:space="0" w:color="auto"/>
                                                    <w:left w:val="none" w:sz="0" w:space="0" w:color="auto"/>
                                                    <w:bottom w:val="none" w:sz="0" w:space="0" w:color="auto"/>
                                                    <w:right w:val="none" w:sz="0" w:space="0" w:color="auto"/>
                                                  </w:divBdr>
                                                  <w:divsChild>
                                                    <w:div w:id="1406993207">
                                                      <w:marLeft w:val="0"/>
                                                      <w:marRight w:val="0"/>
                                                      <w:marTop w:val="0"/>
                                                      <w:marBottom w:val="360"/>
                                                      <w:divBdr>
                                                        <w:top w:val="none" w:sz="0" w:space="0" w:color="auto"/>
                                                        <w:left w:val="none" w:sz="0" w:space="0" w:color="auto"/>
                                                        <w:bottom w:val="none" w:sz="0" w:space="0" w:color="auto"/>
                                                        <w:right w:val="none" w:sz="0" w:space="0" w:color="auto"/>
                                                      </w:divBdr>
                                                      <w:divsChild>
                                                        <w:div w:id="185409911">
                                                          <w:marLeft w:val="0"/>
                                                          <w:marRight w:val="0"/>
                                                          <w:marTop w:val="0"/>
                                                          <w:marBottom w:val="0"/>
                                                          <w:divBdr>
                                                            <w:top w:val="none" w:sz="0" w:space="0" w:color="auto"/>
                                                            <w:left w:val="none" w:sz="0" w:space="0" w:color="auto"/>
                                                            <w:bottom w:val="none" w:sz="0" w:space="0" w:color="auto"/>
                                                            <w:right w:val="none" w:sz="0" w:space="0" w:color="auto"/>
                                                          </w:divBdr>
                                                          <w:divsChild>
                                                            <w:div w:id="841548844">
                                                              <w:marLeft w:val="0"/>
                                                              <w:marRight w:val="0"/>
                                                              <w:marTop w:val="0"/>
                                                              <w:marBottom w:val="0"/>
                                                              <w:divBdr>
                                                                <w:top w:val="none" w:sz="0" w:space="0" w:color="auto"/>
                                                                <w:left w:val="none" w:sz="0" w:space="0" w:color="auto"/>
                                                                <w:bottom w:val="none" w:sz="0" w:space="0" w:color="auto"/>
                                                                <w:right w:val="none" w:sz="0" w:space="0" w:color="auto"/>
                                                              </w:divBdr>
                                                              <w:divsChild>
                                                                <w:div w:id="1821457266">
                                                                  <w:marLeft w:val="0"/>
                                                                  <w:marRight w:val="0"/>
                                                                  <w:marTop w:val="240"/>
                                                                  <w:marBottom w:val="0"/>
                                                                  <w:divBdr>
                                                                    <w:top w:val="none" w:sz="0" w:space="0" w:color="auto"/>
                                                                    <w:left w:val="none" w:sz="0" w:space="0" w:color="auto"/>
                                                                    <w:bottom w:val="none" w:sz="0" w:space="0" w:color="auto"/>
                                                                    <w:right w:val="none" w:sz="0" w:space="0" w:color="auto"/>
                                                                  </w:divBdr>
                                                                </w:div>
                                                                <w:div w:id="312562037">
                                                                  <w:marLeft w:val="0"/>
                                                                  <w:marRight w:val="0"/>
                                                                  <w:marTop w:val="0"/>
                                                                  <w:marBottom w:val="0"/>
                                                                  <w:divBdr>
                                                                    <w:top w:val="none" w:sz="0" w:space="0" w:color="auto"/>
                                                                    <w:left w:val="none" w:sz="0" w:space="0" w:color="auto"/>
                                                                    <w:bottom w:val="none" w:sz="0" w:space="0" w:color="auto"/>
                                                                    <w:right w:val="none" w:sz="0" w:space="0" w:color="auto"/>
                                                                  </w:divBdr>
                                                                </w:div>
                                                                <w:div w:id="243804215">
                                                                  <w:marLeft w:val="0"/>
                                                                  <w:marRight w:val="0"/>
                                                                  <w:marTop w:val="0"/>
                                                                  <w:marBottom w:val="0"/>
                                                                  <w:divBdr>
                                                                    <w:top w:val="none" w:sz="0" w:space="0" w:color="auto"/>
                                                                    <w:left w:val="none" w:sz="0" w:space="0" w:color="auto"/>
                                                                    <w:bottom w:val="none" w:sz="0" w:space="0" w:color="auto"/>
                                                                    <w:right w:val="none" w:sz="0" w:space="0" w:color="auto"/>
                                                                  </w:divBdr>
                                                                </w:div>
                                                                <w:div w:id="14345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9198835">
      <w:bodyDiv w:val="1"/>
      <w:marLeft w:val="0"/>
      <w:marRight w:val="0"/>
      <w:marTop w:val="0"/>
      <w:marBottom w:val="0"/>
      <w:divBdr>
        <w:top w:val="none" w:sz="0" w:space="0" w:color="auto"/>
        <w:left w:val="none" w:sz="0" w:space="0" w:color="auto"/>
        <w:bottom w:val="none" w:sz="0" w:space="0" w:color="auto"/>
        <w:right w:val="none" w:sz="0" w:space="0" w:color="auto"/>
      </w:divBdr>
      <w:divsChild>
        <w:div w:id="1492059904">
          <w:marLeft w:val="0"/>
          <w:marRight w:val="0"/>
          <w:marTop w:val="0"/>
          <w:marBottom w:val="0"/>
          <w:divBdr>
            <w:top w:val="none" w:sz="0" w:space="0" w:color="auto"/>
            <w:left w:val="none" w:sz="0" w:space="0" w:color="auto"/>
            <w:bottom w:val="none" w:sz="0" w:space="0" w:color="auto"/>
            <w:right w:val="none" w:sz="0" w:space="0" w:color="auto"/>
          </w:divBdr>
          <w:divsChild>
            <w:div w:id="1498614904">
              <w:marLeft w:val="0"/>
              <w:marRight w:val="0"/>
              <w:marTop w:val="0"/>
              <w:marBottom w:val="360"/>
              <w:divBdr>
                <w:top w:val="none" w:sz="0" w:space="0" w:color="auto"/>
                <w:left w:val="none" w:sz="0" w:space="0" w:color="auto"/>
                <w:bottom w:val="none" w:sz="0" w:space="0" w:color="auto"/>
                <w:right w:val="none" w:sz="0" w:space="0" w:color="auto"/>
              </w:divBdr>
              <w:divsChild>
                <w:div w:id="1125344342">
                  <w:marLeft w:val="0"/>
                  <w:marRight w:val="0"/>
                  <w:marTop w:val="0"/>
                  <w:marBottom w:val="0"/>
                  <w:divBdr>
                    <w:top w:val="none" w:sz="0" w:space="0" w:color="auto"/>
                    <w:left w:val="none" w:sz="0" w:space="0" w:color="auto"/>
                    <w:bottom w:val="none" w:sz="0" w:space="0" w:color="auto"/>
                    <w:right w:val="none" w:sz="0" w:space="0" w:color="auto"/>
                  </w:divBdr>
                  <w:divsChild>
                    <w:div w:id="1816028869">
                      <w:marLeft w:val="0"/>
                      <w:marRight w:val="0"/>
                      <w:marTop w:val="0"/>
                      <w:marBottom w:val="0"/>
                      <w:divBdr>
                        <w:top w:val="none" w:sz="0" w:space="0" w:color="auto"/>
                        <w:left w:val="none" w:sz="0" w:space="0" w:color="auto"/>
                        <w:bottom w:val="none" w:sz="0" w:space="0" w:color="auto"/>
                        <w:right w:val="none" w:sz="0" w:space="0" w:color="auto"/>
                      </w:divBdr>
                      <w:divsChild>
                        <w:div w:id="1216433340">
                          <w:marLeft w:val="0"/>
                          <w:marRight w:val="0"/>
                          <w:marTop w:val="0"/>
                          <w:marBottom w:val="0"/>
                          <w:divBdr>
                            <w:top w:val="none" w:sz="0" w:space="0" w:color="auto"/>
                            <w:left w:val="none" w:sz="0" w:space="0" w:color="auto"/>
                            <w:bottom w:val="none" w:sz="0" w:space="0" w:color="auto"/>
                            <w:right w:val="none" w:sz="0" w:space="0" w:color="auto"/>
                          </w:divBdr>
                          <w:divsChild>
                            <w:div w:id="2024893396">
                              <w:marLeft w:val="0"/>
                              <w:marRight w:val="0"/>
                              <w:marTop w:val="0"/>
                              <w:marBottom w:val="360"/>
                              <w:divBdr>
                                <w:top w:val="none" w:sz="0" w:space="0" w:color="auto"/>
                                <w:left w:val="none" w:sz="0" w:space="0" w:color="auto"/>
                                <w:bottom w:val="none" w:sz="0" w:space="0" w:color="auto"/>
                                <w:right w:val="none" w:sz="0" w:space="0" w:color="auto"/>
                              </w:divBdr>
                              <w:divsChild>
                                <w:div w:id="246960770">
                                  <w:marLeft w:val="0"/>
                                  <w:marRight w:val="0"/>
                                  <w:marTop w:val="0"/>
                                  <w:marBottom w:val="0"/>
                                  <w:divBdr>
                                    <w:top w:val="none" w:sz="0" w:space="0" w:color="auto"/>
                                    <w:left w:val="none" w:sz="0" w:space="0" w:color="auto"/>
                                    <w:bottom w:val="none" w:sz="0" w:space="0" w:color="auto"/>
                                    <w:right w:val="none" w:sz="0" w:space="0" w:color="auto"/>
                                  </w:divBdr>
                                  <w:divsChild>
                                    <w:div w:id="783888668">
                                      <w:marLeft w:val="0"/>
                                      <w:marRight w:val="0"/>
                                      <w:marTop w:val="0"/>
                                      <w:marBottom w:val="0"/>
                                      <w:divBdr>
                                        <w:top w:val="none" w:sz="0" w:space="0" w:color="auto"/>
                                        <w:left w:val="none" w:sz="0" w:space="0" w:color="auto"/>
                                        <w:bottom w:val="none" w:sz="0" w:space="0" w:color="auto"/>
                                        <w:right w:val="none" w:sz="0" w:space="0" w:color="auto"/>
                                      </w:divBdr>
                                      <w:divsChild>
                                        <w:div w:id="1469667579">
                                          <w:marLeft w:val="0"/>
                                          <w:marRight w:val="0"/>
                                          <w:marTop w:val="0"/>
                                          <w:marBottom w:val="0"/>
                                          <w:divBdr>
                                            <w:top w:val="none" w:sz="0" w:space="0" w:color="auto"/>
                                            <w:left w:val="none" w:sz="0" w:space="0" w:color="auto"/>
                                            <w:bottom w:val="none" w:sz="0" w:space="0" w:color="auto"/>
                                            <w:right w:val="none" w:sz="0" w:space="0" w:color="auto"/>
                                          </w:divBdr>
                                          <w:divsChild>
                                            <w:div w:id="608197991">
                                              <w:marLeft w:val="0"/>
                                              <w:marRight w:val="0"/>
                                              <w:marTop w:val="0"/>
                                              <w:marBottom w:val="0"/>
                                              <w:divBdr>
                                                <w:top w:val="none" w:sz="0" w:space="0" w:color="auto"/>
                                                <w:left w:val="none" w:sz="0" w:space="0" w:color="auto"/>
                                                <w:bottom w:val="none" w:sz="0" w:space="0" w:color="auto"/>
                                                <w:right w:val="none" w:sz="0" w:space="0" w:color="auto"/>
                                              </w:divBdr>
                                              <w:divsChild>
                                                <w:div w:id="871573598">
                                                  <w:marLeft w:val="0"/>
                                                  <w:marRight w:val="0"/>
                                                  <w:marTop w:val="0"/>
                                                  <w:marBottom w:val="0"/>
                                                  <w:divBdr>
                                                    <w:top w:val="none" w:sz="0" w:space="0" w:color="auto"/>
                                                    <w:left w:val="none" w:sz="0" w:space="0" w:color="auto"/>
                                                    <w:bottom w:val="none" w:sz="0" w:space="0" w:color="auto"/>
                                                    <w:right w:val="none" w:sz="0" w:space="0" w:color="auto"/>
                                                  </w:divBdr>
                                                  <w:divsChild>
                                                    <w:div w:id="1442141618">
                                                      <w:marLeft w:val="0"/>
                                                      <w:marRight w:val="0"/>
                                                      <w:marTop w:val="0"/>
                                                      <w:marBottom w:val="360"/>
                                                      <w:divBdr>
                                                        <w:top w:val="none" w:sz="0" w:space="0" w:color="auto"/>
                                                        <w:left w:val="none" w:sz="0" w:space="0" w:color="auto"/>
                                                        <w:bottom w:val="none" w:sz="0" w:space="0" w:color="auto"/>
                                                        <w:right w:val="none" w:sz="0" w:space="0" w:color="auto"/>
                                                      </w:divBdr>
                                                      <w:divsChild>
                                                        <w:div w:id="235896052">
                                                          <w:marLeft w:val="0"/>
                                                          <w:marRight w:val="0"/>
                                                          <w:marTop w:val="0"/>
                                                          <w:marBottom w:val="0"/>
                                                          <w:divBdr>
                                                            <w:top w:val="none" w:sz="0" w:space="0" w:color="auto"/>
                                                            <w:left w:val="none" w:sz="0" w:space="0" w:color="auto"/>
                                                            <w:bottom w:val="none" w:sz="0" w:space="0" w:color="auto"/>
                                                            <w:right w:val="none" w:sz="0" w:space="0" w:color="auto"/>
                                                          </w:divBdr>
                                                          <w:divsChild>
                                                            <w:div w:id="2116511918">
                                                              <w:marLeft w:val="0"/>
                                                              <w:marRight w:val="0"/>
                                                              <w:marTop w:val="0"/>
                                                              <w:marBottom w:val="0"/>
                                                              <w:divBdr>
                                                                <w:top w:val="none" w:sz="0" w:space="0" w:color="auto"/>
                                                                <w:left w:val="none" w:sz="0" w:space="0" w:color="auto"/>
                                                                <w:bottom w:val="none" w:sz="0" w:space="0" w:color="auto"/>
                                                                <w:right w:val="none" w:sz="0" w:space="0" w:color="auto"/>
                                                              </w:divBdr>
                                                              <w:divsChild>
                                                                <w:div w:id="574434549">
                                                                  <w:marLeft w:val="0"/>
                                                                  <w:marRight w:val="0"/>
                                                                  <w:marTop w:val="240"/>
                                                                  <w:marBottom w:val="0"/>
                                                                  <w:divBdr>
                                                                    <w:top w:val="none" w:sz="0" w:space="0" w:color="auto"/>
                                                                    <w:left w:val="none" w:sz="0" w:space="0" w:color="auto"/>
                                                                    <w:bottom w:val="none" w:sz="0" w:space="0" w:color="auto"/>
                                                                    <w:right w:val="none" w:sz="0" w:space="0" w:color="auto"/>
                                                                  </w:divBdr>
                                                                </w:div>
                                                                <w:div w:id="1437367204">
                                                                  <w:marLeft w:val="0"/>
                                                                  <w:marRight w:val="0"/>
                                                                  <w:marTop w:val="0"/>
                                                                  <w:marBottom w:val="0"/>
                                                                  <w:divBdr>
                                                                    <w:top w:val="none" w:sz="0" w:space="0" w:color="auto"/>
                                                                    <w:left w:val="none" w:sz="0" w:space="0" w:color="auto"/>
                                                                    <w:bottom w:val="none" w:sz="0" w:space="0" w:color="auto"/>
                                                                    <w:right w:val="none" w:sz="0" w:space="0" w:color="auto"/>
                                                                  </w:divBdr>
                                                                </w:div>
                                                                <w:div w:id="195867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0771">
                                                  <w:marLeft w:val="0"/>
                                                  <w:marRight w:val="0"/>
                                                  <w:marTop w:val="0"/>
                                                  <w:marBottom w:val="0"/>
                                                  <w:divBdr>
                                                    <w:top w:val="none" w:sz="0" w:space="0" w:color="auto"/>
                                                    <w:left w:val="none" w:sz="0" w:space="0" w:color="auto"/>
                                                    <w:bottom w:val="none" w:sz="0" w:space="0" w:color="auto"/>
                                                    <w:right w:val="none" w:sz="0" w:space="0" w:color="auto"/>
                                                  </w:divBdr>
                                                  <w:divsChild>
                                                    <w:div w:id="1478720902">
                                                      <w:marLeft w:val="0"/>
                                                      <w:marRight w:val="0"/>
                                                      <w:marTop w:val="0"/>
                                                      <w:marBottom w:val="360"/>
                                                      <w:divBdr>
                                                        <w:top w:val="none" w:sz="0" w:space="0" w:color="auto"/>
                                                        <w:left w:val="none" w:sz="0" w:space="0" w:color="auto"/>
                                                        <w:bottom w:val="none" w:sz="0" w:space="0" w:color="auto"/>
                                                        <w:right w:val="none" w:sz="0" w:space="0" w:color="auto"/>
                                                      </w:divBdr>
                                                      <w:divsChild>
                                                        <w:div w:id="184444414">
                                                          <w:marLeft w:val="0"/>
                                                          <w:marRight w:val="0"/>
                                                          <w:marTop w:val="0"/>
                                                          <w:marBottom w:val="0"/>
                                                          <w:divBdr>
                                                            <w:top w:val="none" w:sz="0" w:space="0" w:color="auto"/>
                                                            <w:left w:val="none" w:sz="0" w:space="0" w:color="auto"/>
                                                            <w:bottom w:val="none" w:sz="0" w:space="0" w:color="auto"/>
                                                            <w:right w:val="none" w:sz="0" w:space="0" w:color="auto"/>
                                                          </w:divBdr>
                                                          <w:divsChild>
                                                            <w:div w:id="8076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98098">
                                                  <w:marLeft w:val="0"/>
                                                  <w:marRight w:val="0"/>
                                                  <w:marTop w:val="0"/>
                                                  <w:marBottom w:val="0"/>
                                                  <w:divBdr>
                                                    <w:top w:val="none" w:sz="0" w:space="0" w:color="auto"/>
                                                    <w:left w:val="none" w:sz="0" w:space="0" w:color="auto"/>
                                                    <w:bottom w:val="none" w:sz="0" w:space="0" w:color="auto"/>
                                                    <w:right w:val="none" w:sz="0" w:space="0" w:color="auto"/>
                                                  </w:divBdr>
                                                  <w:divsChild>
                                                    <w:div w:id="2028828670">
                                                      <w:marLeft w:val="0"/>
                                                      <w:marRight w:val="0"/>
                                                      <w:marTop w:val="0"/>
                                                      <w:marBottom w:val="360"/>
                                                      <w:divBdr>
                                                        <w:top w:val="none" w:sz="0" w:space="0" w:color="auto"/>
                                                        <w:left w:val="none" w:sz="0" w:space="0" w:color="auto"/>
                                                        <w:bottom w:val="none" w:sz="0" w:space="0" w:color="auto"/>
                                                        <w:right w:val="none" w:sz="0" w:space="0" w:color="auto"/>
                                                      </w:divBdr>
                                                      <w:divsChild>
                                                        <w:div w:id="1909487951">
                                                          <w:marLeft w:val="0"/>
                                                          <w:marRight w:val="0"/>
                                                          <w:marTop w:val="0"/>
                                                          <w:marBottom w:val="0"/>
                                                          <w:divBdr>
                                                            <w:top w:val="none" w:sz="0" w:space="0" w:color="auto"/>
                                                            <w:left w:val="none" w:sz="0" w:space="0" w:color="auto"/>
                                                            <w:bottom w:val="none" w:sz="0" w:space="0" w:color="auto"/>
                                                            <w:right w:val="none" w:sz="0" w:space="0" w:color="auto"/>
                                                          </w:divBdr>
                                                          <w:divsChild>
                                                            <w:div w:id="949897718">
                                                              <w:marLeft w:val="0"/>
                                                              <w:marRight w:val="0"/>
                                                              <w:marTop w:val="0"/>
                                                              <w:marBottom w:val="0"/>
                                                              <w:divBdr>
                                                                <w:top w:val="none" w:sz="0" w:space="0" w:color="auto"/>
                                                                <w:left w:val="none" w:sz="0" w:space="0" w:color="auto"/>
                                                                <w:bottom w:val="none" w:sz="0" w:space="0" w:color="auto"/>
                                                                <w:right w:val="none" w:sz="0" w:space="0" w:color="auto"/>
                                                              </w:divBdr>
                                                              <w:divsChild>
                                                                <w:div w:id="107488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9874908">
      <w:bodyDiv w:val="1"/>
      <w:marLeft w:val="0"/>
      <w:marRight w:val="0"/>
      <w:marTop w:val="0"/>
      <w:marBottom w:val="0"/>
      <w:divBdr>
        <w:top w:val="none" w:sz="0" w:space="0" w:color="auto"/>
        <w:left w:val="none" w:sz="0" w:space="0" w:color="auto"/>
        <w:bottom w:val="none" w:sz="0" w:space="0" w:color="auto"/>
        <w:right w:val="none" w:sz="0" w:space="0" w:color="auto"/>
      </w:divBdr>
      <w:divsChild>
        <w:div w:id="334234054">
          <w:marLeft w:val="0"/>
          <w:marRight w:val="0"/>
          <w:marTop w:val="0"/>
          <w:marBottom w:val="0"/>
          <w:divBdr>
            <w:top w:val="none" w:sz="0" w:space="0" w:color="auto"/>
            <w:left w:val="none" w:sz="0" w:space="0" w:color="auto"/>
            <w:bottom w:val="none" w:sz="0" w:space="0" w:color="auto"/>
            <w:right w:val="none" w:sz="0" w:space="0" w:color="auto"/>
          </w:divBdr>
          <w:divsChild>
            <w:div w:id="1379352884">
              <w:marLeft w:val="0"/>
              <w:marRight w:val="0"/>
              <w:marTop w:val="0"/>
              <w:marBottom w:val="360"/>
              <w:divBdr>
                <w:top w:val="none" w:sz="0" w:space="0" w:color="auto"/>
                <w:left w:val="none" w:sz="0" w:space="0" w:color="auto"/>
                <w:bottom w:val="none" w:sz="0" w:space="0" w:color="auto"/>
                <w:right w:val="none" w:sz="0" w:space="0" w:color="auto"/>
              </w:divBdr>
              <w:divsChild>
                <w:div w:id="2015840647">
                  <w:marLeft w:val="0"/>
                  <w:marRight w:val="0"/>
                  <w:marTop w:val="0"/>
                  <w:marBottom w:val="0"/>
                  <w:divBdr>
                    <w:top w:val="none" w:sz="0" w:space="0" w:color="auto"/>
                    <w:left w:val="none" w:sz="0" w:space="0" w:color="auto"/>
                    <w:bottom w:val="none" w:sz="0" w:space="0" w:color="auto"/>
                    <w:right w:val="none" w:sz="0" w:space="0" w:color="auto"/>
                  </w:divBdr>
                  <w:divsChild>
                    <w:div w:id="1617057411">
                      <w:marLeft w:val="0"/>
                      <w:marRight w:val="0"/>
                      <w:marTop w:val="0"/>
                      <w:marBottom w:val="0"/>
                      <w:divBdr>
                        <w:top w:val="none" w:sz="0" w:space="0" w:color="auto"/>
                        <w:left w:val="none" w:sz="0" w:space="0" w:color="auto"/>
                        <w:bottom w:val="none" w:sz="0" w:space="0" w:color="auto"/>
                        <w:right w:val="none" w:sz="0" w:space="0" w:color="auto"/>
                      </w:divBdr>
                      <w:divsChild>
                        <w:div w:id="1596327812">
                          <w:marLeft w:val="0"/>
                          <w:marRight w:val="0"/>
                          <w:marTop w:val="0"/>
                          <w:marBottom w:val="0"/>
                          <w:divBdr>
                            <w:top w:val="none" w:sz="0" w:space="0" w:color="auto"/>
                            <w:left w:val="none" w:sz="0" w:space="0" w:color="auto"/>
                            <w:bottom w:val="none" w:sz="0" w:space="0" w:color="auto"/>
                            <w:right w:val="none" w:sz="0" w:space="0" w:color="auto"/>
                          </w:divBdr>
                          <w:divsChild>
                            <w:div w:id="2047750907">
                              <w:marLeft w:val="0"/>
                              <w:marRight w:val="0"/>
                              <w:marTop w:val="0"/>
                              <w:marBottom w:val="360"/>
                              <w:divBdr>
                                <w:top w:val="none" w:sz="0" w:space="0" w:color="auto"/>
                                <w:left w:val="none" w:sz="0" w:space="0" w:color="auto"/>
                                <w:bottom w:val="none" w:sz="0" w:space="0" w:color="auto"/>
                                <w:right w:val="none" w:sz="0" w:space="0" w:color="auto"/>
                              </w:divBdr>
                              <w:divsChild>
                                <w:div w:id="227693447">
                                  <w:marLeft w:val="0"/>
                                  <w:marRight w:val="0"/>
                                  <w:marTop w:val="0"/>
                                  <w:marBottom w:val="0"/>
                                  <w:divBdr>
                                    <w:top w:val="none" w:sz="0" w:space="0" w:color="auto"/>
                                    <w:left w:val="none" w:sz="0" w:space="0" w:color="auto"/>
                                    <w:bottom w:val="none" w:sz="0" w:space="0" w:color="auto"/>
                                    <w:right w:val="none" w:sz="0" w:space="0" w:color="auto"/>
                                  </w:divBdr>
                                  <w:divsChild>
                                    <w:div w:id="1936664466">
                                      <w:marLeft w:val="0"/>
                                      <w:marRight w:val="0"/>
                                      <w:marTop w:val="0"/>
                                      <w:marBottom w:val="0"/>
                                      <w:divBdr>
                                        <w:top w:val="none" w:sz="0" w:space="0" w:color="auto"/>
                                        <w:left w:val="none" w:sz="0" w:space="0" w:color="auto"/>
                                        <w:bottom w:val="none" w:sz="0" w:space="0" w:color="auto"/>
                                        <w:right w:val="none" w:sz="0" w:space="0" w:color="auto"/>
                                      </w:divBdr>
                                      <w:divsChild>
                                        <w:div w:id="376929542">
                                          <w:marLeft w:val="0"/>
                                          <w:marRight w:val="0"/>
                                          <w:marTop w:val="0"/>
                                          <w:marBottom w:val="0"/>
                                          <w:divBdr>
                                            <w:top w:val="none" w:sz="0" w:space="0" w:color="auto"/>
                                            <w:left w:val="none" w:sz="0" w:space="0" w:color="auto"/>
                                            <w:bottom w:val="none" w:sz="0" w:space="0" w:color="auto"/>
                                            <w:right w:val="none" w:sz="0" w:space="0" w:color="auto"/>
                                          </w:divBdr>
                                          <w:divsChild>
                                            <w:div w:id="976571061">
                                              <w:marLeft w:val="0"/>
                                              <w:marRight w:val="0"/>
                                              <w:marTop w:val="0"/>
                                              <w:marBottom w:val="0"/>
                                              <w:divBdr>
                                                <w:top w:val="none" w:sz="0" w:space="0" w:color="auto"/>
                                                <w:left w:val="none" w:sz="0" w:space="0" w:color="auto"/>
                                                <w:bottom w:val="none" w:sz="0" w:space="0" w:color="auto"/>
                                                <w:right w:val="none" w:sz="0" w:space="0" w:color="auto"/>
                                              </w:divBdr>
                                              <w:divsChild>
                                                <w:div w:id="453715585">
                                                  <w:marLeft w:val="0"/>
                                                  <w:marRight w:val="0"/>
                                                  <w:marTop w:val="0"/>
                                                  <w:marBottom w:val="0"/>
                                                  <w:divBdr>
                                                    <w:top w:val="none" w:sz="0" w:space="0" w:color="auto"/>
                                                    <w:left w:val="none" w:sz="0" w:space="0" w:color="auto"/>
                                                    <w:bottom w:val="none" w:sz="0" w:space="0" w:color="auto"/>
                                                    <w:right w:val="none" w:sz="0" w:space="0" w:color="auto"/>
                                                  </w:divBdr>
                                                  <w:divsChild>
                                                    <w:div w:id="1906916170">
                                                      <w:marLeft w:val="0"/>
                                                      <w:marRight w:val="0"/>
                                                      <w:marTop w:val="0"/>
                                                      <w:marBottom w:val="360"/>
                                                      <w:divBdr>
                                                        <w:top w:val="none" w:sz="0" w:space="0" w:color="auto"/>
                                                        <w:left w:val="none" w:sz="0" w:space="0" w:color="auto"/>
                                                        <w:bottom w:val="none" w:sz="0" w:space="0" w:color="auto"/>
                                                        <w:right w:val="none" w:sz="0" w:space="0" w:color="auto"/>
                                                      </w:divBdr>
                                                      <w:divsChild>
                                                        <w:div w:id="153304441">
                                                          <w:marLeft w:val="0"/>
                                                          <w:marRight w:val="0"/>
                                                          <w:marTop w:val="0"/>
                                                          <w:marBottom w:val="0"/>
                                                          <w:divBdr>
                                                            <w:top w:val="none" w:sz="0" w:space="0" w:color="auto"/>
                                                            <w:left w:val="none" w:sz="0" w:space="0" w:color="auto"/>
                                                            <w:bottom w:val="none" w:sz="0" w:space="0" w:color="auto"/>
                                                            <w:right w:val="none" w:sz="0" w:space="0" w:color="auto"/>
                                                          </w:divBdr>
                                                          <w:divsChild>
                                                            <w:div w:id="319620483">
                                                              <w:marLeft w:val="0"/>
                                                              <w:marRight w:val="0"/>
                                                              <w:marTop w:val="0"/>
                                                              <w:marBottom w:val="0"/>
                                                              <w:divBdr>
                                                                <w:top w:val="none" w:sz="0" w:space="0" w:color="auto"/>
                                                                <w:left w:val="none" w:sz="0" w:space="0" w:color="auto"/>
                                                                <w:bottom w:val="none" w:sz="0" w:space="0" w:color="auto"/>
                                                                <w:right w:val="none" w:sz="0" w:space="0" w:color="auto"/>
                                                              </w:divBdr>
                                                              <w:divsChild>
                                                                <w:div w:id="1059285791">
                                                                  <w:marLeft w:val="0"/>
                                                                  <w:marRight w:val="0"/>
                                                                  <w:marTop w:val="240"/>
                                                                  <w:marBottom w:val="0"/>
                                                                  <w:divBdr>
                                                                    <w:top w:val="none" w:sz="0" w:space="0" w:color="auto"/>
                                                                    <w:left w:val="none" w:sz="0" w:space="0" w:color="auto"/>
                                                                    <w:bottom w:val="none" w:sz="0" w:space="0" w:color="auto"/>
                                                                    <w:right w:val="none" w:sz="0" w:space="0" w:color="auto"/>
                                                                  </w:divBdr>
                                                                </w:div>
                                                                <w:div w:id="963540055">
                                                                  <w:marLeft w:val="0"/>
                                                                  <w:marRight w:val="0"/>
                                                                  <w:marTop w:val="0"/>
                                                                  <w:marBottom w:val="0"/>
                                                                  <w:divBdr>
                                                                    <w:top w:val="none" w:sz="0" w:space="0" w:color="auto"/>
                                                                    <w:left w:val="none" w:sz="0" w:space="0" w:color="auto"/>
                                                                    <w:bottom w:val="none" w:sz="0" w:space="0" w:color="auto"/>
                                                                    <w:right w:val="none" w:sz="0" w:space="0" w:color="auto"/>
                                                                  </w:divBdr>
                                                                </w:div>
                                                                <w:div w:id="1488786500">
                                                                  <w:marLeft w:val="0"/>
                                                                  <w:marRight w:val="0"/>
                                                                  <w:marTop w:val="0"/>
                                                                  <w:marBottom w:val="0"/>
                                                                  <w:divBdr>
                                                                    <w:top w:val="none" w:sz="0" w:space="0" w:color="auto"/>
                                                                    <w:left w:val="none" w:sz="0" w:space="0" w:color="auto"/>
                                                                    <w:bottom w:val="none" w:sz="0" w:space="0" w:color="auto"/>
                                                                    <w:right w:val="none" w:sz="0" w:space="0" w:color="auto"/>
                                                                  </w:divBdr>
                                                                </w:div>
                                                                <w:div w:id="84886952">
                                                                  <w:marLeft w:val="0"/>
                                                                  <w:marRight w:val="0"/>
                                                                  <w:marTop w:val="0"/>
                                                                  <w:marBottom w:val="0"/>
                                                                  <w:divBdr>
                                                                    <w:top w:val="none" w:sz="0" w:space="0" w:color="auto"/>
                                                                    <w:left w:val="none" w:sz="0" w:space="0" w:color="auto"/>
                                                                    <w:bottom w:val="none" w:sz="0" w:space="0" w:color="auto"/>
                                                                    <w:right w:val="none" w:sz="0" w:space="0" w:color="auto"/>
                                                                  </w:divBdr>
                                                                </w:div>
                                                                <w:div w:id="1389112354">
                                                                  <w:marLeft w:val="0"/>
                                                                  <w:marRight w:val="0"/>
                                                                  <w:marTop w:val="0"/>
                                                                  <w:marBottom w:val="0"/>
                                                                  <w:divBdr>
                                                                    <w:top w:val="none" w:sz="0" w:space="0" w:color="auto"/>
                                                                    <w:left w:val="none" w:sz="0" w:space="0" w:color="auto"/>
                                                                    <w:bottom w:val="none" w:sz="0" w:space="0" w:color="auto"/>
                                                                    <w:right w:val="none" w:sz="0" w:space="0" w:color="auto"/>
                                                                  </w:divBdr>
                                                                </w:div>
                                                                <w:div w:id="622224804">
                                                                  <w:marLeft w:val="0"/>
                                                                  <w:marRight w:val="0"/>
                                                                  <w:marTop w:val="0"/>
                                                                  <w:marBottom w:val="0"/>
                                                                  <w:divBdr>
                                                                    <w:top w:val="none" w:sz="0" w:space="0" w:color="auto"/>
                                                                    <w:left w:val="none" w:sz="0" w:space="0" w:color="auto"/>
                                                                    <w:bottom w:val="none" w:sz="0" w:space="0" w:color="auto"/>
                                                                    <w:right w:val="none" w:sz="0" w:space="0" w:color="auto"/>
                                                                  </w:divBdr>
                                                                </w:div>
                                                                <w:div w:id="1913008646">
                                                                  <w:marLeft w:val="0"/>
                                                                  <w:marRight w:val="0"/>
                                                                  <w:marTop w:val="0"/>
                                                                  <w:marBottom w:val="0"/>
                                                                  <w:divBdr>
                                                                    <w:top w:val="none" w:sz="0" w:space="0" w:color="auto"/>
                                                                    <w:left w:val="none" w:sz="0" w:space="0" w:color="auto"/>
                                                                    <w:bottom w:val="none" w:sz="0" w:space="0" w:color="auto"/>
                                                                    <w:right w:val="none" w:sz="0" w:space="0" w:color="auto"/>
                                                                  </w:divBdr>
                                                                </w:div>
                                                                <w:div w:id="461970497">
                                                                  <w:marLeft w:val="0"/>
                                                                  <w:marRight w:val="0"/>
                                                                  <w:marTop w:val="0"/>
                                                                  <w:marBottom w:val="0"/>
                                                                  <w:divBdr>
                                                                    <w:top w:val="none" w:sz="0" w:space="0" w:color="auto"/>
                                                                    <w:left w:val="none" w:sz="0" w:space="0" w:color="auto"/>
                                                                    <w:bottom w:val="none" w:sz="0" w:space="0" w:color="auto"/>
                                                                    <w:right w:val="none" w:sz="0" w:space="0" w:color="auto"/>
                                                                  </w:divBdr>
                                                                </w:div>
                                                                <w:div w:id="1744913534">
                                                                  <w:marLeft w:val="0"/>
                                                                  <w:marRight w:val="0"/>
                                                                  <w:marTop w:val="0"/>
                                                                  <w:marBottom w:val="0"/>
                                                                  <w:divBdr>
                                                                    <w:top w:val="none" w:sz="0" w:space="0" w:color="auto"/>
                                                                    <w:left w:val="none" w:sz="0" w:space="0" w:color="auto"/>
                                                                    <w:bottom w:val="none" w:sz="0" w:space="0" w:color="auto"/>
                                                                    <w:right w:val="none" w:sz="0" w:space="0" w:color="auto"/>
                                                                  </w:divBdr>
                                                                </w:div>
                                                                <w:div w:id="711345588">
                                                                  <w:marLeft w:val="0"/>
                                                                  <w:marRight w:val="0"/>
                                                                  <w:marTop w:val="0"/>
                                                                  <w:marBottom w:val="0"/>
                                                                  <w:divBdr>
                                                                    <w:top w:val="none" w:sz="0" w:space="0" w:color="auto"/>
                                                                    <w:left w:val="none" w:sz="0" w:space="0" w:color="auto"/>
                                                                    <w:bottom w:val="none" w:sz="0" w:space="0" w:color="auto"/>
                                                                    <w:right w:val="none" w:sz="0" w:space="0" w:color="auto"/>
                                                                  </w:divBdr>
                                                                </w:div>
                                                                <w:div w:id="920022148">
                                                                  <w:marLeft w:val="0"/>
                                                                  <w:marRight w:val="0"/>
                                                                  <w:marTop w:val="0"/>
                                                                  <w:marBottom w:val="0"/>
                                                                  <w:divBdr>
                                                                    <w:top w:val="none" w:sz="0" w:space="0" w:color="auto"/>
                                                                    <w:left w:val="none" w:sz="0" w:space="0" w:color="auto"/>
                                                                    <w:bottom w:val="none" w:sz="0" w:space="0" w:color="auto"/>
                                                                    <w:right w:val="none" w:sz="0" w:space="0" w:color="auto"/>
                                                                  </w:divBdr>
                                                                </w:div>
                                                                <w:div w:id="512763946">
                                                                  <w:marLeft w:val="0"/>
                                                                  <w:marRight w:val="0"/>
                                                                  <w:marTop w:val="0"/>
                                                                  <w:marBottom w:val="0"/>
                                                                  <w:divBdr>
                                                                    <w:top w:val="none" w:sz="0" w:space="0" w:color="auto"/>
                                                                    <w:left w:val="none" w:sz="0" w:space="0" w:color="auto"/>
                                                                    <w:bottom w:val="none" w:sz="0" w:space="0" w:color="auto"/>
                                                                    <w:right w:val="none" w:sz="0" w:space="0" w:color="auto"/>
                                                                  </w:divBdr>
                                                                </w:div>
                                                                <w:div w:id="2046715934">
                                                                  <w:marLeft w:val="0"/>
                                                                  <w:marRight w:val="0"/>
                                                                  <w:marTop w:val="0"/>
                                                                  <w:marBottom w:val="0"/>
                                                                  <w:divBdr>
                                                                    <w:top w:val="none" w:sz="0" w:space="0" w:color="auto"/>
                                                                    <w:left w:val="none" w:sz="0" w:space="0" w:color="auto"/>
                                                                    <w:bottom w:val="none" w:sz="0" w:space="0" w:color="auto"/>
                                                                    <w:right w:val="none" w:sz="0" w:space="0" w:color="auto"/>
                                                                  </w:divBdr>
                                                                </w:div>
                                                                <w:div w:id="2000960002">
                                                                  <w:marLeft w:val="0"/>
                                                                  <w:marRight w:val="0"/>
                                                                  <w:marTop w:val="0"/>
                                                                  <w:marBottom w:val="0"/>
                                                                  <w:divBdr>
                                                                    <w:top w:val="none" w:sz="0" w:space="0" w:color="auto"/>
                                                                    <w:left w:val="none" w:sz="0" w:space="0" w:color="auto"/>
                                                                    <w:bottom w:val="none" w:sz="0" w:space="0" w:color="auto"/>
                                                                    <w:right w:val="none" w:sz="0" w:space="0" w:color="auto"/>
                                                                  </w:divBdr>
                                                                </w:div>
                                                                <w:div w:id="1914655361">
                                                                  <w:marLeft w:val="0"/>
                                                                  <w:marRight w:val="0"/>
                                                                  <w:marTop w:val="0"/>
                                                                  <w:marBottom w:val="0"/>
                                                                  <w:divBdr>
                                                                    <w:top w:val="none" w:sz="0" w:space="0" w:color="auto"/>
                                                                    <w:left w:val="none" w:sz="0" w:space="0" w:color="auto"/>
                                                                    <w:bottom w:val="none" w:sz="0" w:space="0" w:color="auto"/>
                                                                    <w:right w:val="none" w:sz="0" w:space="0" w:color="auto"/>
                                                                  </w:divBdr>
                                                                </w:div>
                                                                <w:div w:id="8142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2394556">
      <w:bodyDiv w:val="1"/>
      <w:marLeft w:val="0"/>
      <w:marRight w:val="0"/>
      <w:marTop w:val="0"/>
      <w:marBottom w:val="0"/>
      <w:divBdr>
        <w:top w:val="none" w:sz="0" w:space="0" w:color="auto"/>
        <w:left w:val="none" w:sz="0" w:space="0" w:color="auto"/>
        <w:bottom w:val="none" w:sz="0" w:space="0" w:color="auto"/>
        <w:right w:val="none" w:sz="0" w:space="0" w:color="auto"/>
      </w:divBdr>
      <w:divsChild>
        <w:div w:id="1276670805">
          <w:marLeft w:val="0"/>
          <w:marRight w:val="0"/>
          <w:marTop w:val="0"/>
          <w:marBottom w:val="0"/>
          <w:divBdr>
            <w:top w:val="none" w:sz="0" w:space="0" w:color="auto"/>
            <w:left w:val="none" w:sz="0" w:space="0" w:color="auto"/>
            <w:bottom w:val="none" w:sz="0" w:space="0" w:color="auto"/>
            <w:right w:val="none" w:sz="0" w:space="0" w:color="auto"/>
          </w:divBdr>
          <w:divsChild>
            <w:div w:id="1975597395">
              <w:marLeft w:val="0"/>
              <w:marRight w:val="0"/>
              <w:marTop w:val="0"/>
              <w:marBottom w:val="360"/>
              <w:divBdr>
                <w:top w:val="none" w:sz="0" w:space="0" w:color="auto"/>
                <w:left w:val="none" w:sz="0" w:space="0" w:color="auto"/>
                <w:bottom w:val="none" w:sz="0" w:space="0" w:color="auto"/>
                <w:right w:val="none" w:sz="0" w:space="0" w:color="auto"/>
              </w:divBdr>
              <w:divsChild>
                <w:div w:id="1213037653">
                  <w:marLeft w:val="0"/>
                  <w:marRight w:val="0"/>
                  <w:marTop w:val="0"/>
                  <w:marBottom w:val="0"/>
                  <w:divBdr>
                    <w:top w:val="none" w:sz="0" w:space="0" w:color="auto"/>
                    <w:left w:val="none" w:sz="0" w:space="0" w:color="auto"/>
                    <w:bottom w:val="none" w:sz="0" w:space="0" w:color="auto"/>
                    <w:right w:val="none" w:sz="0" w:space="0" w:color="auto"/>
                  </w:divBdr>
                  <w:divsChild>
                    <w:div w:id="1890874451">
                      <w:marLeft w:val="0"/>
                      <w:marRight w:val="0"/>
                      <w:marTop w:val="0"/>
                      <w:marBottom w:val="0"/>
                      <w:divBdr>
                        <w:top w:val="none" w:sz="0" w:space="0" w:color="auto"/>
                        <w:left w:val="none" w:sz="0" w:space="0" w:color="auto"/>
                        <w:bottom w:val="none" w:sz="0" w:space="0" w:color="auto"/>
                        <w:right w:val="none" w:sz="0" w:space="0" w:color="auto"/>
                      </w:divBdr>
                      <w:divsChild>
                        <w:div w:id="1587034756">
                          <w:marLeft w:val="0"/>
                          <w:marRight w:val="0"/>
                          <w:marTop w:val="0"/>
                          <w:marBottom w:val="0"/>
                          <w:divBdr>
                            <w:top w:val="none" w:sz="0" w:space="0" w:color="auto"/>
                            <w:left w:val="none" w:sz="0" w:space="0" w:color="auto"/>
                            <w:bottom w:val="none" w:sz="0" w:space="0" w:color="auto"/>
                            <w:right w:val="none" w:sz="0" w:space="0" w:color="auto"/>
                          </w:divBdr>
                          <w:divsChild>
                            <w:div w:id="1399521496">
                              <w:marLeft w:val="0"/>
                              <w:marRight w:val="0"/>
                              <w:marTop w:val="0"/>
                              <w:marBottom w:val="360"/>
                              <w:divBdr>
                                <w:top w:val="none" w:sz="0" w:space="0" w:color="auto"/>
                                <w:left w:val="none" w:sz="0" w:space="0" w:color="auto"/>
                                <w:bottom w:val="none" w:sz="0" w:space="0" w:color="auto"/>
                                <w:right w:val="none" w:sz="0" w:space="0" w:color="auto"/>
                              </w:divBdr>
                              <w:divsChild>
                                <w:div w:id="1963612906">
                                  <w:marLeft w:val="0"/>
                                  <w:marRight w:val="0"/>
                                  <w:marTop w:val="0"/>
                                  <w:marBottom w:val="0"/>
                                  <w:divBdr>
                                    <w:top w:val="none" w:sz="0" w:space="0" w:color="auto"/>
                                    <w:left w:val="none" w:sz="0" w:space="0" w:color="auto"/>
                                    <w:bottom w:val="none" w:sz="0" w:space="0" w:color="auto"/>
                                    <w:right w:val="none" w:sz="0" w:space="0" w:color="auto"/>
                                  </w:divBdr>
                                  <w:divsChild>
                                    <w:div w:id="1566642487">
                                      <w:marLeft w:val="0"/>
                                      <w:marRight w:val="0"/>
                                      <w:marTop w:val="0"/>
                                      <w:marBottom w:val="0"/>
                                      <w:divBdr>
                                        <w:top w:val="none" w:sz="0" w:space="0" w:color="auto"/>
                                        <w:left w:val="none" w:sz="0" w:space="0" w:color="auto"/>
                                        <w:bottom w:val="none" w:sz="0" w:space="0" w:color="auto"/>
                                        <w:right w:val="none" w:sz="0" w:space="0" w:color="auto"/>
                                      </w:divBdr>
                                      <w:divsChild>
                                        <w:div w:id="151608476">
                                          <w:marLeft w:val="0"/>
                                          <w:marRight w:val="0"/>
                                          <w:marTop w:val="0"/>
                                          <w:marBottom w:val="0"/>
                                          <w:divBdr>
                                            <w:top w:val="none" w:sz="0" w:space="0" w:color="auto"/>
                                            <w:left w:val="none" w:sz="0" w:space="0" w:color="auto"/>
                                            <w:bottom w:val="none" w:sz="0" w:space="0" w:color="auto"/>
                                            <w:right w:val="none" w:sz="0" w:space="0" w:color="auto"/>
                                          </w:divBdr>
                                          <w:divsChild>
                                            <w:div w:id="1898738906">
                                              <w:marLeft w:val="0"/>
                                              <w:marRight w:val="0"/>
                                              <w:marTop w:val="0"/>
                                              <w:marBottom w:val="0"/>
                                              <w:divBdr>
                                                <w:top w:val="none" w:sz="0" w:space="0" w:color="auto"/>
                                                <w:left w:val="none" w:sz="0" w:space="0" w:color="auto"/>
                                                <w:bottom w:val="none" w:sz="0" w:space="0" w:color="auto"/>
                                                <w:right w:val="none" w:sz="0" w:space="0" w:color="auto"/>
                                              </w:divBdr>
                                              <w:divsChild>
                                                <w:div w:id="1318459470">
                                                  <w:marLeft w:val="0"/>
                                                  <w:marRight w:val="0"/>
                                                  <w:marTop w:val="0"/>
                                                  <w:marBottom w:val="0"/>
                                                  <w:divBdr>
                                                    <w:top w:val="none" w:sz="0" w:space="0" w:color="auto"/>
                                                    <w:left w:val="none" w:sz="0" w:space="0" w:color="auto"/>
                                                    <w:bottom w:val="none" w:sz="0" w:space="0" w:color="auto"/>
                                                    <w:right w:val="none" w:sz="0" w:space="0" w:color="auto"/>
                                                  </w:divBdr>
                                                  <w:divsChild>
                                                    <w:div w:id="1968194093">
                                                      <w:marLeft w:val="0"/>
                                                      <w:marRight w:val="0"/>
                                                      <w:marTop w:val="0"/>
                                                      <w:marBottom w:val="360"/>
                                                      <w:divBdr>
                                                        <w:top w:val="none" w:sz="0" w:space="0" w:color="auto"/>
                                                        <w:left w:val="none" w:sz="0" w:space="0" w:color="auto"/>
                                                        <w:bottom w:val="none" w:sz="0" w:space="0" w:color="auto"/>
                                                        <w:right w:val="none" w:sz="0" w:space="0" w:color="auto"/>
                                                      </w:divBdr>
                                                      <w:divsChild>
                                                        <w:div w:id="437608184">
                                                          <w:marLeft w:val="0"/>
                                                          <w:marRight w:val="0"/>
                                                          <w:marTop w:val="0"/>
                                                          <w:marBottom w:val="0"/>
                                                          <w:divBdr>
                                                            <w:top w:val="none" w:sz="0" w:space="0" w:color="auto"/>
                                                            <w:left w:val="none" w:sz="0" w:space="0" w:color="auto"/>
                                                            <w:bottom w:val="none" w:sz="0" w:space="0" w:color="auto"/>
                                                            <w:right w:val="none" w:sz="0" w:space="0" w:color="auto"/>
                                                          </w:divBdr>
                                                          <w:divsChild>
                                                            <w:div w:id="490147588">
                                                              <w:marLeft w:val="0"/>
                                                              <w:marRight w:val="0"/>
                                                              <w:marTop w:val="0"/>
                                                              <w:marBottom w:val="0"/>
                                                              <w:divBdr>
                                                                <w:top w:val="none" w:sz="0" w:space="0" w:color="auto"/>
                                                                <w:left w:val="none" w:sz="0" w:space="0" w:color="auto"/>
                                                                <w:bottom w:val="none" w:sz="0" w:space="0" w:color="auto"/>
                                                                <w:right w:val="none" w:sz="0" w:space="0" w:color="auto"/>
                                                              </w:divBdr>
                                                              <w:divsChild>
                                                                <w:div w:id="1494183011">
                                                                  <w:marLeft w:val="0"/>
                                                                  <w:marRight w:val="0"/>
                                                                  <w:marTop w:val="240"/>
                                                                  <w:marBottom w:val="0"/>
                                                                  <w:divBdr>
                                                                    <w:top w:val="none" w:sz="0" w:space="0" w:color="auto"/>
                                                                    <w:left w:val="none" w:sz="0" w:space="0" w:color="auto"/>
                                                                    <w:bottom w:val="none" w:sz="0" w:space="0" w:color="auto"/>
                                                                    <w:right w:val="none" w:sz="0" w:space="0" w:color="auto"/>
                                                                  </w:divBdr>
                                                                </w:div>
                                                                <w:div w:id="888765498">
                                                                  <w:marLeft w:val="0"/>
                                                                  <w:marRight w:val="0"/>
                                                                  <w:marTop w:val="0"/>
                                                                  <w:marBottom w:val="0"/>
                                                                  <w:divBdr>
                                                                    <w:top w:val="none" w:sz="0" w:space="0" w:color="auto"/>
                                                                    <w:left w:val="none" w:sz="0" w:space="0" w:color="auto"/>
                                                                    <w:bottom w:val="none" w:sz="0" w:space="0" w:color="auto"/>
                                                                    <w:right w:val="none" w:sz="0" w:space="0" w:color="auto"/>
                                                                  </w:divBdr>
                                                                </w:div>
                                                                <w:div w:id="1719086878">
                                                                  <w:marLeft w:val="0"/>
                                                                  <w:marRight w:val="0"/>
                                                                  <w:marTop w:val="0"/>
                                                                  <w:marBottom w:val="0"/>
                                                                  <w:divBdr>
                                                                    <w:top w:val="none" w:sz="0" w:space="0" w:color="auto"/>
                                                                    <w:left w:val="none" w:sz="0" w:space="0" w:color="auto"/>
                                                                    <w:bottom w:val="none" w:sz="0" w:space="0" w:color="auto"/>
                                                                    <w:right w:val="none" w:sz="0" w:space="0" w:color="auto"/>
                                                                  </w:divBdr>
                                                                </w:div>
                                                                <w:div w:id="552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9941492">
      <w:bodyDiv w:val="1"/>
      <w:marLeft w:val="0"/>
      <w:marRight w:val="0"/>
      <w:marTop w:val="0"/>
      <w:marBottom w:val="0"/>
      <w:divBdr>
        <w:top w:val="none" w:sz="0" w:space="0" w:color="auto"/>
        <w:left w:val="none" w:sz="0" w:space="0" w:color="auto"/>
        <w:bottom w:val="none" w:sz="0" w:space="0" w:color="auto"/>
        <w:right w:val="none" w:sz="0" w:space="0" w:color="auto"/>
      </w:divBdr>
      <w:divsChild>
        <w:div w:id="1434591542">
          <w:marLeft w:val="0"/>
          <w:marRight w:val="0"/>
          <w:marTop w:val="0"/>
          <w:marBottom w:val="0"/>
          <w:divBdr>
            <w:top w:val="none" w:sz="0" w:space="0" w:color="auto"/>
            <w:left w:val="none" w:sz="0" w:space="0" w:color="auto"/>
            <w:bottom w:val="none" w:sz="0" w:space="0" w:color="auto"/>
            <w:right w:val="none" w:sz="0" w:space="0" w:color="auto"/>
          </w:divBdr>
          <w:divsChild>
            <w:div w:id="1633751574">
              <w:marLeft w:val="0"/>
              <w:marRight w:val="0"/>
              <w:marTop w:val="0"/>
              <w:marBottom w:val="360"/>
              <w:divBdr>
                <w:top w:val="none" w:sz="0" w:space="0" w:color="auto"/>
                <w:left w:val="none" w:sz="0" w:space="0" w:color="auto"/>
                <w:bottom w:val="none" w:sz="0" w:space="0" w:color="auto"/>
                <w:right w:val="none" w:sz="0" w:space="0" w:color="auto"/>
              </w:divBdr>
              <w:divsChild>
                <w:div w:id="787428798">
                  <w:marLeft w:val="0"/>
                  <w:marRight w:val="0"/>
                  <w:marTop w:val="0"/>
                  <w:marBottom w:val="0"/>
                  <w:divBdr>
                    <w:top w:val="none" w:sz="0" w:space="0" w:color="auto"/>
                    <w:left w:val="none" w:sz="0" w:space="0" w:color="auto"/>
                    <w:bottom w:val="none" w:sz="0" w:space="0" w:color="auto"/>
                    <w:right w:val="none" w:sz="0" w:space="0" w:color="auto"/>
                  </w:divBdr>
                  <w:divsChild>
                    <w:div w:id="1540238213">
                      <w:marLeft w:val="0"/>
                      <w:marRight w:val="0"/>
                      <w:marTop w:val="0"/>
                      <w:marBottom w:val="0"/>
                      <w:divBdr>
                        <w:top w:val="none" w:sz="0" w:space="0" w:color="auto"/>
                        <w:left w:val="none" w:sz="0" w:space="0" w:color="auto"/>
                        <w:bottom w:val="none" w:sz="0" w:space="0" w:color="auto"/>
                        <w:right w:val="none" w:sz="0" w:space="0" w:color="auto"/>
                      </w:divBdr>
                      <w:divsChild>
                        <w:div w:id="1527404332">
                          <w:marLeft w:val="0"/>
                          <w:marRight w:val="0"/>
                          <w:marTop w:val="0"/>
                          <w:marBottom w:val="0"/>
                          <w:divBdr>
                            <w:top w:val="none" w:sz="0" w:space="0" w:color="auto"/>
                            <w:left w:val="none" w:sz="0" w:space="0" w:color="auto"/>
                            <w:bottom w:val="none" w:sz="0" w:space="0" w:color="auto"/>
                            <w:right w:val="none" w:sz="0" w:space="0" w:color="auto"/>
                          </w:divBdr>
                          <w:divsChild>
                            <w:div w:id="1852986736">
                              <w:marLeft w:val="0"/>
                              <w:marRight w:val="0"/>
                              <w:marTop w:val="0"/>
                              <w:marBottom w:val="360"/>
                              <w:divBdr>
                                <w:top w:val="none" w:sz="0" w:space="0" w:color="auto"/>
                                <w:left w:val="none" w:sz="0" w:space="0" w:color="auto"/>
                                <w:bottom w:val="none" w:sz="0" w:space="0" w:color="auto"/>
                                <w:right w:val="none" w:sz="0" w:space="0" w:color="auto"/>
                              </w:divBdr>
                              <w:divsChild>
                                <w:div w:id="467599786">
                                  <w:marLeft w:val="0"/>
                                  <w:marRight w:val="0"/>
                                  <w:marTop w:val="0"/>
                                  <w:marBottom w:val="0"/>
                                  <w:divBdr>
                                    <w:top w:val="none" w:sz="0" w:space="0" w:color="auto"/>
                                    <w:left w:val="none" w:sz="0" w:space="0" w:color="auto"/>
                                    <w:bottom w:val="none" w:sz="0" w:space="0" w:color="auto"/>
                                    <w:right w:val="none" w:sz="0" w:space="0" w:color="auto"/>
                                  </w:divBdr>
                                  <w:divsChild>
                                    <w:div w:id="338042613">
                                      <w:marLeft w:val="0"/>
                                      <w:marRight w:val="0"/>
                                      <w:marTop w:val="0"/>
                                      <w:marBottom w:val="0"/>
                                      <w:divBdr>
                                        <w:top w:val="none" w:sz="0" w:space="0" w:color="auto"/>
                                        <w:left w:val="none" w:sz="0" w:space="0" w:color="auto"/>
                                        <w:bottom w:val="none" w:sz="0" w:space="0" w:color="auto"/>
                                        <w:right w:val="none" w:sz="0" w:space="0" w:color="auto"/>
                                      </w:divBdr>
                                      <w:divsChild>
                                        <w:div w:id="1584800157">
                                          <w:marLeft w:val="0"/>
                                          <w:marRight w:val="0"/>
                                          <w:marTop w:val="0"/>
                                          <w:marBottom w:val="0"/>
                                          <w:divBdr>
                                            <w:top w:val="none" w:sz="0" w:space="0" w:color="auto"/>
                                            <w:left w:val="none" w:sz="0" w:space="0" w:color="auto"/>
                                            <w:bottom w:val="none" w:sz="0" w:space="0" w:color="auto"/>
                                            <w:right w:val="none" w:sz="0" w:space="0" w:color="auto"/>
                                          </w:divBdr>
                                          <w:divsChild>
                                            <w:div w:id="2017002649">
                                              <w:marLeft w:val="0"/>
                                              <w:marRight w:val="0"/>
                                              <w:marTop w:val="0"/>
                                              <w:marBottom w:val="0"/>
                                              <w:divBdr>
                                                <w:top w:val="none" w:sz="0" w:space="0" w:color="auto"/>
                                                <w:left w:val="none" w:sz="0" w:space="0" w:color="auto"/>
                                                <w:bottom w:val="none" w:sz="0" w:space="0" w:color="auto"/>
                                                <w:right w:val="none" w:sz="0" w:space="0" w:color="auto"/>
                                              </w:divBdr>
                                              <w:divsChild>
                                                <w:div w:id="964845374">
                                                  <w:marLeft w:val="0"/>
                                                  <w:marRight w:val="0"/>
                                                  <w:marTop w:val="0"/>
                                                  <w:marBottom w:val="0"/>
                                                  <w:divBdr>
                                                    <w:top w:val="none" w:sz="0" w:space="0" w:color="auto"/>
                                                    <w:left w:val="none" w:sz="0" w:space="0" w:color="auto"/>
                                                    <w:bottom w:val="none" w:sz="0" w:space="0" w:color="auto"/>
                                                    <w:right w:val="none" w:sz="0" w:space="0" w:color="auto"/>
                                                  </w:divBdr>
                                                  <w:divsChild>
                                                    <w:div w:id="1871870879">
                                                      <w:marLeft w:val="0"/>
                                                      <w:marRight w:val="0"/>
                                                      <w:marTop w:val="0"/>
                                                      <w:marBottom w:val="360"/>
                                                      <w:divBdr>
                                                        <w:top w:val="none" w:sz="0" w:space="0" w:color="auto"/>
                                                        <w:left w:val="none" w:sz="0" w:space="0" w:color="auto"/>
                                                        <w:bottom w:val="none" w:sz="0" w:space="0" w:color="auto"/>
                                                        <w:right w:val="none" w:sz="0" w:space="0" w:color="auto"/>
                                                      </w:divBdr>
                                                      <w:divsChild>
                                                        <w:div w:id="936526562">
                                                          <w:marLeft w:val="0"/>
                                                          <w:marRight w:val="0"/>
                                                          <w:marTop w:val="0"/>
                                                          <w:marBottom w:val="0"/>
                                                          <w:divBdr>
                                                            <w:top w:val="none" w:sz="0" w:space="0" w:color="auto"/>
                                                            <w:left w:val="none" w:sz="0" w:space="0" w:color="auto"/>
                                                            <w:bottom w:val="none" w:sz="0" w:space="0" w:color="auto"/>
                                                            <w:right w:val="none" w:sz="0" w:space="0" w:color="auto"/>
                                                          </w:divBdr>
                                                          <w:divsChild>
                                                            <w:div w:id="1611010598">
                                                              <w:marLeft w:val="0"/>
                                                              <w:marRight w:val="0"/>
                                                              <w:marTop w:val="0"/>
                                                              <w:marBottom w:val="0"/>
                                                              <w:divBdr>
                                                                <w:top w:val="none" w:sz="0" w:space="0" w:color="auto"/>
                                                                <w:left w:val="none" w:sz="0" w:space="0" w:color="auto"/>
                                                                <w:bottom w:val="none" w:sz="0" w:space="0" w:color="auto"/>
                                                                <w:right w:val="none" w:sz="0" w:space="0" w:color="auto"/>
                                                              </w:divBdr>
                                                              <w:divsChild>
                                                                <w:div w:id="59326208">
                                                                  <w:marLeft w:val="0"/>
                                                                  <w:marRight w:val="0"/>
                                                                  <w:marTop w:val="240"/>
                                                                  <w:marBottom w:val="0"/>
                                                                  <w:divBdr>
                                                                    <w:top w:val="none" w:sz="0" w:space="0" w:color="auto"/>
                                                                    <w:left w:val="none" w:sz="0" w:space="0" w:color="auto"/>
                                                                    <w:bottom w:val="none" w:sz="0" w:space="0" w:color="auto"/>
                                                                    <w:right w:val="none" w:sz="0" w:space="0" w:color="auto"/>
                                                                  </w:divBdr>
                                                                </w:div>
                                                                <w:div w:id="1950353048">
                                                                  <w:marLeft w:val="0"/>
                                                                  <w:marRight w:val="0"/>
                                                                  <w:marTop w:val="0"/>
                                                                  <w:marBottom w:val="0"/>
                                                                  <w:divBdr>
                                                                    <w:top w:val="none" w:sz="0" w:space="0" w:color="auto"/>
                                                                    <w:left w:val="none" w:sz="0" w:space="0" w:color="auto"/>
                                                                    <w:bottom w:val="none" w:sz="0" w:space="0" w:color="auto"/>
                                                                    <w:right w:val="none" w:sz="0" w:space="0" w:color="auto"/>
                                                                  </w:divBdr>
                                                                </w:div>
                                                                <w:div w:id="248737609">
                                                                  <w:marLeft w:val="0"/>
                                                                  <w:marRight w:val="0"/>
                                                                  <w:marTop w:val="0"/>
                                                                  <w:marBottom w:val="0"/>
                                                                  <w:divBdr>
                                                                    <w:top w:val="none" w:sz="0" w:space="0" w:color="auto"/>
                                                                    <w:left w:val="none" w:sz="0" w:space="0" w:color="auto"/>
                                                                    <w:bottom w:val="none" w:sz="0" w:space="0" w:color="auto"/>
                                                                    <w:right w:val="none" w:sz="0" w:space="0" w:color="auto"/>
                                                                  </w:divBdr>
                                                                </w:div>
                                                                <w:div w:id="1786195198">
                                                                  <w:marLeft w:val="0"/>
                                                                  <w:marRight w:val="0"/>
                                                                  <w:marTop w:val="0"/>
                                                                  <w:marBottom w:val="0"/>
                                                                  <w:divBdr>
                                                                    <w:top w:val="none" w:sz="0" w:space="0" w:color="auto"/>
                                                                    <w:left w:val="none" w:sz="0" w:space="0" w:color="auto"/>
                                                                    <w:bottom w:val="none" w:sz="0" w:space="0" w:color="auto"/>
                                                                    <w:right w:val="none" w:sz="0" w:space="0" w:color="auto"/>
                                                                  </w:divBdr>
                                                                </w:div>
                                                                <w:div w:id="380441941">
                                                                  <w:marLeft w:val="0"/>
                                                                  <w:marRight w:val="0"/>
                                                                  <w:marTop w:val="0"/>
                                                                  <w:marBottom w:val="0"/>
                                                                  <w:divBdr>
                                                                    <w:top w:val="none" w:sz="0" w:space="0" w:color="auto"/>
                                                                    <w:left w:val="none" w:sz="0" w:space="0" w:color="auto"/>
                                                                    <w:bottom w:val="none" w:sz="0" w:space="0" w:color="auto"/>
                                                                    <w:right w:val="none" w:sz="0" w:space="0" w:color="auto"/>
                                                                  </w:divBdr>
                                                                </w:div>
                                                                <w:div w:id="1697734904">
                                                                  <w:marLeft w:val="0"/>
                                                                  <w:marRight w:val="0"/>
                                                                  <w:marTop w:val="0"/>
                                                                  <w:marBottom w:val="0"/>
                                                                  <w:divBdr>
                                                                    <w:top w:val="none" w:sz="0" w:space="0" w:color="auto"/>
                                                                    <w:left w:val="none" w:sz="0" w:space="0" w:color="auto"/>
                                                                    <w:bottom w:val="none" w:sz="0" w:space="0" w:color="auto"/>
                                                                    <w:right w:val="none" w:sz="0" w:space="0" w:color="auto"/>
                                                                  </w:divBdr>
                                                                </w:div>
                                                                <w:div w:id="907886265">
                                                                  <w:marLeft w:val="0"/>
                                                                  <w:marRight w:val="0"/>
                                                                  <w:marTop w:val="0"/>
                                                                  <w:marBottom w:val="0"/>
                                                                  <w:divBdr>
                                                                    <w:top w:val="none" w:sz="0" w:space="0" w:color="auto"/>
                                                                    <w:left w:val="none" w:sz="0" w:space="0" w:color="auto"/>
                                                                    <w:bottom w:val="none" w:sz="0" w:space="0" w:color="auto"/>
                                                                    <w:right w:val="none" w:sz="0" w:space="0" w:color="auto"/>
                                                                  </w:divBdr>
                                                                </w:div>
                                                                <w:div w:id="1342704608">
                                                                  <w:marLeft w:val="0"/>
                                                                  <w:marRight w:val="0"/>
                                                                  <w:marTop w:val="0"/>
                                                                  <w:marBottom w:val="0"/>
                                                                  <w:divBdr>
                                                                    <w:top w:val="none" w:sz="0" w:space="0" w:color="auto"/>
                                                                    <w:left w:val="none" w:sz="0" w:space="0" w:color="auto"/>
                                                                    <w:bottom w:val="none" w:sz="0" w:space="0" w:color="auto"/>
                                                                    <w:right w:val="none" w:sz="0" w:space="0" w:color="auto"/>
                                                                  </w:divBdr>
                                                                </w:div>
                                                                <w:div w:id="617682798">
                                                                  <w:marLeft w:val="0"/>
                                                                  <w:marRight w:val="0"/>
                                                                  <w:marTop w:val="0"/>
                                                                  <w:marBottom w:val="0"/>
                                                                  <w:divBdr>
                                                                    <w:top w:val="none" w:sz="0" w:space="0" w:color="auto"/>
                                                                    <w:left w:val="none" w:sz="0" w:space="0" w:color="auto"/>
                                                                    <w:bottom w:val="none" w:sz="0" w:space="0" w:color="auto"/>
                                                                    <w:right w:val="none" w:sz="0" w:space="0" w:color="auto"/>
                                                                  </w:divBdr>
                                                                </w:div>
                                                                <w:div w:id="15020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95887976">
      <w:bodyDiv w:val="1"/>
      <w:marLeft w:val="0"/>
      <w:marRight w:val="0"/>
      <w:marTop w:val="0"/>
      <w:marBottom w:val="0"/>
      <w:divBdr>
        <w:top w:val="none" w:sz="0" w:space="0" w:color="auto"/>
        <w:left w:val="none" w:sz="0" w:space="0" w:color="auto"/>
        <w:bottom w:val="none" w:sz="0" w:space="0" w:color="auto"/>
        <w:right w:val="none" w:sz="0" w:space="0" w:color="auto"/>
      </w:divBdr>
      <w:divsChild>
        <w:div w:id="93862560">
          <w:marLeft w:val="0"/>
          <w:marRight w:val="0"/>
          <w:marTop w:val="0"/>
          <w:marBottom w:val="0"/>
          <w:divBdr>
            <w:top w:val="none" w:sz="0" w:space="0" w:color="auto"/>
            <w:left w:val="none" w:sz="0" w:space="0" w:color="auto"/>
            <w:bottom w:val="none" w:sz="0" w:space="0" w:color="auto"/>
            <w:right w:val="none" w:sz="0" w:space="0" w:color="auto"/>
          </w:divBdr>
          <w:divsChild>
            <w:div w:id="650521426">
              <w:marLeft w:val="0"/>
              <w:marRight w:val="0"/>
              <w:marTop w:val="0"/>
              <w:marBottom w:val="360"/>
              <w:divBdr>
                <w:top w:val="none" w:sz="0" w:space="0" w:color="auto"/>
                <w:left w:val="none" w:sz="0" w:space="0" w:color="auto"/>
                <w:bottom w:val="none" w:sz="0" w:space="0" w:color="auto"/>
                <w:right w:val="none" w:sz="0" w:space="0" w:color="auto"/>
              </w:divBdr>
              <w:divsChild>
                <w:div w:id="387463410">
                  <w:marLeft w:val="0"/>
                  <w:marRight w:val="0"/>
                  <w:marTop w:val="0"/>
                  <w:marBottom w:val="0"/>
                  <w:divBdr>
                    <w:top w:val="none" w:sz="0" w:space="0" w:color="auto"/>
                    <w:left w:val="none" w:sz="0" w:space="0" w:color="auto"/>
                    <w:bottom w:val="none" w:sz="0" w:space="0" w:color="auto"/>
                    <w:right w:val="none" w:sz="0" w:space="0" w:color="auto"/>
                  </w:divBdr>
                  <w:divsChild>
                    <w:div w:id="291247800">
                      <w:marLeft w:val="0"/>
                      <w:marRight w:val="0"/>
                      <w:marTop w:val="0"/>
                      <w:marBottom w:val="0"/>
                      <w:divBdr>
                        <w:top w:val="none" w:sz="0" w:space="0" w:color="auto"/>
                        <w:left w:val="none" w:sz="0" w:space="0" w:color="auto"/>
                        <w:bottom w:val="none" w:sz="0" w:space="0" w:color="auto"/>
                        <w:right w:val="none" w:sz="0" w:space="0" w:color="auto"/>
                      </w:divBdr>
                      <w:divsChild>
                        <w:div w:id="699670287">
                          <w:marLeft w:val="0"/>
                          <w:marRight w:val="0"/>
                          <w:marTop w:val="0"/>
                          <w:marBottom w:val="0"/>
                          <w:divBdr>
                            <w:top w:val="none" w:sz="0" w:space="0" w:color="auto"/>
                            <w:left w:val="none" w:sz="0" w:space="0" w:color="auto"/>
                            <w:bottom w:val="none" w:sz="0" w:space="0" w:color="auto"/>
                            <w:right w:val="none" w:sz="0" w:space="0" w:color="auto"/>
                          </w:divBdr>
                          <w:divsChild>
                            <w:div w:id="12850836">
                              <w:marLeft w:val="0"/>
                              <w:marRight w:val="0"/>
                              <w:marTop w:val="0"/>
                              <w:marBottom w:val="360"/>
                              <w:divBdr>
                                <w:top w:val="none" w:sz="0" w:space="0" w:color="auto"/>
                                <w:left w:val="none" w:sz="0" w:space="0" w:color="auto"/>
                                <w:bottom w:val="none" w:sz="0" w:space="0" w:color="auto"/>
                                <w:right w:val="none" w:sz="0" w:space="0" w:color="auto"/>
                              </w:divBdr>
                              <w:divsChild>
                                <w:div w:id="1759403501">
                                  <w:marLeft w:val="0"/>
                                  <w:marRight w:val="0"/>
                                  <w:marTop w:val="0"/>
                                  <w:marBottom w:val="0"/>
                                  <w:divBdr>
                                    <w:top w:val="none" w:sz="0" w:space="0" w:color="auto"/>
                                    <w:left w:val="none" w:sz="0" w:space="0" w:color="auto"/>
                                    <w:bottom w:val="none" w:sz="0" w:space="0" w:color="auto"/>
                                    <w:right w:val="none" w:sz="0" w:space="0" w:color="auto"/>
                                  </w:divBdr>
                                  <w:divsChild>
                                    <w:div w:id="49963324">
                                      <w:marLeft w:val="0"/>
                                      <w:marRight w:val="0"/>
                                      <w:marTop w:val="0"/>
                                      <w:marBottom w:val="0"/>
                                      <w:divBdr>
                                        <w:top w:val="none" w:sz="0" w:space="0" w:color="auto"/>
                                        <w:left w:val="none" w:sz="0" w:space="0" w:color="auto"/>
                                        <w:bottom w:val="none" w:sz="0" w:space="0" w:color="auto"/>
                                        <w:right w:val="none" w:sz="0" w:space="0" w:color="auto"/>
                                      </w:divBdr>
                                      <w:divsChild>
                                        <w:div w:id="2142574460">
                                          <w:marLeft w:val="0"/>
                                          <w:marRight w:val="0"/>
                                          <w:marTop w:val="0"/>
                                          <w:marBottom w:val="0"/>
                                          <w:divBdr>
                                            <w:top w:val="none" w:sz="0" w:space="0" w:color="auto"/>
                                            <w:left w:val="none" w:sz="0" w:space="0" w:color="auto"/>
                                            <w:bottom w:val="none" w:sz="0" w:space="0" w:color="auto"/>
                                            <w:right w:val="none" w:sz="0" w:space="0" w:color="auto"/>
                                          </w:divBdr>
                                          <w:divsChild>
                                            <w:div w:id="811406868">
                                              <w:marLeft w:val="0"/>
                                              <w:marRight w:val="0"/>
                                              <w:marTop w:val="0"/>
                                              <w:marBottom w:val="0"/>
                                              <w:divBdr>
                                                <w:top w:val="none" w:sz="0" w:space="0" w:color="auto"/>
                                                <w:left w:val="none" w:sz="0" w:space="0" w:color="auto"/>
                                                <w:bottom w:val="none" w:sz="0" w:space="0" w:color="auto"/>
                                                <w:right w:val="none" w:sz="0" w:space="0" w:color="auto"/>
                                              </w:divBdr>
                                              <w:divsChild>
                                                <w:div w:id="476189064">
                                                  <w:marLeft w:val="0"/>
                                                  <w:marRight w:val="0"/>
                                                  <w:marTop w:val="0"/>
                                                  <w:marBottom w:val="0"/>
                                                  <w:divBdr>
                                                    <w:top w:val="none" w:sz="0" w:space="0" w:color="auto"/>
                                                    <w:left w:val="none" w:sz="0" w:space="0" w:color="auto"/>
                                                    <w:bottom w:val="none" w:sz="0" w:space="0" w:color="auto"/>
                                                    <w:right w:val="none" w:sz="0" w:space="0" w:color="auto"/>
                                                  </w:divBdr>
                                                  <w:divsChild>
                                                    <w:div w:id="732118558">
                                                      <w:marLeft w:val="0"/>
                                                      <w:marRight w:val="0"/>
                                                      <w:marTop w:val="0"/>
                                                      <w:marBottom w:val="360"/>
                                                      <w:divBdr>
                                                        <w:top w:val="none" w:sz="0" w:space="0" w:color="auto"/>
                                                        <w:left w:val="none" w:sz="0" w:space="0" w:color="auto"/>
                                                        <w:bottom w:val="none" w:sz="0" w:space="0" w:color="auto"/>
                                                        <w:right w:val="none" w:sz="0" w:space="0" w:color="auto"/>
                                                      </w:divBdr>
                                                      <w:divsChild>
                                                        <w:div w:id="919097494">
                                                          <w:marLeft w:val="0"/>
                                                          <w:marRight w:val="0"/>
                                                          <w:marTop w:val="0"/>
                                                          <w:marBottom w:val="0"/>
                                                          <w:divBdr>
                                                            <w:top w:val="none" w:sz="0" w:space="0" w:color="auto"/>
                                                            <w:left w:val="none" w:sz="0" w:space="0" w:color="auto"/>
                                                            <w:bottom w:val="none" w:sz="0" w:space="0" w:color="auto"/>
                                                            <w:right w:val="none" w:sz="0" w:space="0" w:color="auto"/>
                                                          </w:divBdr>
                                                          <w:divsChild>
                                                            <w:div w:id="1702316615">
                                                              <w:marLeft w:val="0"/>
                                                              <w:marRight w:val="0"/>
                                                              <w:marTop w:val="0"/>
                                                              <w:marBottom w:val="0"/>
                                                              <w:divBdr>
                                                                <w:top w:val="none" w:sz="0" w:space="0" w:color="auto"/>
                                                                <w:left w:val="none" w:sz="0" w:space="0" w:color="auto"/>
                                                                <w:bottom w:val="none" w:sz="0" w:space="0" w:color="auto"/>
                                                                <w:right w:val="none" w:sz="0" w:space="0" w:color="auto"/>
                                                              </w:divBdr>
                                                              <w:divsChild>
                                                                <w:div w:id="823280020">
                                                                  <w:marLeft w:val="0"/>
                                                                  <w:marRight w:val="0"/>
                                                                  <w:marTop w:val="240"/>
                                                                  <w:marBottom w:val="0"/>
                                                                  <w:divBdr>
                                                                    <w:top w:val="none" w:sz="0" w:space="0" w:color="auto"/>
                                                                    <w:left w:val="none" w:sz="0" w:space="0" w:color="auto"/>
                                                                    <w:bottom w:val="none" w:sz="0" w:space="0" w:color="auto"/>
                                                                    <w:right w:val="none" w:sz="0" w:space="0" w:color="auto"/>
                                                                  </w:divBdr>
                                                                </w:div>
                                                                <w:div w:id="1428692773">
                                                                  <w:marLeft w:val="0"/>
                                                                  <w:marRight w:val="0"/>
                                                                  <w:marTop w:val="0"/>
                                                                  <w:marBottom w:val="0"/>
                                                                  <w:divBdr>
                                                                    <w:top w:val="none" w:sz="0" w:space="0" w:color="auto"/>
                                                                    <w:left w:val="none" w:sz="0" w:space="0" w:color="auto"/>
                                                                    <w:bottom w:val="none" w:sz="0" w:space="0" w:color="auto"/>
                                                                    <w:right w:val="none" w:sz="0" w:space="0" w:color="auto"/>
                                                                  </w:divBdr>
                                                                </w:div>
                                                                <w:div w:id="1585068785">
                                                                  <w:marLeft w:val="0"/>
                                                                  <w:marRight w:val="0"/>
                                                                  <w:marTop w:val="0"/>
                                                                  <w:marBottom w:val="0"/>
                                                                  <w:divBdr>
                                                                    <w:top w:val="none" w:sz="0" w:space="0" w:color="auto"/>
                                                                    <w:left w:val="none" w:sz="0" w:space="0" w:color="auto"/>
                                                                    <w:bottom w:val="none" w:sz="0" w:space="0" w:color="auto"/>
                                                                    <w:right w:val="none" w:sz="0" w:space="0" w:color="auto"/>
                                                                  </w:divBdr>
                                                                </w:div>
                                                                <w:div w:id="1132139188">
                                                                  <w:marLeft w:val="0"/>
                                                                  <w:marRight w:val="0"/>
                                                                  <w:marTop w:val="0"/>
                                                                  <w:marBottom w:val="0"/>
                                                                  <w:divBdr>
                                                                    <w:top w:val="none" w:sz="0" w:space="0" w:color="auto"/>
                                                                    <w:left w:val="none" w:sz="0" w:space="0" w:color="auto"/>
                                                                    <w:bottom w:val="none" w:sz="0" w:space="0" w:color="auto"/>
                                                                    <w:right w:val="none" w:sz="0" w:space="0" w:color="auto"/>
                                                                  </w:divBdr>
                                                                </w:div>
                                                                <w:div w:id="3364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212007">
                                                  <w:marLeft w:val="0"/>
                                                  <w:marRight w:val="0"/>
                                                  <w:marTop w:val="0"/>
                                                  <w:marBottom w:val="0"/>
                                                  <w:divBdr>
                                                    <w:top w:val="none" w:sz="0" w:space="0" w:color="auto"/>
                                                    <w:left w:val="none" w:sz="0" w:space="0" w:color="auto"/>
                                                    <w:bottom w:val="none" w:sz="0" w:space="0" w:color="auto"/>
                                                    <w:right w:val="none" w:sz="0" w:space="0" w:color="auto"/>
                                                  </w:divBdr>
                                                  <w:divsChild>
                                                    <w:div w:id="315186791">
                                                      <w:marLeft w:val="0"/>
                                                      <w:marRight w:val="0"/>
                                                      <w:marTop w:val="0"/>
                                                      <w:marBottom w:val="360"/>
                                                      <w:divBdr>
                                                        <w:top w:val="none" w:sz="0" w:space="0" w:color="auto"/>
                                                        <w:left w:val="none" w:sz="0" w:space="0" w:color="auto"/>
                                                        <w:bottom w:val="none" w:sz="0" w:space="0" w:color="auto"/>
                                                        <w:right w:val="none" w:sz="0" w:space="0" w:color="auto"/>
                                                      </w:divBdr>
                                                      <w:divsChild>
                                                        <w:div w:id="1392192238">
                                                          <w:marLeft w:val="0"/>
                                                          <w:marRight w:val="0"/>
                                                          <w:marTop w:val="0"/>
                                                          <w:marBottom w:val="0"/>
                                                          <w:divBdr>
                                                            <w:top w:val="none" w:sz="0" w:space="0" w:color="auto"/>
                                                            <w:left w:val="none" w:sz="0" w:space="0" w:color="auto"/>
                                                            <w:bottom w:val="none" w:sz="0" w:space="0" w:color="auto"/>
                                                            <w:right w:val="none" w:sz="0" w:space="0" w:color="auto"/>
                                                          </w:divBdr>
                                                          <w:divsChild>
                                                            <w:div w:id="6068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91060">
                                                  <w:marLeft w:val="0"/>
                                                  <w:marRight w:val="0"/>
                                                  <w:marTop w:val="0"/>
                                                  <w:marBottom w:val="0"/>
                                                  <w:divBdr>
                                                    <w:top w:val="none" w:sz="0" w:space="0" w:color="auto"/>
                                                    <w:left w:val="none" w:sz="0" w:space="0" w:color="auto"/>
                                                    <w:bottom w:val="none" w:sz="0" w:space="0" w:color="auto"/>
                                                    <w:right w:val="none" w:sz="0" w:space="0" w:color="auto"/>
                                                  </w:divBdr>
                                                  <w:divsChild>
                                                    <w:div w:id="1435394250">
                                                      <w:marLeft w:val="0"/>
                                                      <w:marRight w:val="0"/>
                                                      <w:marTop w:val="0"/>
                                                      <w:marBottom w:val="360"/>
                                                      <w:divBdr>
                                                        <w:top w:val="none" w:sz="0" w:space="0" w:color="auto"/>
                                                        <w:left w:val="none" w:sz="0" w:space="0" w:color="auto"/>
                                                        <w:bottom w:val="none" w:sz="0" w:space="0" w:color="auto"/>
                                                        <w:right w:val="none" w:sz="0" w:space="0" w:color="auto"/>
                                                      </w:divBdr>
                                                      <w:divsChild>
                                                        <w:div w:id="2034307816">
                                                          <w:marLeft w:val="0"/>
                                                          <w:marRight w:val="0"/>
                                                          <w:marTop w:val="0"/>
                                                          <w:marBottom w:val="0"/>
                                                          <w:divBdr>
                                                            <w:top w:val="none" w:sz="0" w:space="0" w:color="auto"/>
                                                            <w:left w:val="none" w:sz="0" w:space="0" w:color="auto"/>
                                                            <w:bottom w:val="none" w:sz="0" w:space="0" w:color="auto"/>
                                                            <w:right w:val="none" w:sz="0" w:space="0" w:color="auto"/>
                                                          </w:divBdr>
                                                          <w:divsChild>
                                                            <w:div w:id="1227374993">
                                                              <w:marLeft w:val="0"/>
                                                              <w:marRight w:val="0"/>
                                                              <w:marTop w:val="0"/>
                                                              <w:marBottom w:val="0"/>
                                                              <w:divBdr>
                                                                <w:top w:val="none" w:sz="0" w:space="0" w:color="auto"/>
                                                                <w:left w:val="none" w:sz="0" w:space="0" w:color="auto"/>
                                                                <w:bottom w:val="none" w:sz="0" w:space="0" w:color="auto"/>
                                                                <w:right w:val="none" w:sz="0" w:space="0" w:color="auto"/>
                                                              </w:divBdr>
                                                              <w:divsChild>
                                                                <w:div w:id="8400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9833397">
      <w:bodyDiv w:val="1"/>
      <w:marLeft w:val="0"/>
      <w:marRight w:val="0"/>
      <w:marTop w:val="0"/>
      <w:marBottom w:val="0"/>
      <w:divBdr>
        <w:top w:val="none" w:sz="0" w:space="0" w:color="auto"/>
        <w:left w:val="none" w:sz="0" w:space="0" w:color="auto"/>
        <w:bottom w:val="none" w:sz="0" w:space="0" w:color="auto"/>
        <w:right w:val="none" w:sz="0" w:space="0" w:color="auto"/>
      </w:divBdr>
      <w:divsChild>
        <w:div w:id="657461110">
          <w:marLeft w:val="0"/>
          <w:marRight w:val="0"/>
          <w:marTop w:val="0"/>
          <w:marBottom w:val="0"/>
          <w:divBdr>
            <w:top w:val="none" w:sz="0" w:space="0" w:color="auto"/>
            <w:left w:val="none" w:sz="0" w:space="0" w:color="auto"/>
            <w:bottom w:val="none" w:sz="0" w:space="0" w:color="auto"/>
            <w:right w:val="none" w:sz="0" w:space="0" w:color="auto"/>
          </w:divBdr>
          <w:divsChild>
            <w:div w:id="769082861">
              <w:marLeft w:val="0"/>
              <w:marRight w:val="0"/>
              <w:marTop w:val="0"/>
              <w:marBottom w:val="0"/>
              <w:divBdr>
                <w:top w:val="none" w:sz="0" w:space="0" w:color="auto"/>
                <w:left w:val="none" w:sz="0" w:space="0" w:color="auto"/>
                <w:bottom w:val="none" w:sz="0" w:space="0" w:color="auto"/>
                <w:right w:val="none" w:sz="0" w:space="0" w:color="auto"/>
              </w:divBdr>
              <w:divsChild>
                <w:div w:id="592400200">
                  <w:marLeft w:val="0"/>
                  <w:marRight w:val="0"/>
                  <w:marTop w:val="0"/>
                  <w:marBottom w:val="0"/>
                  <w:divBdr>
                    <w:top w:val="none" w:sz="0" w:space="0" w:color="auto"/>
                    <w:left w:val="none" w:sz="0" w:space="0" w:color="auto"/>
                    <w:bottom w:val="none" w:sz="0" w:space="0" w:color="auto"/>
                    <w:right w:val="none" w:sz="0" w:space="0" w:color="auto"/>
                  </w:divBdr>
                  <w:divsChild>
                    <w:div w:id="1130902656">
                      <w:marLeft w:val="0"/>
                      <w:marRight w:val="0"/>
                      <w:marTop w:val="0"/>
                      <w:marBottom w:val="0"/>
                      <w:divBdr>
                        <w:top w:val="none" w:sz="0" w:space="0" w:color="auto"/>
                        <w:left w:val="none" w:sz="0" w:space="0" w:color="auto"/>
                        <w:bottom w:val="none" w:sz="0" w:space="0" w:color="auto"/>
                        <w:right w:val="none" w:sz="0" w:space="0" w:color="auto"/>
                      </w:divBdr>
                      <w:divsChild>
                        <w:div w:id="13309004">
                          <w:marLeft w:val="0"/>
                          <w:marRight w:val="0"/>
                          <w:marTop w:val="0"/>
                          <w:marBottom w:val="0"/>
                          <w:divBdr>
                            <w:top w:val="none" w:sz="0" w:space="0" w:color="auto"/>
                            <w:left w:val="none" w:sz="0" w:space="0" w:color="auto"/>
                            <w:bottom w:val="none" w:sz="0" w:space="0" w:color="auto"/>
                            <w:right w:val="none" w:sz="0" w:space="0" w:color="auto"/>
                          </w:divBdr>
                          <w:divsChild>
                            <w:div w:id="1544832268">
                              <w:marLeft w:val="0"/>
                              <w:marRight w:val="0"/>
                              <w:marTop w:val="0"/>
                              <w:marBottom w:val="0"/>
                              <w:divBdr>
                                <w:top w:val="none" w:sz="0" w:space="0" w:color="auto"/>
                                <w:left w:val="none" w:sz="0" w:space="0" w:color="auto"/>
                                <w:bottom w:val="none" w:sz="0" w:space="0" w:color="auto"/>
                                <w:right w:val="none" w:sz="0" w:space="0" w:color="auto"/>
                              </w:divBdr>
                              <w:divsChild>
                                <w:div w:id="2129664057">
                                  <w:marLeft w:val="0"/>
                                  <w:marRight w:val="0"/>
                                  <w:marTop w:val="0"/>
                                  <w:marBottom w:val="0"/>
                                  <w:divBdr>
                                    <w:top w:val="none" w:sz="0" w:space="0" w:color="auto"/>
                                    <w:left w:val="none" w:sz="0" w:space="0" w:color="auto"/>
                                    <w:bottom w:val="none" w:sz="0" w:space="0" w:color="auto"/>
                                    <w:right w:val="none" w:sz="0" w:space="0" w:color="auto"/>
                                  </w:divBdr>
                                  <w:divsChild>
                                    <w:div w:id="1279489479">
                                      <w:marLeft w:val="0"/>
                                      <w:marRight w:val="0"/>
                                      <w:marTop w:val="0"/>
                                      <w:marBottom w:val="0"/>
                                      <w:divBdr>
                                        <w:top w:val="none" w:sz="0" w:space="0" w:color="auto"/>
                                        <w:left w:val="none" w:sz="0" w:space="0" w:color="auto"/>
                                        <w:bottom w:val="none" w:sz="0" w:space="0" w:color="auto"/>
                                        <w:right w:val="none" w:sz="0" w:space="0" w:color="auto"/>
                                      </w:divBdr>
                                      <w:divsChild>
                                        <w:div w:id="1804469934">
                                          <w:marLeft w:val="0"/>
                                          <w:marRight w:val="0"/>
                                          <w:marTop w:val="0"/>
                                          <w:marBottom w:val="0"/>
                                          <w:divBdr>
                                            <w:top w:val="none" w:sz="0" w:space="0" w:color="auto"/>
                                            <w:left w:val="none" w:sz="0" w:space="0" w:color="auto"/>
                                            <w:bottom w:val="none" w:sz="0" w:space="0" w:color="auto"/>
                                            <w:right w:val="none" w:sz="0" w:space="0" w:color="auto"/>
                                          </w:divBdr>
                                          <w:divsChild>
                                            <w:div w:id="233246754">
                                              <w:marLeft w:val="0"/>
                                              <w:marRight w:val="0"/>
                                              <w:marTop w:val="0"/>
                                              <w:marBottom w:val="0"/>
                                              <w:divBdr>
                                                <w:top w:val="none" w:sz="0" w:space="0" w:color="auto"/>
                                                <w:left w:val="none" w:sz="0" w:space="0" w:color="auto"/>
                                                <w:bottom w:val="none" w:sz="0" w:space="0" w:color="auto"/>
                                                <w:right w:val="none" w:sz="0" w:space="0" w:color="auto"/>
                                              </w:divBdr>
                                              <w:divsChild>
                                                <w:div w:id="1596397671">
                                                  <w:marLeft w:val="0"/>
                                                  <w:marRight w:val="0"/>
                                                  <w:marTop w:val="0"/>
                                                  <w:marBottom w:val="0"/>
                                                  <w:divBdr>
                                                    <w:top w:val="none" w:sz="0" w:space="0" w:color="auto"/>
                                                    <w:left w:val="none" w:sz="0" w:space="0" w:color="auto"/>
                                                    <w:bottom w:val="none" w:sz="0" w:space="0" w:color="auto"/>
                                                    <w:right w:val="none" w:sz="0" w:space="0" w:color="auto"/>
                                                  </w:divBdr>
                                                  <w:divsChild>
                                                    <w:div w:id="444034031">
                                                      <w:marLeft w:val="0"/>
                                                      <w:marRight w:val="0"/>
                                                      <w:marTop w:val="0"/>
                                                      <w:marBottom w:val="0"/>
                                                      <w:divBdr>
                                                        <w:top w:val="none" w:sz="0" w:space="0" w:color="auto"/>
                                                        <w:left w:val="none" w:sz="0" w:space="0" w:color="auto"/>
                                                        <w:bottom w:val="none" w:sz="0" w:space="0" w:color="auto"/>
                                                        <w:right w:val="none" w:sz="0" w:space="0" w:color="auto"/>
                                                      </w:divBdr>
                                                      <w:divsChild>
                                                        <w:div w:id="1846632792">
                                                          <w:marLeft w:val="0"/>
                                                          <w:marRight w:val="0"/>
                                                          <w:marTop w:val="0"/>
                                                          <w:marBottom w:val="0"/>
                                                          <w:divBdr>
                                                            <w:top w:val="none" w:sz="0" w:space="0" w:color="auto"/>
                                                            <w:left w:val="none" w:sz="0" w:space="0" w:color="auto"/>
                                                            <w:bottom w:val="none" w:sz="0" w:space="0" w:color="auto"/>
                                                            <w:right w:val="none" w:sz="0" w:space="0" w:color="auto"/>
                                                          </w:divBdr>
                                                          <w:divsChild>
                                                            <w:div w:id="458837797">
                                                              <w:marLeft w:val="0"/>
                                                              <w:marRight w:val="0"/>
                                                              <w:marTop w:val="0"/>
                                                              <w:marBottom w:val="0"/>
                                                              <w:divBdr>
                                                                <w:top w:val="none" w:sz="0" w:space="0" w:color="auto"/>
                                                                <w:left w:val="none" w:sz="0" w:space="0" w:color="auto"/>
                                                                <w:bottom w:val="none" w:sz="0" w:space="0" w:color="auto"/>
                                                                <w:right w:val="none" w:sz="0" w:space="0" w:color="auto"/>
                                                              </w:divBdr>
                                                              <w:divsChild>
                                                                <w:div w:id="298845400">
                                                                  <w:marLeft w:val="0"/>
                                                                  <w:marRight w:val="0"/>
                                                                  <w:marTop w:val="240"/>
                                                                  <w:marBottom w:val="0"/>
                                                                  <w:divBdr>
                                                                    <w:top w:val="none" w:sz="0" w:space="0" w:color="auto"/>
                                                                    <w:left w:val="none" w:sz="0" w:space="0" w:color="auto"/>
                                                                    <w:bottom w:val="none" w:sz="0" w:space="0" w:color="auto"/>
                                                                    <w:right w:val="none" w:sz="0" w:space="0" w:color="auto"/>
                                                                  </w:divBdr>
                                                                </w:div>
                                                                <w:div w:id="1572423375">
                                                                  <w:marLeft w:val="0"/>
                                                                  <w:marRight w:val="0"/>
                                                                  <w:marTop w:val="0"/>
                                                                  <w:marBottom w:val="0"/>
                                                                  <w:divBdr>
                                                                    <w:top w:val="none" w:sz="0" w:space="0" w:color="auto"/>
                                                                    <w:left w:val="none" w:sz="0" w:space="0" w:color="auto"/>
                                                                    <w:bottom w:val="none" w:sz="0" w:space="0" w:color="auto"/>
                                                                    <w:right w:val="none" w:sz="0" w:space="0" w:color="auto"/>
                                                                  </w:divBdr>
                                                                </w:div>
                                                                <w:div w:id="186674681">
                                                                  <w:marLeft w:val="0"/>
                                                                  <w:marRight w:val="0"/>
                                                                  <w:marTop w:val="0"/>
                                                                  <w:marBottom w:val="0"/>
                                                                  <w:divBdr>
                                                                    <w:top w:val="none" w:sz="0" w:space="0" w:color="auto"/>
                                                                    <w:left w:val="none" w:sz="0" w:space="0" w:color="auto"/>
                                                                    <w:bottom w:val="none" w:sz="0" w:space="0" w:color="auto"/>
                                                                    <w:right w:val="none" w:sz="0" w:space="0" w:color="auto"/>
                                                                  </w:divBdr>
                                                                </w:div>
                                                                <w:div w:id="98717789">
                                                                  <w:marLeft w:val="0"/>
                                                                  <w:marRight w:val="0"/>
                                                                  <w:marTop w:val="0"/>
                                                                  <w:marBottom w:val="0"/>
                                                                  <w:divBdr>
                                                                    <w:top w:val="none" w:sz="0" w:space="0" w:color="auto"/>
                                                                    <w:left w:val="none" w:sz="0" w:space="0" w:color="auto"/>
                                                                    <w:bottom w:val="none" w:sz="0" w:space="0" w:color="auto"/>
                                                                    <w:right w:val="none" w:sz="0" w:space="0" w:color="auto"/>
                                                                  </w:divBdr>
                                                                </w:div>
                                                                <w:div w:id="793445042">
                                                                  <w:marLeft w:val="0"/>
                                                                  <w:marRight w:val="0"/>
                                                                  <w:marTop w:val="0"/>
                                                                  <w:marBottom w:val="0"/>
                                                                  <w:divBdr>
                                                                    <w:top w:val="none" w:sz="0" w:space="0" w:color="auto"/>
                                                                    <w:left w:val="none" w:sz="0" w:space="0" w:color="auto"/>
                                                                    <w:bottom w:val="none" w:sz="0" w:space="0" w:color="auto"/>
                                                                    <w:right w:val="none" w:sz="0" w:space="0" w:color="auto"/>
                                                                  </w:divBdr>
                                                                </w:div>
                                                                <w:div w:id="1788617164">
                                                                  <w:marLeft w:val="0"/>
                                                                  <w:marRight w:val="0"/>
                                                                  <w:marTop w:val="0"/>
                                                                  <w:marBottom w:val="0"/>
                                                                  <w:divBdr>
                                                                    <w:top w:val="none" w:sz="0" w:space="0" w:color="auto"/>
                                                                    <w:left w:val="none" w:sz="0" w:space="0" w:color="auto"/>
                                                                    <w:bottom w:val="none" w:sz="0" w:space="0" w:color="auto"/>
                                                                    <w:right w:val="none" w:sz="0" w:space="0" w:color="auto"/>
                                                                  </w:divBdr>
                                                                </w:div>
                                                                <w:div w:id="628247446">
                                                                  <w:marLeft w:val="0"/>
                                                                  <w:marRight w:val="0"/>
                                                                  <w:marTop w:val="0"/>
                                                                  <w:marBottom w:val="0"/>
                                                                  <w:divBdr>
                                                                    <w:top w:val="none" w:sz="0" w:space="0" w:color="auto"/>
                                                                    <w:left w:val="none" w:sz="0" w:space="0" w:color="auto"/>
                                                                    <w:bottom w:val="none" w:sz="0" w:space="0" w:color="auto"/>
                                                                    <w:right w:val="none" w:sz="0" w:space="0" w:color="auto"/>
                                                                  </w:divBdr>
                                                                </w:div>
                                                                <w:div w:id="1414619832">
                                                                  <w:marLeft w:val="0"/>
                                                                  <w:marRight w:val="0"/>
                                                                  <w:marTop w:val="0"/>
                                                                  <w:marBottom w:val="0"/>
                                                                  <w:divBdr>
                                                                    <w:top w:val="none" w:sz="0" w:space="0" w:color="auto"/>
                                                                    <w:left w:val="none" w:sz="0" w:space="0" w:color="auto"/>
                                                                    <w:bottom w:val="none" w:sz="0" w:space="0" w:color="auto"/>
                                                                    <w:right w:val="none" w:sz="0" w:space="0" w:color="auto"/>
                                                                  </w:divBdr>
                                                                </w:div>
                                                                <w:div w:id="1219046657">
                                                                  <w:marLeft w:val="0"/>
                                                                  <w:marRight w:val="0"/>
                                                                  <w:marTop w:val="0"/>
                                                                  <w:marBottom w:val="0"/>
                                                                  <w:divBdr>
                                                                    <w:top w:val="none" w:sz="0" w:space="0" w:color="auto"/>
                                                                    <w:left w:val="none" w:sz="0" w:space="0" w:color="auto"/>
                                                                    <w:bottom w:val="none" w:sz="0" w:space="0" w:color="auto"/>
                                                                    <w:right w:val="none" w:sz="0" w:space="0" w:color="auto"/>
                                                                  </w:divBdr>
                                                                </w:div>
                                                                <w:div w:id="316301748">
                                                                  <w:marLeft w:val="0"/>
                                                                  <w:marRight w:val="0"/>
                                                                  <w:marTop w:val="0"/>
                                                                  <w:marBottom w:val="0"/>
                                                                  <w:divBdr>
                                                                    <w:top w:val="none" w:sz="0" w:space="0" w:color="auto"/>
                                                                    <w:left w:val="none" w:sz="0" w:space="0" w:color="auto"/>
                                                                    <w:bottom w:val="none" w:sz="0" w:space="0" w:color="auto"/>
                                                                    <w:right w:val="none" w:sz="0" w:space="0" w:color="auto"/>
                                                                  </w:divBdr>
                                                                </w:div>
                                                                <w:div w:id="1755274264">
                                                                  <w:marLeft w:val="0"/>
                                                                  <w:marRight w:val="0"/>
                                                                  <w:marTop w:val="0"/>
                                                                  <w:marBottom w:val="0"/>
                                                                  <w:divBdr>
                                                                    <w:top w:val="none" w:sz="0" w:space="0" w:color="auto"/>
                                                                    <w:left w:val="none" w:sz="0" w:space="0" w:color="auto"/>
                                                                    <w:bottom w:val="none" w:sz="0" w:space="0" w:color="auto"/>
                                                                    <w:right w:val="none" w:sz="0" w:space="0" w:color="auto"/>
                                                                  </w:divBdr>
                                                                </w:div>
                                                                <w:div w:id="455369754">
                                                                  <w:marLeft w:val="0"/>
                                                                  <w:marRight w:val="0"/>
                                                                  <w:marTop w:val="0"/>
                                                                  <w:marBottom w:val="0"/>
                                                                  <w:divBdr>
                                                                    <w:top w:val="none" w:sz="0" w:space="0" w:color="auto"/>
                                                                    <w:left w:val="none" w:sz="0" w:space="0" w:color="auto"/>
                                                                    <w:bottom w:val="none" w:sz="0" w:space="0" w:color="auto"/>
                                                                    <w:right w:val="none" w:sz="0" w:space="0" w:color="auto"/>
                                                                  </w:divBdr>
                                                                </w:div>
                                                                <w:div w:id="1883253259">
                                                                  <w:marLeft w:val="0"/>
                                                                  <w:marRight w:val="0"/>
                                                                  <w:marTop w:val="0"/>
                                                                  <w:marBottom w:val="0"/>
                                                                  <w:divBdr>
                                                                    <w:top w:val="none" w:sz="0" w:space="0" w:color="auto"/>
                                                                    <w:left w:val="none" w:sz="0" w:space="0" w:color="auto"/>
                                                                    <w:bottom w:val="none" w:sz="0" w:space="0" w:color="auto"/>
                                                                    <w:right w:val="none" w:sz="0" w:space="0" w:color="auto"/>
                                                                  </w:divBdr>
                                                                </w:div>
                                                                <w:div w:id="1997997967">
                                                                  <w:marLeft w:val="0"/>
                                                                  <w:marRight w:val="0"/>
                                                                  <w:marTop w:val="0"/>
                                                                  <w:marBottom w:val="0"/>
                                                                  <w:divBdr>
                                                                    <w:top w:val="none" w:sz="0" w:space="0" w:color="auto"/>
                                                                    <w:left w:val="none" w:sz="0" w:space="0" w:color="auto"/>
                                                                    <w:bottom w:val="none" w:sz="0" w:space="0" w:color="auto"/>
                                                                    <w:right w:val="none" w:sz="0" w:space="0" w:color="auto"/>
                                                                  </w:divBdr>
                                                                </w:div>
                                                                <w:div w:id="363335514">
                                                                  <w:marLeft w:val="0"/>
                                                                  <w:marRight w:val="0"/>
                                                                  <w:marTop w:val="0"/>
                                                                  <w:marBottom w:val="0"/>
                                                                  <w:divBdr>
                                                                    <w:top w:val="none" w:sz="0" w:space="0" w:color="auto"/>
                                                                    <w:left w:val="none" w:sz="0" w:space="0" w:color="auto"/>
                                                                    <w:bottom w:val="none" w:sz="0" w:space="0" w:color="auto"/>
                                                                    <w:right w:val="none" w:sz="0" w:space="0" w:color="auto"/>
                                                                  </w:divBdr>
                                                                </w:div>
                                                                <w:div w:id="2050379204">
                                                                  <w:marLeft w:val="0"/>
                                                                  <w:marRight w:val="0"/>
                                                                  <w:marTop w:val="0"/>
                                                                  <w:marBottom w:val="0"/>
                                                                  <w:divBdr>
                                                                    <w:top w:val="none" w:sz="0" w:space="0" w:color="auto"/>
                                                                    <w:left w:val="none" w:sz="0" w:space="0" w:color="auto"/>
                                                                    <w:bottom w:val="none" w:sz="0" w:space="0" w:color="auto"/>
                                                                    <w:right w:val="none" w:sz="0" w:space="0" w:color="auto"/>
                                                                  </w:divBdr>
                                                                </w:div>
                                                                <w:div w:id="1748457483">
                                                                  <w:marLeft w:val="0"/>
                                                                  <w:marRight w:val="0"/>
                                                                  <w:marTop w:val="0"/>
                                                                  <w:marBottom w:val="0"/>
                                                                  <w:divBdr>
                                                                    <w:top w:val="none" w:sz="0" w:space="0" w:color="auto"/>
                                                                    <w:left w:val="none" w:sz="0" w:space="0" w:color="auto"/>
                                                                    <w:bottom w:val="none" w:sz="0" w:space="0" w:color="auto"/>
                                                                    <w:right w:val="none" w:sz="0" w:space="0" w:color="auto"/>
                                                                  </w:divBdr>
                                                                </w:div>
                                                                <w:div w:id="828784656">
                                                                  <w:marLeft w:val="0"/>
                                                                  <w:marRight w:val="0"/>
                                                                  <w:marTop w:val="0"/>
                                                                  <w:marBottom w:val="0"/>
                                                                  <w:divBdr>
                                                                    <w:top w:val="none" w:sz="0" w:space="0" w:color="auto"/>
                                                                    <w:left w:val="none" w:sz="0" w:space="0" w:color="auto"/>
                                                                    <w:bottom w:val="none" w:sz="0" w:space="0" w:color="auto"/>
                                                                    <w:right w:val="none" w:sz="0" w:space="0" w:color="auto"/>
                                                                  </w:divBdr>
                                                                </w:div>
                                                                <w:div w:id="1209681967">
                                                                  <w:marLeft w:val="0"/>
                                                                  <w:marRight w:val="0"/>
                                                                  <w:marTop w:val="0"/>
                                                                  <w:marBottom w:val="0"/>
                                                                  <w:divBdr>
                                                                    <w:top w:val="none" w:sz="0" w:space="0" w:color="auto"/>
                                                                    <w:left w:val="none" w:sz="0" w:space="0" w:color="auto"/>
                                                                    <w:bottom w:val="none" w:sz="0" w:space="0" w:color="auto"/>
                                                                    <w:right w:val="none" w:sz="0" w:space="0" w:color="auto"/>
                                                                  </w:divBdr>
                                                                </w:div>
                                                                <w:div w:id="15796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198650">
                                                  <w:marLeft w:val="0"/>
                                                  <w:marRight w:val="0"/>
                                                  <w:marTop w:val="0"/>
                                                  <w:marBottom w:val="0"/>
                                                  <w:divBdr>
                                                    <w:top w:val="none" w:sz="0" w:space="0" w:color="auto"/>
                                                    <w:left w:val="none" w:sz="0" w:space="0" w:color="auto"/>
                                                    <w:bottom w:val="none" w:sz="0" w:space="0" w:color="auto"/>
                                                    <w:right w:val="none" w:sz="0" w:space="0" w:color="auto"/>
                                                  </w:divBdr>
                                                  <w:divsChild>
                                                    <w:div w:id="283924218">
                                                      <w:marLeft w:val="0"/>
                                                      <w:marRight w:val="0"/>
                                                      <w:marTop w:val="0"/>
                                                      <w:marBottom w:val="0"/>
                                                      <w:divBdr>
                                                        <w:top w:val="none" w:sz="0" w:space="0" w:color="auto"/>
                                                        <w:left w:val="none" w:sz="0" w:space="0" w:color="auto"/>
                                                        <w:bottom w:val="none" w:sz="0" w:space="0" w:color="auto"/>
                                                        <w:right w:val="none" w:sz="0" w:space="0" w:color="auto"/>
                                                      </w:divBdr>
                                                      <w:divsChild>
                                                        <w:div w:id="146099052">
                                                          <w:marLeft w:val="0"/>
                                                          <w:marRight w:val="0"/>
                                                          <w:marTop w:val="0"/>
                                                          <w:marBottom w:val="0"/>
                                                          <w:divBdr>
                                                            <w:top w:val="none" w:sz="0" w:space="0" w:color="auto"/>
                                                            <w:left w:val="none" w:sz="0" w:space="0" w:color="auto"/>
                                                            <w:bottom w:val="none" w:sz="0" w:space="0" w:color="auto"/>
                                                            <w:right w:val="none" w:sz="0" w:space="0" w:color="auto"/>
                                                          </w:divBdr>
                                                          <w:divsChild>
                                                            <w:div w:id="91150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797">
                                                  <w:marLeft w:val="0"/>
                                                  <w:marRight w:val="0"/>
                                                  <w:marTop w:val="0"/>
                                                  <w:marBottom w:val="0"/>
                                                  <w:divBdr>
                                                    <w:top w:val="none" w:sz="0" w:space="0" w:color="auto"/>
                                                    <w:left w:val="none" w:sz="0" w:space="0" w:color="auto"/>
                                                    <w:bottom w:val="none" w:sz="0" w:space="0" w:color="auto"/>
                                                    <w:right w:val="none" w:sz="0" w:space="0" w:color="auto"/>
                                                  </w:divBdr>
                                                  <w:divsChild>
                                                    <w:div w:id="619803071">
                                                      <w:marLeft w:val="0"/>
                                                      <w:marRight w:val="0"/>
                                                      <w:marTop w:val="0"/>
                                                      <w:marBottom w:val="0"/>
                                                      <w:divBdr>
                                                        <w:top w:val="none" w:sz="0" w:space="0" w:color="auto"/>
                                                        <w:left w:val="none" w:sz="0" w:space="0" w:color="auto"/>
                                                        <w:bottom w:val="none" w:sz="0" w:space="0" w:color="auto"/>
                                                        <w:right w:val="none" w:sz="0" w:space="0" w:color="auto"/>
                                                      </w:divBdr>
                                                      <w:divsChild>
                                                        <w:div w:id="119881436">
                                                          <w:marLeft w:val="0"/>
                                                          <w:marRight w:val="0"/>
                                                          <w:marTop w:val="0"/>
                                                          <w:marBottom w:val="0"/>
                                                          <w:divBdr>
                                                            <w:top w:val="none" w:sz="0" w:space="0" w:color="auto"/>
                                                            <w:left w:val="none" w:sz="0" w:space="0" w:color="auto"/>
                                                            <w:bottom w:val="none" w:sz="0" w:space="0" w:color="auto"/>
                                                            <w:right w:val="none" w:sz="0" w:space="0" w:color="auto"/>
                                                          </w:divBdr>
                                                          <w:divsChild>
                                                            <w:div w:id="18792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9002114">
      <w:bodyDiv w:val="1"/>
      <w:marLeft w:val="0"/>
      <w:marRight w:val="0"/>
      <w:marTop w:val="0"/>
      <w:marBottom w:val="0"/>
      <w:divBdr>
        <w:top w:val="none" w:sz="0" w:space="0" w:color="auto"/>
        <w:left w:val="none" w:sz="0" w:space="0" w:color="auto"/>
        <w:bottom w:val="none" w:sz="0" w:space="0" w:color="auto"/>
        <w:right w:val="none" w:sz="0" w:space="0" w:color="auto"/>
      </w:divBdr>
      <w:divsChild>
        <w:div w:id="1914310485">
          <w:marLeft w:val="0"/>
          <w:marRight w:val="0"/>
          <w:marTop w:val="0"/>
          <w:marBottom w:val="0"/>
          <w:divBdr>
            <w:top w:val="none" w:sz="0" w:space="0" w:color="auto"/>
            <w:left w:val="none" w:sz="0" w:space="0" w:color="auto"/>
            <w:bottom w:val="none" w:sz="0" w:space="0" w:color="auto"/>
            <w:right w:val="none" w:sz="0" w:space="0" w:color="auto"/>
          </w:divBdr>
          <w:divsChild>
            <w:div w:id="2009941163">
              <w:marLeft w:val="0"/>
              <w:marRight w:val="0"/>
              <w:marTop w:val="0"/>
              <w:marBottom w:val="360"/>
              <w:divBdr>
                <w:top w:val="none" w:sz="0" w:space="0" w:color="auto"/>
                <w:left w:val="none" w:sz="0" w:space="0" w:color="auto"/>
                <w:bottom w:val="none" w:sz="0" w:space="0" w:color="auto"/>
                <w:right w:val="none" w:sz="0" w:space="0" w:color="auto"/>
              </w:divBdr>
              <w:divsChild>
                <w:div w:id="953750292">
                  <w:marLeft w:val="0"/>
                  <w:marRight w:val="0"/>
                  <w:marTop w:val="0"/>
                  <w:marBottom w:val="0"/>
                  <w:divBdr>
                    <w:top w:val="none" w:sz="0" w:space="0" w:color="auto"/>
                    <w:left w:val="none" w:sz="0" w:space="0" w:color="auto"/>
                    <w:bottom w:val="none" w:sz="0" w:space="0" w:color="auto"/>
                    <w:right w:val="none" w:sz="0" w:space="0" w:color="auto"/>
                  </w:divBdr>
                  <w:divsChild>
                    <w:div w:id="622806296">
                      <w:marLeft w:val="0"/>
                      <w:marRight w:val="0"/>
                      <w:marTop w:val="0"/>
                      <w:marBottom w:val="0"/>
                      <w:divBdr>
                        <w:top w:val="none" w:sz="0" w:space="0" w:color="auto"/>
                        <w:left w:val="none" w:sz="0" w:space="0" w:color="auto"/>
                        <w:bottom w:val="none" w:sz="0" w:space="0" w:color="auto"/>
                        <w:right w:val="none" w:sz="0" w:space="0" w:color="auto"/>
                      </w:divBdr>
                      <w:divsChild>
                        <w:div w:id="1250849818">
                          <w:marLeft w:val="0"/>
                          <w:marRight w:val="0"/>
                          <w:marTop w:val="0"/>
                          <w:marBottom w:val="0"/>
                          <w:divBdr>
                            <w:top w:val="none" w:sz="0" w:space="0" w:color="auto"/>
                            <w:left w:val="none" w:sz="0" w:space="0" w:color="auto"/>
                            <w:bottom w:val="none" w:sz="0" w:space="0" w:color="auto"/>
                            <w:right w:val="none" w:sz="0" w:space="0" w:color="auto"/>
                          </w:divBdr>
                          <w:divsChild>
                            <w:div w:id="247425977">
                              <w:marLeft w:val="0"/>
                              <w:marRight w:val="0"/>
                              <w:marTop w:val="0"/>
                              <w:marBottom w:val="360"/>
                              <w:divBdr>
                                <w:top w:val="none" w:sz="0" w:space="0" w:color="auto"/>
                                <w:left w:val="none" w:sz="0" w:space="0" w:color="auto"/>
                                <w:bottom w:val="none" w:sz="0" w:space="0" w:color="auto"/>
                                <w:right w:val="none" w:sz="0" w:space="0" w:color="auto"/>
                              </w:divBdr>
                              <w:divsChild>
                                <w:div w:id="367219001">
                                  <w:marLeft w:val="0"/>
                                  <w:marRight w:val="0"/>
                                  <w:marTop w:val="0"/>
                                  <w:marBottom w:val="0"/>
                                  <w:divBdr>
                                    <w:top w:val="none" w:sz="0" w:space="0" w:color="auto"/>
                                    <w:left w:val="none" w:sz="0" w:space="0" w:color="auto"/>
                                    <w:bottom w:val="none" w:sz="0" w:space="0" w:color="auto"/>
                                    <w:right w:val="none" w:sz="0" w:space="0" w:color="auto"/>
                                  </w:divBdr>
                                  <w:divsChild>
                                    <w:div w:id="1730641559">
                                      <w:marLeft w:val="0"/>
                                      <w:marRight w:val="0"/>
                                      <w:marTop w:val="0"/>
                                      <w:marBottom w:val="0"/>
                                      <w:divBdr>
                                        <w:top w:val="none" w:sz="0" w:space="0" w:color="auto"/>
                                        <w:left w:val="none" w:sz="0" w:space="0" w:color="auto"/>
                                        <w:bottom w:val="none" w:sz="0" w:space="0" w:color="auto"/>
                                        <w:right w:val="none" w:sz="0" w:space="0" w:color="auto"/>
                                      </w:divBdr>
                                      <w:divsChild>
                                        <w:div w:id="991560066">
                                          <w:marLeft w:val="0"/>
                                          <w:marRight w:val="0"/>
                                          <w:marTop w:val="0"/>
                                          <w:marBottom w:val="0"/>
                                          <w:divBdr>
                                            <w:top w:val="none" w:sz="0" w:space="0" w:color="auto"/>
                                            <w:left w:val="none" w:sz="0" w:space="0" w:color="auto"/>
                                            <w:bottom w:val="none" w:sz="0" w:space="0" w:color="auto"/>
                                            <w:right w:val="none" w:sz="0" w:space="0" w:color="auto"/>
                                          </w:divBdr>
                                          <w:divsChild>
                                            <w:div w:id="2135129992">
                                              <w:marLeft w:val="0"/>
                                              <w:marRight w:val="0"/>
                                              <w:marTop w:val="0"/>
                                              <w:marBottom w:val="0"/>
                                              <w:divBdr>
                                                <w:top w:val="none" w:sz="0" w:space="0" w:color="auto"/>
                                                <w:left w:val="none" w:sz="0" w:space="0" w:color="auto"/>
                                                <w:bottom w:val="none" w:sz="0" w:space="0" w:color="auto"/>
                                                <w:right w:val="none" w:sz="0" w:space="0" w:color="auto"/>
                                              </w:divBdr>
                                              <w:divsChild>
                                                <w:div w:id="1279527385">
                                                  <w:marLeft w:val="0"/>
                                                  <w:marRight w:val="0"/>
                                                  <w:marTop w:val="0"/>
                                                  <w:marBottom w:val="0"/>
                                                  <w:divBdr>
                                                    <w:top w:val="none" w:sz="0" w:space="0" w:color="auto"/>
                                                    <w:left w:val="none" w:sz="0" w:space="0" w:color="auto"/>
                                                    <w:bottom w:val="none" w:sz="0" w:space="0" w:color="auto"/>
                                                    <w:right w:val="none" w:sz="0" w:space="0" w:color="auto"/>
                                                  </w:divBdr>
                                                  <w:divsChild>
                                                    <w:div w:id="1311250302">
                                                      <w:marLeft w:val="0"/>
                                                      <w:marRight w:val="0"/>
                                                      <w:marTop w:val="0"/>
                                                      <w:marBottom w:val="360"/>
                                                      <w:divBdr>
                                                        <w:top w:val="none" w:sz="0" w:space="0" w:color="auto"/>
                                                        <w:left w:val="none" w:sz="0" w:space="0" w:color="auto"/>
                                                        <w:bottom w:val="none" w:sz="0" w:space="0" w:color="auto"/>
                                                        <w:right w:val="none" w:sz="0" w:space="0" w:color="auto"/>
                                                      </w:divBdr>
                                                      <w:divsChild>
                                                        <w:div w:id="305553110">
                                                          <w:marLeft w:val="0"/>
                                                          <w:marRight w:val="0"/>
                                                          <w:marTop w:val="0"/>
                                                          <w:marBottom w:val="0"/>
                                                          <w:divBdr>
                                                            <w:top w:val="none" w:sz="0" w:space="0" w:color="auto"/>
                                                            <w:left w:val="none" w:sz="0" w:space="0" w:color="auto"/>
                                                            <w:bottom w:val="none" w:sz="0" w:space="0" w:color="auto"/>
                                                            <w:right w:val="none" w:sz="0" w:space="0" w:color="auto"/>
                                                          </w:divBdr>
                                                          <w:divsChild>
                                                            <w:div w:id="1515224053">
                                                              <w:marLeft w:val="0"/>
                                                              <w:marRight w:val="0"/>
                                                              <w:marTop w:val="0"/>
                                                              <w:marBottom w:val="0"/>
                                                              <w:divBdr>
                                                                <w:top w:val="none" w:sz="0" w:space="0" w:color="auto"/>
                                                                <w:left w:val="none" w:sz="0" w:space="0" w:color="auto"/>
                                                                <w:bottom w:val="none" w:sz="0" w:space="0" w:color="auto"/>
                                                                <w:right w:val="none" w:sz="0" w:space="0" w:color="auto"/>
                                                              </w:divBdr>
                                                              <w:divsChild>
                                                                <w:div w:id="662002731">
                                                                  <w:marLeft w:val="0"/>
                                                                  <w:marRight w:val="0"/>
                                                                  <w:marTop w:val="240"/>
                                                                  <w:marBottom w:val="0"/>
                                                                  <w:divBdr>
                                                                    <w:top w:val="none" w:sz="0" w:space="0" w:color="auto"/>
                                                                    <w:left w:val="none" w:sz="0" w:space="0" w:color="auto"/>
                                                                    <w:bottom w:val="none" w:sz="0" w:space="0" w:color="auto"/>
                                                                    <w:right w:val="none" w:sz="0" w:space="0" w:color="auto"/>
                                                                  </w:divBdr>
                                                                </w:div>
                                                                <w:div w:id="2143451590">
                                                                  <w:marLeft w:val="0"/>
                                                                  <w:marRight w:val="0"/>
                                                                  <w:marTop w:val="0"/>
                                                                  <w:marBottom w:val="0"/>
                                                                  <w:divBdr>
                                                                    <w:top w:val="none" w:sz="0" w:space="0" w:color="auto"/>
                                                                    <w:left w:val="none" w:sz="0" w:space="0" w:color="auto"/>
                                                                    <w:bottom w:val="none" w:sz="0" w:space="0" w:color="auto"/>
                                                                    <w:right w:val="none" w:sz="0" w:space="0" w:color="auto"/>
                                                                  </w:divBdr>
                                                                </w:div>
                                                                <w:div w:id="15221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5943">
                                                  <w:marLeft w:val="0"/>
                                                  <w:marRight w:val="0"/>
                                                  <w:marTop w:val="0"/>
                                                  <w:marBottom w:val="0"/>
                                                  <w:divBdr>
                                                    <w:top w:val="none" w:sz="0" w:space="0" w:color="auto"/>
                                                    <w:left w:val="none" w:sz="0" w:space="0" w:color="auto"/>
                                                    <w:bottom w:val="none" w:sz="0" w:space="0" w:color="auto"/>
                                                    <w:right w:val="none" w:sz="0" w:space="0" w:color="auto"/>
                                                  </w:divBdr>
                                                  <w:divsChild>
                                                    <w:div w:id="1668168743">
                                                      <w:marLeft w:val="0"/>
                                                      <w:marRight w:val="0"/>
                                                      <w:marTop w:val="0"/>
                                                      <w:marBottom w:val="360"/>
                                                      <w:divBdr>
                                                        <w:top w:val="none" w:sz="0" w:space="0" w:color="auto"/>
                                                        <w:left w:val="none" w:sz="0" w:space="0" w:color="auto"/>
                                                        <w:bottom w:val="none" w:sz="0" w:space="0" w:color="auto"/>
                                                        <w:right w:val="none" w:sz="0" w:space="0" w:color="auto"/>
                                                      </w:divBdr>
                                                      <w:divsChild>
                                                        <w:div w:id="2055040527">
                                                          <w:marLeft w:val="0"/>
                                                          <w:marRight w:val="0"/>
                                                          <w:marTop w:val="0"/>
                                                          <w:marBottom w:val="0"/>
                                                          <w:divBdr>
                                                            <w:top w:val="none" w:sz="0" w:space="0" w:color="auto"/>
                                                            <w:left w:val="none" w:sz="0" w:space="0" w:color="auto"/>
                                                            <w:bottom w:val="none" w:sz="0" w:space="0" w:color="auto"/>
                                                            <w:right w:val="none" w:sz="0" w:space="0" w:color="auto"/>
                                                          </w:divBdr>
                                                          <w:divsChild>
                                                            <w:div w:id="11610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76249">
                                                  <w:marLeft w:val="0"/>
                                                  <w:marRight w:val="0"/>
                                                  <w:marTop w:val="0"/>
                                                  <w:marBottom w:val="0"/>
                                                  <w:divBdr>
                                                    <w:top w:val="none" w:sz="0" w:space="0" w:color="auto"/>
                                                    <w:left w:val="none" w:sz="0" w:space="0" w:color="auto"/>
                                                    <w:bottom w:val="none" w:sz="0" w:space="0" w:color="auto"/>
                                                    <w:right w:val="none" w:sz="0" w:space="0" w:color="auto"/>
                                                  </w:divBdr>
                                                  <w:divsChild>
                                                    <w:div w:id="1559588146">
                                                      <w:marLeft w:val="0"/>
                                                      <w:marRight w:val="0"/>
                                                      <w:marTop w:val="0"/>
                                                      <w:marBottom w:val="360"/>
                                                      <w:divBdr>
                                                        <w:top w:val="none" w:sz="0" w:space="0" w:color="auto"/>
                                                        <w:left w:val="none" w:sz="0" w:space="0" w:color="auto"/>
                                                        <w:bottom w:val="none" w:sz="0" w:space="0" w:color="auto"/>
                                                        <w:right w:val="none" w:sz="0" w:space="0" w:color="auto"/>
                                                      </w:divBdr>
                                                      <w:divsChild>
                                                        <w:div w:id="904756929">
                                                          <w:marLeft w:val="0"/>
                                                          <w:marRight w:val="0"/>
                                                          <w:marTop w:val="0"/>
                                                          <w:marBottom w:val="0"/>
                                                          <w:divBdr>
                                                            <w:top w:val="none" w:sz="0" w:space="0" w:color="auto"/>
                                                            <w:left w:val="none" w:sz="0" w:space="0" w:color="auto"/>
                                                            <w:bottom w:val="none" w:sz="0" w:space="0" w:color="auto"/>
                                                            <w:right w:val="none" w:sz="0" w:space="0" w:color="auto"/>
                                                          </w:divBdr>
                                                          <w:divsChild>
                                                            <w:div w:id="1907914635">
                                                              <w:marLeft w:val="0"/>
                                                              <w:marRight w:val="0"/>
                                                              <w:marTop w:val="0"/>
                                                              <w:marBottom w:val="0"/>
                                                              <w:divBdr>
                                                                <w:top w:val="none" w:sz="0" w:space="0" w:color="auto"/>
                                                                <w:left w:val="none" w:sz="0" w:space="0" w:color="auto"/>
                                                                <w:bottom w:val="none" w:sz="0" w:space="0" w:color="auto"/>
                                                                <w:right w:val="none" w:sz="0" w:space="0" w:color="auto"/>
                                                              </w:divBdr>
                                                              <w:divsChild>
                                                                <w:div w:id="11990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510837">
      <w:bodyDiv w:val="1"/>
      <w:marLeft w:val="0"/>
      <w:marRight w:val="0"/>
      <w:marTop w:val="0"/>
      <w:marBottom w:val="0"/>
      <w:divBdr>
        <w:top w:val="none" w:sz="0" w:space="0" w:color="auto"/>
        <w:left w:val="none" w:sz="0" w:space="0" w:color="auto"/>
        <w:bottom w:val="none" w:sz="0" w:space="0" w:color="auto"/>
        <w:right w:val="none" w:sz="0" w:space="0" w:color="auto"/>
      </w:divBdr>
      <w:divsChild>
        <w:div w:id="1334869603">
          <w:marLeft w:val="0"/>
          <w:marRight w:val="0"/>
          <w:marTop w:val="0"/>
          <w:marBottom w:val="0"/>
          <w:divBdr>
            <w:top w:val="none" w:sz="0" w:space="0" w:color="auto"/>
            <w:left w:val="none" w:sz="0" w:space="0" w:color="auto"/>
            <w:bottom w:val="none" w:sz="0" w:space="0" w:color="auto"/>
            <w:right w:val="none" w:sz="0" w:space="0" w:color="auto"/>
          </w:divBdr>
          <w:divsChild>
            <w:div w:id="2050181027">
              <w:marLeft w:val="0"/>
              <w:marRight w:val="0"/>
              <w:marTop w:val="0"/>
              <w:marBottom w:val="360"/>
              <w:divBdr>
                <w:top w:val="none" w:sz="0" w:space="0" w:color="auto"/>
                <w:left w:val="none" w:sz="0" w:space="0" w:color="auto"/>
                <w:bottom w:val="none" w:sz="0" w:space="0" w:color="auto"/>
                <w:right w:val="none" w:sz="0" w:space="0" w:color="auto"/>
              </w:divBdr>
              <w:divsChild>
                <w:div w:id="793062756">
                  <w:marLeft w:val="0"/>
                  <w:marRight w:val="0"/>
                  <w:marTop w:val="0"/>
                  <w:marBottom w:val="0"/>
                  <w:divBdr>
                    <w:top w:val="none" w:sz="0" w:space="0" w:color="auto"/>
                    <w:left w:val="none" w:sz="0" w:space="0" w:color="auto"/>
                    <w:bottom w:val="none" w:sz="0" w:space="0" w:color="auto"/>
                    <w:right w:val="none" w:sz="0" w:space="0" w:color="auto"/>
                  </w:divBdr>
                  <w:divsChild>
                    <w:div w:id="1153714522">
                      <w:marLeft w:val="0"/>
                      <w:marRight w:val="0"/>
                      <w:marTop w:val="0"/>
                      <w:marBottom w:val="0"/>
                      <w:divBdr>
                        <w:top w:val="none" w:sz="0" w:space="0" w:color="auto"/>
                        <w:left w:val="none" w:sz="0" w:space="0" w:color="auto"/>
                        <w:bottom w:val="none" w:sz="0" w:space="0" w:color="auto"/>
                        <w:right w:val="none" w:sz="0" w:space="0" w:color="auto"/>
                      </w:divBdr>
                      <w:divsChild>
                        <w:div w:id="1715734867">
                          <w:marLeft w:val="0"/>
                          <w:marRight w:val="0"/>
                          <w:marTop w:val="0"/>
                          <w:marBottom w:val="0"/>
                          <w:divBdr>
                            <w:top w:val="none" w:sz="0" w:space="0" w:color="auto"/>
                            <w:left w:val="none" w:sz="0" w:space="0" w:color="auto"/>
                            <w:bottom w:val="none" w:sz="0" w:space="0" w:color="auto"/>
                            <w:right w:val="none" w:sz="0" w:space="0" w:color="auto"/>
                          </w:divBdr>
                          <w:divsChild>
                            <w:div w:id="1725986563">
                              <w:marLeft w:val="0"/>
                              <w:marRight w:val="0"/>
                              <w:marTop w:val="0"/>
                              <w:marBottom w:val="360"/>
                              <w:divBdr>
                                <w:top w:val="none" w:sz="0" w:space="0" w:color="auto"/>
                                <w:left w:val="none" w:sz="0" w:space="0" w:color="auto"/>
                                <w:bottom w:val="none" w:sz="0" w:space="0" w:color="auto"/>
                                <w:right w:val="none" w:sz="0" w:space="0" w:color="auto"/>
                              </w:divBdr>
                              <w:divsChild>
                                <w:div w:id="1553543965">
                                  <w:marLeft w:val="0"/>
                                  <w:marRight w:val="0"/>
                                  <w:marTop w:val="0"/>
                                  <w:marBottom w:val="0"/>
                                  <w:divBdr>
                                    <w:top w:val="none" w:sz="0" w:space="0" w:color="auto"/>
                                    <w:left w:val="none" w:sz="0" w:space="0" w:color="auto"/>
                                    <w:bottom w:val="none" w:sz="0" w:space="0" w:color="auto"/>
                                    <w:right w:val="none" w:sz="0" w:space="0" w:color="auto"/>
                                  </w:divBdr>
                                  <w:divsChild>
                                    <w:div w:id="1733237411">
                                      <w:marLeft w:val="0"/>
                                      <w:marRight w:val="0"/>
                                      <w:marTop w:val="0"/>
                                      <w:marBottom w:val="0"/>
                                      <w:divBdr>
                                        <w:top w:val="none" w:sz="0" w:space="0" w:color="auto"/>
                                        <w:left w:val="none" w:sz="0" w:space="0" w:color="auto"/>
                                        <w:bottom w:val="none" w:sz="0" w:space="0" w:color="auto"/>
                                        <w:right w:val="none" w:sz="0" w:space="0" w:color="auto"/>
                                      </w:divBdr>
                                      <w:divsChild>
                                        <w:div w:id="1434130293">
                                          <w:marLeft w:val="0"/>
                                          <w:marRight w:val="0"/>
                                          <w:marTop w:val="0"/>
                                          <w:marBottom w:val="0"/>
                                          <w:divBdr>
                                            <w:top w:val="none" w:sz="0" w:space="0" w:color="auto"/>
                                            <w:left w:val="none" w:sz="0" w:space="0" w:color="auto"/>
                                            <w:bottom w:val="none" w:sz="0" w:space="0" w:color="auto"/>
                                            <w:right w:val="none" w:sz="0" w:space="0" w:color="auto"/>
                                          </w:divBdr>
                                          <w:divsChild>
                                            <w:div w:id="1377698672">
                                              <w:marLeft w:val="0"/>
                                              <w:marRight w:val="0"/>
                                              <w:marTop w:val="0"/>
                                              <w:marBottom w:val="0"/>
                                              <w:divBdr>
                                                <w:top w:val="none" w:sz="0" w:space="0" w:color="auto"/>
                                                <w:left w:val="none" w:sz="0" w:space="0" w:color="auto"/>
                                                <w:bottom w:val="none" w:sz="0" w:space="0" w:color="auto"/>
                                                <w:right w:val="none" w:sz="0" w:space="0" w:color="auto"/>
                                              </w:divBdr>
                                              <w:divsChild>
                                                <w:div w:id="27028082">
                                                  <w:marLeft w:val="0"/>
                                                  <w:marRight w:val="0"/>
                                                  <w:marTop w:val="0"/>
                                                  <w:marBottom w:val="0"/>
                                                  <w:divBdr>
                                                    <w:top w:val="none" w:sz="0" w:space="0" w:color="auto"/>
                                                    <w:left w:val="none" w:sz="0" w:space="0" w:color="auto"/>
                                                    <w:bottom w:val="none" w:sz="0" w:space="0" w:color="auto"/>
                                                    <w:right w:val="none" w:sz="0" w:space="0" w:color="auto"/>
                                                  </w:divBdr>
                                                  <w:divsChild>
                                                    <w:div w:id="2033139626">
                                                      <w:marLeft w:val="0"/>
                                                      <w:marRight w:val="0"/>
                                                      <w:marTop w:val="0"/>
                                                      <w:marBottom w:val="360"/>
                                                      <w:divBdr>
                                                        <w:top w:val="none" w:sz="0" w:space="0" w:color="auto"/>
                                                        <w:left w:val="none" w:sz="0" w:space="0" w:color="auto"/>
                                                        <w:bottom w:val="none" w:sz="0" w:space="0" w:color="auto"/>
                                                        <w:right w:val="none" w:sz="0" w:space="0" w:color="auto"/>
                                                      </w:divBdr>
                                                      <w:divsChild>
                                                        <w:div w:id="1230968436">
                                                          <w:marLeft w:val="0"/>
                                                          <w:marRight w:val="0"/>
                                                          <w:marTop w:val="0"/>
                                                          <w:marBottom w:val="0"/>
                                                          <w:divBdr>
                                                            <w:top w:val="none" w:sz="0" w:space="0" w:color="auto"/>
                                                            <w:left w:val="none" w:sz="0" w:space="0" w:color="auto"/>
                                                            <w:bottom w:val="none" w:sz="0" w:space="0" w:color="auto"/>
                                                            <w:right w:val="none" w:sz="0" w:space="0" w:color="auto"/>
                                                          </w:divBdr>
                                                          <w:divsChild>
                                                            <w:div w:id="1744066181">
                                                              <w:marLeft w:val="0"/>
                                                              <w:marRight w:val="0"/>
                                                              <w:marTop w:val="0"/>
                                                              <w:marBottom w:val="0"/>
                                                              <w:divBdr>
                                                                <w:top w:val="none" w:sz="0" w:space="0" w:color="auto"/>
                                                                <w:left w:val="none" w:sz="0" w:space="0" w:color="auto"/>
                                                                <w:bottom w:val="none" w:sz="0" w:space="0" w:color="auto"/>
                                                                <w:right w:val="none" w:sz="0" w:space="0" w:color="auto"/>
                                                              </w:divBdr>
                                                              <w:divsChild>
                                                                <w:div w:id="1780106136">
                                                                  <w:marLeft w:val="0"/>
                                                                  <w:marRight w:val="0"/>
                                                                  <w:marTop w:val="240"/>
                                                                  <w:marBottom w:val="0"/>
                                                                  <w:divBdr>
                                                                    <w:top w:val="none" w:sz="0" w:space="0" w:color="auto"/>
                                                                    <w:left w:val="none" w:sz="0" w:space="0" w:color="auto"/>
                                                                    <w:bottom w:val="none" w:sz="0" w:space="0" w:color="auto"/>
                                                                    <w:right w:val="none" w:sz="0" w:space="0" w:color="auto"/>
                                                                  </w:divBdr>
                                                                </w:div>
                                                                <w:div w:id="1128430214">
                                                                  <w:marLeft w:val="0"/>
                                                                  <w:marRight w:val="0"/>
                                                                  <w:marTop w:val="0"/>
                                                                  <w:marBottom w:val="0"/>
                                                                  <w:divBdr>
                                                                    <w:top w:val="none" w:sz="0" w:space="0" w:color="auto"/>
                                                                    <w:left w:val="none" w:sz="0" w:space="0" w:color="auto"/>
                                                                    <w:bottom w:val="none" w:sz="0" w:space="0" w:color="auto"/>
                                                                    <w:right w:val="none" w:sz="0" w:space="0" w:color="auto"/>
                                                                  </w:divBdr>
                                                                </w:div>
                                                                <w:div w:id="49611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298023">
                                                  <w:marLeft w:val="0"/>
                                                  <w:marRight w:val="0"/>
                                                  <w:marTop w:val="0"/>
                                                  <w:marBottom w:val="0"/>
                                                  <w:divBdr>
                                                    <w:top w:val="none" w:sz="0" w:space="0" w:color="auto"/>
                                                    <w:left w:val="none" w:sz="0" w:space="0" w:color="auto"/>
                                                    <w:bottom w:val="none" w:sz="0" w:space="0" w:color="auto"/>
                                                    <w:right w:val="none" w:sz="0" w:space="0" w:color="auto"/>
                                                  </w:divBdr>
                                                  <w:divsChild>
                                                    <w:div w:id="1104301209">
                                                      <w:marLeft w:val="0"/>
                                                      <w:marRight w:val="0"/>
                                                      <w:marTop w:val="0"/>
                                                      <w:marBottom w:val="360"/>
                                                      <w:divBdr>
                                                        <w:top w:val="none" w:sz="0" w:space="0" w:color="auto"/>
                                                        <w:left w:val="none" w:sz="0" w:space="0" w:color="auto"/>
                                                        <w:bottom w:val="none" w:sz="0" w:space="0" w:color="auto"/>
                                                        <w:right w:val="none" w:sz="0" w:space="0" w:color="auto"/>
                                                      </w:divBdr>
                                                      <w:divsChild>
                                                        <w:div w:id="147329661">
                                                          <w:marLeft w:val="0"/>
                                                          <w:marRight w:val="0"/>
                                                          <w:marTop w:val="0"/>
                                                          <w:marBottom w:val="0"/>
                                                          <w:divBdr>
                                                            <w:top w:val="none" w:sz="0" w:space="0" w:color="auto"/>
                                                            <w:left w:val="none" w:sz="0" w:space="0" w:color="auto"/>
                                                            <w:bottom w:val="none" w:sz="0" w:space="0" w:color="auto"/>
                                                            <w:right w:val="none" w:sz="0" w:space="0" w:color="auto"/>
                                                          </w:divBdr>
                                                          <w:divsChild>
                                                            <w:div w:id="87446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53291">
                                                  <w:marLeft w:val="0"/>
                                                  <w:marRight w:val="0"/>
                                                  <w:marTop w:val="0"/>
                                                  <w:marBottom w:val="0"/>
                                                  <w:divBdr>
                                                    <w:top w:val="none" w:sz="0" w:space="0" w:color="auto"/>
                                                    <w:left w:val="none" w:sz="0" w:space="0" w:color="auto"/>
                                                    <w:bottom w:val="none" w:sz="0" w:space="0" w:color="auto"/>
                                                    <w:right w:val="none" w:sz="0" w:space="0" w:color="auto"/>
                                                  </w:divBdr>
                                                  <w:divsChild>
                                                    <w:div w:id="1557929167">
                                                      <w:marLeft w:val="0"/>
                                                      <w:marRight w:val="0"/>
                                                      <w:marTop w:val="0"/>
                                                      <w:marBottom w:val="360"/>
                                                      <w:divBdr>
                                                        <w:top w:val="none" w:sz="0" w:space="0" w:color="auto"/>
                                                        <w:left w:val="none" w:sz="0" w:space="0" w:color="auto"/>
                                                        <w:bottom w:val="none" w:sz="0" w:space="0" w:color="auto"/>
                                                        <w:right w:val="none" w:sz="0" w:space="0" w:color="auto"/>
                                                      </w:divBdr>
                                                      <w:divsChild>
                                                        <w:div w:id="1814325091">
                                                          <w:marLeft w:val="0"/>
                                                          <w:marRight w:val="0"/>
                                                          <w:marTop w:val="0"/>
                                                          <w:marBottom w:val="0"/>
                                                          <w:divBdr>
                                                            <w:top w:val="none" w:sz="0" w:space="0" w:color="auto"/>
                                                            <w:left w:val="none" w:sz="0" w:space="0" w:color="auto"/>
                                                            <w:bottom w:val="none" w:sz="0" w:space="0" w:color="auto"/>
                                                            <w:right w:val="none" w:sz="0" w:space="0" w:color="auto"/>
                                                          </w:divBdr>
                                                          <w:divsChild>
                                                            <w:div w:id="1940671786">
                                                              <w:marLeft w:val="0"/>
                                                              <w:marRight w:val="0"/>
                                                              <w:marTop w:val="0"/>
                                                              <w:marBottom w:val="0"/>
                                                              <w:divBdr>
                                                                <w:top w:val="none" w:sz="0" w:space="0" w:color="auto"/>
                                                                <w:left w:val="none" w:sz="0" w:space="0" w:color="auto"/>
                                                                <w:bottom w:val="none" w:sz="0" w:space="0" w:color="auto"/>
                                                                <w:right w:val="none" w:sz="0" w:space="0" w:color="auto"/>
                                                              </w:divBdr>
                                                              <w:divsChild>
                                                                <w:div w:id="30547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679450">
      <w:bodyDiv w:val="1"/>
      <w:marLeft w:val="0"/>
      <w:marRight w:val="0"/>
      <w:marTop w:val="0"/>
      <w:marBottom w:val="0"/>
      <w:divBdr>
        <w:top w:val="none" w:sz="0" w:space="0" w:color="auto"/>
        <w:left w:val="none" w:sz="0" w:space="0" w:color="auto"/>
        <w:bottom w:val="none" w:sz="0" w:space="0" w:color="auto"/>
        <w:right w:val="none" w:sz="0" w:space="0" w:color="auto"/>
      </w:divBdr>
      <w:divsChild>
        <w:div w:id="1565070696">
          <w:marLeft w:val="0"/>
          <w:marRight w:val="0"/>
          <w:marTop w:val="0"/>
          <w:marBottom w:val="0"/>
          <w:divBdr>
            <w:top w:val="none" w:sz="0" w:space="0" w:color="auto"/>
            <w:left w:val="none" w:sz="0" w:space="0" w:color="auto"/>
            <w:bottom w:val="none" w:sz="0" w:space="0" w:color="auto"/>
            <w:right w:val="none" w:sz="0" w:space="0" w:color="auto"/>
          </w:divBdr>
          <w:divsChild>
            <w:div w:id="1075396428">
              <w:marLeft w:val="0"/>
              <w:marRight w:val="0"/>
              <w:marTop w:val="0"/>
              <w:marBottom w:val="360"/>
              <w:divBdr>
                <w:top w:val="none" w:sz="0" w:space="0" w:color="auto"/>
                <w:left w:val="none" w:sz="0" w:space="0" w:color="auto"/>
                <w:bottom w:val="none" w:sz="0" w:space="0" w:color="auto"/>
                <w:right w:val="none" w:sz="0" w:space="0" w:color="auto"/>
              </w:divBdr>
              <w:divsChild>
                <w:div w:id="1975677581">
                  <w:marLeft w:val="0"/>
                  <w:marRight w:val="0"/>
                  <w:marTop w:val="0"/>
                  <w:marBottom w:val="0"/>
                  <w:divBdr>
                    <w:top w:val="none" w:sz="0" w:space="0" w:color="auto"/>
                    <w:left w:val="none" w:sz="0" w:space="0" w:color="auto"/>
                    <w:bottom w:val="none" w:sz="0" w:space="0" w:color="auto"/>
                    <w:right w:val="none" w:sz="0" w:space="0" w:color="auto"/>
                  </w:divBdr>
                  <w:divsChild>
                    <w:div w:id="576131900">
                      <w:marLeft w:val="0"/>
                      <w:marRight w:val="0"/>
                      <w:marTop w:val="0"/>
                      <w:marBottom w:val="0"/>
                      <w:divBdr>
                        <w:top w:val="none" w:sz="0" w:space="0" w:color="auto"/>
                        <w:left w:val="none" w:sz="0" w:space="0" w:color="auto"/>
                        <w:bottom w:val="none" w:sz="0" w:space="0" w:color="auto"/>
                        <w:right w:val="none" w:sz="0" w:space="0" w:color="auto"/>
                      </w:divBdr>
                      <w:divsChild>
                        <w:div w:id="479922925">
                          <w:marLeft w:val="0"/>
                          <w:marRight w:val="0"/>
                          <w:marTop w:val="0"/>
                          <w:marBottom w:val="0"/>
                          <w:divBdr>
                            <w:top w:val="none" w:sz="0" w:space="0" w:color="auto"/>
                            <w:left w:val="none" w:sz="0" w:space="0" w:color="auto"/>
                            <w:bottom w:val="none" w:sz="0" w:space="0" w:color="auto"/>
                            <w:right w:val="none" w:sz="0" w:space="0" w:color="auto"/>
                          </w:divBdr>
                          <w:divsChild>
                            <w:div w:id="39405974">
                              <w:marLeft w:val="0"/>
                              <w:marRight w:val="0"/>
                              <w:marTop w:val="0"/>
                              <w:marBottom w:val="360"/>
                              <w:divBdr>
                                <w:top w:val="none" w:sz="0" w:space="0" w:color="auto"/>
                                <w:left w:val="none" w:sz="0" w:space="0" w:color="auto"/>
                                <w:bottom w:val="none" w:sz="0" w:space="0" w:color="auto"/>
                                <w:right w:val="none" w:sz="0" w:space="0" w:color="auto"/>
                              </w:divBdr>
                              <w:divsChild>
                                <w:div w:id="921375839">
                                  <w:marLeft w:val="0"/>
                                  <w:marRight w:val="0"/>
                                  <w:marTop w:val="0"/>
                                  <w:marBottom w:val="0"/>
                                  <w:divBdr>
                                    <w:top w:val="none" w:sz="0" w:space="0" w:color="auto"/>
                                    <w:left w:val="none" w:sz="0" w:space="0" w:color="auto"/>
                                    <w:bottom w:val="none" w:sz="0" w:space="0" w:color="auto"/>
                                    <w:right w:val="none" w:sz="0" w:space="0" w:color="auto"/>
                                  </w:divBdr>
                                  <w:divsChild>
                                    <w:div w:id="47263709">
                                      <w:marLeft w:val="0"/>
                                      <w:marRight w:val="0"/>
                                      <w:marTop w:val="0"/>
                                      <w:marBottom w:val="0"/>
                                      <w:divBdr>
                                        <w:top w:val="none" w:sz="0" w:space="0" w:color="auto"/>
                                        <w:left w:val="none" w:sz="0" w:space="0" w:color="auto"/>
                                        <w:bottom w:val="none" w:sz="0" w:space="0" w:color="auto"/>
                                        <w:right w:val="none" w:sz="0" w:space="0" w:color="auto"/>
                                      </w:divBdr>
                                      <w:divsChild>
                                        <w:div w:id="796531971">
                                          <w:marLeft w:val="0"/>
                                          <w:marRight w:val="0"/>
                                          <w:marTop w:val="0"/>
                                          <w:marBottom w:val="0"/>
                                          <w:divBdr>
                                            <w:top w:val="none" w:sz="0" w:space="0" w:color="auto"/>
                                            <w:left w:val="none" w:sz="0" w:space="0" w:color="auto"/>
                                            <w:bottom w:val="none" w:sz="0" w:space="0" w:color="auto"/>
                                            <w:right w:val="none" w:sz="0" w:space="0" w:color="auto"/>
                                          </w:divBdr>
                                          <w:divsChild>
                                            <w:div w:id="1652060746">
                                              <w:marLeft w:val="0"/>
                                              <w:marRight w:val="0"/>
                                              <w:marTop w:val="0"/>
                                              <w:marBottom w:val="0"/>
                                              <w:divBdr>
                                                <w:top w:val="none" w:sz="0" w:space="0" w:color="auto"/>
                                                <w:left w:val="none" w:sz="0" w:space="0" w:color="auto"/>
                                                <w:bottom w:val="none" w:sz="0" w:space="0" w:color="auto"/>
                                                <w:right w:val="none" w:sz="0" w:space="0" w:color="auto"/>
                                              </w:divBdr>
                                              <w:divsChild>
                                                <w:div w:id="1040595477">
                                                  <w:marLeft w:val="0"/>
                                                  <w:marRight w:val="0"/>
                                                  <w:marTop w:val="0"/>
                                                  <w:marBottom w:val="0"/>
                                                  <w:divBdr>
                                                    <w:top w:val="none" w:sz="0" w:space="0" w:color="auto"/>
                                                    <w:left w:val="none" w:sz="0" w:space="0" w:color="auto"/>
                                                    <w:bottom w:val="none" w:sz="0" w:space="0" w:color="auto"/>
                                                    <w:right w:val="none" w:sz="0" w:space="0" w:color="auto"/>
                                                  </w:divBdr>
                                                  <w:divsChild>
                                                    <w:div w:id="1397969290">
                                                      <w:marLeft w:val="0"/>
                                                      <w:marRight w:val="0"/>
                                                      <w:marTop w:val="0"/>
                                                      <w:marBottom w:val="360"/>
                                                      <w:divBdr>
                                                        <w:top w:val="none" w:sz="0" w:space="0" w:color="auto"/>
                                                        <w:left w:val="none" w:sz="0" w:space="0" w:color="auto"/>
                                                        <w:bottom w:val="none" w:sz="0" w:space="0" w:color="auto"/>
                                                        <w:right w:val="none" w:sz="0" w:space="0" w:color="auto"/>
                                                      </w:divBdr>
                                                      <w:divsChild>
                                                        <w:div w:id="1443262841">
                                                          <w:marLeft w:val="0"/>
                                                          <w:marRight w:val="0"/>
                                                          <w:marTop w:val="0"/>
                                                          <w:marBottom w:val="0"/>
                                                          <w:divBdr>
                                                            <w:top w:val="none" w:sz="0" w:space="0" w:color="auto"/>
                                                            <w:left w:val="none" w:sz="0" w:space="0" w:color="auto"/>
                                                            <w:bottom w:val="none" w:sz="0" w:space="0" w:color="auto"/>
                                                            <w:right w:val="none" w:sz="0" w:space="0" w:color="auto"/>
                                                          </w:divBdr>
                                                          <w:divsChild>
                                                            <w:div w:id="894699015">
                                                              <w:marLeft w:val="0"/>
                                                              <w:marRight w:val="0"/>
                                                              <w:marTop w:val="0"/>
                                                              <w:marBottom w:val="0"/>
                                                              <w:divBdr>
                                                                <w:top w:val="none" w:sz="0" w:space="0" w:color="auto"/>
                                                                <w:left w:val="none" w:sz="0" w:space="0" w:color="auto"/>
                                                                <w:bottom w:val="none" w:sz="0" w:space="0" w:color="auto"/>
                                                                <w:right w:val="none" w:sz="0" w:space="0" w:color="auto"/>
                                                              </w:divBdr>
                                                              <w:divsChild>
                                                                <w:div w:id="1873031989">
                                                                  <w:marLeft w:val="0"/>
                                                                  <w:marRight w:val="0"/>
                                                                  <w:marTop w:val="240"/>
                                                                  <w:marBottom w:val="0"/>
                                                                  <w:divBdr>
                                                                    <w:top w:val="none" w:sz="0" w:space="0" w:color="auto"/>
                                                                    <w:left w:val="none" w:sz="0" w:space="0" w:color="auto"/>
                                                                    <w:bottom w:val="none" w:sz="0" w:space="0" w:color="auto"/>
                                                                    <w:right w:val="none" w:sz="0" w:space="0" w:color="auto"/>
                                                                  </w:divBdr>
                                                                </w:div>
                                                                <w:div w:id="308246406">
                                                                  <w:marLeft w:val="0"/>
                                                                  <w:marRight w:val="0"/>
                                                                  <w:marTop w:val="0"/>
                                                                  <w:marBottom w:val="0"/>
                                                                  <w:divBdr>
                                                                    <w:top w:val="none" w:sz="0" w:space="0" w:color="auto"/>
                                                                    <w:left w:val="none" w:sz="0" w:space="0" w:color="auto"/>
                                                                    <w:bottom w:val="none" w:sz="0" w:space="0" w:color="auto"/>
                                                                    <w:right w:val="none" w:sz="0" w:space="0" w:color="auto"/>
                                                                  </w:divBdr>
                                                                </w:div>
                                                                <w:div w:id="214395971">
                                                                  <w:marLeft w:val="0"/>
                                                                  <w:marRight w:val="0"/>
                                                                  <w:marTop w:val="0"/>
                                                                  <w:marBottom w:val="0"/>
                                                                  <w:divBdr>
                                                                    <w:top w:val="none" w:sz="0" w:space="0" w:color="auto"/>
                                                                    <w:left w:val="none" w:sz="0" w:space="0" w:color="auto"/>
                                                                    <w:bottom w:val="none" w:sz="0" w:space="0" w:color="auto"/>
                                                                    <w:right w:val="none" w:sz="0" w:space="0" w:color="auto"/>
                                                                  </w:divBdr>
                                                                </w:div>
                                                                <w:div w:id="2127461868">
                                                                  <w:marLeft w:val="0"/>
                                                                  <w:marRight w:val="0"/>
                                                                  <w:marTop w:val="0"/>
                                                                  <w:marBottom w:val="0"/>
                                                                  <w:divBdr>
                                                                    <w:top w:val="none" w:sz="0" w:space="0" w:color="auto"/>
                                                                    <w:left w:val="none" w:sz="0" w:space="0" w:color="auto"/>
                                                                    <w:bottom w:val="none" w:sz="0" w:space="0" w:color="auto"/>
                                                                    <w:right w:val="none" w:sz="0" w:space="0" w:color="auto"/>
                                                                  </w:divBdr>
                                                                </w:div>
                                                                <w:div w:id="209269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16316">
                                                  <w:marLeft w:val="0"/>
                                                  <w:marRight w:val="0"/>
                                                  <w:marTop w:val="0"/>
                                                  <w:marBottom w:val="0"/>
                                                  <w:divBdr>
                                                    <w:top w:val="none" w:sz="0" w:space="0" w:color="auto"/>
                                                    <w:left w:val="none" w:sz="0" w:space="0" w:color="auto"/>
                                                    <w:bottom w:val="none" w:sz="0" w:space="0" w:color="auto"/>
                                                    <w:right w:val="none" w:sz="0" w:space="0" w:color="auto"/>
                                                  </w:divBdr>
                                                  <w:divsChild>
                                                    <w:div w:id="1394044508">
                                                      <w:marLeft w:val="0"/>
                                                      <w:marRight w:val="0"/>
                                                      <w:marTop w:val="0"/>
                                                      <w:marBottom w:val="360"/>
                                                      <w:divBdr>
                                                        <w:top w:val="none" w:sz="0" w:space="0" w:color="auto"/>
                                                        <w:left w:val="none" w:sz="0" w:space="0" w:color="auto"/>
                                                        <w:bottom w:val="none" w:sz="0" w:space="0" w:color="auto"/>
                                                        <w:right w:val="none" w:sz="0" w:space="0" w:color="auto"/>
                                                      </w:divBdr>
                                                      <w:divsChild>
                                                        <w:div w:id="744376160">
                                                          <w:marLeft w:val="0"/>
                                                          <w:marRight w:val="0"/>
                                                          <w:marTop w:val="0"/>
                                                          <w:marBottom w:val="0"/>
                                                          <w:divBdr>
                                                            <w:top w:val="none" w:sz="0" w:space="0" w:color="auto"/>
                                                            <w:left w:val="none" w:sz="0" w:space="0" w:color="auto"/>
                                                            <w:bottom w:val="none" w:sz="0" w:space="0" w:color="auto"/>
                                                            <w:right w:val="none" w:sz="0" w:space="0" w:color="auto"/>
                                                          </w:divBdr>
                                                          <w:divsChild>
                                                            <w:div w:id="130817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55346">
                                                  <w:marLeft w:val="0"/>
                                                  <w:marRight w:val="0"/>
                                                  <w:marTop w:val="0"/>
                                                  <w:marBottom w:val="0"/>
                                                  <w:divBdr>
                                                    <w:top w:val="none" w:sz="0" w:space="0" w:color="auto"/>
                                                    <w:left w:val="none" w:sz="0" w:space="0" w:color="auto"/>
                                                    <w:bottom w:val="none" w:sz="0" w:space="0" w:color="auto"/>
                                                    <w:right w:val="none" w:sz="0" w:space="0" w:color="auto"/>
                                                  </w:divBdr>
                                                  <w:divsChild>
                                                    <w:div w:id="1914661263">
                                                      <w:marLeft w:val="0"/>
                                                      <w:marRight w:val="0"/>
                                                      <w:marTop w:val="0"/>
                                                      <w:marBottom w:val="360"/>
                                                      <w:divBdr>
                                                        <w:top w:val="none" w:sz="0" w:space="0" w:color="auto"/>
                                                        <w:left w:val="none" w:sz="0" w:space="0" w:color="auto"/>
                                                        <w:bottom w:val="none" w:sz="0" w:space="0" w:color="auto"/>
                                                        <w:right w:val="none" w:sz="0" w:space="0" w:color="auto"/>
                                                      </w:divBdr>
                                                      <w:divsChild>
                                                        <w:div w:id="1051348857">
                                                          <w:marLeft w:val="0"/>
                                                          <w:marRight w:val="0"/>
                                                          <w:marTop w:val="0"/>
                                                          <w:marBottom w:val="0"/>
                                                          <w:divBdr>
                                                            <w:top w:val="none" w:sz="0" w:space="0" w:color="auto"/>
                                                            <w:left w:val="none" w:sz="0" w:space="0" w:color="auto"/>
                                                            <w:bottom w:val="none" w:sz="0" w:space="0" w:color="auto"/>
                                                            <w:right w:val="none" w:sz="0" w:space="0" w:color="auto"/>
                                                          </w:divBdr>
                                                          <w:divsChild>
                                                            <w:div w:id="1557426456">
                                                              <w:marLeft w:val="0"/>
                                                              <w:marRight w:val="0"/>
                                                              <w:marTop w:val="0"/>
                                                              <w:marBottom w:val="0"/>
                                                              <w:divBdr>
                                                                <w:top w:val="none" w:sz="0" w:space="0" w:color="auto"/>
                                                                <w:left w:val="none" w:sz="0" w:space="0" w:color="auto"/>
                                                                <w:bottom w:val="none" w:sz="0" w:space="0" w:color="auto"/>
                                                                <w:right w:val="none" w:sz="0" w:space="0" w:color="auto"/>
                                                              </w:divBdr>
                                                              <w:divsChild>
                                                                <w:div w:id="1664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3644631">
      <w:bodyDiv w:val="1"/>
      <w:marLeft w:val="0"/>
      <w:marRight w:val="0"/>
      <w:marTop w:val="0"/>
      <w:marBottom w:val="0"/>
      <w:divBdr>
        <w:top w:val="none" w:sz="0" w:space="0" w:color="auto"/>
        <w:left w:val="none" w:sz="0" w:space="0" w:color="auto"/>
        <w:bottom w:val="none" w:sz="0" w:space="0" w:color="auto"/>
        <w:right w:val="none" w:sz="0" w:space="0" w:color="auto"/>
      </w:divBdr>
      <w:divsChild>
        <w:div w:id="1145658303">
          <w:marLeft w:val="0"/>
          <w:marRight w:val="0"/>
          <w:marTop w:val="0"/>
          <w:marBottom w:val="0"/>
          <w:divBdr>
            <w:top w:val="none" w:sz="0" w:space="0" w:color="auto"/>
            <w:left w:val="none" w:sz="0" w:space="0" w:color="auto"/>
            <w:bottom w:val="none" w:sz="0" w:space="0" w:color="auto"/>
            <w:right w:val="none" w:sz="0" w:space="0" w:color="auto"/>
          </w:divBdr>
          <w:divsChild>
            <w:div w:id="495804351">
              <w:marLeft w:val="0"/>
              <w:marRight w:val="0"/>
              <w:marTop w:val="0"/>
              <w:marBottom w:val="360"/>
              <w:divBdr>
                <w:top w:val="none" w:sz="0" w:space="0" w:color="auto"/>
                <w:left w:val="none" w:sz="0" w:space="0" w:color="auto"/>
                <w:bottom w:val="none" w:sz="0" w:space="0" w:color="auto"/>
                <w:right w:val="none" w:sz="0" w:space="0" w:color="auto"/>
              </w:divBdr>
              <w:divsChild>
                <w:div w:id="784151610">
                  <w:marLeft w:val="0"/>
                  <w:marRight w:val="0"/>
                  <w:marTop w:val="0"/>
                  <w:marBottom w:val="0"/>
                  <w:divBdr>
                    <w:top w:val="none" w:sz="0" w:space="0" w:color="auto"/>
                    <w:left w:val="none" w:sz="0" w:space="0" w:color="auto"/>
                    <w:bottom w:val="none" w:sz="0" w:space="0" w:color="auto"/>
                    <w:right w:val="none" w:sz="0" w:space="0" w:color="auto"/>
                  </w:divBdr>
                  <w:divsChild>
                    <w:div w:id="1663586864">
                      <w:marLeft w:val="0"/>
                      <w:marRight w:val="0"/>
                      <w:marTop w:val="0"/>
                      <w:marBottom w:val="0"/>
                      <w:divBdr>
                        <w:top w:val="none" w:sz="0" w:space="0" w:color="auto"/>
                        <w:left w:val="none" w:sz="0" w:space="0" w:color="auto"/>
                        <w:bottom w:val="none" w:sz="0" w:space="0" w:color="auto"/>
                        <w:right w:val="none" w:sz="0" w:space="0" w:color="auto"/>
                      </w:divBdr>
                      <w:divsChild>
                        <w:div w:id="1306357573">
                          <w:marLeft w:val="0"/>
                          <w:marRight w:val="0"/>
                          <w:marTop w:val="0"/>
                          <w:marBottom w:val="0"/>
                          <w:divBdr>
                            <w:top w:val="none" w:sz="0" w:space="0" w:color="auto"/>
                            <w:left w:val="none" w:sz="0" w:space="0" w:color="auto"/>
                            <w:bottom w:val="none" w:sz="0" w:space="0" w:color="auto"/>
                            <w:right w:val="none" w:sz="0" w:space="0" w:color="auto"/>
                          </w:divBdr>
                          <w:divsChild>
                            <w:div w:id="917901415">
                              <w:marLeft w:val="0"/>
                              <w:marRight w:val="0"/>
                              <w:marTop w:val="0"/>
                              <w:marBottom w:val="360"/>
                              <w:divBdr>
                                <w:top w:val="none" w:sz="0" w:space="0" w:color="auto"/>
                                <w:left w:val="none" w:sz="0" w:space="0" w:color="auto"/>
                                <w:bottom w:val="none" w:sz="0" w:space="0" w:color="auto"/>
                                <w:right w:val="none" w:sz="0" w:space="0" w:color="auto"/>
                              </w:divBdr>
                              <w:divsChild>
                                <w:div w:id="1819374721">
                                  <w:marLeft w:val="0"/>
                                  <w:marRight w:val="0"/>
                                  <w:marTop w:val="0"/>
                                  <w:marBottom w:val="0"/>
                                  <w:divBdr>
                                    <w:top w:val="none" w:sz="0" w:space="0" w:color="auto"/>
                                    <w:left w:val="none" w:sz="0" w:space="0" w:color="auto"/>
                                    <w:bottom w:val="none" w:sz="0" w:space="0" w:color="auto"/>
                                    <w:right w:val="none" w:sz="0" w:space="0" w:color="auto"/>
                                  </w:divBdr>
                                  <w:divsChild>
                                    <w:div w:id="1222985579">
                                      <w:marLeft w:val="0"/>
                                      <w:marRight w:val="0"/>
                                      <w:marTop w:val="0"/>
                                      <w:marBottom w:val="0"/>
                                      <w:divBdr>
                                        <w:top w:val="none" w:sz="0" w:space="0" w:color="auto"/>
                                        <w:left w:val="none" w:sz="0" w:space="0" w:color="auto"/>
                                        <w:bottom w:val="none" w:sz="0" w:space="0" w:color="auto"/>
                                        <w:right w:val="none" w:sz="0" w:space="0" w:color="auto"/>
                                      </w:divBdr>
                                      <w:divsChild>
                                        <w:div w:id="482695096">
                                          <w:marLeft w:val="0"/>
                                          <w:marRight w:val="0"/>
                                          <w:marTop w:val="0"/>
                                          <w:marBottom w:val="0"/>
                                          <w:divBdr>
                                            <w:top w:val="none" w:sz="0" w:space="0" w:color="auto"/>
                                            <w:left w:val="none" w:sz="0" w:space="0" w:color="auto"/>
                                            <w:bottom w:val="none" w:sz="0" w:space="0" w:color="auto"/>
                                            <w:right w:val="none" w:sz="0" w:space="0" w:color="auto"/>
                                          </w:divBdr>
                                          <w:divsChild>
                                            <w:div w:id="1797554032">
                                              <w:marLeft w:val="0"/>
                                              <w:marRight w:val="0"/>
                                              <w:marTop w:val="0"/>
                                              <w:marBottom w:val="0"/>
                                              <w:divBdr>
                                                <w:top w:val="none" w:sz="0" w:space="0" w:color="auto"/>
                                                <w:left w:val="none" w:sz="0" w:space="0" w:color="auto"/>
                                                <w:bottom w:val="none" w:sz="0" w:space="0" w:color="auto"/>
                                                <w:right w:val="none" w:sz="0" w:space="0" w:color="auto"/>
                                              </w:divBdr>
                                              <w:divsChild>
                                                <w:div w:id="894512656">
                                                  <w:marLeft w:val="0"/>
                                                  <w:marRight w:val="0"/>
                                                  <w:marTop w:val="0"/>
                                                  <w:marBottom w:val="0"/>
                                                  <w:divBdr>
                                                    <w:top w:val="none" w:sz="0" w:space="0" w:color="auto"/>
                                                    <w:left w:val="none" w:sz="0" w:space="0" w:color="auto"/>
                                                    <w:bottom w:val="none" w:sz="0" w:space="0" w:color="auto"/>
                                                    <w:right w:val="none" w:sz="0" w:space="0" w:color="auto"/>
                                                  </w:divBdr>
                                                  <w:divsChild>
                                                    <w:div w:id="1162157663">
                                                      <w:marLeft w:val="0"/>
                                                      <w:marRight w:val="0"/>
                                                      <w:marTop w:val="0"/>
                                                      <w:marBottom w:val="360"/>
                                                      <w:divBdr>
                                                        <w:top w:val="none" w:sz="0" w:space="0" w:color="auto"/>
                                                        <w:left w:val="none" w:sz="0" w:space="0" w:color="auto"/>
                                                        <w:bottom w:val="none" w:sz="0" w:space="0" w:color="auto"/>
                                                        <w:right w:val="none" w:sz="0" w:space="0" w:color="auto"/>
                                                      </w:divBdr>
                                                      <w:divsChild>
                                                        <w:div w:id="1236166969">
                                                          <w:marLeft w:val="0"/>
                                                          <w:marRight w:val="0"/>
                                                          <w:marTop w:val="0"/>
                                                          <w:marBottom w:val="0"/>
                                                          <w:divBdr>
                                                            <w:top w:val="none" w:sz="0" w:space="0" w:color="auto"/>
                                                            <w:left w:val="none" w:sz="0" w:space="0" w:color="auto"/>
                                                            <w:bottom w:val="none" w:sz="0" w:space="0" w:color="auto"/>
                                                            <w:right w:val="none" w:sz="0" w:space="0" w:color="auto"/>
                                                          </w:divBdr>
                                                          <w:divsChild>
                                                            <w:div w:id="379524940">
                                                              <w:marLeft w:val="0"/>
                                                              <w:marRight w:val="0"/>
                                                              <w:marTop w:val="0"/>
                                                              <w:marBottom w:val="0"/>
                                                              <w:divBdr>
                                                                <w:top w:val="none" w:sz="0" w:space="0" w:color="auto"/>
                                                                <w:left w:val="none" w:sz="0" w:space="0" w:color="auto"/>
                                                                <w:bottom w:val="none" w:sz="0" w:space="0" w:color="auto"/>
                                                                <w:right w:val="none" w:sz="0" w:space="0" w:color="auto"/>
                                                              </w:divBdr>
                                                              <w:divsChild>
                                                                <w:div w:id="2075815241">
                                                                  <w:marLeft w:val="0"/>
                                                                  <w:marRight w:val="0"/>
                                                                  <w:marTop w:val="240"/>
                                                                  <w:marBottom w:val="0"/>
                                                                  <w:divBdr>
                                                                    <w:top w:val="none" w:sz="0" w:space="0" w:color="auto"/>
                                                                    <w:left w:val="none" w:sz="0" w:space="0" w:color="auto"/>
                                                                    <w:bottom w:val="none" w:sz="0" w:space="0" w:color="auto"/>
                                                                    <w:right w:val="none" w:sz="0" w:space="0" w:color="auto"/>
                                                                  </w:divBdr>
                                                                </w:div>
                                                                <w:div w:id="1121265951">
                                                                  <w:marLeft w:val="0"/>
                                                                  <w:marRight w:val="0"/>
                                                                  <w:marTop w:val="0"/>
                                                                  <w:marBottom w:val="0"/>
                                                                  <w:divBdr>
                                                                    <w:top w:val="none" w:sz="0" w:space="0" w:color="auto"/>
                                                                    <w:left w:val="none" w:sz="0" w:space="0" w:color="auto"/>
                                                                    <w:bottom w:val="none" w:sz="0" w:space="0" w:color="auto"/>
                                                                    <w:right w:val="none" w:sz="0" w:space="0" w:color="auto"/>
                                                                  </w:divBdr>
                                                                </w:div>
                                                                <w:div w:id="30215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059209">
                                                  <w:marLeft w:val="0"/>
                                                  <w:marRight w:val="0"/>
                                                  <w:marTop w:val="0"/>
                                                  <w:marBottom w:val="0"/>
                                                  <w:divBdr>
                                                    <w:top w:val="none" w:sz="0" w:space="0" w:color="auto"/>
                                                    <w:left w:val="none" w:sz="0" w:space="0" w:color="auto"/>
                                                    <w:bottom w:val="none" w:sz="0" w:space="0" w:color="auto"/>
                                                    <w:right w:val="none" w:sz="0" w:space="0" w:color="auto"/>
                                                  </w:divBdr>
                                                  <w:divsChild>
                                                    <w:div w:id="1808817377">
                                                      <w:marLeft w:val="0"/>
                                                      <w:marRight w:val="0"/>
                                                      <w:marTop w:val="0"/>
                                                      <w:marBottom w:val="360"/>
                                                      <w:divBdr>
                                                        <w:top w:val="none" w:sz="0" w:space="0" w:color="auto"/>
                                                        <w:left w:val="none" w:sz="0" w:space="0" w:color="auto"/>
                                                        <w:bottom w:val="none" w:sz="0" w:space="0" w:color="auto"/>
                                                        <w:right w:val="none" w:sz="0" w:space="0" w:color="auto"/>
                                                      </w:divBdr>
                                                      <w:divsChild>
                                                        <w:div w:id="1936667724">
                                                          <w:marLeft w:val="0"/>
                                                          <w:marRight w:val="0"/>
                                                          <w:marTop w:val="0"/>
                                                          <w:marBottom w:val="0"/>
                                                          <w:divBdr>
                                                            <w:top w:val="none" w:sz="0" w:space="0" w:color="auto"/>
                                                            <w:left w:val="none" w:sz="0" w:space="0" w:color="auto"/>
                                                            <w:bottom w:val="none" w:sz="0" w:space="0" w:color="auto"/>
                                                            <w:right w:val="none" w:sz="0" w:space="0" w:color="auto"/>
                                                          </w:divBdr>
                                                          <w:divsChild>
                                                            <w:div w:id="10607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84940">
                                                  <w:marLeft w:val="0"/>
                                                  <w:marRight w:val="0"/>
                                                  <w:marTop w:val="0"/>
                                                  <w:marBottom w:val="0"/>
                                                  <w:divBdr>
                                                    <w:top w:val="none" w:sz="0" w:space="0" w:color="auto"/>
                                                    <w:left w:val="none" w:sz="0" w:space="0" w:color="auto"/>
                                                    <w:bottom w:val="none" w:sz="0" w:space="0" w:color="auto"/>
                                                    <w:right w:val="none" w:sz="0" w:space="0" w:color="auto"/>
                                                  </w:divBdr>
                                                  <w:divsChild>
                                                    <w:div w:id="838076875">
                                                      <w:marLeft w:val="0"/>
                                                      <w:marRight w:val="0"/>
                                                      <w:marTop w:val="0"/>
                                                      <w:marBottom w:val="360"/>
                                                      <w:divBdr>
                                                        <w:top w:val="none" w:sz="0" w:space="0" w:color="auto"/>
                                                        <w:left w:val="none" w:sz="0" w:space="0" w:color="auto"/>
                                                        <w:bottom w:val="none" w:sz="0" w:space="0" w:color="auto"/>
                                                        <w:right w:val="none" w:sz="0" w:space="0" w:color="auto"/>
                                                      </w:divBdr>
                                                      <w:divsChild>
                                                        <w:div w:id="1678073480">
                                                          <w:marLeft w:val="0"/>
                                                          <w:marRight w:val="0"/>
                                                          <w:marTop w:val="0"/>
                                                          <w:marBottom w:val="0"/>
                                                          <w:divBdr>
                                                            <w:top w:val="none" w:sz="0" w:space="0" w:color="auto"/>
                                                            <w:left w:val="none" w:sz="0" w:space="0" w:color="auto"/>
                                                            <w:bottom w:val="none" w:sz="0" w:space="0" w:color="auto"/>
                                                            <w:right w:val="none" w:sz="0" w:space="0" w:color="auto"/>
                                                          </w:divBdr>
                                                          <w:divsChild>
                                                            <w:div w:id="1200700126">
                                                              <w:marLeft w:val="0"/>
                                                              <w:marRight w:val="0"/>
                                                              <w:marTop w:val="0"/>
                                                              <w:marBottom w:val="0"/>
                                                              <w:divBdr>
                                                                <w:top w:val="none" w:sz="0" w:space="0" w:color="auto"/>
                                                                <w:left w:val="none" w:sz="0" w:space="0" w:color="auto"/>
                                                                <w:bottom w:val="none" w:sz="0" w:space="0" w:color="auto"/>
                                                                <w:right w:val="none" w:sz="0" w:space="0" w:color="auto"/>
                                                              </w:divBdr>
                                                              <w:divsChild>
                                                                <w:div w:id="170624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8963096">
      <w:bodyDiv w:val="1"/>
      <w:marLeft w:val="0"/>
      <w:marRight w:val="0"/>
      <w:marTop w:val="0"/>
      <w:marBottom w:val="0"/>
      <w:divBdr>
        <w:top w:val="none" w:sz="0" w:space="0" w:color="auto"/>
        <w:left w:val="none" w:sz="0" w:space="0" w:color="auto"/>
        <w:bottom w:val="none" w:sz="0" w:space="0" w:color="auto"/>
        <w:right w:val="none" w:sz="0" w:space="0" w:color="auto"/>
      </w:divBdr>
      <w:divsChild>
        <w:div w:id="684282681">
          <w:marLeft w:val="0"/>
          <w:marRight w:val="0"/>
          <w:marTop w:val="0"/>
          <w:marBottom w:val="0"/>
          <w:divBdr>
            <w:top w:val="none" w:sz="0" w:space="0" w:color="auto"/>
            <w:left w:val="none" w:sz="0" w:space="0" w:color="auto"/>
            <w:bottom w:val="none" w:sz="0" w:space="0" w:color="auto"/>
            <w:right w:val="none" w:sz="0" w:space="0" w:color="auto"/>
          </w:divBdr>
          <w:divsChild>
            <w:div w:id="1539275465">
              <w:marLeft w:val="0"/>
              <w:marRight w:val="0"/>
              <w:marTop w:val="0"/>
              <w:marBottom w:val="0"/>
              <w:divBdr>
                <w:top w:val="none" w:sz="0" w:space="0" w:color="auto"/>
                <w:left w:val="none" w:sz="0" w:space="0" w:color="auto"/>
                <w:bottom w:val="none" w:sz="0" w:space="0" w:color="auto"/>
                <w:right w:val="none" w:sz="0" w:space="0" w:color="auto"/>
              </w:divBdr>
              <w:divsChild>
                <w:div w:id="1667322681">
                  <w:marLeft w:val="0"/>
                  <w:marRight w:val="0"/>
                  <w:marTop w:val="0"/>
                  <w:marBottom w:val="0"/>
                  <w:divBdr>
                    <w:top w:val="none" w:sz="0" w:space="0" w:color="auto"/>
                    <w:left w:val="none" w:sz="0" w:space="0" w:color="auto"/>
                    <w:bottom w:val="none" w:sz="0" w:space="0" w:color="auto"/>
                    <w:right w:val="none" w:sz="0" w:space="0" w:color="auto"/>
                  </w:divBdr>
                  <w:divsChild>
                    <w:div w:id="2091001965">
                      <w:marLeft w:val="0"/>
                      <w:marRight w:val="0"/>
                      <w:marTop w:val="0"/>
                      <w:marBottom w:val="0"/>
                      <w:divBdr>
                        <w:top w:val="none" w:sz="0" w:space="0" w:color="auto"/>
                        <w:left w:val="none" w:sz="0" w:space="0" w:color="auto"/>
                        <w:bottom w:val="none" w:sz="0" w:space="0" w:color="auto"/>
                        <w:right w:val="none" w:sz="0" w:space="0" w:color="auto"/>
                      </w:divBdr>
                      <w:divsChild>
                        <w:div w:id="934556982">
                          <w:marLeft w:val="0"/>
                          <w:marRight w:val="0"/>
                          <w:marTop w:val="0"/>
                          <w:marBottom w:val="0"/>
                          <w:divBdr>
                            <w:top w:val="none" w:sz="0" w:space="0" w:color="auto"/>
                            <w:left w:val="none" w:sz="0" w:space="0" w:color="auto"/>
                            <w:bottom w:val="none" w:sz="0" w:space="0" w:color="auto"/>
                            <w:right w:val="none" w:sz="0" w:space="0" w:color="auto"/>
                          </w:divBdr>
                          <w:divsChild>
                            <w:div w:id="913900292">
                              <w:marLeft w:val="0"/>
                              <w:marRight w:val="0"/>
                              <w:marTop w:val="0"/>
                              <w:marBottom w:val="0"/>
                              <w:divBdr>
                                <w:top w:val="none" w:sz="0" w:space="0" w:color="auto"/>
                                <w:left w:val="none" w:sz="0" w:space="0" w:color="auto"/>
                                <w:bottom w:val="none" w:sz="0" w:space="0" w:color="auto"/>
                                <w:right w:val="none" w:sz="0" w:space="0" w:color="auto"/>
                              </w:divBdr>
                              <w:divsChild>
                                <w:div w:id="623656008">
                                  <w:marLeft w:val="0"/>
                                  <w:marRight w:val="0"/>
                                  <w:marTop w:val="0"/>
                                  <w:marBottom w:val="0"/>
                                  <w:divBdr>
                                    <w:top w:val="none" w:sz="0" w:space="0" w:color="auto"/>
                                    <w:left w:val="none" w:sz="0" w:space="0" w:color="auto"/>
                                    <w:bottom w:val="none" w:sz="0" w:space="0" w:color="auto"/>
                                    <w:right w:val="none" w:sz="0" w:space="0" w:color="auto"/>
                                  </w:divBdr>
                                  <w:divsChild>
                                    <w:div w:id="1864827014">
                                      <w:marLeft w:val="0"/>
                                      <w:marRight w:val="0"/>
                                      <w:marTop w:val="0"/>
                                      <w:marBottom w:val="0"/>
                                      <w:divBdr>
                                        <w:top w:val="none" w:sz="0" w:space="0" w:color="auto"/>
                                        <w:left w:val="none" w:sz="0" w:space="0" w:color="auto"/>
                                        <w:bottom w:val="none" w:sz="0" w:space="0" w:color="auto"/>
                                        <w:right w:val="none" w:sz="0" w:space="0" w:color="auto"/>
                                      </w:divBdr>
                                      <w:divsChild>
                                        <w:div w:id="787894707">
                                          <w:marLeft w:val="0"/>
                                          <w:marRight w:val="0"/>
                                          <w:marTop w:val="0"/>
                                          <w:marBottom w:val="0"/>
                                          <w:divBdr>
                                            <w:top w:val="none" w:sz="0" w:space="0" w:color="auto"/>
                                            <w:left w:val="none" w:sz="0" w:space="0" w:color="auto"/>
                                            <w:bottom w:val="none" w:sz="0" w:space="0" w:color="auto"/>
                                            <w:right w:val="none" w:sz="0" w:space="0" w:color="auto"/>
                                          </w:divBdr>
                                          <w:divsChild>
                                            <w:div w:id="249169201">
                                              <w:marLeft w:val="0"/>
                                              <w:marRight w:val="0"/>
                                              <w:marTop w:val="0"/>
                                              <w:marBottom w:val="0"/>
                                              <w:divBdr>
                                                <w:top w:val="none" w:sz="0" w:space="0" w:color="auto"/>
                                                <w:left w:val="none" w:sz="0" w:space="0" w:color="auto"/>
                                                <w:bottom w:val="none" w:sz="0" w:space="0" w:color="auto"/>
                                                <w:right w:val="none" w:sz="0" w:space="0" w:color="auto"/>
                                              </w:divBdr>
                                              <w:divsChild>
                                                <w:div w:id="67312200">
                                                  <w:marLeft w:val="0"/>
                                                  <w:marRight w:val="0"/>
                                                  <w:marTop w:val="0"/>
                                                  <w:marBottom w:val="0"/>
                                                  <w:divBdr>
                                                    <w:top w:val="none" w:sz="0" w:space="0" w:color="auto"/>
                                                    <w:left w:val="none" w:sz="0" w:space="0" w:color="auto"/>
                                                    <w:bottom w:val="none" w:sz="0" w:space="0" w:color="auto"/>
                                                    <w:right w:val="none" w:sz="0" w:space="0" w:color="auto"/>
                                                  </w:divBdr>
                                                  <w:divsChild>
                                                    <w:div w:id="1150824465">
                                                      <w:marLeft w:val="0"/>
                                                      <w:marRight w:val="0"/>
                                                      <w:marTop w:val="0"/>
                                                      <w:marBottom w:val="0"/>
                                                      <w:divBdr>
                                                        <w:top w:val="none" w:sz="0" w:space="0" w:color="auto"/>
                                                        <w:left w:val="none" w:sz="0" w:space="0" w:color="auto"/>
                                                        <w:bottom w:val="none" w:sz="0" w:space="0" w:color="auto"/>
                                                        <w:right w:val="none" w:sz="0" w:space="0" w:color="auto"/>
                                                      </w:divBdr>
                                                      <w:divsChild>
                                                        <w:div w:id="1239440546">
                                                          <w:marLeft w:val="0"/>
                                                          <w:marRight w:val="0"/>
                                                          <w:marTop w:val="0"/>
                                                          <w:marBottom w:val="0"/>
                                                          <w:divBdr>
                                                            <w:top w:val="none" w:sz="0" w:space="0" w:color="auto"/>
                                                            <w:left w:val="none" w:sz="0" w:space="0" w:color="auto"/>
                                                            <w:bottom w:val="none" w:sz="0" w:space="0" w:color="auto"/>
                                                            <w:right w:val="none" w:sz="0" w:space="0" w:color="auto"/>
                                                          </w:divBdr>
                                                          <w:divsChild>
                                                            <w:div w:id="2040280370">
                                                              <w:marLeft w:val="0"/>
                                                              <w:marRight w:val="0"/>
                                                              <w:marTop w:val="0"/>
                                                              <w:marBottom w:val="0"/>
                                                              <w:divBdr>
                                                                <w:top w:val="none" w:sz="0" w:space="0" w:color="auto"/>
                                                                <w:left w:val="none" w:sz="0" w:space="0" w:color="auto"/>
                                                                <w:bottom w:val="none" w:sz="0" w:space="0" w:color="auto"/>
                                                                <w:right w:val="none" w:sz="0" w:space="0" w:color="auto"/>
                                                              </w:divBdr>
                                                              <w:divsChild>
                                                                <w:div w:id="1699039504">
                                                                  <w:marLeft w:val="0"/>
                                                                  <w:marRight w:val="0"/>
                                                                  <w:marTop w:val="240"/>
                                                                  <w:marBottom w:val="0"/>
                                                                  <w:divBdr>
                                                                    <w:top w:val="none" w:sz="0" w:space="0" w:color="auto"/>
                                                                    <w:left w:val="none" w:sz="0" w:space="0" w:color="auto"/>
                                                                    <w:bottom w:val="none" w:sz="0" w:space="0" w:color="auto"/>
                                                                    <w:right w:val="none" w:sz="0" w:space="0" w:color="auto"/>
                                                                  </w:divBdr>
                                                                </w:div>
                                                                <w:div w:id="2095590512">
                                                                  <w:marLeft w:val="0"/>
                                                                  <w:marRight w:val="0"/>
                                                                  <w:marTop w:val="0"/>
                                                                  <w:marBottom w:val="0"/>
                                                                  <w:divBdr>
                                                                    <w:top w:val="none" w:sz="0" w:space="0" w:color="auto"/>
                                                                    <w:left w:val="none" w:sz="0" w:space="0" w:color="auto"/>
                                                                    <w:bottom w:val="none" w:sz="0" w:space="0" w:color="auto"/>
                                                                    <w:right w:val="none" w:sz="0" w:space="0" w:color="auto"/>
                                                                  </w:divBdr>
                                                                </w:div>
                                                                <w:div w:id="1616477780">
                                                                  <w:marLeft w:val="0"/>
                                                                  <w:marRight w:val="0"/>
                                                                  <w:marTop w:val="0"/>
                                                                  <w:marBottom w:val="0"/>
                                                                  <w:divBdr>
                                                                    <w:top w:val="none" w:sz="0" w:space="0" w:color="auto"/>
                                                                    <w:left w:val="none" w:sz="0" w:space="0" w:color="auto"/>
                                                                    <w:bottom w:val="none" w:sz="0" w:space="0" w:color="auto"/>
                                                                    <w:right w:val="none" w:sz="0" w:space="0" w:color="auto"/>
                                                                  </w:divBdr>
                                                                </w:div>
                                                                <w:div w:id="235281910">
                                                                  <w:marLeft w:val="0"/>
                                                                  <w:marRight w:val="0"/>
                                                                  <w:marTop w:val="0"/>
                                                                  <w:marBottom w:val="0"/>
                                                                  <w:divBdr>
                                                                    <w:top w:val="none" w:sz="0" w:space="0" w:color="auto"/>
                                                                    <w:left w:val="none" w:sz="0" w:space="0" w:color="auto"/>
                                                                    <w:bottom w:val="none" w:sz="0" w:space="0" w:color="auto"/>
                                                                    <w:right w:val="none" w:sz="0" w:space="0" w:color="auto"/>
                                                                  </w:divBdr>
                                                                </w:div>
                                                                <w:div w:id="1890216518">
                                                                  <w:marLeft w:val="0"/>
                                                                  <w:marRight w:val="0"/>
                                                                  <w:marTop w:val="0"/>
                                                                  <w:marBottom w:val="0"/>
                                                                  <w:divBdr>
                                                                    <w:top w:val="none" w:sz="0" w:space="0" w:color="auto"/>
                                                                    <w:left w:val="none" w:sz="0" w:space="0" w:color="auto"/>
                                                                    <w:bottom w:val="none" w:sz="0" w:space="0" w:color="auto"/>
                                                                    <w:right w:val="none" w:sz="0" w:space="0" w:color="auto"/>
                                                                  </w:divBdr>
                                                                </w:div>
                                                                <w:div w:id="345257805">
                                                                  <w:marLeft w:val="0"/>
                                                                  <w:marRight w:val="0"/>
                                                                  <w:marTop w:val="0"/>
                                                                  <w:marBottom w:val="0"/>
                                                                  <w:divBdr>
                                                                    <w:top w:val="none" w:sz="0" w:space="0" w:color="auto"/>
                                                                    <w:left w:val="none" w:sz="0" w:space="0" w:color="auto"/>
                                                                    <w:bottom w:val="none" w:sz="0" w:space="0" w:color="auto"/>
                                                                    <w:right w:val="none" w:sz="0" w:space="0" w:color="auto"/>
                                                                  </w:divBdr>
                                                                </w:div>
                                                                <w:div w:id="814184636">
                                                                  <w:marLeft w:val="0"/>
                                                                  <w:marRight w:val="0"/>
                                                                  <w:marTop w:val="0"/>
                                                                  <w:marBottom w:val="0"/>
                                                                  <w:divBdr>
                                                                    <w:top w:val="none" w:sz="0" w:space="0" w:color="auto"/>
                                                                    <w:left w:val="none" w:sz="0" w:space="0" w:color="auto"/>
                                                                    <w:bottom w:val="none" w:sz="0" w:space="0" w:color="auto"/>
                                                                    <w:right w:val="none" w:sz="0" w:space="0" w:color="auto"/>
                                                                  </w:divBdr>
                                                                </w:div>
                                                                <w:div w:id="1924140498">
                                                                  <w:marLeft w:val="0"/>
                                                                  <w:marRight w:val="0"/>
                                                                  <w:marTop w:val="0"/>
                                                                  <w:marBottom w:val="0"/>
                                                                  <w:divBdr>
                                                                    <w:top w:val="none" w:sz="0" w:space="0" w:color="auto"/>
                                                                    <w:left w:val="none" w:sz="0" w:space="0" w:color="auto"/>
                                                                    <w:bottom w:val="none" w:sz="0" w:space="0" w:color="auto"/>
                                                                    <w:right w:val="none" w:sz="0" w:space="0" w:color="auto"/>
                                                                  </w:divBdr>
                                                                </w:div>
                                                                <w:div w:id="1038317042">
                                                                  <w:marLeft w:val="0"/>
                                                                  <w:marRight w:val="0"/>
                                                                  <w:marTop w:val="0"/>
                                                                  <w:marBottom w:val="0"/>
                                                                  <w:divBdr>
                                                                    <w:top w:val="none" w:sz="0" w:space="0" w:color="auto"/>
                                                                    <w:left w:val="none" w:sz="0" w:space="0" w:color="auto"/>
                                                                    <w:bottom w:val="none" w:sz="0" w:space="0" w:color="auto"/>
                                                                    <w:right w:val="none" w:sz="0" w:space="0" w:color="auto"/>
                                                                  </w:divBdr>
                                                                </w:div>
                                                                <w:div w:id="1611009463">
                                                                  <w:marLeft w:val="0"/>
                                                                  <w:marRight w:val="0"/>
                                                                  <w:marTop w:val="0"/>
                                                                  <w:marBottom w:val="0"/>
                                                                  <w:divBdr>
                                                                    <w:top w:val="none" w:sz="0" w:space="0" w:color="auto"/>
                                                                    <w:left w:val="none" w:sz="0" w:space="0" w:color="auto"/>
                                                                    <w:bottom w:val="none" w:sz="0" w:space="0" w:color="auto"/>
                                                                    <w:right w:val="none" w:sz="0" w:space="0" w:color="auto"/>
                                                                  </w:divBdr>
                                                                </w:div>
                                                                <w:div w:id="903641275">
                                                                  <w:marLeft w:val="0"/>
                                                                  <w:marRight w:val="0"/>
                                                                  <w:marTop w:val="0"/>
                                                                  <w:marBottom w:val="0"/>
                                                                  <w:divBdr>
                                                                    <w:top w:val="none" w:sz="0" w:space="0" w:color="auto"/>
                                                                    <w:left w:val="none" w:sz="0" w:space="0" w:color="auto"/>
                                                                    <w:bottom w:val="none" w:sz="0" w:space="0" w:color="auto"/>
                                                                    <w:right w:val="none" w:sz="0" w:space="0" w:color="auto"/>
                                                                  </w:divBdr>
                                                                </w:div>
                                                                <w:div w:id="1279876211">
                                                                  <w:marLeft w:val="0"/>
                                                                  <w:marRight w:val="0"/>
                                                                  <w:marTop w:val="0"/>
                                                                  <w:marBottom w:val="0"/>
                                                                  <w:divBdr>
                                                                    <w:top w:val="none" w:sz="0" w:space="0" w:color="auto"/>
                                                                    <w:left w:val="none" w:sz="0" w:space="0" w:color="auto"/>
                                                                    <w:bottom w:val="none" w:sz="0" w:space="0" w:color="auto"/>
                                                                    <w:right w:val="none" w:sz="0" w:space="0" w:color="auto"/>
                                                                  </w:divBdr>
                                                                </w:div>
                                                                <w:div w:id="1099253724">
                                                                  <w:marLeft w:val="0"/>
                                                                  <w:marRight w:val="0"/>
                                                                  <w:marTop w:val="0"/>
                                                                  <w:marBottom w:val="0"/>
                                                                  <w:divBdr>
                                                                    <w:top w:val="none" w:sz="0" w:space="0" w:color="auto"/>
                                                                    <w:left w:val="none" w:sz="0" w:space="0" w:color="auto"/>
                                                                    <w:bottom w:val="none" w:sz="0" w:space="0" w:color="auto"/>
                                                                    <w:right w:val="none" w:sz="0" w:space="0" w:color="auto"/>
                                                                  </w:divBdr>
                                                                </w:div>
                                                                <w:div w:id="1537615978">
                                                                  <w:marLeft w:val="0"/>
                                                                  <w:marRight w:val="0"/>
                                                                  <w:marTop w:val="0"/>
                                                                  <w:marBottom w:val="0"/>
                                                                  <w:divBdr>
                                                                    <w:top w:val="none" w:sz="0" w:space="0" w:color="auto"/>
                                                                    <w:left w:val="none" w:sz="0" w:space="0" w:color="auto"/>
                                                                    <w:bottom w:val="none" w:sz="0" w:space="0" w:color="auto"/>
                                                                    <w:right w:val="none" w:sz="0" w:space="0" w:color="auto"/>
                                                                  </w:divBdr>
                                                                </w:div>
                                                                <w:div w:id="1985039612">
                                                                  <w:marLeft w:val="0"/>
                                                                  <w:marRight w:val="0"/>
                                                                  <w:marTop w:val="0"/>
                                                                  <w:marBottom w:val="0"/>
                                                                  <w:divBdr>
                                                                    <w:top w:val="none" w:sz="0" w:space="0" w:color="auto"/>
                                                                    <w:left w:val="none" w:sz="0" w:space="0" w:color="auto"/>
                                                                    <w:bottom w:val="none" w:sz="0" w:space="0" w:color="auto"/>
                                                                    <w:right w:val="none" w:sz="0" w:space="0" w:color="auto"/>
                                                                  </w:divBdr>
                                                                </w:div>
                                                                <w:div w:id="159781560">
                                                                  <w:marLeft w:val="0"/>
                                                                  <w:marRight w:val="0"/>
                                                                  <w:marTop w:val="0"/>
                                                                  <w:marBottom w:val="0"/>
                                                                  <w:divBdr>
                                                                    <w:top w:val="none" w:sz="0" w:space="0" w:color="auto"/>
                                                                    <w:left w:val="none" w:sz="0" w:space="0" w:color="auto"/>
                                                                    <w:bottom w:val="none" w:sz="0" w:space="0" w:color="auto"/>
                                                                    <w:right w:val="none" w:sz="0" w:space="0" w:color="auto"/>
                                                                  </w:divBdr>
                                                                </w:div>
                                                                <w:div w:id="928461985">
                                                                  <w:marLeft w:val="0"/>
                                                                  <w:marRight w:val="0"/>
                                                                  <w:marTop w:val="0"/>
                                                                  <w:marBottom w:val="0"/>
                                                                  <w:divBdr>
                                                                    <w:top w:val="none" w:sz="0" w:space="0" w:color="auto"/>
                                                                    <w:left w:val="none" w:sz="0" w:space="0" w:color="auto"/>
                                                                    <w:bottom w:val="none" w:sz="0" w:space="0" w:color="auto"/>
                                                                    <w:right w:val="none" w:sz="0" w:space="0" w:color="auto"/>
                                                                  </w:divBdr>
                                                                </w:div>
                                                                <w:div w:id="696850408">
                                                                  <w:marLeft w:val="0"/>
                                                                  <w:marRight w:val="0"/>
                                                                  <w:marTop w:val="0"/>
                                                                  <w:marBottom w:val="0"/>
                                                                  <w:divBdr>
                                                                    <w:top w:val="none" w:sz="0" w:space="0" w:color="auto"/>
                                                                    <w:left w:val="none" w:sz="0" w:space="0" w:color="auto"/>
                                                                    <w:bottom w:val="none" w:sz="0" w:space="0" w:color="auto"/>
                                                                    <w:right w:val="none" w:sz="0" w:space="0" w:color="auto"/>
                                                                  </w:divBdr>
                                                                </w:div>
                                                                <w:div w:id="539173070">
                                                                  <w:marLeft w:val="0"/>
                                                                  <w:marRight w:val="0"/>
                                                                  <w:marTop w:val="0"/>
                                                                  <w:marBottom w:val="0"/>
                                                                  <w:divBdr>
                                                                    <w:top w:val="none" w:sz="0" w:space="0" w:color="auto"/>
                                                                    <w:left w:val="none" w:sz="0" w:space="0" w:color="auto"/>
                                                                    <w:bottom w:val="none" w:sz="0" w:space="0" w:color="auto"/>
                                                                    <w:right w:val="none" w:sz="0" w:space="0" w:color="auto"/>
                                                                  </w:divBdr>
                                                                </w:div>
                                                                <w:div w:id="3601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07067">
                                                  <w:marLeft w:val="0"/>
                                                  <w:marRight w:val="0"/>
                                                  <w:marTop w:val="0"/>
                                                  <w:marBottom w:val="0"/>
                                                  <w:divBdr>
                                                    <w:top w:val="none" w:sz="0" w:space="0" w:color="auto"/>
                                                    <w:left w:val="none" w:sz="0" w:space="0" w:color="auto"/>
                                                    <w:bottom w:val="none" w:sz="0" w:space="0" w:color="auto"/>
                                                    <w:right w:val="none" w:sz="0" w:space="0" w:color="auto"/>
                                                  </w:divBdr>
                                                  <w:divsChild>
                                                    <w:div w:id="908927146">
                                                      <w:marLeft w:val="0"/>
                                                      <w:marRight w:val="0"/>
                                                      <w:marTop w:val="0"/>
                                                      <w:marBottom w:val="0"/>
                                                      <w:divBdr>
                                                        <w:top w:val="none" w:sz="0" w:space="0" w:color="auto"/>
                                                        <w:left w:val="none" w:sz="0" w:space="0" w:color="auto"/>
                                                        <w:bottom w:val="none" w:sz="0" w:space="0" w:color="auto"/>
                                                        <w:right w:val="none" w:sz="0" w:space="0" w:color="auto"/>
                                                      </w:divBdr>
                                                      <w:divsChild>
                                                        <w:div w:id="967474807">
                                                          <w:marLeft w:val="0"/>
                                                          <w:marRight w:val="0"/>
                                                          <w:marTop w:val="0"/>
                                                          <w:marBottom w:val="0"/>
                                                          <w:divBdr>
                                                            <w:top w:val="none" w:sz="0" w:space="0" w:color="auto"/>
                                                            <w:left w:val="none" w:sz="0" w:space="0" w:color="auto"/>
                                                            <w:bottom w:val="none" w:sz="0" w:space="0" w:color="auto"/>
                                                            <w:right w:val="none" w:sz="0" w:space="0" w:color="auto"/>
                                                          </w:divBdr>
                                                          <w:divsChild>
                                                            <w:div w:id="11076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922">
                                                  <w:marLeft w:val="0"/>
                                                  <w:marRight w:val="0"/>
                                                  <w:marTop w:val="0"/>
                                                  <w:marBottom w:val="0"/>
                                                  <w:divBdr>
                                                    <w:top w:val="none" w:sz="0" w:space="0" w:color="auto"/>
                                                    <w:left w:val="none" w:sz="0" w:space="0" w:color="auto"/>
                                                    <w:bottom w:val="none" w:sz="0" w:space="0" w:color="auto"/>
                                                    <w:right w:val="none" w:sz="0" w:space="0" w:color="auto"/>
                                                  </w:divBdr>
                                                  <w:divsChild>
                                                    <w:div w:id="1812673186">
                                                      <w:marLeft w:val="0"/>
                                                      <w:marRight w:val="0"/>
                                                      <w:marTop w:val="0"/>
                                                      <w:marBottom w:val="0"/>
                                                      <w:divBdr>
                                                        <w:top w:val="none" w:sz="0" w:space="0" w:color="auto"/>
                                                        <w:left w:val="none" w:sz="0" w:space="0" w:color="auto"/>
                                                        <w:bottom w:val="none" w:sz="0" w:space="0" w:color="auto"/>
                                                        <w:right w:val="none" w:sz="0" w:space="0" w:color="auto"/>
                                                      </w:divBdr>
                                                      <w:divsChild>
                                                        <w:div w:id="1085882182">
                                                          <w:marLeft w:val="0"/>
                                                          <w:marRight w:val="0"/>
                                                          <w:marTop w:val="0"/>
                                                          <w:marBottom w:val="0"/>
                                                          <w:divBdr>
                                                            <w:top w:val="none" w:sz="0" w:space="0" w:color="auto"/>
                                                            <w:left w:val="none" w:sz="0" w:space="0" w:color="auto"/>
                                                            <w:bottom w:val="none" w:sz="0" w:space="0" w:color="auto"/>
                                                            <w:right w:val="none" w:sz="0" w:space="0" w:color="auto"/>
                                                          </w:divBdr>
                                                          <w:divsChild>
                                                            <w:div w:id="16614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4796005">
      <w:bodyDiv w:val="1"/>
      <w:marLeft w:val="0"/>
      <w:marRight w:val="0"/>
      <w:marTop w:val="0"/>
      <w:marBottom w:val="0"/>
      <w:divBdr>
        <w:top w:val="none" w:sz="0" w:space="0" w:color="auto"/>
        <w:left w:val="none" w:sz="0" w:space="0" w:color="auto"/>
        <w:bottom w:val="none" w:sz="0" w:space="0" w:color="auto"/>
        <w:right w:val="none" w:sz="0" w:space="0" w:color="auto"/>
      </w:divBdr>
      <w:divsChild>
        <w:div w:id="1716808453">
          <w:marLeft w:val="0"/>
          <w:marRight w:val="0"/>
          <w:marTop w:val="0"/>
          <w:marBottom w:val="0"/>
          <w:divBdr>
            <w:top w:val="none" w:sz="0" w:space="0" w:color="auto"/>
            <w:left w:val="none" w:sz="0" w:space="0" w:color="auto"/>
            <w:bottom w:val="none" w:sz="0" w:space="0" w:color="auto"/>
            <w:right w:val="none" w:sz="0" w:space="0" w:color="auto"/>
          </w:divBdr>
          <w:divsChild>
            <w:div w:id="793670243">
              <w:marLeft w:val="0"/>
              <w:marRight w:val="0"/>
              <w:marTop w:val="0"/>
              <w:marBottom w:val="360"/>
              <w:divBdr>
                <w:top w:val="none" w:sz="0" w:space="0" w:color="auto"/>
                <w:left w:val="none" w:sz="0" w:space="0" w:color="auto"/>
                <w:bottom w:val="none" w:sz="0" w:space="0" w:color="auto"/>
                <w:right w:val="none" w:sz="0" w:space="0" w:color="auto"/>
              </w:divBdr>
              <w:divsChild>
                <w:div w:id="1826428537">
                  <w:marLeft w:val="0"/>
                  <w:marRight w:val="0"/>
                  <w:marTop w:val="0"/>
                  <w:marBottom w:val="0"/>
                  <w:divBdr>
                    <w:top w:val="none" w:sz="0" w:space="0" w:color="auto"/>
                    <w:left w:val="none" w:sz="0" w:space="0" w:color="auto"/>
                    <w:bottom w:val="none" w:sz="0" w:space="0" w:color="auto"/>
                    <w:right w:val="none" w:sz="0" w:space="0" w:color="auto"/>
                  </w:divBdr>
                  <w:divsChild>
                    <w:div w:id="703678338">
                      <w:marLeft w:val="0"/>
                      <w:marRight w:val="0"/>
                      <w:marTop w:val="0"/>
                      <w:marBottom w:val="0"/>
                      <w:divBdr>
                        <w:top w:val="none" w:sz="0" w:space="0" w:color="auto"/>
                        <w:left w:val="none" w:sz="0" w:space="0" w:color="auto"/>
                        <w:bottom w:val="none" w:sz="0" w:space="0" w:color="auto"/>
                        <w:right w:val="none" w:sz="0" w:space="0" w:color="auto"/>
                      </w:divBdr>
                      <w:divsChild>
                        <w:div w:id="529297984">
                          <w:marLeft w:val="0"/>
                          <w:marRight w:val="0"/>
                          <w:marTop w:val="0"/>
                          <w:marBottom w:val="0"/>
                          <w:divBdr>
                            <w:top w:val="none" w:sz="0" w:space="0" w:color="auto"/>
                            <w:left w:val="none" w:sz="0" w:space="0" w:color="auto"/>
                            <w:bottom w:val="none" w:sz="0" w:space="0" w:color="auto"/>
                            <w:right w:val="none" w:sz="0" w:space="0" w:color="auto"/>
                          </w:divBdr>
                          <w:divsChild>
                            <w:div w:id="1853450431">
                              <w:marLeft w:val="0"/>
                              <w:marRight w:val="0"/>
                              <w:marTop w:val="0"/>
                              <w:marBottom w:val="360"/>
                              <w:divBdr>
                                <w:top w:val="none" w:sz="0" w:space="0" w:color="auto"/>
                                <w:left w:val="none" w:sz="0" w:space="0" w:color="auto"/>
                                <w:bottom w:val="none" w:sz="0" w:space="0" w:color="auto"/>
                                <w:right w:val="none" w:sz="0" w:space="0" w:color="auto"/>
                              </w:divBdr>
                              <w:divsChild>
                                <w:div w:id="1617440921">
                                  <w:marLeft w:val="0"/>
                                  <w:marRight w:val="0"/>
                                  <w:marTop w:val="0"/>
                                  <w:marBottom w:val="0"/>
                                  <w:divBdr>
                                    <w:top w:val="none" w:sz="0" w:space="0" w:color="auto"/>
                                    <w:left w:val="none" w:sz="0" w:space="0" w:color="auto"/>
                                    <w:bottom w:val="none" w:sz="0" w:space="0" w:color="auto"/>
                                    <w:right w:val="none" w:sz="0" w:space="0" w:color="auto"/>
                                  </w:divBdr>
                                  <w:divsChild>
                                    <w:div w:id="1479148970">
                                      <w:marLeft w:val="0"/>
                                      <w:marRight w:val="0"/>
                                      <w:marTop w:val="0"/>
                                      <w:marBottom w:val="0"/>
                                      <w:divBdr>
                                        <w:top w:val="none" w:sz="0" w:space="0" w:color="auto"/>
                                        <w:left w:val="none" w:sz="0" w:space="0" w:color="auto"/>
                                        <w:bottom w:val="none" w:sz="0" w:space="0" w:color="auto"/>
                                        <w:right w:val="none" w:sz="0" w:space="0" w:color="auto"/>
                                      </w:divBdr>
                                      <w:divsChild>
                                        <w:div w:id="1740203774">
                                          <w:marLeft w:val="0"/>
                                          <w:marRight w:val="0"/>
                                          <w:marTop w:val="0"/>
                                          <w:marBottom w:val="0"/>
                                          <w:divBdr>
                                            <w:top w:val="none" w:sz="0" w:space="0" w:color="auto"/>
                                            <w:left w:val="none" w:sz="0" w:space="0" w:color="auto"/>
                                            <w:bottom w:val="none" w:sz="0" w:space="0" w:color="auto"/>
                                            <w:right w:val="none" w:sz="0" w:space="0" w:color="auto"/>
                                          </w:divBdr>
                                          <w:divsChild>
                                            <w:div w:id="997077111">
                                              <w:marLeft w:val="0"/>
                                              <w:marRight w:val="0"/>
                                              <w:marTop w:val="0"/>
                                              <w:marBottom w:val="0"/>
                                              <w:divBdr>
                                                <w:top w:val="none" w:sz="0" w:space="0" w:color="auto"/>
                                                <w:left w:val="none" w:sz="0" w:space="0" w:color="auto"/>
                                                <w:bottom w:val="none" w:sz="0" w:space="0" w:color="auto"/>
                                                <w:right w:val="none" w:sz="0" w:space="0" w:color="auto"/>
                                              </w:divBdr>
                                              <w:divsChild>
                                                <w:div w:id="165479592">
                                                  <w:marLeft w:val="0"/>
                                                  <w:marRight w:val="0"/>
                                                  <w:marTop w:val="0"/>
                                                  <w:marBottom w:val="0"/>
                                                  <w:divBdr>
                                                    <w:top w:val="none" w:sz="0" w:space="0" w:color="auto"/>
                                                    <w:left w:val="none" w:sz="0" w:space="0" w:color="auto"/>
                                                    <w:bottom w:val="none" w:sz="0" w:space="0" w:color="auto"/>
                                                    <w:right w:val="none" w:sz="0" w:space="0" w:color="auto"/>
                                                  </w:divBdr>
                                                  <w:divsChild>
                                                    <w:div w:id="1907179364">
                                                      <w:marLeft w:val="0"/>
                                                      <w:marRight w:val="0"/>
                                                      <w:marTop w:val="0"/>
                                                      <w:marBottom w:val="360"/>
                                                      <w:divBdr>
                                                        <w:top w:val="none" w:sz="0" w:space="0" w:color="auto"/>
                                                        <w:left w:val="none" w:sz="0" w:space="0" w:color="auto"/>
                                                        <w:bottom w:val="none" w:sz="0" w:space="0" w:color="auto"/>
                                                        <w:right w:val="none" w:sz="0" w:space="0" w:color="auto"/>
                                                      </w:divBdr>
                                                      <w:divsChild>
                                                        <w:div w:id="1853106882">
                                                          <w:marLeft w:val="0"/>
                                                          <w:marRight w:val="0"/>
                                                          <w:marTop w:val="0"/>
                                                          <w:marBottom w:val="0"/>
                                                          <w:divBdr>
                                                            <w:top w:val="none" w:sz="0" w:space="0" w:color="auto"/>
                                                            <w:left w:val="none" w:sz="0" w:space="0" w:color="auto"/>
                                                            <w:bottom w:val="none" w:sz="0" w:space="0" w:color="auto"/>
                                                            <w:right w:val="none" w:sz="0" w:space="0" w:color="auto"/>
                                                          </w:divBdr>
                                                          <w:divsChild>
                                                            <w:div w:id="1192453300">
                                                              <w:marLeft w:val="0"/>
                                                              <w:marRight w:val="0"/>
                                                              <w:marTop w:val="0"/>
                                                              <w:marBottom w:val="0"/>
                                                              <w:divBdr>
                                                                <w:top w:val="none" w:sz="0" w:space="0" w:color="auto"/>
                                                                <w:left w:val="none" w:sz="0" w:space="0" w:color="auto"/>
                                                                <w:bottom w:val="none" w:sz="0" w:space="0" w:color="auto"/>
                                                                <w:right w:val="none" w:sz="0" w:space="0" w:color="auto"/>
                                                              </w:divBdr>
                                                              <w:divsChild>
                                                                <w:div w:id="1912428135">
                                                                  <w:marLeft w:val="0"/>
                                                                  <w:marRight w:val="0"/>
                                                                  <w:marTop w:val="240"/>
                                                                  <w:marBottom w:val="0"/>
                                                                  <w:divBdr>
                                                                    <w:top w:val="none" w:sz="0" w:space="0" w:color="auto"/>
                                                                    <w:left w:val="none" w:sz="0" w:space="0" w:color="auto"/>
                                                                    <w:bottom w:val="none" w:sz="0" w:space="0" w:color="auto"/>
                                                                    <w:right w:val="none" w:sz="0" w:space="0" w:color="auto"/>
                                                                  </w:divBdr>
                                                                </w:div>
                                                                <w:div w:id="1394158383">
                                                                  <w:marLeft w:val="0"/>
                                                                  <w:marRight w:val="0"/>
                                                                  <w:marTop w:val="0"/>
                                                                  <w:marBottom w:val="0"/>
                                                                  <w:divBdr>
                                                                    <w:top w:val="none" w:sz="0" w:space="0" w:color="auto"/>
                                                                    <w:left w:val="none" w:sz="0" w:space="0" w:color="auto"/>
                                                                    <w:bottom w:val="none" w:sz="0" w:space="0" w:color="auto"/>
                                                                    <w:right w:val="none" w:sz="0" w:space="0" w:color="auto"/>
                                                                  </w:divBdr>
                                                                </w:div>
                                                                <w:div w:id="1344823131">
                                                                  <w:marLeft w:val="0"/>
                                                                  <w:marRight w:val="0"/>
                                                                  <w:marTop w:val="0"/>
                                                                  <w:marBottom w:val="0"/>
                                                                  <w:divBdr>
                                                                    <w:top w:val="none" w:sz="0" w:space="0" w:color="auto"/>
                                                                    <w:left w:val="none" w:sz="0" w:space="0" w:color="auto"/>
                                                                    <w:bottom w:val="none" w:sz="0" w:space="0" w:color="auto"/>
                                                                    <w:right w:val="none" w:sz="0" w:space="0" w:color="auto"/>
                                                                  </w:divBdr>
                                                                </w:div>
                                                                <w:div w:id="1563835341">
                                                                  <w:marLeft w:val="0"/>
                                                                  <w:marRight w:val="0"/>
                                                                  <w:marTop w:val="0"/>
                                                                  <w:marBottom w:val="0"/>
                                                                  <w:divBdr>
                                                                    <w:top w:val="none" w:sz="0" w:space="0" w:color="auto"/>
                                                                    <w:left w:val="none" w:sz="0" w:space="0" w:color="auto"/>
                                                                    <w:bottom w:val="none" w:sz="0" w:space="0" w:color="auto"/>
                                                                    <w:right w:val="none" w:sz="0" w:space="0" w:color="auto"/>
                                                                  </w:divBdr>
                                                                </w:div>
                                                                <w:div w:id="1384452551">
                                                                  <w:marLeft w:val="0"/>
                                                                  <w:marRight w:val="0"/>
                                                                  <w:marTop w:val="0"/>
                                                                  <w:marBottom w:val="0"/>
                                                                  <w:divBdr>
                                                                    <w:top w:val="none" w:sz="0" w:space="0" w:color="auto"/>
                                                                    <w:left w:val="none" w:sz="0" w:space="0" w:color="auto"/>
                                                                    <w:bottom w:val="none" w:sz="0" w:space="0" w:color="auto"/>
                                                                    <w:right w:val="none" w:sz="0" w:space="0" w:color="auto"/>
                                                                  </w:divBdr>
                                                                </w:div>
                                                                <w:div w:id="508956099">
                                                                  <w:marLeft w:val="0"/>
                                                                  <w:marRight w:val="0"/>
                                                                  <w:marTop w:val="0"/>
                                                                  <w:marBottom w:val="0"/>
                                                                  <w:divBdr>
                                                                    <w:top w:val="none" w:sz="0" w:space="0" w:color="auto"/>
                                                                    <w:left w:val="none" w:sz="0" w:space="0" w:color="auto"/>
                                                                    <w:bottom w:val="none" w:sz="0" w:space="0" w:color="auto"/>
                                                                    <w:right w:val="none" w:sz="0" w:space="0" w:color="auto"/>
                                                                  </w:divBdr>
                                                                </w:div>
                                                                <w:div w:id="74669092">
                                                                  <w:marLeft w:val="0"/>
                                                                  <w:marRight w:val="0"/>
                                                                  <w:marTop w:val="0"/>
                                                                  <w:marBottom w:val="0"/>
                                                                  <w:divBdr>
                                                                    <w:top w:val="none" w:sz="0" w:space="0" w:color="auto"/>
                                                                    <w:left w:val="none" w:sz="0" w:space="0" w:color="auto"/>
                                                                    <w:bottom w:val="none" w:sz="0" w:space="0" w:color="auto"/>
                                                                    <w:right w:val="none" w:sz="0" w:space="0" w:color="auto"/>
                                                                  </w:divBdr>
                                                                </w:div>
                                                                <w:div w:id="2109962655">
                                                                  <w:marLeft w:val="0"/>
                                                                  <w:marRight w:val="0"/>
                                                                  <w:marTop w:val="0"/>
                                                                  <w:marBottom w:val="0"/>
                                                                  <w:divBdr>
                                                                    <w:top w:val="none" w:sz="0" w:space="0" w:color="auto"/>
                                                                    <w:left w:val="none" w:sz="0" w:space="0" w:color="auto"/>
                                                                    <w:bottom w:val="none" w:sz="0" w:space="0" w:color="auto"/>
                                                                    <w:right w:val="none" w:sz="0" w:space="0" w:color="auto"/>
                                                                  </w:divBdr>
                                                                </w:div>
                                                                <w:div w:id="1827474488">
                                                                  <w:marLeft w:val="0"/>
                                                                  <w:marRight w:val="0"/>
                                                                  <w:marTop w:val="0"/>
                                                                  <w:marBottom w:val="0"/>
                                                                  <w:divBdr>
                                                                    <w:top w:val="none" w:sz="0" w:space="0" w:color="auto"/>
                                                                    <w:left w:val="none" w:sz="0" w:space="0" w:color="auto"/>
                                                                    <w:bottom w:val="none" w:sz="0" w:space="0" w:color="auto"/>
                                                                    <w:right w:val="none" w:sz="0" w:space="0" w:color="auto"/>
                                                                  </w:divBdr>
                                                                </w:div>
                                                                <w:div w:id="1313481904">
                                                                  <w:marLeft w:val="0"/>
                                                                  <w:marRight w:val="0"/>
                                                                  <w:marTop w:val="0"/>
                                                                  <w:marBottom w:val="0"/>
                                                                  <w:divBdr>
                                                                    <w:top w:val="none" w:sz="0" w:space="0" w:color="auto"/>
                                                                    <w:left w:val="none" w:sz="0" w:space="0" w:color="auto"/>
                                                                    <w:bottom w:val="none" w:sz="0" w:space="0" w:color="auto"/>
                                                                    <w:right w:val="none" w:sz="0" w:space="0" w:color="auto"/>
                                                                  </w:divBdr>
                                                                </w:div>
                                                                <w:div w:id="273050985">
                                                                  <w:marLeft w:val="0"/>
                                                                  <w:marRight w:val="0"/>
                                                                  <w:marTop w:val="0"/>
                                                                  <w:marBottom w:val="0"/>
                                                                  <w:divBdr>
                                                                    <w:top w:val="none" w:sz="0" w:space="0" w:color="auto"/>
                                                                    <w:left w:val="none" w:sz="0" w:space="0" w:color="auto"/>
                                                                    <w:bottom w:val="none" w:sz="0" w:space="0" w:color="auto"/>
                                                                    <w:right w:val="none" w:sz="0" w:space="0" w:color="auto"/>
                                                                  </w:divBdr>
                                                                </w:div>
                                                                <w:div w:id="2067989924">
                                                                  <w:marLeft w:val="0"/>
                                                                  <w:marRight w:val="0"/>
                                                                  <w:marTop w:val="0"/>
                                                                  <w:marBottom w:val="0"/>
                                                                  <w:divBdr>
                                                                    <w:top w:val="none" w:sz="0" w:space="0" w:color="auto"/>
                                                                    <w:left w:val="none" w:sz="0" w:space="0" w:color="auto"/>
                                                                    <w:bottom w:val="none" w:sz="0" w:space="0" w:color="auto"/>
                                                                    <w:right w:val="none" w:sz="0" w:space="0" w:color="auto"/>
                                                                  </w:divBdr>
                                                                </w:div>
                                                                <w:div w:id="1595868556">
                                                                  <w:marLeft w:val="0"/>
                                                                  <w:marRight w:val="0"/>
                                                                  <w:marTop w:val="0"/>
                                                                  <w:marBottom w:val="0"/>
                                                                  <w:divBdr>
                                                                    <w:top w:val="none" w:sz="0" w:space="0" w:color="auto"/>
                                                                    <w:left w:val="none" w:sz="0" w:space="0" w:color="auto"/>
                                                                    <w:bottom w:val="none" w:sz="0" w:space="0" w:color="auto"/>
                                                                    <w:right w:val="none" w:sz="0" w:space="0" w:color="auto"/>
                                                                  </w:divBdr>
                                                                </w:div>
                                                                <w:div w:id="1640258901">
                                                                  <w:marLeft w:val="0"/>
                                                                  <w:marRight w:val="0"/>
                                                                  <w:marTop w:val="0"/>
                                                                  <w:marBottom w:val="0"/>
                                                                  <w:divBdr>
                                                                    <w:top w:val="none" w:sz="0" w:space="0" w:color="auto"/>
                                                                    <w:left w:val="none" w:sz="0" w:space="0" w:color="auto"/>
                                                                    <w:bottom w:val="none" w:sz="0" w:space="0" w:color="auto"/>
                                                                    <w:right w:val="none" w:sz="0" w:space="0" w:color="auto"/>
                                                                  </w:divBdr>
                                                                </w:div>
                                                                <w:div w:id="736172000">
                                                                  <w:marLeft w:val="0"/>
                                                                  <w:marRight w:val="0"/>
                                                                  <w:marTop w:val="0"/>
                                                                  <w:marBottom w:val="0"/>
                                                                  <w:divBdr>
                                                                    <w:top w:val="none" w:sz="0" w:space="0" w:color="auto"/>
                                                                    <w:left w:val="none" w:sz="0" w:space="0" w:color="auto"/>
                                                                    <w:bottom w:val="none" w:sz="0" w:space="0" w:color="auto"/>
                                                                    <w:right w:val="none" w:sz="0" w:space="0" w:color="auto"/>
                                                                  </w:divBdr>
                                                                </w:div>
                                                                <w:div w:id="8238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7689824">
      <w:bodyDiv w:val="1"/>
      <w:marLeft w:val="0"/>
      <w:marRight w:val="0"/>
      <w:marTop w:val="0"/>
      <w:marBottom w:val="0"/>
      <w:divBdr>
        <w:top w:val="none" w:sz="0" w:space="0" w:color="auto"/>
        <w:left w:val="none" w:sz="0" w:space="0" w:color="auto"/>
        <w:bottom w:val="none" w:sz="0" w:space="0" w:color="auto"/>
        <w:right w:val="none" w:sz="0" w:space="0" w:color="auto"/>
      </w:divBdr>
      <w:divsChild>
        <w:div w:id="1556623545">
          <w:marLeft w:val="0"/>
          <w:marRight w:val="0"/>
          <w:marTop w:val="0"/>
          <w:marBottom w:val="0"/>
          <w:divBdr>
            <w:top w:val="none" w:sz="0" w:space="0" w:color="auto"/>
            <w:left w:val="none" w:sz="0" w:space="0" w:color="auto"/>
            <w:bottom w:val="none" w:sz="0" w:space="0" w:color="auto"/>
            <w:right w:val="none" w:sz="0" w:space="0" w:color="auto"/>
          </w:divBdr>
          <w:divsChild>
            <w:div w:id="1355688095">
              <w:marLeft w:val="0"/>
              <w:marRight w:val="0"/>
              <w:marTop w:val="0"/>
              <w:marBottom w:val="360"/>
              <w:divBdr>
                <w:top w:val="none" w:sz="0" w:space="0" w:color="auto"/>
                <w:left w:val="none" w:sz="0" w:space="0" w:color="auto"/>
                <w:bottom w:val="none" w:sz="0" w:space="0" w:color="auto"/>
                <w:right w:val="none" w:sz="0" w:space="0" w:color="auto"/>
              </w:divBdr>
              <w:divsChild>
                <w:div w:id="1378898832">
                  <w:marLeft w:val="0"/>
                  <w:marRight w:val="0"/>
                  <w:marTop w:val="0"/>
                  <w:marBottom w:val="0"/>
                  <w:divBdr>
                    <w:top w:val="none" w:sz="0" w:space="0" w:color="auto"/>
                    <w:left w:val="none" w:sz="0" w:space="0" w:color="auto"/>
                    <w:bottom w:val="none" w:sz="0" w:space="0" w:color="auto"/>
                    <w:right w:val="none" w:sz="0" w:space="0" w:color="auto"/>
                  </w:divBdr>
                  <w:divsChild>
                    <w:div w:id="1892033384">
                      <w:marLeft w:val="0"/>
                      <w:marRight w:val="0"/>
                      <w:marTop w:val="0"/>
                      <w:marBottom w:val="0"/>
                      <w:divBdr>
                        <w:top w:val="none" w:sz="0" w:space="0" w:color="auto"/>
                        <w:left w:val="none" w:sz="0" w:space="0" w:color="auto"/>
                        <w:bottom w:val="none" w:sz="0" w:space="0" w:color="auto"/>
                        <w:right w:val="none" w:sz="0" w:space="0" w:color="auto"/>
                      </w:divBdr>
                      <w:divsChild>
                        <w:div w:id="998583946">
                          <w:marLeft w:val="0"/>
                          <w:marRight w:val="0"/>
                          <w:marTop w:val="0"/>
                          <w:marBottom w:val="0"/>
                          <w:divBdr>
                            <w:top w:val="none" w:sz="0" w:space="0" w:color="auto"/>
                            <w:left w:val="none" w:sz="0" w:space="0" w:color="auto"/>
                            <w:bottom w:val="none" w:sz="0" w:space="0" w:color="auto"/>
                            <w:right w:val="none" w:sz="0" w:space="0" w:color="auto"/>
                          </w:divBdr>
                          <w:divsChild>
                            <w:div w:id="1214003055">
                              <w:marLeft w:val="0"/>
                              <w:marRight w:val="0"/>
                              <w:marTop w:val="0"/>
                              <w:marBottom w:val="360"/>
                              <w:divBdr>
                                <w:top w:val="none" w:sz="0" w:space="0" w:color="auto"/>
                                <w:left w:val="none" w:sz="0" w:space="0" w:color="auto"/>
                                <w:bottom w:val="none" w:sz="0" w:space="0" w:color="auto"/>
                                <w:right w:val="none" w:sz="0" w:space="0" w:color="auto"/>
                              </w:divBdr>
                              <w:divsChild>
                                <w:div w:id="14693421">
                                  <w:marLeft w:val="0"/>
                                  <w:marRight w:val="0"/>
                                  <w:marTop w:val="0"/>
                                  <w:marBottom w:val="0"/>
                                  <w:divBdr>
                                    <w:top w:val="none" w:sz="0" w:space="0" w:color="auto"/>
                                    <w:left w:val="none" w:sz="0" w:space="0" w:color="auto"/>
                                    <w:bottom w:val="none" w:sz="0" w:space="0" w:color="auto"/>
                                    <w:right w:val="none" w:sz="0" w:space="0" w:color="auto"/>
                                  </w:divBdr>
                                  <w:divsChild>
                                    <w:div w:id="1748765800">
                                      <w:marLeft w:val="0"/>
                                      <w:marRight w:val="0"/>
                                      <w:marTop w:val="0"/>
                                      <w:marBottom w:val="0"/>
                                      <w:divBdr>
                                        <w:top w:val="none" w:sz="0" w:space="0" w:color="auto"/>
                                        <w:left w:val="none" w:sz="0" w:space="0" w:color="auto"/>
                                        <w:bottom w:val="none" w:sz="0" w:space="0" w:color="auto"/>
                                        <w:right w:val="none" w:sz="0" w:space="0" w:color="auto"/>
                                      </w:divBdr>
                                      <w:divsChild>
                                        <w:div w:id="1944797214">
                                          <w:marLeft w:val="0"/>
                                          <w:marRight w:val="0"/>
                                          <w:marTop w:val="0"/>
                                          <w:marBottom w:val="0"/>
                                          <w:divBdr>
                                            <w:top w:val="none" w:sz="0" w:space="0" w:color="auto"/>
                                            <w:left w:val="none" w:sz="0" w:space="0" w:color="auto"/>
                                            <w:bottom w:val="none" w:sz="0" w:space="0" w:color="auto"/>
                                            <w:right w:val="none" w:sz="0" w:space="0" w:color="auto"/>
                                          </w:divBdr>
                                          <w:divsChild>
                                            <w:div w:id="2093695267">
                                              <w:marLeft w:val="0"/>
                                              <w:marRight w:val="0"/>
                                              <w:marTop w:val="0"/>
                                              <w:marBottom w:val="0"/>
                                              <w:divBdr>
                                                <w:top w:val="none" w:sz="0" w:space="0" w:color="auto"/>
                                                <w:left w:val="none" w:sz="0" w:space="0" w:color="auto"/>
                                                <w:bottom w:val="none" w:sz="0" w:space="0" w:color="auto"/>
                                                <w:right w:val="none" w:sz="0" w:space="0" w:color="auto"/>
                                              </w:divBdr>
                                              <w:divsChild>
                                                <w:div w:id="697194575">
                                                  <w:marLeft w:val="0"/>
                                                  <w:marRight w:val="0"/>
                                                  <w:marTop w:val="0"/>
                                                  <w:marBottom w:val="0"/>
                                                  <w:divBdr>
                                                    <w:top w:val="none" w:sz="0" w:space="0" w:color="auto"/>
                                                    <w:left w:val="none" w:sz="0" w:space="0" w:color="auto"/>
                                                    <w:bottom w:val="none" w:sz="0" w:space="0" w:color="auto"/>
                                                    <w:right w:val="none" w:sz="0" w:space="0" w:color="auto"/>
                                                  </w:divBdr>
                                                  <w:divsChild>
                                                    <w:div w:id="473329169">
                                                      <w:marLeft w:val="0"/>
                                                      <w:marRight w:val="0"/>
                                                      <w:marTop w:val="0"/>
                                                      <w:marBottom w:val="360"/>
                                                      <w:divBdr>
                                                        <w:top w:val="none" w:sz="0" w:space="0" w:color="auto"/>
                                                        <w:left w:val="none" w:sz="0" w:space="0" w:color="auto"/>
                                                        <w:bottom w:val="none" w:sz="0" w:space="0" w:color="auto"/>
                                                        <w:right w:val="none" w:sz="0" w:space="0" w:color="auto"/>
                                                      </w:divBdr>
                                                      <w:divsChild>
                                                        <w:div w:id="1692418600">
                                                          <w:marLeft w:val="0"/>
                                                          <w:marRight w:val="0"/>
                                                          <w:marTop w:val="0"/>
                                                          <w:marBottom w:val="0"/>
                                                          <w:divBdr>
                                                            <w:top w:val="none" w:sz="0" w:space="0" w:color="auto"/>
                                                            <w:left w:val="none" w:sz="0" w:space="0" w:color="auto"/>
                                                            <w:bottom w:val="none" w:sz="0" w:space="0" w:color="auto"/>
                                                            <w:right w:val="none" w:sz="0" w:space="0" w:color="auto"/>
                                                          </w:divBdr>
                                                          <w:divsChild>
                                                            <w:div w:id="356543605">
                                                              <w:marLeft w:val="0"/>
                                                              <w:marRight w:val="0"/>
                                                              <w:marTop w:val="0"/>
                                                              <w:marBottom w:val="0"/>
                                                              <w:divBdr>
                                                                <w:top w:val="none" w:sz="0" w:space="0" w:color="auto"/>
                                                                <w:left w:val="none" w:sz="0" w:space="0" w:color="auto"/>
                                                                <w:bottom w:val="none" w:sz="0" w:space="0" w:color="auto"/>
                                                                <w:right w:val="none" w:sz="0" w:space="0" w:color="auto"/>
                                                              </w:divBdr>
                                                              <w:divsChild>
                                                                <w:div w:id="1642224885">
                                                                  <w:marLeft w:val="0"/>
                                                                  <w:marRight w:val="0"/>
                                                                  <w:marTop w:val="240"/>
                                                                  <w:marBottom w:val="0"/>
                                                                  <w:divBdr>
                                                                    <w:top w:val="none" w:sz="0" w:space="0" w:color="auto"/>
                                                                    <w:left w:val="none" w:sz="0" w:space="0" w:color="auto"/>
                                                                    <w:bottom w:val="none" w:sz="0" w:space="0" w:color="auto"/>
                                                                    <w:right w:val="none" w:sz="0" w:space="0" w:color="auto"/>
                                                                  </w:divBdr>
                                                                </w:div>
                                                                <w:div w:id="1009914285">
                                                                  <w:marLeft w:val="0"/>
                                                                  <w:marRight w:val="0"/>
                                                                  <w:marTop w:val="0"/>
                                                                  <w:marBottom w:val="0"/>
                                                                  <w:divBdr>
                                                                    <w:top w:val="none" w:sz="0" w:space="0" w:color="auto"/>
                                                                    <w:left w:val="none" w:sz="0" w:space="0" w:color="auto"/>
                                                                    <w:bottom w:val="none" w:sz="0" w:space="0" w:color="auto"/>
                                                                    <w:right w:val="none" w:sz="0" w:space="0" w:color="auto"/>
                                                                  </w:divBdr>
                                                                </w:div>
                                                                <w:div w:id="4442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6230151">
      <w:bodyDiv w:val="1"/>
      <w:marLeft w:val="0"/>
      <w:marRight w:val="0"/>
      <w:marTop w:val="0"/>
      <w:marBottom w:val="0"/>
      <w:divBdr>
        <w:top w:val="none" w:sz="0" w:space="0" w:color="auto"/>
        <w:left w:val="none" w:sz="0" w:space="0" w:color="auto"/>
        <w:bottom w:val="none" w:sz="0" w:space="0" w:color="auto"/>
        <w:right w:val="none" w:sz="0" w:space="0" w:color="auto"/>
      </w:divBdr>
      <w:divsChild>
        <w:div w:id="2043091561">
          <w:marLeft w:val="0"/>
          <w:marRight w:val="0"/>
          <w:marTop w:val="0"/>
          <w:marBottom w:val="0"/>
          <w:divBdr>
            <w:top w:val="none" w:sz="0" w:space="0" w:color="auto"/>
            <w:left w:val="none" w:sz="0" w:space="0" w:color="auto"/>
            <w:bottom w:val="none" w:sz="0" w:space="0" w:color="auto"/>
            <w:right w:val="none" w:sz="0" w:space="0" w:color="auto"/>
          </w:divBdr>
          <w:divsChild>
            <w:div w:id="738288890">
              <w:marLeft w:val="0"/>
              <w:marRight w:val="0"/>
              <w:marTop w:val="0"/>
              <w:marBottom w:val="360"/>
              <w:divBdr>
                <w:top w:val="none" w:sz="0" w:space="0" w:color="auto"/>
                <w:left w:val="none" w:sz="0" w:space="0" w:color="auto"/>
                <w:bottom w:val="none" w:sz="0" w:space="0" w:color="auto"/>
                <w:right w:val="none" w:sz="0" w:space="0" w:color="auto"/>
              </w:divBdr>
              <w:divsChild>
                <w:div w:id="1254507736">
                  <w:marLeft w:val="0"/>
                  <w:marRight w:val="0"/>
                  <w:marTop w:val="0"/>
                  <w:marBottom w:val="0"/>
                  <w:divBdr>
                    <w:top w:val="none" w:sz="0" w:space="0" w:color="auto"/>
                    <w:left w:val="none" w:sz="0" w:space="0" w:color="auto"/>
                    <w:bottom w:val="none" w:sz="0" w:space="0" w:color="auto"/>
                    <w:right w:val="none" w:sz="0" w:space="0" w:color="auto"/>
                  </w:divBdr>
                  <w:divsChild>
                    <w:div w:id="1414276341">
                      <w:marLeft w:val="0"/>
                      <w:marRight w:val="0"/>
                      <w:marTop w:val="0"/>
                      <w:marBottom w:val="0"/>
                      <w:divBdr>
                        <w:top w:val="none" w:sz="0" w:space="0" w:color="auto"/>
                        <w:left w:val="none" w:sz="0" w:space="0" w:color="auto"/>
                        <w:bottom w:val="none" w:sz="0" w:space="0" w:color="auto"/>
                        <w:right w:val="none" w:sz="0" w:space="0" w:color="auto"/>
                      </w:divBdr>
                      <w:divsChild>
                        <w:div w:id="2018580317">
                          <w:marLeft w:val="0"/>
                          <w:marRight w:val="0"/>
                          <w:marTop w:val="0"/>
                          <w:marBottom w:val="0"/>
                          <w:divBdr>
                            <w:top w:val="none" w:sz="0" w:space="0" w:color="auto"/>
                            <w:left w:val="none" w:sz="0" w:space="0" w:color="auto"/>
                            <w:bottom w:val="none" w:sz="0" w:space="0" w:color="auto"/>
                            <w:right w:val="none" w:sz="0" w:space="0" w:color="auto"/>
                          </w:divBdr>
                          <w:divsChild>
                            <w:div w:id="1033189556">
                              <w:marLeft w:val="0"/>
                              <w:marRight w:val="0"/>
                              <w:marTop w:val="0"/>
                              <w:marBottom w:val="360"/>
                              <w:divBdr>
                                <w:top w:val="none" w:sz="0" w:space="0" w:color="auto"/>
                                <w:left w:val="none" w:sz="0" w:space="0" w:color="auto"/>
                                <w:bottom w:val="none" w:sz="0" w:space="0" w:color="auto"/>
                                <w:right w:val="none" w:sz="0" w:space="0" w:color="auto"/>
                              </w:divBdr>
                              <w:divsChild>
                                <w:div w:id="494029020">
                                  <w:marLeft w:val="0"/>
                                  <w:marRight w:val="0"/>
                                  <w:marTop w:val="0"/>
                                  <w:marBottom w:val="0"/>
                                  <w:divBdr>
                                    <w:top w:val="none" w:sz="0" w:space="0" w:color="auto"/>
                                    <w:left w:val="none" w:sz="0" w:space="0" w:color="auto"/>
                                    <w:bottom w:val="none" w:sz="0" w:space="0" w:color="auto"/>
                                    <w:right w:val="none" w:sz="0" w:space="0" w:color="auto"/>
                                  </w:divBdr>
                                  <w:divsChild>
                                    <w:div w:id="2052681186">
                                      <w:marLeft w:val="0"/>
                                      <w:marRight w:val="0"/>
                                      <w:marTop w:val="0"/>
                                      <w:marBottom w:val="0"/>
                                      <w:divBdr>
                                        <w:top w:val="none" w:sz="0" w:space="0" w:color="auto"/>
                                        <w:left w:val="none" w:sz="0" w:space="0" w:color="auto"/>
                                        <w:bottom w:val="none" w:sz="0" w:space="0" w:color="auto"/>
                                        <w:right w:val="none" w:sz="0" w:space="0" w:color="auto"/>
                                      </w:divBdr>
                                      <w:divsChild>
                                        <w:div w:id="132598202">
                                          <w:marLeft w:val="0"/>
                                          <w:marRight w:val="0"/>
                                          <w:marTop w:val="0"/>
                                          <w:marBottom w:val="0"/>
                                          <w:divBdr>
                                            <w:top w:val="none" w:sz="0" w:space="0" w:color="auto"/>
                                            <w:left w:val="none" w:sz="0" w:space="0" w:color="auto"/>
                                            <w:bottom w:val="none" w:sz="0" w:space="0" w:color="auto"/>
                                            <w:right w:val="none" w:sz="0" w:space="0" w:color="auto"/>
                                          </w:divBdr>
                                          <w:divsChild>
                                            <w:div w:id="1455901558">
                                              <w:marLeft w:val="0"/>
                                              <w:marRight w:val="0"/>
                                              <w:marTop w:val="0"/>
                                              <w:marBottom w:val="0"/>
                                              <w:divBdr>
                                                <w:top w:val="none" w:sz="0" w:space="0" w:color="auto"/>
                                                <w:left w:val="none" w:sz="0" w:space="0" w:color="auto"/>
                                                <w:bottom w:val="none" w:sz="0" w:space="0" w:color="auto"/>
                                                <w:right w:val="none" w:sz="0" w:space="0" w:color="auto"/>
                                              </w:divBdr>
                                              <w:divsChild>
                                                <w:div w:id="354617200">
                                                  <w:marLeft w:val="0"/>
                                                  <w:marRight w:val="0"/>
                                                  <w:marTop w:val="0"/>
                                                  <w:marBottom w:val="0"/>
                                                  <w:divBdr>
                                                    <w:top w:val="none" w:sz="0" w:space="0" w:color="auto"/>
                                                    <w:left w:val="none" w:sz="0" w:space="0" w:color="auto"/>
                                                    <w:bottom w:val="none" w:sz="0" w:space="0" w:color="auto"/>
                                                    <w:right w:val="none" w:sz="0" w:space="0" w:color="auto"/>
                                                  </w:divBdr>
                                                  <w:divsChild>
                                                    <w:div w:id="2050371958">
                                                      <w:marLeft w:val="0"/>
                                                      <w:marRight w:val="0"/>
                                                      <w:marTop w:val="0"/>
                                                      <w:marBottom w:val="360"/>
                                                      <w:divBdr>
                                                        <w:top w:val="none" w:sz="0" w:space="0" w:color="auto"/>
                                                        <w:left w:val="none" w:sz="0" w:space="0" w:color="auto"/>
                                                        <w:bottom w:val="none" w:sz="0" w:space="0" w:color="auto"/>
                                                        <w:right w:val="none" w:sz="0" w:space="0" w:color="auto"/>
                                                      </w:divBdr>
                                                      <w:divsChild>
                                                        <w:div w:id="355927047">
                                                          <w:marLeft w:val="0"/>
                                                          <w:marRight w:val="0"/>
                                                          <w:marTop w:val="0"/>
                                                          <w:marBottom w:val="0"/>
                                                          <w:divBdr>
                                                            <w:top w:val="none" w:sz="0" w:space="0" w:color="auto"/>
                                                            <w:left w:val="none" w:sz="0" w:space="0" w:color="auto"/>
                                                            <w:bottom w:val="none" w:sz="0" w:space="0" w:color="auto"/>
                                                            <w:right w:val="none" w:sz="0" w:space="0" w:color="auto"/>
                                                          </w:divBdr>
                                                          <w:divsChild>
                                                            <w:div w:id="1486623799">
                                                              <w:marLeft w:val="0"/>
                                                              <w:marRight w:val="0"/>
                                                              <w:marTop w:val="0"/>
                                                              <w:marBottom w:val="0"/>
                                                              <w:divBdr>
                                                                <w:top w:val="none" w:sz="0" w:space="0" w:color="auto"/>
                                                                <w:left w:val="none" w:sz="0" w:space="0" w:color="auto"/>
                                                                <w:bottom w:val="none" w:sz="0" w:space="0" w:color="auto"/>
                                                                <w:right w:val="none" w:sz="0" w:space="0" w:color="auto"/>
                                                              </w:divBdr>
                                                              <w:divsChild>
                                                                <w:div w:id="1043990140">
                                                                  <w:marLeft w:val="0"/>
                                                                  <w:marRight w:val="0"/>
                                                                  <w:marTop w:val="240"/>
                                                                  <w:marBottom w:val="0"/>
                                                                  <w:divBdr>
                                                                    <w:top w:val="none" w:sz="0" w:space="0" w:color="auto"/>
                                                                    <w:left w:val="none" w:sz="0" w:space="0" w:color="auto"/>
                                                                    <w:bottom w:val="none" w:sz="0" w:space="0" w:color="auto"/>
                                                                    <w:right w:val="none" w:sz="0" w:space="0" w:color="auto"/>
                                                                  </w:divBdr>
                                                                </w:div>
                                                                <w:div w:id="1063219297">
                                                                  <w:marLeft w:val="0"/>
                                                                  <w:marRight w:val="0"/>
                                                                  <w:marTop w:val="0"/>
                                                                  <w:marBottom w:val="0"/>
                                                                  <w:divBdr>
                                                                    <w:top w:val="none" w:sz="0" w:space="0" w:color="auto"/>
                                                                    <w:left w:val="none" w:sz="0" w:space="0" w:color="auto"/>
                                                                    <w:bottom w:val="none" w:sz="0" w:space="0" w:color="auto"/>
                                                                    <w:right w:val="none" w:sz="0" w:space="0" w:color="auto"/>
                                                                  </w:divBdr>
                                                                </w:div>
                                                                <w:div w:id="1652709622">
                                                                  <w:marLeft w:val="0"/>
                                                                  <w:marRight w:val="0"/>
                                                                  <w:marTop w:val="0"/>
                                                                  <w:marBottom w:val="0"/>
                                                                  <w:divBdr>
                                                                    <w:top w:val="none" w:sz="0" w:space="0" w:color="auto"/>
                                                                    <w:left w:val="none" w:sz="0" w:space="0" w:color="auto"/>
                                                                    <w:bottom w:val="none" w:sz="0" w:space="0" w:color="auto"/>
                                                                    <w:right w:val="none" w:sz="0" w:space="0" w:color="auto"/>
                                                                  </w:divBdr>
                                                                </w:div>
                                                                <w:div w:id="2320810">
                                                                  <w:marLeft w:val="0"/>
                                                                  <w:marRight w:val="0"/>
                                                                  <w:marTop w:val="0"/>
                                                                  <w:marBottom w:val="0"/>
                                                                  <w:divBdr>
                                                                    <w:top w:val="none" w:sz="0" w:space="0" w:color="auto"/>
                                                                    <w:left w:val="none" w:sz="0" w:space="0" w:color="auto"/>
                                                                    <w:bottom w:val="none" w:sz="0" w:space="0" w:color="auto"/>
                                                                    <w:right w:val="none" w:sz="0" w:space="0" w:color="auto"/>
                                                                  </w:divBdr>
                                                                </w:div>
                                                                <w:div w:id="884559104">
                                                                  <w:marLeft w:val="0"/>
                                                                  <w:marRight w:val="0"/>
                                                                  <w:marTop w:val="0"/>
                                                                  <w:marBottom w:val="0"/>
                                                                  <w:divBdr>
                                                                    <w:top w:val="none" w:sz="0" w:space="0" w:color="auto"/>
                                                                    <w:left w:val="none" w:sz="0" w:space="0" w:color="auto"/>
                                                                    <w:bottom w:val="none" w:sz="0" w:space="0" w:color="auto"/>
                                                                    <w:right w:val="none" w:sz="0" w:space="0" w:color="auto"/>
                                                                  </w:divBdr>
                                                                </w:div>
                                                                <w:div w:id="405108525">
                                                                  <w:marLeft w:val="0"/>
                                                                  <w:marRight w:val="0"/>
                                                                  <w:marTop w:val="0"/>
                                                                  <w:marBottom w:val="0"/>
                                                                  <w:divBdr>
                                                                    <w:top w:val="none" w:sz="0" w:space="0" w:color="auto"/>
                                                                    <w:left w:val="none" w:sz="0" w:space="0" w:color="auto"/>
                                                                    <w:bottom w:val="none" w:sz="0" w:space="0" w:color="auto"/>
                                                                    <w:right w:val="none" w:sz="0" w:space="0" w:color="auto"/>
                                                                  </w:divBdr>
                                                                </w:div>
                                                                <w:div w:id="685986491">
                                                                  <w:marLeft w:val="0"/>
                                                                  <w:marRight w:val="0"/>
                                                                  <w:marTop w:val="0"/>
                                                                  <w:marBottom w:val="0"/>
                                                                  <w:divBdr>
                                                                    <w:top w:val="none" w:sz="0" w:space="0" w:color="auto"/>
                                                                    <w:left w:val="none" w:sz="0" w:space="0" w:color="auto"/>
                                                                    <w:bottom w:val="none" w:sz="0" w:space="0" w:color="auto"/>
                                                                    <w:right w:val="none" w:sz="0" w:space="0" w:color="auto"/>
                                                                  </w:divBdr>
                                                                </w:div>
                                                                <w:div w:id="2083601981">
                                                                  <w:marLeft w:val="0"/>
                                                                  <w:marRight w:val="0"/>
                                                                  <w:marTop w:val="0"/>
                                                                  <w:marBottom w:val="0"/>
                                                                  <w:divBdr>
                                                                    <w:top w:val="none" w:sz="0" w:space="0" w:color="auto"/>
                                                                    <w:left w:val="none" w:sz="0" w:space="0" w:color="auto"/>
                                                                    <w:bottom w:val="none" w:sz="0" w:space="0" w:color="auto"/>
                                                                    <w:right w:val="none" w:sz="0" w:space="0" w:color="auto"/>
                                                                  </w:divBdr>
                                                                </w:div>
                                                                <w:div w:id="108175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907583">
                                                  <w:marLeft w:val="0"/>
                                                  <w:marRight w:val="0"/>
                                                  <w:marTop w:val="0"/>
                                                  <w:marBottom w:val="0"/>
                                                  <w:divBdr>
                                                    <w:top w:val="none" w:sz="0" w:space="0" w:color="auto"/>
                                                    <w:left w:val="none" w:sz="0" w:space="0" w:color="auto"/>
                                                    <w:bottom w:val="none" w:sz="0" w:space="0" w:color="auto"/>
                                                    <w:right w:val="none" w:sz="0" w:space="0" w:color="auto"/>
                                                  </w:divBdr>
                                                  <w:divsChild>
                                                    <w:div w:id="247933207">
                                                      <w:marLeft w:val="0"/>
                                                      <w:marRight w:val="0"/>
                                                      <w:marTop w:val="0"/>
                                                      <w:marBottom w:val="360"/>
                                                      <w:divBdr>
                                                        <w:top w:val="none" w:sz="0" w:space="0" w:color="auto"/>
                                                        <w:left w:val="none" w:sz="0" w:space="0" w:color="auto"/>
                                                        <w:bottom w:val="none" w:sz="0" w:space="0" w:color="auto"/>
                                                        <w:right w:val="none" w:sz="0" w:space="0" w:color="auto"/>
                                                      </w:divBdr>
                                                      <w:divsChild>
                                                        <w:div w:id="2081249787">
                                                          <w:marLeft w:val="0"/>
                                                          <w:marRight w:val="0"/>
                                                          <w:marTop w:val="0"/>
                                                          <w:marBottom w:val="0"/>
                                                          <w:divBdr>
                                                            <w:top w:val="none" w:sz="0" w:space="0" w:color="auto"/>
                                                            <w:left w:val="none" w:sz="0" w:space="0" w:color="auto"/>
                                                            <w:bottom w:val="none" w:sz="0" w:space="0" w:color="auto"/>
                                                            <w:right w:val="none" w:sz="0" w:space="0" w:color="auto"/>
                                                          </w:divBdr>
                                                          <w:divsChild>
                                                            <w:div w:id="15982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8300">
                                                  <w:marLeft w:val="0"/>
                                                  <w:marRight w:val="0"/>
                                                  <w:marTop w:val="0"/>
                                                  <w:marBottom w:val="0"/>
                                                  <w:divBdr>
                                                    <w:top w:val="none" w:sz="0" w:space="0" w:color="auto"/>
                                                    <w:left w:val="none" w:sz="0" w:space="0" w:color="auto"/>
                                                    <w:bottom w:val="none" w:sz="0" w:space="0" w:color="auto"/>
                                                    <w:right w:val="none" w:sz="0" w:space="0" w:color="auto"/>
                                                  </w:divBdr>
                                                  <w:divsChild>
                                                    <w:div w:id="76445263">
                                                      <w:marLeft w:val="0"/>
                                                      <w:marRight w:val="0"/>
                                                      <w:marTop w:val="0"/>
                                                      <w:marBottom w:val="360"/>
                                                      <w:divBdr>
                                                        <w:top w:val="none" w:sz="0" w:space="0" w:color="auto"/>
                                                        <w:left w:val="none" w:sz="0" w:space="0" w:color="auto"/>
                                                        <w:bottom w:val="none" w:sz="0" w:space="0" w:color="auto"/>
                                                        <w:right w:val="none" w:sz="0" w:space="0" w:color="auto"/>
                                                      </w:divBdr>
                                                      <w:divsChild>
                                                        <w:div w:id="1420953150">
                                                          <w:marLeft w:val="0"/>
                                                          <w:marRight w:val="0"/>
                                                          <w:marTop w:val="0"/>
                                                          <w:marBottom w:val="0"/>
                                                          <w:divBdr>
                                                            <w:top w:val="none" w:sz="0" w:space="0" w:color="auto"/>
                                                            <w:left w:val="none" w:sz="0" w:space="0" w:color="auto"/>
                                                            <w:bottom w:val="none" w:sz="0" w:space="0" w:color="auto"/>
                                                            <w:right w:val="none" w:sz="0" w:space="0" w:color="auto"/>
                                                          </w:divBdr>
                                                          <w:divsChild>
                                                            <w:div w:id="2101216879">
                                                              <w:marLeft w:val="0"/>
                                                              <w:marRight w:val="0"/>
                                                              <w:marTop w:val="0"/>
                                                              <w:marBottom w:val="0"/>
                                                              <w:divBdr>
                                                                <w:top w:val="none" w:sz="0" w:space="0" w:color="auto"/>
                                                                <w:left w:val="none" w:sz="0" w:space="0" w:color="auto"/>
                                                                <w:bottom w:val="none" w:sz="0" w:space="0" w:color="auto"/>
                                                                <w:right w:val="none" w:sz="0" w:space="0" w:color="auto"/>
                                                              </w:divBdr>
                                                              <w:divsChild>
                                                                <w:div w:id="183607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271743">
      <w:bodyDiv w:val="1"/>
      <w:marLeft w:val="0"/>
      <w:marRight w:val="0"/>
      <w:marTop w:val="0"/>
      <w:marBottom w:val="0"/>
      <w:divBdr>
        <w:top w:val="none" w:sz="0" w:space="0" w:color="auto"/>
        <w:left w:val="none" w:sz="0" w:space="0" w:color="auto"/>
        <w:bottom w:val="none" w:sz="0" w:space="0" w:color="auto"/>
        <w:right w:val="none" w:sz="0" w:space="0" w:color="auto"/>
      </w:divBdr>
      <w:divsChild>
        <w:div w:id="1995529428">
          <w:marLeft w:val="0"/>
          <w:marRight w:val="0"/>
          <w:marTop w:val="0"/>
          <w:marBottom w:val="0"/>
          <w:divBdr>
            <w:top w:val="none" w:sz="0" w:space="0" w:color="auto"/>
            <w:left w:val="none" w:sz="0" w:space="0" w:color="auto"/>
            <w:bottom w:val="none" w:sz="0" w:space="0" w:color="auto"/>
            <w:right w:val="none" w:sz="0" w:space="0" w:color="auto"/>
          </w:divBdr>
          <w:divsChild>
            <w:div w:id="114566320">
              <w:marLeft w:val="0"/>
              <w:marRight w:val="0"/>
              <w:marTop w:val="0"/>
              <w:marBottom w:val="360"/>
              <w:divBdr>
                <w:top w:val="none" w:sz="0" w:space="0" w:color="auto"/>
                <w:left w:val="none" w:sz="0" w:space="0" w:color="auto"/>
                <w:bottom w:val="none" w:sz="0" w:space="0" w:color="auto"/>
                <w:right w:val="none" w:sz="0" w:space="0" w:color="auto"/>
              </w:divBdr>
              <w:divsChild>
                <w:div w:id="816728069">
                  <w:marLeft w:val="0"/>
                  <w:marRight w:val="0"/>
                  <w:marTop w:val="0"/>
                  <w:marBottom w:val="0"/>
                  <w:divBdr>
                    <w:top w:val="none" w:sz="0" w:space="0" w:color="auto"/>
                    <w:left w:val="none" w:sz="0" w:space="0" w:color="auto"/>
                    <w:bottom w:val="none" w:sz="0" w:space="0" w:color="auto"/>
                    <w:right w:val="none" w:sz="0" w:space="0" w:color="auto"/>
                  </w:divBdr>
                  <w:divsChild>
                    <w:div w:id="316998017">
                      <w:marLeft w:val="0"/>
                      <w:marRight w:val="0"/>
                      <w:marTop w:val="0"/>
                      <w:marBottom w:val="0"/>
                      <w:divBdr>
                        <w:top w:val="none" w:sz="0" w:space="0" w:color="auto"/>
                        <w:left w:val="none" w:sz="0" w:space="0" w:color="auto"/>
                        <w:bottom w:val="none" w:sz="0" w:space="0" w:color="auto"/>
                        <w:right w:val="none" w:sz="0" w:space="0" w:color="auto"/>
                      </w:divBdr>
                      <w:divsChild>
                        <w:div w:id="552809222">
                          <w:marLeft w:val="0"/>
                          <w:marRight w:val="0"/>
                          <w:marTop w:val="0"/>
                          <w:marBottom w:val="0"/>
                          <w:divBdr>
                            <w:top w:val="none" w:sz="0" w:space="0" w:color="auto"/>
                            <w:left w:val="none" w:sz="0" w:space="0" w:color="auto"/>
                            <w:bottom w:val="none" w:sz="0" w:space="0" w:color="auto"/>
                            <w:right w:val="none" w:sz="0" w:space="0" w:color="auto"/>
                          </w:divBdr>
                          <w:divsChild>
                            <w:div w:id="1581603460">
                              <w:marLeft w:val="0"/>
                              <w:marRight w:val="0"/>
                              <w:marTop w:val="0"/>
                              <w:marBottom w:val="360"/>
                              <w:divBdr>
                                <w:top w:val="none" w:sz="0" w:space="0" w:color="auto"/>
                                <w:left w:val="none" w:sz="0" w:space="0" w:color="auto"/>
                                <w:bottom w:val="none" w:sz="0" w:space="0" w:color="auto"/>
                                <w:right w:val="none" w:sz="0" w:space="0" w:color="auto"/>
                              </w:divBdr>
                              <w:divsChild>
                                <w:div w:id="301736665">
                                  <w:marLeft w:val="0"/>
                                  <w:marRight w:val="0"/>
                                  <w:marTop w:val="0"/>
                                  <w:marBottom w:val="0"/>
                                  <w:divBdr>
                                    <w:top w:val="none" w:sz="0" w:space="0" w:color="auto"/>
                                    <w:left w:val="none" w:sz="0" w:space="0" w:color="auto"/>
                                    <w:bottom w:val="none" w:sz="0" w:space="0" w:color="auto"/>
                                    <w:right w:val="none" w:sz="0" w:space="0" w:color="auto"/>
                                  </w:divBdr>
                                  <w:divsChild>
                                    <w:div w:id="719482201">
                                      <w:marLeft w:val="0"/>
                                      <w:marRight w:val="0"/>
                                      <w:marTop w:val="0"/>
                                      <w:marBottom w:val="0"/>
                                      <w:divBdr>
                                        <w:top w:val="none" w:sz="0" w:space="0" w:color="auto"/>
                                        <w:left w:val="none" w:sz="0" w:space="0" w:color="auto"/>
                                        <w:bottom w:val="none" w:sz="0" w:space="0" w:color="auto"/>
                                        <w:right w:val="none" w:sz="0" w:space="0" w:color="auto"/>
                                      </w:divBdr>
                                      <w:divsChild>
                                        <w:div w:id="2064716425">
                                          <w:marLeft w:val="0"/>
                                          <w:marRight w:val="0"/>
                                          <w:marTop w:val="0"/>
                                          <w:marBottom w:val="0"/>
                                          <w:divBdr>
                                            <w:top w:val="none" w:sz="0" w:space="0" w:color="auto"/>
                                            <w:left w:val="none" w:sz="0" w:space="0" w:color="auto"/>
                                            <w:bottom w:val="none" w:sz="0" w:space="0" w:color="auto"/>
                                            <w:right w:val="none" w:sz="0" w:space="0" w:color="auto"/>
                                          </w:divBdr>
                                          <w:divsChild>
                                            <w:div w:id="1252592767">
                                              <w:marLeft w:val="0"/>
                                              <w:marRight w:val="0"/>
                                              <w:marTop w:val="0"/>
                                              <w:marBottom w:val="0"/>
                                              <w:divBdr>
                                                <w:top w:val="none" w:sz="0" w:space="0" w:color="auto"/>
                                                <w:left w:val="none" w:sz="0" w:space="0" w:color="auto"/>
                                                <w:bottom w:val="none" w:sz="0" w:space="0" w:color="auto"/>
                                                <w:right w:val="none" w:sz="0" w:space="0" w:color="auto"/>
                                              </w:divBdr>
                                              <w:divsChild>
                                                <w:div w:id="1137406869">
                                                  <w:marLeft w:val="0"/>
                                                  <w:marRight w:val="0"/>
                                                  <w:marTop w:val="0"/>
                                                  <w:marBottom w:val="0"/>
                                                  <w:divBdr>
                                                    <w:top w:val="none" w:sz="0" w:space="0" w:color="auto"/>
                                                    <w:left w:val="none" w:sz="0" w:space="0" w:color="auto"/>
                                                    <w:bottom w:val="none" w:sz="0" w:space="0" w:color="auto"/>
                                                    <w:right w:val="none" w:sz="0" w:space="0" w:color="auto"/>
                                                  </w:divBdr>
                                                  <w:divsChild>
                                                    <w:div w:id="341856226">
                                                      <w:marLeft w:val="0"/>
                                                      <w:marRight w:val="0"/>
                                                      <w:marTop w:val="0"/>
                                                      <w:marBottom w:val="360"/>
                                                      <w:divBdr>
                                                        <w:top w:val="none" w:sz="0" w:space="0" w:color="auto"/>
                                                        <w:left w:val="none" w:sz="0" w:space="0" w:color="auto"/>
                                                        <w:bottom w:val="none" w:sz="0" w:space="0" w:color="auto"/>
                                                        <w:right w:val="none" w:sz="0" w:space="0" w:color="auto"/>
                                                      </w:divBdr>
                                                      <w:divsChild>
                                                        <w:div w:id="1157841785">
                                                          <w:marLeft w:val="0"/>
                                                          <w:marRight w:val="0"/>
                                                          <w:marTop w:val="0"/>
                                                          <w:marBottom w:val="0"/>
                                                          <w:divBdr>
                                                            <w:top w:val="none" w:sz="0" w:space="0" w:color="auto"/>
                                                            <w:left w:val="none" w:sz="0" w:space="0" w:color="auto"/>
                                                            <w:bottom w:val="none" w:sz="0" w:space="0" w:color="auto"/>
                                                            <w:right w:val="none" w:sz="0" w:space="0" w:color="auto"/>
                                                          </w:divBdr>
                                                          <w:divsChild>
                                                            <w:div w:id="1234853866">
                                                              <w:marLeft w:val="0"/>
                                                              <w:marRight w:val="0"/>
                                                              <w:marTop w:val="0"/>
                                                              <w:marBottom w:val="0"/>
                                                              <w:divBdr>
                                                                <w:top w:val="none" w:sz="0" w:space="0" w:color="auto"/>
                                                                <w:left w:val="none" w:sz="0" w:space="0" w:color="auto"/>
                                                                <w:bottom w:val="none" w:sz="0" w:space="0" w:color="auto"/>
                                                                <w:right w:val="none" w:sz="0" w:space="0" w:color="auto"/>
                                                              </w:divBdr>
                                                              <w:divsChild>
                                                                <w:div w:id="1099831488">
                                                                  <w:marLeft w:val="0"/>
                                                                  <w:marRight w:val="0"/>
                                                                  <w:marTop w:val="240"/>
                                                                  <w:marBottom w:val="0"/>
                                                                  <w:divBdr>
                                                                    <w:top w:val="none" w:sz="0" w:space="0" w:color="auto"/>
                                                                    <w:left w:val="none" w:sz="0" w:space="0" w:color="auto"/>
                                                                    <w:bottom w:val="none" w:sz="0" w:space="0" w:color="auto"/>
                                                                    <w:right w:val="none" w:sz="0" w:space="0" w:color="auto"/>
                                                                  </w:divBdr>
                                                                </w:div>
                                                                <w:div w:id="349184598">
                                                                  <w:marLeft w:val="0"/>
                                                                  <w:marRight w:val="0"/>
                                                                  <w:marTop w:val="0"/>
                                                                  <w:marBottom w:val="0"/>
                                                                  <w:divBdr>
                                                                    <w:top w:val="none" w:sz="0" w:space="0" w:color="auto"/>
                                                                    <w:left w:val="none" w:sz="0" w:space="0" w:color="auto"/>
                                                                    <w:bottom w:val="none" w:sz="0" w:space="0" w:color="auto"/>
                                                                    <w:right w:val="none" w:sz="0" w:space="0" w:color="auto"/>
                                                                  </w:divBdr>
                                                                </w:div>
                                                                <w:div w:id="1263611020">
                                                                  <w:marLeft w:val="0"/>
                                                                  <w:marRight w:val="0"/>
                                                                  <w:marTop w:val="0"/>
                                                                  <w:marBottom w:val="0"/>
                                                                  <w:divBdr>
                                                                    <w:top w:val="none" w:sz="0" w:space="0" w:color="auto"/>
                                                                    <w:left w:val="none" w:sz="0" w:space="0" w:color="auto"/>
                                                                    <w:bottom w:val="none" w:sz="0" w:space="0" w:color="auto"/>
                                                                    <w:right w:val="none" w:sz="0" w:space="0" w:color="auto"/>
                                                                  </w:divBdr>
                                                                </w:div>
                                                                <w:div w:id="221060902">
                                                                  <w:marLeft w:val="0"/>
                                                                  <w:marRight w:val="0"/>
                                                                  <w:marTop w:val="0"/>
                                                                  <w:marBottom w:val="0"/>
                                                                  <w:divBdr>
                                                                    <w:top w:val="none" w:sz="0" w:space="0" w:color="auto"/>
                                                                    <w:left w:val="none" w:sz="0" w:space="0" w:color="auto"/>
                                                                    <w:bottom w:val="none" w:sz="0" w:space="0" w:color="auto"/>
                                                                    <w:right w:val="none" w:sz="0" w:space="0" w:color="auto"/>
                                                                  </w:divBdr>
                                                                </w:div>
                                                                <w:div w:id="1976180793">
                                                                  <w:marLeft w:val="0"/>
                                                                  <w:marRight w:val="0"/>
                                                                  <w:marTop w:val="0"/>
                                                                  <w:marBottom w:val="0"/>
                                                                  <w:divBdr>
                                                                    <w:top w:val="none" w:sz="0" w:space="0" w:color="auto"/>
                                                                    <w:left w:val="none" w:sz="0" w:space="0" w:color="auto"/>
                                                                    <w:bottom w:val="none" w:sz="0" w:space="0" w:color="auto"/>
                                                                    <w:right w:val="none" w:sz="0" w:space="0" w:color="auto"/>
                                                                  </w:divBdr>
                                                                </w:div>
                                                                <w:div w:id="835462357">
                                                                  <w:marLeft w:val="0"/>
                                                                  <w:marRight w:val="0"/>
                                                                  <w:marTop w:val="0"/>
                                                                  <w:marBottom w:val="0"/>
                                                                  <w:divBdr>
                                                                    <w:top w:val="none" w:sz="0" w:space="0" w:color="auto"/>
                                                                    <w:left w:val="none" w:sz="0" w:space="0" w:color="auto"/>
                                                                    <w:bottom w:val="none" w:sz="0" w:space="0" w:color="auto"/>
                                                                    <w:right w:val="none" w:sz="0" w:space="0" w:color="auto"/>
                                                                  </w:divBdr>
                                                                </w:div>
                                                                <w:div w:id="623001738">
                                                                  <w:marLeft w:val="0"/>
                                                                  <w:marRight w:val="0"/>
                                                                  <w:marTop w:val="0"/>
                                                                  <w:marBottom w:val="0"/>
                                                                  <w:divBdr>
                                                                    <w:top w:val="none" w:sz="0" w:space="0" w:color="auto"/>
                                                                    <w:left w:val="none" w:sz="0" w:space="0" w:color="auto"/>
                                                                    <w:bottom w:val="none" w:sz="0" w:space="0" w:color="auto"/>
                                                                    <w:right w:val="none" w:sz="0" w:space="0" w:color="auto"/>
                                                                  </w:divBdr>
                                                                </w:div>
                                                                <w:div w:id="2056848103">
                                                                  <w:marLeft w:val="0"/>
                                                                  <w:marRight w:val="0"/>
                                                                  <w:marTop w:val="0"/>
                                                                  <w:marBottom w:val="0"/>
                                                                  <w:divBdr>
                                                                    <w:top w:val="none" w:sz="0" w:space="0" w:color="auto"/>
                                                                    <w:left w:val="none" w:sz="0" w:space="0" w:color="auto"/>
                                                                    <w:bottom w:val="none" w:sz="0" w:space="0" w:color="auto"/>
                                                                    <w:right w:val="none" w:sz="0" w:space="0" w:color="auto"/>
                                                                  </w:divBdr>
                                                                </w:div>
                                                                <w:div w:id="1875771510">
                                                                  <w:marLeft w:val="0"/>
                                                                  <w:marRight w:val="0"/>
                                                                  <w:marTop w:val="0"/>
                                                                  <w:marBottom w:val="0"/>
                                                                  <w:divBdr>
                                                                    <w:top w:val="none" w:sz="0" w:space="0" w:color="auto"/>
                                                                    <w:left w:val="none" w:sz="0" w:space="0" w:color="auto"/>
                                                                    <w:bottom w:val="none" w:sz="0" w:space="0" w:color="auto"/>
                                                                    <w:right w:val="none" w:sz="0" w:space="0" w:color="auto"/>
                                                                  </w:divBdr>
                                                                </w:div>
                                                                <w:div w:id="8209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4281362">
      <w:bodyDiv w:val="1"/>
      <w:marLeft w:val="0"/>
      <w:marRight w:val="0"/>
      <w:marTop w:val="0"/>
      <w:marBottom w:val="0"/>
      <w:divBdr>
        <w:top w:val="none" w:sz="0" w:space="0" w:color="auto"/>
        <w:left w:val="none" w:sz="0" w:space="0" w:color="auto"/>
        <w:bottom w:val="none" w:sz="0" w:space="0" w:color="auto"/>
        <w:right w:val="none" w:sz="0" w:space="0" w:color="auto"/>
      </w:divBdr>
      <w:divsChild>
        <w:div w:id="118381363">
          <w:marLeft w:val="0"/>
          <w:marRight w:val="0"/>
          <w:marTop w:val="0"/>
          <w:marBottom w:val="0"/>
          <w:divBdr>
            <w:top w:val="none" w:sz="0" w:space="0" w:color="auto"/>
            <w:left w:val="none" w:sz="0" w:space="0" w:color="auto"/>
            <w:bottom w:val="none" w:sz="0" w:space="0" w:color="auto"/>
            <w:right w:val="none" w:sz="0" w:space="0" w:color="auto"/>
          </w:divBdr>
          <w:divsChild>
            <w:div w:id="1279147096">
              <w:marLeft w:val="0"/>
              <w:marRight w:val="0"/>
              <w:marTop w:val="0"/>
              <w:marBottom w:val="0"/>
              <w:divBdr>
                <w:top w:val="none" w:sz="0" w:space="0" w:color="auto"/>
                <w:left w:val="none" w:sz="0" w:space="0" w:color="auto"/>
                <w:bottom w:val="none" w:sz="0" w:space="0" w:color="auto"/>
                <w:right w:val="none" w:sz="0" w:space="0" w:color="auto"/>
              </w:divBdr>
              <w:divsChild>
                <w:div w:id="328290598">
                  <w:marLeft w:val="0"/>
                  <w:marRight w:val="0"/>
                  <w:marTop w:val="0"/>
                  <w:marBottom w:val="0"/>
                  <w:divBdr>
                    <w:top w:val="none" w:sz="0" w:space="0" w:color="auto"/>
                    <w:left w:val="none" w:sz="0" w:space="0" w:color="auto"/>
                    <w:bottom w:val="none" w:sz="0" w:space="0" w:color="auto"/>
                    <w:right w:val="none" w:sz="0" w:space="0" w:color="auto"/>
                  </w:divBdr>
                  <w:divsChild>
                    <w:div w:id="1504662244">
                      <w:marLeft w:val="0"/>
                      <w:marRight w:val="0"/>
                      <w:marTop w:val="0"/>
                      <w:marBottom w:val="0"/>
                      <w:divBdr>
                        <w:top w:val="none" w:sz="0" w:space="0" w:color="auto"/>
                        <w:left w:val="none" w:sz="0" w:space="0" w:color="auto"/>
                        <w:bottom w:val="none" w:sz="0" w:space="0" w:color="auto"/>
                        <w:right w:val="none" w:sz="0" w:space="0" w:color="auto"/>
                      </w:divBdr>
                      <w:divsChild>
                        <w:div w:id="108624870">
                          <w:marLeft w:val="0"/>
                          <w:marRight w:val="0"/>
                          <w:marTop w:val="0"/>
                          <w:marBottom w:val="0"/>
                          <w:divBdr>
                            <w:top w:val="none" w:sz="0" w:space="0" w:color="auto"/>
                            <w:left w:val="none" w:sz="0" w:space="0" w:color="auto"/>
                            <w:bottom w:val="none" w:sz="0" w:space="0" w:color="auto"/>
                            <w:right w:val="none" w:sz="0" w:space="0" w:color="auto"/>
                          </w:divBdr>
                          <w:divsChild>
                            <w:div w:id="25326650">
                              <w:marLeft w:val="0"/>
                              <w:marRight w:val="0"/>
                              <w:marTop w:val="0"/>
                              <w:marBottom w:val="0"/>
                              <w:divBdr>
                                <w:top w:val="none" w:sz="0" w:space="0" w:color="auto"/>
                                <w:left w:val="none" w:sz="0" w:space="0" w:color="auto"/>
                                <w:bottom w:val="none" w:sz="0" w:space="0" w:color="auto"/>
                                <w:right w:val="none" w:sz="0" w:space="0" w:color="auto"/>
                              </w:divBdr>
                              <w:divsChild>
                                <w:div w:id="670647534">
                                  <w:marLeft w:val="0"/>
                                  <w:marRight w:val="0"/>
                                  <w:marTop w:val="0"/>
                                  <w:marBottom w:val="0"/>
                                  <w:divBdr>
                                    <w:top w:val="none" w:sz="0" w:space="0" w:color="auto"/>
                                    <w:left w:val="none" w:sz="0" w:space="0" w:color="auto"/>
                                    <w:bottom w:val="none" w:sz="0" w:space="0" w:color="auto"/>
                                    <w:right w:val="none" w:sz="0" w:space="0" w:color="auto"/>
                                  </w:divBdr>
                                  <w:divsChild>
                                    <w:div w:id="1595820098">
                                      <w:marLeft w:val="0"/>
                                      <w:marRight w:val="0"/>
                                      <w:marTop w:val="0"/>
                                      <w:marBottom w:val="0"/>
                                      <w:divBdr>
                                        <w:top w:val="none" w:sz="0" w:space="0" w:color="auto"/>
                                        <w:left w:val="none" w:sz="0" w:space="0" w:color="auto"/>
                                        <w:bottom w:val="none" w:sz="0" w:space="0" w:color="auto"/>
                                        <w:right w:val="none" w:sz="0" w:space="0" w:color="auto"/>
                                      </w:divBdr>
                                      <w:divsChild>
                                        <w:div w:id="987779504">
                                          <w:marLeft w:val="0"/>
                                          <w:marRight w:val="0"/>
                                          <w:marTop w:val="0"/>
                                          <w:marBottom w:val="0"/>
                                          <w:divBdr>
                                            <w:top w:val="none" w:sz="0" w:space="0" w:color="auto"/>
                                            <w:left w:val="none" w:sz="0" w:space="0" w:color="auto"/>
                                            <w:bottom w:val="none" w:sz="0" w:space="0" w:color="auto"/>
                                            <w:right w:val="none" w:sz="0" w:space="0" w:color="auto"/>
                                          </w:divBdr>
                                          <w:divsChild>
                                            <w:div w:id="2080209840">
                                              <w:marLeft w:val="0"/>
                                              <w:marRight w:val="0"/>
                                              <w:marTop w:val="0"/>
                                              <w:marBottom w:val="0"/>
                                              <w:divBdr>
                                                <w:top w:val="none" w:sz="0" w:space="0" w:color="auto"/>
                                                <w:left w:val="none" w:sz="0" w:space="0" w:color="auto"/>
                                                <w:bottom w:val="none" w:sz="0" w:space="0" w:color="auto"/>
                                                <w:right w:val="none" w:sz="0" w:space="0" w:color="auto"/>
                                              </w:divBdr>
                                              <w:divsChild>
                                                <w:div w:id="1362130779">
                                                  <w:marLeft w:val="0"/>
                                                  <w:marRight w:val="0"/>
                                                  <w:marTop w:val="0"/>
                                                  <w:marBottom w:val="0"/>
                                                  <w:divBdr>
                                                    <w:top w:val="none" w:sz="0" w:space="0" w:color="auto"/>
                                                    <w:left w:val="none" w:sz="0" w:space="0" w:color="auto"/>
                                                    <w:bottom w:val="none" w:sz="0" w:space="0" w:color="auto"/>
                                                    <w:right w:val="none" w:sz="0" w:space="0" w:color="auto"/>
                                                  </w:divBdr>
                                                  <w:divsChild>
                                                    <w:div w:id="915555215">
                                                      <w:marLeft w:val="0"/>
                                                      <w:marRight w:val="0"/>
                                                      <w:marTop w:val="0"/>
                                                      <w:marBottom w:val="0"/>
                                                      <w:divBdr>
                                                        <w:top w:val="none" w:sz="0" w:space="0" w:color="auto"/>
                                                        <w:left w:val="none" w:sz="0" w:space="0" w:color="auto"/>
                                                        <w:bottom w:val="none" w:sz="0" w:space="0" w:color="auto"/>
                                                        <w:right w:val="none" w:sz="0" w:space="0" w:color="auto"/>
                                                      </w:divBdr>
                                                      <w:divsChild>
                                                        <w:div w:id="308555087">
                                                          <w:marLeft w:val="0"/>
                                                          <w:marRight w:val="0"/>
                                                          <w:marTop w:val="0"/>
                                                          <w:marBottom w:val="0"/>
                                                          <w:divBdr>
                                                            <w:top w:val="none" w:sz="0" w:space="0" w:color="auto"/>
                                                            <w:left w:val="none" w:sz="0" w:space="0" w:color="auto"/>
                                                            <w:bottom w:val="none" w:sz="0" w:space="0" w:color="auto"/>
                                                            <w:right w:val="none" w:sz="0" w:space="0" w:color="auto"/>
                                                          </w:divBdr>
                                                          <w:divsChild>
                                                            <w:div w:id="739518831">
                                                              <w:marLeft w:val="0"/>
                                                              <w:marRight w:val="0"/>
                                                              <w:marTop w:val="0"/>
                                                              <w:marBottom w:val="0"/>
                                                              <w:divBdr>
                                                                <w:top w:val="none" w:sz="0" w:space="0" w:color="auto"/>
                                                                <w:left w:val="none" w:sz="0" w:space="0" w:color="auto"/>
                                                                <w:bottom w:val="none" w:sz="0" w:space="0" w:color="auto"/>
                                                                <w:right w:val="none" w:sz="0" w:space="0" w:color="auto"/>
                                                              </w:divBdr>
                                                              <w:divsChild>
                                                                <w:div w:id="1370378115">
                                                                  <w:marLeft w:val="0"/>
                                                                  <w:marRight w:val="0"/>
                                                                  <w:marTop w:val="240"/>
                                                                  <w:marBottom w:val="0"/>
                                                                  <w:divBdr>
                                                                    <w:top w:val="none" w:sz="0" w:space="0" w:color="auto"/>
                                                                    <w:left w:val="none" w:sz="0" w:space="0" w:color="auto"/>
                                                                    <w:bottom w:val="none" w:sz="0" w:space="0" w:color="auto"/>
                                                                    <w:right w:val="none" w:sz="0" w:space="0" w:color="auto"/>
                                                                  </w:divBdr>
                                                                </w:div>
                                                                <w:div w:id="1860391734">
                                                                  <w:marLeft w:val="0"/>
                                                                  <w:marRight w:val="0"/>
                                                                  <w:marTop w:val="0"/>
                                                                  <w:marBottom w:val="0"/>
                                                                  <w:divBdr>
                                                                    <w:top w:val="none" w:sz="0" w:space="0" w:color="auto"/>
                                                                    <w:left w:val="none" w:sz="0" w:space="0" w:color="auto"/>
                                                                    <w:bottom w:val="none" w:sz="0" w:space="0" w:color="auto"/>
                                                                    <w:right w:val="none" w:sz="0" w:space="0" w:color="auto"/>
                                                                  </w:divBdr>
                                                                </w:div>
                                                                <w:div w:id="1474905354">
                                                                  <w:marLeft w:val="0"/>
                                                                  <w:marRight w:val="0"/>
                                                                  <w:marTop w:val="0"/>
                                                                  <w:marBottom w:val="0"/>
                                                                  <w:divBdr>
                                                                    <w:top w:val="none" w:sz="0" w:space="0" w:color="auto"/>
                                                                    <w:left w:val="none" w:sz="0" w:space="0" w:color="auto"/>
                                                                    <w:bottom w:val="none" w:sz="0" w:space="0" w:color="auto"/>
                                                                    <w:right w:val="none" w:sz="0" w:space="0" w:color="auto"/>
                                                                  </w:divBdr>
                                                                </w:div>
                                                                <w:div w:id="845900705">
                                                                  <w:marLeft w:val="0"/>
                                                                  <w:marRight w:val="0"/>
                                                                  <w:marTop w:val="0"/>
                                                                  <w:marBottom w:val="0"/>
                                                                  <w:divBdr>
                                                                    <w:top w:val="none" w:sz="0" w:space="0" w:color="auto"/>
                                                                    <w:left w:val="none" w:sz="0" w:space="0" w:color="auto"/>
                                                                    <w:bottom w:val="none" w:sz="0" w:space="0" w:color="auto"/>
                                                                    <w:right w:val="none" w:sz="0" w:space="0" w:color="auto"/>
                                                                  </w:divBdr>
                                                                </w:div>
                                                                <w:div w:id="3876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52258">
                                                  <w:marLeft w:val="0"/>
                                                  <w:marRight w:val="0"/>
                                                  <w:marTop w:val="0"/>
                                                  <w:marBottom w:val="0"/>
                                                  <w:divBdr>
                                                    <w:top w:val="none" w:sz="0" w:space="0" w:color="auto"/>
                                                    <w:left w:val="none" w:sz="0" w:space="0" w:color="auto"/>
                                                    <w:bottom w:val="none" w:sz="0" w:space="0" w:color="auto"/>
                                                    <w:right w:val="none" w:sz="0" w:space="0" w:color="auto"/>
                                                  </w:divBdr>
                                                  <w:divsChild>
                                                    <w:div w:id="264122201">
                                                      <w:marLeft w:val="0"/>
                                                      <w:marRight w:val="0"/>
                                                      <w:marTop w:val="0"/>
                                                      <w:marBottom w:val="0"/>
                                                      <w:divBdr>
                                                        <w:top w:val="none" w:sz="0" w:space="0" w:color="auto"/>
                                                        <w:left w:val="none" w:sz="0" w:space="0" w:color="auto"/>
                                                        <w:bottom w:val="none" w:sz="0" w:space="0" w:color="auto"/>
                                                        <w:right w:val="none" w:sz="0" w:space="0" w:color="auto"/>
                                                      </w:divBdr>
                                                      <w:divsChild>
                                                        <w:div w:id="810250792">
                                                          <w:marLeft w:val="0"/>
                                                          <w:marRight w:val="0"/>
                                                          <w:marTop w:val="0"/>
                                                          <w:marBottom w:val="0"/>
                                                          <w:divBdr>
                                                            <w:top w:val="none" w:sz="0" w:space="0" w:color="auto"/>
                                                            <w:left w:val="none" w:sz="0" w:space="0" w:color="auto"/>
                                                            <w:bottom w:val="none" w:sz="0" w:space="0" w:color="auto"/>
                                                            <w:right w:val="none" w:sz="0" w:space="0" w:color="auto"/>
                                                          </w:divBdr>
                                                          <w:divsChild>
                                                            <w:div w:id="48197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56869">
                                                  <w:marLeft w:val="0"/>
                                                  <w:marRight w:val="0"/>
                                                  <w:marTop w:val="0"/>
                                                  <w:marBottom w:val="0"/>
                                                  <w:divBdr>
                                                    <w:top w:val="none" w:sz="0" w:space="0" w:color="auto"/>
                                                    <w:left w:val="none" w:sz="0" w:space="0" w:color="auto"/>
                                                    <w:bottom w:val="none" w:sz="0" w:space="0" w:color="auto"/>
                                                    <w:right w:val="none" w:sz="0" w:space="0" w:color="auto"/>
                                                  </w:divBdr>
                                                  <w:divsChild>
                                                    <w:div w:id="1005131984">
                                                      <w:marLeft w:val="0"/>
                                                      <w:marRight w:val="0"/>
                                                      <w:marTop w:val="0"/>
                                                      <w:marBottom w:val="0"/>
                                                      <w:divBdr>
                                                        <w:top w:val="none" w:sz="0" w:space="0" w:color="auto"/>
                                                        <w:left w:val="none" w:sz="0" w:space="0" w:color="auto"/>
                                                        <w:bottom w:val="none" w:sz="0" w:space="0" w:color="auto"/>
                                                        <w:right w:val="none" w:sz="0" w:space="0" w:color="auto"/>
                                                      </w:divBdr>
                                                      <w:divsChild>
                                                        <w:div w:id="1792048228">
                                                          <w:marLeft w:val="0"/>
                                                          <w:marRight w:val="0"/>
                                                          <w:marTop w:val="0"/>
                                                          <w:marBottom w:val="0"/>
                                                          <w:divBdr>
                                                            <w:top w:val="none" w:sz="0" w:space="0" w:color="auto"/>
                                                            <w:left w:val="none" w:sz="0" w:space="0" w:color="auto"/>
                                                            <w:bottom w:val="none" w:sz="0" w:space="0" w:color="auto"/>
                                                            <w:right w:val="none" w:sz="0" w:space="0" w:color="auto"/>
                                                          </w:divBdr>
                                                          <w:divsChild>
                                                            <w:div w:id="83587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9690525">
      <w:bodyDiv w:val="1"/>
      <w:marLeft w:val="0"/>
      <w:marRight w:val="0"/>
      <w:marTop w:val="0"/>
      <w:marBottom w:val="0"/>
      <w:divBdr>
        <w:top w:val="none" w:sz="0" w:space="0" w:color="auto"/>
        <w:left w:val="none" w:sz="0" w:space="0" w:color="auto"/>
        <w:bottom w:val="none" w:sz="0" w:space="0" w:color="auto"/>
        <w:right w:val="none" w:sz="0" w:space="0" w:color="auto"/>
      </w:divBdr>
      <w:divsChild>
        <w:div w:id="881601237">
          <w:marLeft w:val="0"/>
          <w:marRight w:val="0"/>
          <w:marTop w:val="0"/>
          <w:marBottom w:val="0"/>
          <w:divBdr>
            <w:top w:val="none" w:sz="0" w:space="0" w:color="auto"/>
            <w:left w:val="none" w:sz="0" w:space="0" w:color="auto"/>
            <w:bottom w:val="none" w:sz="0" w:space="0" w:color="auto"/>
            <w:right w:val="none" w:sz="0" w:space="0" w:color="auto"/>
          </w:divBdr>
          <w:divsChild>
            <w:div w:id="2011447091">
              <w:marLeft w:val="0"/>
              <w:marRight w:val="0"/>
              <w:marTop w:val="0"/>
              <w:marBottom w:val="360"/>
              <w:divBdr>
                <w:top w:val="none" w:sz="0" w:space="0" w:color="auto"/>
                <w:left w:val="none" w:sz="0" w:space="0" w:color="auto"/>
                <w:bottom w:val="none" w:sz="0" w:space="0" w:color="auto"/>
                <w:right w:val="none" w:sz="0" w:space="0" w:color="auto"/>
              </w:divBdr>
              <w:divsChild>
                <w:div w:id="1216551270">
                  <w:marLeft w:val="0"/>
                  <w:marRight w:val="0"/>
                  <w:marTop w:val="0"/>
                  <w:marBottom w:val="0"/>
                  <w:divBdr>
                    <w:top w:val="none" w:sz="0" w:space="0" w:color="auto"/>
                    <w:left w:val="none" w:sz="0" w:space="0" w:color="auto"/>
                    <w:bottom w:val="none" w:sz="0" w:space="0" w:color="auto"/>
                    <w:right w:val="none" w:sz="0" w:space="0" w:color="auto"/>
                  </w:divBdr>
                  <w:divsChild>
                    <w:div w:id="1423331682">
                      <w:marLeft w:val="0"/>
                      <w:marRight w:val="0"/>
                      <w:marTop w:val="0"/>
                      <w:marBottom w:val="0"/>
                      <w:divBdr>
                        <w:top w:val="none" w:sz="0" w:space="0" w:color="auto"/>
                        <w:left w:val="none" w:sz="0" w:space="0" w:color="auto"/>
                        <w:bottom w:val="none" w:sz="0" w:space="0" w:color="auto"/>
                        <w:right w:val="none" w:sz="0" w:space="0" w:color="auto"/>
                      </w:divBdr>
                      <w:divsChild>
                        <w:div w:id="1050228105">
                          <w:marLeft w:val="0"/>
                          <w:marRight w:val="0"/>
                          <w:marTop w:val="0"/>
                          <w:marBottom w:val="0"/>
                          <w:divBdr>
                            <w:top w:val="none" w:sz="0" w:space="0" w:color="auto"/>
                            <w:left w:val="none" w:sz="0" w:space="0" w:color="auto"/>
                            <w:bottom w:val="none" w:sz="0" w:space="0" w:color="auto"/>
                            <w:right w:val="none" w:sz="0" w:space="0" w:color="auto"/>
                          </w:divBdr>
                          <w:divsChild>
                            <w:div w:id="1212957275">
                              <w:marLeft w:val="0"/>
                              <w:marRight w:val="0"/>
                              <w:marTop w:val="0"/>
                              <w:marBottom w:val="360"/>
                              <w:divBdr>
                                <w:top w:val="none" w:sz="0" w:space="0" w:color="auto"/>
                                <w:left w:val="none" w:sz="0" w:space="0" w:color="auto"/>
                                <w:bottom w:val="none" w:sz="0" w:space="0" w:color="auto"/>
                                <w:right w:val="none" w:sz="0" w:space="0" w:color="auto"/>
                              </w:divBdr>
                              <w:divsChild>
                                <w:div w:id="1113749684">
                                  <w:marLeft w:val="0"/>
                                  <w:marRight w:val="0"/>
                                  <w:marTop w:val="0"/>
                                  <w:marBottom w:val="0"/>
                                  <w:divBdr>
                                    <w:top w:val="none" w:sz="0" w:space="0" w:color="auto"/>
                                    <w:left w:val="none" w:sz="0" w:space="0" w:color="auto"/>
                                    <w:bottom w:val="none" w:sz="0" w:space="0" w:color="auto"/>
                                    <w:right w:val="none" w:sz="0" w:space="0" w:color="auto"/>
                                  </w:divBdr>
                                  <w:divsChild>
                                    <w:div w:id="1315062800">
                                      <w:marLeft w:val="0"/>
                                      <w:marRight w:val="0"/>
                                      <w:marTop w:val="0"/>
                                      <w:marBottom w:val="0"/>
                                      <w:divBdr>
                                        <w:top w:val="none" w:sz="0" w:space="0" w:color="auto"/>
                                        <w:left w:val="none" w:sz="0" w:space="0" w:color="auto"/>
                                        <w:bottom w:val="none" w:sz="0" w:space="0" w:color="auto"/>
                                        <w:right w:val="none" w:sz="0" w:space="0" w:color="auto"/>
                                      </w:divBdr>
                                      <w:divsChild>
                                        <w:div w:id="988678060">
                                          <w:marLeft w:val="0"/>
                                          <w:marRight w:val="0"/>
                                          <w:marTop w:val="0"/>
                                          <w:marBottom w:val="0"/>
                                          <w:divBdr>
                                            <w:top w:val="none" w:sz="0" w:space="0" w:color="auto"/>
                                            <w:left w:val="none" w:sz="0" w:space="0" w:color="auto"/>
                                            <w:bottom w:val="none" w:sz="0" w:space="0" w:color="auto"/>
                                            <w:right w:val="none" w:sz="0" w:space="0" w:color="auto"/>
                                          </w:divBdr>
                                          <w:divsChild>
                                            <w:div w:id="1675574311">
                                              <w:marLeft w:val="0"/>
                                              <w:marRight w:val="0"/>
                                              <w:marTop w:val="0"/>
                                              <w:marBottom w:val="0"/>
                                              <w:divBdr>
                                                <w:top w:val="none" w:sz="0" w:space="0" w:color="auto"/>
                                                <w:left w:val="none" w:sz="0" w:space="0" w:color="auto"/>
                                                <w:bottom w:val="none" w:sz="0" w:space="0" w:color="auto"/>
                                                <w:right w:val="none" w:sz="0" w:space="0" w:color="auto"/>
                                              </w:divBdr>
                                              <w:divsChild>
                                                <w:div w:id="1309938508">
                                                  <w:marLeft w:val="0"/>
                                                  <w:marRight w:val="0"/>
                                                  <w:marTop w:val="0"/>
                                                  <w:marBottom w:val="0"/>
                                                  <w:divBdr>
                                                    <w:top w:val="none" w:sz="0" w:space="0" w:color="auto"/>
                                                    <w:left w:val="none" w:sz="0" w:space="0" w:color="auto"/>
                                                    <w:bottom w:val="none" w:sz="0" w:space="0" w:color="auto"/>
                                                    <w:right w:val="none" w:sz="0" w:space="0" w:color="auto"/>
                                                  </w:divBdr>
                                                  <w:divsChild>
                                                    <w:div w:id="583494132">
                                                      <w:marLeft w:val="0"/>
                                                      <w:marRight w:val="0"/>
                                                      <w:marTop w:val="0"/>
                                                      <w:marBottom w:val="360"/>
                                                      <w:divBdr>
                                                        <w:top w:val="none" w:sz="0" w:space="0" w:color="auto"/>
                                                        <w:left w:val="none" w:sz="0" w:space="0" w:color="auto"/>
                                                        <w:bottom w:val="none" w:sz="0" w:space="0" w:color="auto"/>
                                                        <w:right w:val="none" w:sz="0" w:space="0" w:color="auto"/>
                                                      </w:divBdr>
                                                      <w:divsChild>
                                                        <w:div w:id="420029710">
                                                          <w:marLeft w:val="0"/>
                                                          <w:marRight w:val="0"/>
                                                          <w:marTop w:val="0"/>
                                                          <w:marBottom w:val="0"/>
                                                          <w:divBdr>
                                                            <w:top w:val="none" w:sz="0" w:space="0" w:color="auto"/>
                                                            <w:left w:val="none" w:sz="0" w:space="0" w:color="auto"/>
                                                            <w:bottom w:val="none" w:sz="0" w:space="0" w:color="auto"/>
                                                            <w:right w:val="none" w:sz="0" w:space="0" w:color="auto"/>
                                                          </w:divBdr>
                                                          <w:divsChild>
                                                            <w:div w:id="195700989">
                                                              <w:marLeft w:val="0"/>
                                                              <w:marRight w:val="0"/>
                                                              <w:marTop w:val="0"/>
                                                              <w:marBottom w:val="0"/>
                                                              <w:divBdr>
                                                                <w:top w:val="none" w:sz="0" w:space="0" w:color="auto"/>
                                                                <w:left w:val="none" w:sz="0" w:space="0" w:color="auto"/>
                                                                <w:bottom w:val="none" w:sz="0" w:space="0" w:color="auto"/>
                                                                <w:right w:val="none" w:sz="0" w:space="0" w:color="auto"/>
                                                              </w:divBdr>
                                                              <w:divsChild>
                                                                <w:div w:id="1006900277">
                                                                  <w:marLeft w:val="0"/>
                                                                  <w:marRight w:val="0"/>
                                                                  <w:marTop w:val="240"/>
                                                                  <w:marBottom w:val="0"/>
                                                                  <w:divBdr>
                                                                    <w:top w:val="none" w:sz="0" w:space="0" w:color="auto"/>
                                                                    <w:left w:val="none" w:sz="0" w:space="0" w:color="auto"/>
                                                                    <w:bottom w:val="none" w:sz="0" w:space="0" w:color="auto"/>
                                                                    <w:right w:val="none" w:sz="0" w:space="0" w:color="auto"/>
                                                                  </w:divBdr>
                                                                </w:div>
                                                                <w:div w:id="888421552">
                                                                  <w:marLeft w:val="0"/>
                                                                  <w:marRight w:val="0"/>
                                                                  <w:marTop w:val="0"/>
                                                                  <w:marBottom w:val="0"/>
                                                                  <w:divBdr>
                                                                    <w:top w:val="none" w:sz="0" w:space="0" w:color="auto"/>
                                                                    <w:left w:val="none" w:sz="0" w:space="0" w:color="auto"/>
                                                                    <w:bottom w:val="none" w:sz="0" w:space="0" w:color="auto"/>
                                                                    <w:right w:val="none" w:sz="0" w:space="0" w:color="auto"/>
                                                                  </w:divBdr>
                                                                </w:div>
                                                                <w:div w:id="1115444057">
                                                                  <w:marLeft w:val="0"/>
                                                                  <w:marRight w:val="0"/>
                                                                  <w:marTop w:val="0"/>
                                                                  <w:marBottom w:val="0"/>
                                                                  <w:divBdr>
                                                                    <w:top w:val="none" w:sz="0" w:space="0" w:color="auto"/>
                                                                    <w:left w:val="none" w:sz="0" w:space="0" w:color="auto"/>
                                                                    <w:bottom w:val="none" w:sz="0" w:space="0" w:color="auto"/>
                                                                    <w:right w:val="none" w:sz="0" w:space="0" w:color="auto"/>
                                                                  </w:divBdr>
                                                                </w:div>
                                                                <w:div w:id="70159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08991">
                                                  <w:marLeft w:val="0"/>
                                                  <w:marRight w:val="0"/>
                                                  <w:marTop w:val="0"/>
                                                  <w:marBottom w:val="0"/>
                                                  <w:divBdr>
                                                    <w:top w:val="none" w:sz="0" w:space="0" w:color="auto"/>
                                                    <w:left w:val="none" w:sz="0" w:space="0" w:color="auto"/>
                                                    <w:bottom w:val="none" w:sz="0" w:space="0" w:color="auto"/>
                                                    <w:right w:val="none" w:sz="0" w:space="0" w:color="auto"/>
                                                  </w:divBdr>
                                                  <w:divsChild>
                                                    <w:div w:id="286007807">
                                                      <w:marLeft w:val="0"/>
                                                      <w:marRight w:val="0"/>
                                                      <w:marTop w:val="0"/>
                                                      <w:marBottom w:val="360"/>
                                                      <w:divBdr>
                                                        <w:top w:val="none" w:sz="0" w:space="0" w:color="auto"/>
                                                        <w:left w:val="none" w:sz="0" w:space="0" w:color="auto"/>
                                                        <w:bottom w:val="none" w:sz="0" w:space="0" w:color="auto"/>
                                                        <w:right w:val="none" w:sz="0" w:space="0" w:color="auto"/>
                                                      </w:divBdr>
                                                      <w:divsChild>
                                                        <w:div w:id="1754424254">
                                                          <w:marLeft w:val="0"/>
                                                          <w:marRight w:val="0"/>
                                                          <w:marTop w:val="0"/>
                                                          <w:marBottom w:val="0"/>
                                                          <w:divBdr>
                                                            <w:top w:val="none" w:sz="0" w:space="0" w:color="auto"/>
                                                            <w:left w:val="none" w:sz="0" w:space="0" w:color="auto"/>
                                                            <w:bottom w:val="none" w:sz="0" w:space="0" w:color="auto"/>
                                                            <w:right w:val="none" w:sz="0" w:space="0" w:color="auto"/>
                                                          </w:divBdr>
                                                          <w:divsChild>
                                                            <w:div w:id="16121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199477">
                                                  <w:marLeft w:val="0"/>
                                                  <w:marRight w:val="0"/>
                                                  <w:marTop w:val="0"/>
                                                  <w:marBottom w:val="0"/>
                                                  <w:divBdr>
                                                    <w:top w:val="none" w:sz="0" w:space="0" w:color="auto"/>
                                                    <w:left w:val="none" w:sz="0" w:space="0" w:color="auto"/>
                                                    <w:bottom w:val="none" w:sz="0" w:space="0" w:color="auto"/>
                                                    <w:right w:val="none" w:sz="0" w:space="0" w:color="auto"/>
                                                  </w:divBdr>
                                                  <w:divsChild>
                                                    <w:div w:id="311759934">
                                                      <w:marLeft w:val="0"/>
                                                      <w:marRight w:val="0"/>
                                                      <w:marTop w:val="0"/>
                                                      <w:marBottom w:val="360"/>
                                                      <w:divBdr>
                                                        <w:top w:val="none" w:sz="0" w:space="0" w:color="auto"/>
                                                        <w:left w:val="none" w:sz="0" w:space="0" w:color="auto"/>
                                                        <w:bottom w:val="none" w:sz="0" w:space="0" w:color="auto"/>
                                                        <w:right w:val="none" w:sz="0" w:space="0" w:color="auto"/>
                                                      </w:divBdr>
                                                      <w:divsChild>
                                                        <w:div w:id="2136243069">
                                                          <w:marLeft w:val="0"/>
                                                          <w:marRight w:val="0"/>
                                                          <w:marTop w:val="0"/>
                                                          <w:marBottom w:val="0"/>
                                                          <w:divBdr>
                                                            <w:top w:val="none" w:sz="0" w:space="0" w:color="auto"/>
                                                            <w:left w:val="none" w:sz="0" w:space="0" w:color="auto"/>
                                                            <w:bottom w:val="none" w:sz="0" w:space="0" w:color="auto"/>
                                                            <w:right w:val="none" w:sz="0" w:space="0" w:color="auto"/>
                                                          </w:divBdr>
                                                          <w:divsChild>
                                                            <w:div w:id="893154085">
                                                              <w:marLeft w:val="0"/>
                                                              <w:marRight w:val="0"/>
                                                              <w:marTop w:val="0"/>
                                                              <w:marBottom w:val="0"/>
                                                              <w:divBdr>
                                                                <w:top w:val="none" w:sz="0" w:space="0" w:color="auto"/>
                                                                <w:left w:val="none" w:sz="0" w:space="0" w:color="auto"/>
                                                                <w:bottom w:val="none" w:sz="0" w:space="0" w:color="auto"/>
                                                                <w:right w:val="none" w:sz="0" w:space="0" w:color="auto"/>
                                                              </w:divBdr>
                                                              <w:divsChild>
                                                                <w:div w:id="2840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0900017">
      <w:bodyDiv w:val="1"/>
      <w:marLeft w:val="0"/>
      <w:marRight w:val="0"/>
      <w:marTop w:val="0"/>
      <w:marBottom w:val="0"/>
      <w:divBdr>
        <w:top w:val="none" w:sz="0" w:space="0" w:color="auto"/>
        <w:left w:val="none" w:sz="0" w:space="0" w:color="auto"/>
        <w:bottom w:val="none" w:sz="0" w:space="0" w:color="auto"/>
        <w:right w:val="none" w:sz="0" w:space="0" w:color="auto"/>
      </w:divBdr>
      <w:divsChild>
        <w:div w:id="1136334862">
          <w:marLeft w:val="0"/>
          <w:marRight w:val="0"/>
          <w:marTop w:val="0"/>
          <w:marBottom w:val="0"/>
          <w:divBdr>
            <w:top w:val="none" w:sz="0" w:space="0" w:color="auto"/>
            <w:left w:val="none" w:sz="0" w:space="0" w:color="auto"/>
            <w:bottom w:val="none" w:sz="0" w:space="0" w:color="auto"/>
            <w:right w:val="none" w:sz="0" w:space="0" w:color="auto"/>
          </w:divBdr>
          <w:divsChild>
            <w:div w:id="323095621">
              <w:marLeft w:val="0"/>
              <w:marRight w:val="0"/>
              <w:marTop w:val="0"/>
              <w:marBottom w:val="360"/>
              <w:divBdr>
                <w:top w:val="none" w:sz="0" w:space="0" w:color="auto"/>
                <w:left w:val="none" w:sz="0" w:space="0" w:color="auto"/>
                <w:bottom w:val="none" w:sz="0" w:space="0" w:color="auto"/>
                <w:right w:val="none" w:sz="0" w:space="0" w:color="auto"/>
              </w:divBdr>
              <w:divsChild>
                <w:div w:id="998850134">
                  <w:marLeft w:val="0"/>
                  <w:marRight w:val="0"/>
                  <w:marTop w:val="0"/>
                  <w:marBottom w:val="0"/>
                  <w:divBdr>
                    <w:top w:val="none" w:sz="0" w:space="0" w:color="auto"/>
                    <w:left w:val="none" w:sz="0" w:space="0" w:color="auto"/>
                    <w:bottom w:val="none" w:sz="0" w:space="0" w:color="auto"/>
                    <w:right w:val="none" w:sz="0" w:space="0" w:color="auto"/>
                  </w:divBdr>
                  <w:divsChild>
                    <w:div w:id="1479493772">
                      <w:marLeft w:val="0"/>
                      <w:marRight w:val="0"/>
                      <w:marTop w:val="0"/>
                      <w:marBottom w:val="0"/>
                      <w:divBdr>
                        <w:top w:val="none" w:sz="0" w:space="0" w:color="auto"/>
                        <w:left w:val="none" w:sz="0" w:space="0" w:color="auto"/>
                        <w:bottom w:val="none" w:sz="0" w:space="0" w:color="auto"/>
                        <w:right w:val="none" w:sz="0" w:space="0" w:color="auto"/>
                      </w:divBdr>
                      <w:divsChild>
                        <w:div w:id="1275407395">
                          <w:marLeft w:val="0"/>
                          <w:marRight w:val="0"/>
                          <w:marTop w:val="0"/>
                          <w:marBottom w:val="0"/>
                          <w:divBdr>
                            <w:top w:val="none" w:sz="0" w:space="0" w:color="auto"/>
                            <w:left w:val="none" w:sz="0" w:space="0" w:color="auto"/>
                            <w:bottom w:val="none" w:sz="0" w:space="0" w:color="auto"/>
                            <w:right w:val="none" w:sz="0" w:space="0" w:color="auto"/>
                          </w:divBdr>
                          <w:divsChild>
                            <w:div w:id="239171054">
                              <w:marLeft w:val="0"/>
                              <w:marRight w:val="0"/>
                              <w:marTop w:val="0"/>
                              <w:marBottom w:val="360"/>
                              <w:divBdr>
                                <w:top w:val="none" w:sz="0" w:space="0" w:color="auto"/>
                                <w:left w:val="none" w:sz="0" w:space="0" w:color="auto"/>
                                <w:bottom w:val="none" w:sz="0" w:space="0" w:color="auto"/>
                                <w:right w:val="none" w:sz="0" w:space="0" w:color="auto"/>
                              </w:divBdr>
                              <w:divsChild>
                                <w:div w:id="1528641183">
                                  <w:marLeft w:val="0"/>
                                  <w:marRight w:val="0"/>
                                  <w:marTop w:val="0"/>
                                  <w:marBottom w:val="0"/>
                                  <w:divBdr>
                                    <w:top w:val="none" w:sz="0" w:space="0" w:color="auto"/>
                                    <w:left w:val="none" w:sz="0" w:space="0" w:color="auto"/>
                                    <w:bottom w:val="none" w:sz="0" w:space="0" w:color="auto"/>
                                    <w:right w:val="none" w:sz="0" w:space="0" w:color="auto"/>
                                  </w:divBdr>
                                  <w:divsChild>
                                    <w:div w:id="1163396249">
                                      <w:marLeft w:val="0"/>
                                      <w:marRight w:val="0"/>
                                      <w:marTop w:val="0"/>
                                      <w:marBottom w:val="0"/>
                                      <w:divBdr>
                                        <w:top w:val="none" w:sz="0" w:space="0" w:color="auto"/>
                                        <w:left w:val="none" w:sz="0" w:space="0" w:color="auto"/>
                                        <w:bottom w:val="none" w:sz="0" w:space="0" w:color="auto"/>
                                        <w:right w:val="none" w:sz="0" w:space="0" w:color="auto"/>
                                      </w:divBdr>
                                      <w:divsChild>
                                        <w:div w:id="881329591">
                                          <w:marLeft w:val="0"/>
                                          <w:marRight w:val="0"/>
                                          <w:marTop w:val="0"/>
                                          <w:marBottom w:val="0"/>
                                          <w:divBdr>
                                            <w:top w:val="none" w:sz="0" w:space="0" w:color="auto"/>
                                            <w:left w:val="none" w:sz="0" w:space="0" w:color="auto"/>
                                            <w:bottom w:val="none" w:sz="0" w:space="0" w:color="auto"/>
                                            <w:right w:val="none" w:sz="0" w:space="0" w:color="auto"/>
                                          </w:divBdr>
                                          <w:divsChild>
                                            <w:div w:id="2108575180">
                                              <w:marLeft w:val="0"/>
                                              <w:marRight w:val="0"/>
                                              <w:marTop w:val="0"/>
                                              <w:marBottom w:val="0"/>
                                              <w:divBdr>
                                                <w:top w:val="none" w:sz="0" w:space="0" w:color="auto"/>
                                                <w:left w:val="none" w:sz="0" w:space="0" w:color="auto"/>
                                                <w:bottom w:val="none" w:sz="0" w:space="0" w:color="auto"/>
                                                <w:right w:val="none" w:sz="0" w:space="0" w:color="auto"/>
                                              </w:divBdr>
                                              <w:divsChild>
                                                <w:div w:id="970282117">
                                                  <w:marLeft w:val="0"/>
                                                  <w:marRight w:val="0"/>
                                                  <w:marTop w:val="0"/>
                                                  <w:marBottom w:val="0"/>
                                                  <w:divBdr>
                                                    <w:top w:val="none" w:sz="0" w:space="0" w:color="auto"/>
                                                    <w:left w:val="none" w:sz="0" w:space="0" w:color="auto"/>
                                                    <w:bottom w:val="none" w:sz="0" w:space="0" w:color="auto"/>
                                                    <w:right w:val="none" w:sz="0" w:space="0" w:color="auto"/>
                                                  </w:divBdr>
                                                  <w:divsChild>
                                                    <w:div w:id="548149775">
                                                      <w:marLeft w:val="0"/>
                                                      <w:marRight w:val="0"/>
                                                      <w:marTop w:val="0"/>
                                                      <w:marBottom w:val="360"/>
                                                      <w:divBdr>
                                                        <w:top w:val="none" w:sz="0" w:space="0" w:color="auto"/>
                                                        <w:left w:val="none" w:sz="0" w:space="0" w:color="auto"/>
                                                        <w:bottom w:val="none" w:sz="0" w:space="0" w:color="auto"/>
                                                        <w:right w:val="none" w:sz="0" w:space="0" w:color="auto"/>
                                                      </w:divBdr>
                                                      <w:divsChild>
                                                        <w:div w:id="439496725">
                                                          <w:marLeft w:val="0"/>
                                                          <w:marRight w:val="0"/>
                                                          <w:marTop w:val="0"/>
                                                          <w:marBottom w:val="0"/>
                                                          <w:divBdr>
                                                            <w:top w:val="none" w:sz="0" w:space="0" w:color="auto"/>
                                                            <w:left w:val="none" w:sz="0" w:space="0" w:color="auto"/>
                                                            <w:bottom w:val="none" w:sz="0" w:space="0" w:color="auto"/>
                                                            <w:right w:val="none" w:sz="0" w:space="0" w:color="auto"/>
                                                          </w:divBdr>
                                                          <w:divsChild>
                                                            <w:div w:id="1603878864">
                                                              <w:marLeft w:val="0"/>
                                                              <w:marRight w:val="0"/>
                                                              <w:marTop w:val="0"/>
                                                              <w:marBottom w:val="0"/>
                                                              <w:divBdr>
                                                                <w:top w:val="none" w:sz="0" w:space="0" w:color="auto"/>
                                                                <w:left w:val="none" w:sz="0" w:space="0" w:color="auto"/>
                                                                <w:bottom w:val="none" w:sz="0" w:space="0" w:color="auto"/>
                                                                <w:right w:val="none" w:sz="0" w:space="0" w:color="auto"/>
                                                              </w:divBdr>
                                                              <w:divsChild>
                                                                <w:div w:id="5403550">
                                                                  <w:marLeft w:val="0"/>
                                                                  <w:marRight w:val="0"/>
                                                                  <w:marTop w:val="240"/>
                                                                  <w:marBottom w:val="0"/>
                                                                  <w:divBdr>
                                                                    <w:top w:val="none" w:sz="0" w:space="0" w:color="auto"/>
                                                                    <w:left w:val="none" w:sz="0" w:space="0" w:color="auto"/>
                                                                    <w:bottom w:val="none" w:sz="0" w:space="0" w:color="auto"/>
                                                                    <w:right w:val="none" w:sz="0" w:space="0" w:color="auto"/>
                                                                  </w:divBdr>
                                                                </w:div>
                                                                <w:div w:id="715735461">
                                                                  <w:marLeft w:val="0"/>
                                                                  <w:marRight w:val="0"/>
                                                                  <w:marTop w:val="0"/>
                                                                  <w:marBottom w:val="0"/>
                                                                  <w:divBdr>
                                                                    <w:top w:val="none" w:sz="0" w:space="0" w:color="auto"/>
                                                                    <w:left w:val="none" w:sz="0" w:space="0" w:color="auto"/>
                                                                    <w:bottom w:val="none" w:sz="0" w:space="0" w:color="auto"/>
                                                                    <w:right w:val="none" w:sz="0" w:space="0" w:color="auto"/>
                                                                  </w:divBdr>
                                                                </w:div>
                                                                <w:div w:id="1743067838">
                                                                  <w:marLeft w:val="0"/>
                                                                  <w:marRight w:val="0"/>
                                                                  <w:marTop w:val="0"/>
                                                                  <w:marBottom w:val="0"/>
                                                                  <w:divBdr>
                                                                    <w:top w:val="none" w:sz="0" w:space="0" w:color="auto"/>
                                                                    <w:left w:val="none" w:sz="0" w:space="0" w:color="auto"/>
                                                                    <w:bottom w:val="none" w:sz="0" w:space="0" w:color="auto"/>
                                                                    <w:right w:val="none" w:sz="0" w:space="0" w:color="auto"/>
                                                                  </w:divBdr>
                                                                </w:div>
                                                                <w:div w:id="1977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11421">
                                                  <w:marLeft w:val="0"/>
                                                  <w:marRight w:val="0"/>
                                                  <w:marTop w:val="0"/>
                                                  <w:marBottom w:val="0"/>
                                                  <w:divBdr>
                                                    <w:top w:val="none" w:sz="0" w:space="0" w:color="auto"/>
                                                    <w:left w:val="none" w:sz="0" w:space="0" w:color="auto"/>
                                                    <w:bottom w:val="none" w:sz="0" w:space="0" w:color="auto"/>
                                                    <w:right w:val="none" w:sz="0" w:space="0" w:color="auto"/>
                                                  </w:divBdr>
                                                  <w:divsChild>
                                                    <w:div w:id="1466854018">
                                                      <w:marLeft w:val="0"/>
                                                      <w:marRight w:val="0"/>
                                                      <w:marTop w:val="0"/>
                                                      <w:marBottom w:val="360"/>
                                                      <w:divBdr>
                                                        <w:top w:val="none" w:sz="0" w:space="0" w:color="auto"/>
                                                        <w:left w:val="none" w:sz="0" w:space="0" w:color="auto"/>
                                                        <w:bottom w:val="none" w:sz="0" w:space="0" w:color="auto"/>
                                                        <w:right w:val="none" w:sz="0" w:space="0" w:color="auto"/>
                                                      </w:divBdr>
                                                      <w:divsChild>
                                                        <w:div w:id="966738117">
                                                          <w:marLeft w:val="0"/>
                                                          <w:marRight w:val="0"/>
                                                          <w:marTop w:val="0"/>
                                                          <w:marBottom w:val="0"/>
                                                          <w:divBdr>
                                                            <w:top w:val="none" w:sz="0" w:space="0" w:color="auto"/>
                                                            <w:left w:val="none" w:sz="0" w:space="0" w:color="auto"/>
                                                            <w:bottom w:val="none" w:sz="0" w:space="0" w:color="auto"/>
                                                            <w:right w:val="none" w:sz="0" w:space="0" w:color="auto"/>
                                                          </w:divBdr>
                                                          <w:divsChild>
                                                            <w:div w:id="63649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2455">
                                                  <w:marLeft w:val="0"/>
                                                  <w:marRight w:val="0"/>
                                                  <w:marTop w:val="0"/>
                                                  <w:marBottom w:val="0"/>
                                                  <w:divBdr>
                                                    <w:top w:val="none" w:sz="0" w:space="0" w:color="auto"/>
                                                    <w:left w:val="none" w:sz="0" w:space="0" w:color="auto"/>
                                                    <w:bottom w:val="none" w:sz="0" w:space="0" w:color="auto"/>
                                                    <w:right w:val="none" w:sz="0" w:space="0" w:color="auto"/>
                                                  </w:divBdr>
                                                  <w:divsChild>
                                                    <w:div w:id="498664758">
                                                      <w:marLeft w:val="0"/>
                                                      <w:marRight w:val="0"/>
                                                      <w:marTop w:val="0"/>
                                                      <w:marBottom w:val="360"/>
                                                      <w:divBdr>
                                                        <w:top w:val="none" w:sz="0" w:space="0" w:color="auto"/>
                                                        <w:left w:val="none" w:sz="0" w:space="0" w:color="auto"/>
                                                        <w:bottom w:val="none" w:sz="0" w:space="0" w:color="auto"/>
                                                        <w:right w:val="none" w:sz="0" w:space="0" w:color="auto"/>
                                                      </w:divBdr>
                                                      <w:divsChild>
                                                        <w:div w:id="1039739861">
                                                          <w:marLeft w:val="0"/>
                                                          <w:marRight w:val="0"/>
                                                          <w:marTop w:val="0"/>
                                                          <w:marBottom w:val="0"/>
                                                          <w:divBdr>
                                                            <w:top w:val="none" w:sz="0" w:space="0" w:color="auto"/>
                                                            <w:left w:val="none" w:sz="0" w:space="0" w:color="auto"/>
                                                            <w:bottom w:val="none" w:sz="0" w:space="0" w:color="auto"/>
                                                            <w:right w:val="none" w:sz="0" w:space="0" w:color="auto"/>
                                                          </w:divBdr>
                                                          <w:divsChild>
                                                            <w:div w:id="391004239">
                                                              <w:marLeft w:val="0"/>
                                                              <w:marRight w:val="0"/>
                                                              <w:marTop w:val="0"/>
                                                              <w:marBottom w:val="0"/>
                                                              <w:divBdr>
                                                                <w:top w:val="none" w:sz="0" w:space="0" w:color="auto"/>
                                                                <w:left w:val="none" w:sz="0" w:space="0" w:color="auto"/>
                                                                <w:bottom w:val="none" w:sz="0" w:space="0" w:color="auto"/>
                                                                <w:right w:val="none" w:sz="0" w:space="0" w:color="auto"/>
                                                              </w:divBdr>
                                                              <w:divsChild>
                                                                <w:div w:id="119284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354791">
      <w:bodyDiv w:val="1"/>
      <w:marLeft w:val="0"/>
      <w:marRight w:val="0"/>
      <w:marTop w:val="0"/>
      <w:marBottom w:val="0"/>
      <w:divBdr>
        <w:top w:val="none" w:sz="0" w:space="0" w:color="auto"/>
        <w:left w:val="none" w:sz="0" w:space="0" w:color="auto"/>
        <w:bottom w:val="none" w:sz="0" w:space="0" w:color="auto"/>
        <w:right w:val="none" w:sz="0" w:space="0" w:color="auto"/>
      </w:divBdr>
      <w:divsChild>
        <w:div w:id="1313827119">
          <w:marLeft w:val="0"/>
          <w:marRight w:val="0"/>
          <w:marTop w:val="0"/>
          <w:marBottom w:val="0"/>
          <w:divBdr>
            <w:top w:val="none" w:sz="0" w:space="0" w:color="auto"/>
            <w:left w:val="none" w:sz="0" w:space="0" w:color="auto"/>
            <w:bottom w:val="none" w:sz="0" w:space="0" w:color="auto"/>
            <w:right w:val="none" w:sz="0" w:space="0" w:color="auto"/>
          </w:divBdr>
          <w:divsChild>
            <w:div w:id="81296511">
              <w:marLeft w:val="0"/>
              <w:marRight w:val="0"/>
              <w:marTop w:val="0"/>
              <w:marBottom w:val="0"/>
              <w:divBdr>
                <w:top w:val="none" w:sz="0" w:space="0" w:color="auto"/>
                <w:left w:val="none" w:sz="0" w:space="0" w:color="auto"/>
                <w:bottom w:val="none" w:sz="0" w:space="0" w:color="auto"/>
                <w:right w:val="none" w:sz="0" w:space="0" w:color="auto"/>
              </w:divBdr>
              <w:divsChild>
                <w:div w:id="1816414046">
                  <w:marLeft w:val="0"/>
                  <w:marRight w:val="0"/>
                  <w:marTop w:val="0"/>
                  <w:marBottom w:val="0"/>
                  <w:divBdr>
                    <w:top w:val="none" w:sz="0" w:space="0" w:color="auto"/>
                    <w:left w:val="none" w:sz="0" w:space="0" w:color="auto"/>
                    <w:bottom w:val="none" w:sz="0" w:space="0" w:color="auto"/>
                    <w:right w:val="none" w:sz="0" w:space="0" w:color="auto"/>
                  </w:divBdr>
                  <w:divsChild>
                    <w:div w:id="1780252313">
                      <w:marLeft w:val="0"/>
                      <w:marRight w:val="0"/>
                      <w:marTop w:val="0"/>
                      <w:marBottom w:val="0"/>
                      <w:divBdr>
                        <w:top w:val="none" w:sz="0" w:space="0" w:color="auto"/>
                        <w:left w:val="none" w:sz="0" w:space="0" w:color="auto"/>
                        <w:bottom w:val="none" w:sz="0" w:space="0" w:color="auto"/>
                        <w:right w:val="none" w:sz="0" w:space="0" w:color="auto"/>
                      </w:divBdr>
                      <w:divsChild>
                        <w:div w:id="519583660">
                          <w:marLeft w:val="0"/>
                          <w:marRight w:val="0"/>
                          <w:marTop w:val="0"/>
                          <w:marBottom w:val="0"/>
                          <w:divBdr>
                            <w:top w:val="none" w:sz="0" w:space="0" w:color="auto"/>
                            <w:left w:val="none" w:sz="0" w:space="0" w:color="auto"/>
                            <w:bottom w:val="none" w:sz="0" w:space="0" w:color="auto"/>
                            <w:right w:val="none" w:sz="0" w:space="0" w:color="auto"/>
                          </w:divBdr>
                          <w:divsChild>
                            <w:div w:id="1622492009">
                              <w:marLeft w:val="0"/>
                              <w:marRight w:val="0"/>
                              <w:marTop w:val="0"/>
                              <w:marBottom w:val="0"/>
                              <w:divBdr>
                                <w:top w:val="none" w:sz="0" w:space="0" w:color="auto"/>
                                <w:left w:val="none" w:sz="0" w:space="0" w:color="auto"/>
                                <w:bottom w:val="none" w:sz="0" w:space="0" w:color="auto"/>
                                <w:right w:val="none" w:sz="0" w:space="0" w:color="auto"/>
                              </w:divBdr>
                              <w:divsChild>
                                <w:div w:id="89936594">
                                  <w:marLeft w:val="0"/>
                                  <w:marRight w:val="0"/>
                                  <w:marTop w:val="0"/>
                                  <w:marBottom w:val="0"/>
                                  <w:divBdr>
                                    <w:top w:val="none" w:sz="0" w:space="0" w:color="auto"/>
                                    <w:left w:val="none" w:sz="0" w:space="0" w:color="auto"/>
                                    <w:bottom w:val="none" w:sz="0" w:space="0" w:color="auto"/>
                                    <w:right w:val="none" w:sz="0" w:space="0" w:color="auto"/>
                                  </w:divBdr>
                                  <w:divsChild>
                                    <w:div w:id="630088180">
                                      <w:marLeft w:val="0"/>
                                      <w:marRight w:val="0"/>
                                      <w:marTop w:val="0"/>
                                      <w:marBottom w:val="0"/>
                                      <w:divBdr>
                                        <w:top w:val="none" w:sz="0" w:space="0" w:color="auto"/>
                                        <w:left w:val="none" w:sz="0" w:space="0" w:color="auto"/>
                                        <w:bottom w:val="none" w:sz="0" w:space="0" w:color="auto"/>
                                        <w:right w:val="none" w:sz="0" w:space="0" w:color="auto"/>
                                      </w:divBdr>
                                      <w:divsChild>
                                        <w:div w:id="2037383656">
                                          <w:marLeft w:val="0"/>
                                          <w:marRight w:val="0"/>
                                          <w:marTop w:val="0"/>
                                          <w:marBottom w:val="0"/>
                                          <w:divBdr>
                                            <w:top w:val="none" w:sz="0" w:space="0" w:color="auto"/>
                                            <w:left w:val="none" w:sz="0" w:space="0" w:color="auto"/>
                                            <w:bottom w:val="none" w:sz="0" w:space="0" w:color="auto"/>
                                            <w:right w:val="none" w:sz="0" w:space="0" w:color="auto"/>
                                          </w:divBdr>
                                          <w:divsChild>
                                            <w:div w:id="1331787357">
                                              <w:marLeft w:val="0"/>
                                              <w:marRight w:val="0"/>
                                              <w:marTop w:val="0"/>
                                              <w:marBottom w:val="0"/>
                                              <w:divBdr>
                                                <w:top w:val="none" w:sz="0" w:space="0" w:color="auto"/>
                                                <w:left w:val="none" w:sz="0" w:space="0" w:color="auto"/>
                                                <w:bottom w:val="none" w:sz="0" w:space="0" w:color="auto"/>
                                                <w:right w:val="none" w:sz="0" w:space="0" w:color="auto"/>
                                              </w:divBdr>
                                              <w:divsChild>
                                                <w:div w:id="1796100470">
                                                  <w:marLeft w:val="0"/>
                                                  <w:marRight w:val="0"/>
                                                  <w:marTop w:val="0"/>
                                                  <w:marBottom w:val="0"/>
                                                  <w:divBdr>
                                                    <w:top w:val="none" w:sz="0" w:space="0" w:color="auto"/>
                                                    <w:left w:val="none" w:sz="0" w:space="0" w:color="auto"/>
                                                    <w:bottom w:val="none" w:sz="0" w:space="0" w:color="auto"/>
                                                    <w:right w:val="none" w:sz="0" w:space="0" w:color="auto"/>
                                                  </w:divBdr>
                                                  <w:divsChild>
                                                    <w:div w:id="2005863417">
                                                      <w:marLeft w:val="0"/>
                                                      <w:marRight w:val="0"/>
                                                      <w:marTop w:val="0"/>
                                                      <w:marBottom w:val="0"/>
                                                      <w:divBdr>
                                                        <w:top w:val="none" w:sz="0" w:space="0" w:color="auto"/>
                                                        <w:left w:val="none" w:sz="0" w:space="0" w:color="auto"/>
                                                        <w:bottom w:val="none" w:sz="0" w:space="0" w:color="auto"/>
                                                        <w:right w:val="none" w:sz="0" w:space="0" w:color="auto"/>
                                                      </w:divBdr>
                                                      <w:divsChild>
                                                        <w:div w:id="1110391919">
                                                          <w:marLeft w:val="0"/>
                                                          <w:marRight w:val="0"/>
                                                          <w:marTop w:val="0"/>
                                                          <w:marBottom w:val="0"/>
                                                          <w:divBdr>
                                                            <w:top w:val="none" w:sz="0" w:space="0" w:color="auto"/>
                                                            <w:left w:val="none" w:sz="0" w:space="0" w:color="auto"/>
                                                            <w:bottom w:val="none" w:sz="0" w:space="0" w:color="auto"/>
                                                            <w:right w:val="none" w:sz="0" w:space="0" w:color="auto"/>
                                                          </w:divBdr>
                                                          <w:divsChild>
                                                            <w:div w:id="1564566069">
                                                              <w:marLeft w:val="0"/>
                                                              <w:marRight w:val="0"/>
                                                              <w:marTop w:val="0"/>
                                                              <w:marBottom w:val="0"/>
                                                              <w:divBdr>
                                                                <w:top w:val="none" w:sz="0" w:space="0" w:color="auto"/>
                                                                <w:left w:val="none" w:sz="0" w:space="0" w:color="auto"/>
                                                                <w:bottom w:val="none" w:sz="0" w:space="0" w:color="auto"/>
                                                                <w:right w:val="none" w:sz="0" w:space="0" w:color="auto"/>
                                                              </w:divBdr>
                                                              <w:divsChild>
                                                                <w:div w:id="221716126">
                                                                  <w:marLeft w:val="0"/>
                                                                  <w:marRight w:val="0"/>
                                                                  <w:marTop w:val="240"/>
                                                                  <w:marBottom w:val="0"/>
                                                                  <w:divBdr>
                                                                    <w:top w:val="none" w:sz="0" w:space="0" w:color="auto"/>
                                                                    <w:left w:val="none" w:sz="0" w:space="0" w:color="auto"/>
                                                                    <w:bottom w:val="none" w:sz="0" w:space="0" w:color="auto"/>
                                                                    <w:right w:val="none" w:sz="0" w:space="0" w:color="auto"/>
                                                                  </w:divBdr>
                                                                </w:div>
                                                                <w:div w:id="692877631">
                                                                  <w:marLeft w:val="0"/>
                                                                  <w:marRight w:val="0"/>
                                                                  <w:marTop w:val="0"/>
                                                                  <w:marBottom w:val="0"/>
                                                                  <w:divBdr>
                                                                    <w:top w:val="none" w:sz="0" w:space="0" w:color="auto"/>
                                                                    <w:left w:val="none" w:sz="0" w:space="0" w:color="auto"/>
                                                                    <w:bottom w:val="none" w:sz="0" w:space="0" w:color="auto"/>
                                                                    <w:right w:val="none" w:sz="0" w:space="0" w:color="auto"/>
                                                                  </w:divBdr>
                                                                </w:div>
                                                                <w:div w:id="163403969">
                                                                  <w:marLeft w:val="0"/>
                                                                  <w:marRight w:val="0"/>
                                                                  <w:marTop w:val="0"/>
                                                                  <w:marBottom w:val="0"/>
                                                                  <w:divBdr>
                                                                    <w:top w:val="none" w:sz="0" w:space="0" w:color="auto"/>
                                                                    <w:left w:val="none" w:sz="0" w:space="0" w:color="auto"/>
                                                                    <w:bottom w:val="none" w:sz="0" w:space="0" w:color="auto"/>
                                                                    <w:right w:val="none" w:sz="0" w:space="0" w:color="auto"/>
                                                                  </w:divBdr>
                                                                </w:div>
                                                                <w:div w:id="2123184338">
                                                                  <w:marLeft w:val="0"/>
                                                                  <w:marRight w:val="0"/>
                                                                  <w:marTop w:val="0"/>
                                                                  <w:marBottom w:val="0"/>
                                                                  <w:divBdr>
                                                                    <w:top w:val="none" w:sz="0" w:space="0" w:color="auto"/>
                                                                    <w:left w:val="none" w:sz="0" w:space="0" w:color="auto"/>
                                                                    <w:bottom w:val="none" w:sz="0" w:space="0" w:color="auto"/>
                                                                    <w:right w:val="none" w:sz="0" w:space="0" w:color="auto"/>
                                                                  </w:divBdr>
                                                                </w:div>
                                                                <w:div w:id="1810442576">
                                                                  <w:marLeft w:val="0"/>
                                                                  <w:marRight w:val="0"/>
                                                                  <w:marTop w:val="0"/>
                                                                  <w:marBottom w:val="0"/>
                                                                  <w:divBdr>
                                                                    <w:top w:val="none" w:sz="0" w:space="0" w:color="auto"/>
                                                                    <w:left w:val="none" w:sz="0" w:space="0" w:color="auto"/>
                                                                    <w:bottom w:val="none" w:sz="0" w:space="0" w:color="auto"/>
                                                                    <w:right w:val="none" w:sz="0" w:space="0" w:color="auto"/>
                                                                  </w:divBdr>
                                                                </w:div>
                                                                <w:div w:id="2118526346">
                                                                  <w:marLeft w:val="0"/>
                                                                  <w:marRight w:val="0"/>
                                                                  <w:marTop w:val="0"/>
                                                                  <w:marBottom w:val="0"/>
                                                                  <w:divBdr>
                                                                    <w:top w:val="none" w:sz="0" w:space="0" w:color="auto"/>
                                                                    <w:left w:val="none" w:sz="0" w:space="0" w:color="auto"/>
                                                                    <w:bottom w:val="none" w:sz="0" w:space="0" w:color="auto"/>
                                                                    <w:right w:val="none" w:sz="0" w:space="0" w:color="auto"/>
                                                                  </w:divBdr>
                                                                </w:div>
                                                                <w:div w:id="844366426">
                                                                  <w:marLeft w:val="0"/>
                                                                  <w:marRight w:val="0"/>
                                                                  <w:marTop w:val="0"/>
                                                                  <w:marBottom w:val="0"/>
                                                                  <w:divBdr>
                                                                    <w:top w:val="none" w:sz="0" w:space="0" w:color="auto"/>
                                                                    <w:left w:val="none" w:sz="0" w:space="0" w:color="auto"/>
                                                                    <w:bottom w:val="none" w:sz="0" w:space="0" w:color="auto"/>
                                                                    <w:right w:val="none" w:sz="0" w:space="0" w:color="auto"/>
                                                                  </w:divBdr>
                                                                </w:div>
                                                                <w:div w:id="949622965">
                                                                  <w:marLeft w:val="0"/>
                                                                  <w:marRight w:val="0"/>
                                                                  <w:marTop w:val="0"/>
                                                                  <w:marBottom w:val="0"/>
                                                                  <w:divBdr>
                                                                    <w:top w:val="none" w:sz="0" w:space="0" w:color="auto"/>
                                                                    <w:left w:val="none" w:sz="0" w:space="0" w:color="auto"/>
                                                                    <w:bottom w:val="none" w:sz="0" w:space="0" w:color="auto"/>
                                                                    <w:right w:val="none" w:sz="0" w:space="0" w:color="auto"/>
                                                                  </w:divBdr>
                                                                </w:div>
                                                                <w:div w:id="1474251848">
                                                                  <w:marLeft w:val="0"/>
                                                                  <w:marRight w:val="0"/>
                                                                  <w:marTop w:val="0"/>
                                                                  <w:marBottom w:val="0"/>
                                                                  <w:divBdr>
                                                                    <w:top w:val="none" w:sz="0" w:space="0" w:color="auto"/>
                                                                    <w:left w:val="none" w:sz="0" w:space="0" w:color="auto"/>
                                                                    <w:bottom w:val="none" w:sz="0" w:space="0" w:color="auto"/>
                                                                    <w:right w:val="none" w:sz="0" w:space="0" w:color="auto"/>
                                                                  </w:divBdr>
                                                                </w:div>
                                                                <w:div w:id="40255620">
                                                                  <w:marLeft w:val="0"/>
                                                                  <w:marRight w:val="0"/>
                                                                  <w:marTop w:val="0"/>
                                                                  <w:marBottom w:val="0"/>
                                                                  <w:divBdr>
                                                                    <w:top w:val="none" w:sz="0" w:space="0" w:color="auto"/>
                                                                    <w:left w:val="none" w:sz="0" w:space="0" w:color="auto"/>
                                                                    <w:bottom w:val="none" w:sz="0" w:space="0" w:color="auto"/>
                                                                    <w:right w:val="none" w:sz="0" w:space="0" w:color="auto"/>
                                                                  </w:divBdr>
                                                                </w:div>
                                                                <w:div w:id="594439356">
                                                                  <w:marLeft w:val="0"/>
                                                                  <w:marRight w:val="0"/>
                                                                  <w:marTop w:val="0"/>
                                                                  <w:marBottom w:val="0"/>
                                                                  <w:divBdr>
                                                                    <w:top w:val="none" w:sz="0" w:space="0" w:color="auto"/>
                                                                    <w:left w:val="none" w:sz="0" w:space="0" w:color="auto"/>
                                                                    <w:bottom w:val="none" w:sz="0" w:space="0" w:color="auto"/>
                                                                    <w:right w:val="none" w:sz="0" w:space="0" w:color="auto"/>
                                                                  </w:divBdr>
                                                                </w:div>
                                                                <w:div w:id="256913749">
                                                                  <w:marLeft w:val="0"/>
                                                                  <w:marRight w:val="0"/>
                                                                  <w:marTop w:val="0"/>
                                                                  <w:marBottom w:val="0"/>
                                                                  <w:divBdr>
                                                                    <w:top w:val="none" w:sz="0" w:space="0" w:color="auto"/>
                                                                    <w:left w:val="none" w:sz="0" w:space="0" w:color="auto"/>
                                                                    <w:bottom w:val="none" w:sz="0" w:space="0" w:color="auto"/>
                                                                    <w:right w:val="none" w:sz="0" w:space="0" w:color="auto"/>
                                                                  </w:divBdr>
                                                                </w:div>
                                                                <w:div w:id="728961015">
                                                                  <w:marLeft w:val="0"/>
                                                                  <w:marRight w:val="0"/>
                                                                  <w:marTop w:val="0"/>
                                                                  <w:marBottom w:val="0"/>
                                                                  <w:divBdr>
                                                                    <w:top w:val="none" w:sz="0" w:space="0" w:color="auto"/>
                                                                    <w:left w:val="none" w:sz="0" w:space="0" w:color="auto"/>
                                                                    <w:bottom w:val="none" w:sz="0" w:space="0" w:color="auto"/>
                                                                    <w:right w:val="none" w:sz="0" w:space="0" w:color="auto"/>
                                                                  </w:divBdr>
                                                                </w:div>
                                                                <w:div w:id="218398331">
                                                                  <w:marLeft w:val="0"/>
                                                                  <w:marRight w:val="0"/>
                                                                  <w:marTop w:val="0"/>
                                                                  <w:marBottom w:val="0"/>
                                                                  <w:divBdr>
                                                                    <w:top w:val="none" w:sz="0" w:space="0" w:color="auto"/>
                                                                    <w:left w:val="none" w:sz="0" w:space="0" w:color="auto"/>
                                                                    <w:bottom w:val="none" w:sz="0" w:space="0" w:color="auto"/>
                                                                    <w:right w:val="none" w:sz="0" w:space="0" w:color="auto"/>
                                                                  </w:divBdr>
                                                                </w:div>
                                                                <w:div w:id="1619726343">
                                                                  <w:marLeft w:val="0"/>
                                                                  <w:marRight w:val="0"/>
                                                                  <w:marTop w:val="0"/>
                                                                  <w:marBottom w:val="0"/>
                                                                  <w:divBdr>
                                                                    <w:top w:val="none" w:sz="0" w:space="0" w:color="auto"/>
                                                                    <w:left w:val="none" w:sz="0" w:space="0" w:color="auto"/>
                                                                    <w:bottom w:val="none" w:sz="0" w:space="0" w:color="auto"/>
                                                                    <w:right w:val="none" w:sz="0" w:space="0" w:color="auto"/>
                                                                  </w:divBdr>
                                                                </w:div>
                                                                <w:div w:id="160715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50342">
                                                  <w:marLeft w:val="0"/>
                                                  <w:marRight w:val="0"/>
                                                  <w:marTop w:val="0"/>
                                                  <w:marBottom w:val="0"/>
                                                  <w:divBdr>
                                                    <w:top w:val="none" w:sz="0" w:space="0" w:color="auto"/>
                                                    <w:left w:val="none" w:sz="0" w:space="0" w:color="auto"/>
                                                    <w:bottom w:val="none" w:sz="0" w:space="0" w:color="auto"/>
                                                    <w:right w:val="none" w:sz="0" w:space="0" w:color="auto"/>
                                                  </w:divBdr>
                                                  <w:divsChild>
                                                    <w:div w:id="1613778965">
                                                      <w:marLeft w:val="0"/>
                                                      <w:marRight w:val="0"/>
                                                      <w:marTop w:val="0"/>
                                                      <w:marBottom w:val="0"/>
                                                      <w:divBdr>
                                                        <w:top w:val="none" w:sz="0" w:space="0" w:color="auto"/>
                                                        <w:left w:val="none" w:sz="0" w:space="0" w:color="auto"/>
                                                        <w:bottom w:val="none" w:sz="0" w:space="0" w:color="auto"/>
                                                        <w:right w:val="none" w:sz="0" w:space="0" w:color="auto"/>
                                                      </w:divBdr>
                                                      <w:divsChild>
                                                        <w:div w:id="163206282">
                                                          <w:marLeft w:val="0"/>
                                                          <w:marRight w:val="0"/>
                                                          <w:marTop w:val="0"/>
                                                          <w:marBottom w:val="0"/>
                                                          <w:divBdr>
                                                            <w:top w:val="none" w:sz="0" w:space="0" w:color="auto"/>
                                                            <w:left w:val="none" w:sz="0" w:space="0" w:color="auto"/>
                                                            <w:bottom w:val="none" w:sz="0" w:space="0" w:color="auto"/>
                                                            <w:right w:val="none" w:sz="0" w:space="0" w:color="auto"/>
                                                          </w:divBdr>
                                                          <w:divsChild>
                                                            <w:div w:id="10304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37939">
                                                  <w:marLeft w:val="0"/>
                                                  <w:marRight w:val="0"/>
                                                  <w:marTop w:val="0"/>
                                                  <w:marBottom w:val="0"/>
                                                  <w:divBdr>
                                                    <w:top w:val="none" w:sz="0" w:space="0" w:color="auto"/>
                                                    <w:left w:val="none" w:sz="0" w:space="0" w:color="auto"/>
                                                    <w:bottom w:val="none" w:sz="0" w:space="0" w:color="auto"/>
                                                    <w:right w:val="none" w:sz="0" w:space="0" w:color="auto"/>
                                                  </w:divBdr>
                                                  <w:divsChild>
                                                    <w:div w:id="1227493691">
                                                      <w:marLeft w:val="0"/>
                                                      <w:marRight w:val="0"/>
                                                      <w:marTop w:val="0"/>
                                                      <w:marBottom w:val="0"/>
                                                      <w:divBdr>
                                                        <w:top w:val="none" w:sz="0" w:space="0" w:color="auto"/>
                                                        <w:left w:val="none" w:sz="0" w:space="0" w:color="auto"/>
                                                        <w:bottom w:val="none" w:sz="0" w:space="0" w:color="auto"/>
                                                        <w:right w:val="none" w:sz="0" w:space="0" w:color="auto"/>
                                                      </w:divBdr>
                                                      <w:divsChild>
                                                        <w:div w:id="1075739965">
                                                          <w:marLeft w:val="0"/>
                                                          <w:marRight w:val="0"/>
                                                          <w:marTop w:val="0"/>
                                                          <w:marBottom w:val="0"/>
                                                          <w:divBdr>
                                                            <w:top w:val="none" w:sz="0" w:space="0" w:color="auto"/>
                                                            <w:left w:val="none" w:sz="0" w:space="0" w:color="auto"/>
                                                            <w:bottom w:val="none" w:sz="0" w:space="0" w:color="auto"/>
                                                            <w:right w:val="none" w:sz="0" w:space="0" w:color="auto"/>
                                                          </w:divBdr>
                                                          <w:divsChild>
                                                            <w:div w:id="179991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9146810">
      <w:bodyDiv w:val="1"/>
      <w:marLeft w:val="0"/>
      <w:marRight w:val="0"/>
      <w:marTop w:val="0"/>
      <w:marBottom w:val="0"/>
      <w:divBdr>
        <w:top w:val="none" w:sz="0" w:space="0" w:color="auto"/>
        <w:left w:val="none" w:sz="0" w:space="0" w:color="auto"/>
        <w:bottom w:val="none" w:sz="0" w:space="0" w:color="auto"/>
        <w:right w:val="none" w:sz="0" w:space="0" w:color="auto"/>
      </w:divBdr>
      <w:divsChild>
        <w:div w:id="888802054">
          <w:marLeft w:val="0"/>
          <w:marRight w:val="0"/>
          <w:marTop w:val="0"/>
          <w:marBottom w:val="0"/>
          <w:divBdr>
            <w:top w:val="none" w:sz="0" w:space="0" w:color="auto"/>
            <w:left w:val="none" w:sz="0" w:space="0" w:color="auto"/>
            <w:bottom w:val="none" w:sz="0" w:space="0" w:color="auto"/>
            <w:right w:val="none" w:sz="0" w:space="0" w:color="auto"/>
          </w:divBdr>
          <w:divsChild>
            <w:div w:id="1647123316">
              <w:marLeft w:val="0"/>
              <w:marRight w:val="0"/>
              <w:marTop w:val="0"/>
              <w:marBottom w:val="360"/>
              <w:divBdr>
                <w:top w:val="none" w:sz="0" w:space="0" w:color="auto"/>
                <w:left w:val="none" w:sz="0" w:space="0" w:color="auto"/>
                <w:bottom w:val="none" w:sz="0" w:space="0" w:color="auto"/>
                <w:right w:val="none" w:sz="0" w:space="0" w:color="auto"/>
              </w:divBdr>
              <w:divsChild>
                <w:div w:id="410277196">
                  <w:marLeft w:val="0"/>
                  <w:marRight w:val="0"/>
                  <w:marTop w:val="0"/>
                  <w:marBottom w:val="0"/>
                  <w:divBdr>
                    <w:top w:val="none" w:sz="0" w:space="0" w:color="auto"/>
                    <w:left w:val="none" w:sz="0" w:space="0" w:color="auto"/>
                    <w:bottom w:val="none" w:sz="0" w:space="0" w:color="auto"/>
                    <w:right w:val="none" w:sz="0" w:space="0" w:color="auto"/>
                  </w:divBdr>
                  <w:divsChild>
                    <w:div w:id="475146080">
                      <w:marLeft w:val="0"/>
                      <w:marRight w:val="0"/>
                      <w:marTop w:val="0"/>
                      <w:marBottom w:val="0"/>
                      <w:divBdr>
                        <w:top w:val="none" w:sz="0" w:space="0" w:color="auto"/>
                        <w:left w:val="none" w:sz="0" w:space="0" w:color="auto"/>
                        <w:bottom w:val="none" w:sz="0" w:space="0" w:color="auto"/>
                        <w:right w:val="none" w:sz="0" w:space="0" w:color="auto"/>
                      </w:divBdr>
                      <w:divsChild>
                        <w:div w:id="450171129">
                          <w:marLeft w:val="0"/>
                          <w:marRight w:val="0"/>
                          <w:marTop w:val="0"/>
                          <w:marBottom w:val="0"/>
                          <w:divBdr>
                            <w:top w:val="none" w:sz="0" w:space="0" w:color="auto"/>
                            <w:left w:val="none" w:sz="0" w:space="0" w:color="auto"/>
                            <w:bottom w:val="none" w:sz="0" w:space="0" w:color="auto"/>
                            <w:right w:val="none" w:sz="0" w:space="0" w:color="auto"/>
                          </w:divBdr>
                          <w:divsChild>
                            <w:div w:id="1697273446">
                              <w:marLeft w:val="0"/>
                              <w:marRight w:val="0"/>
                              <w:marTop w:val="0"/>
                              <w:marBottom w:val="360"/>
                              <w:divBdr>
                                <w:top w:val="none" w:sz="0" w:space="0" w:color="auto"/>
                                <w:left w:val="none" w:sz="0" w:space="0" w:color="auto"/>
                                <w:bottom w:val="none" w:sz="0" w:space="0" w:color="auto"/>
                                <w:right w:val="none" w:sz="0" w:space="0" w:color="auto"/>
                              </w:divBdr>
                              <w:divsChild>
                                <w:div w:id="168451048">
                                  <w:marLeft w:val="0"/>
                                  <w:marRight w:val="0"/>
                                  <w:marTop w:val="0"/>
                                  <w:marBottom w:val="0"/>
                                  <w:divBdr>
                                    <w:top w:val="none" w:sz="0" w:space="0" w:color="auto"/>
                                    <w:left w:val="none" w:sz="0" w:space="0" w:color="auto"/>
                                    <w:bottom w:val="none" w:sz="0" w:space="0" w:color="auto"/>
                                    <w:right w:val="none" w:sz="0" w:space="0" w:color="auto"/>
                                  </w:divBdr>
                                  <w:divsChild>
                                    <w:div w:id="1332293599">
                                      <w:marLeft w:val="0"/>
                                      <w:marRight w:val="0"/>
                                      <w:marTop w:val="0"/>
                                      <w:marBottom w:val="0"/>
                                      <w:divBdr>
                                        <w:top w:val="none" w:sz="0" w:space="0" w:color="auto"/>
                                        <w:left w:val="none" w:sz="0" w:space="0" w:color="auto"/>
                                        <w:bottom w:val="none" w:sz="0" w:space="0" w:color="auto"/>
                                        <w:right w:val="none" w:sz="0" w:space="0" w:color="auto"/>
                                      </w:divBdr>
                                      <w:divsChild>
                                        <w:div w:id="1356154670">
                                          <w:marLeft w:val="0"/>
                                          <w:marRight w:val="0"/>
                                          <w:marTop w:val="0"/>
                                          <w:marBottom w:val="0"/>
                                          <w:divBdr>
                                            <w:top w:val="none" w:sz="0" w:space="0" w:color="auto"/>
                                            <w:left w:val="none" w:sz="0" w:space="0" w:color="auto"/>
                                            <w:bottom w:val="none" w:sz="0" w:space="0" w:color="auto"/>
                                            <w:right w:val="none" w:sz="0" w:space="0" w:color="auto"/>
                                          </w:divBdr>
                                          <w:divsChild>
                                            <w:div w:id="1330674218">
                                              <w:marLeft w:val="0"/>
                                              <w:marRight w:val="0"/>
                                              <w:marTop w:val="0"/>
                                              <w:marBottom w:val="0"/>
                                              <w:divBdr>
                                                <w:top w:val="none" w:sz="0" w:space="0" w:color="auto"/>
                                                <w:left w:val="none" w:sz="0" w:space="0" w:color="auto"/>
                                                <w:bottom w:val="none" w:sz="0" w:space="0" w:color="auto"/>
                                                <w:right w:val="none" w:sz="0" w:space="0" w:color="auto"/>
                                              </w:divBdr>
                                              <w:divsChild>
                                                <w:div w:id="1181968719">
                                                  <w:marLeft w:val="0"/>
                                                  <w:marRight w:val="0"/>
                                                  <w:marTop w:val="0"/>
                                                  <w:marBottom w:val="0"/>
                                                  <w:divBdr>
                                                    <w:top w:val="none" w:sz="0" w:space="0" w:color="auto"/>
                                                    <w:left w:val="none" w:sz="0" w:space="0" w:color="auto"/>
                                                    <w:bottom w:val="none" w:sz="0" w:space="0" w:color="auto"/>
                                                    <w:right w:val="none" w:sz="0" w:space="0" w:color="auto"/>
                                                  </w:divBdr>
                                                  <w:divsChild>
                                                    <w:div w:id="1021515623">
                                                      <w:marLeft w:val="0"/>
                                                      <w:marRight w:val="0"/>
                                                      <w:marTop w:val="0"/>
                                                      <w:marBottom w:val="360"/>
                                                      <w:divBdr>
                                                        <w:top w:val="none" w:sz="0" w:space="0" w:color="auto"/>
                                                        <w:left w:val="none" w:sz="0" w:space="0" w:color="auto"/>
                                                        <w:bottom w:val="none" w:sz="0" w:space="0" w:color="auto"/>
                                                        <w:right w:val="none" w:sz="0" w:space="0" w:color="auto"/>
                                                      </w:divBdr>
                                                      <w:divsChild>
                                                        <w:div w:id="1684043492">
                                                          <w:marLeft w:val="0"/>
                                                          <w:marRight w:val="0"/>
                                                          <w:marTop w:val="0"/>
                                                          <w:marBottom w:val="0"/>
                                                          <w:divBdr>
                                                            <w:top w:val="none" w:sz="0" w:space="0" w:color="auto"/>
                                                            <w:left w:val="none" w:sz="0" w:space="0" w:color="auto"/>
                                                            <w:bottom w:val="none" w:sz="0" w:space="0" w:color="auto"/>
                                                            <w:right w:val="none" w:sz="0" w:space="0" w:color="auto"/>
                                                          </w:divBdr>
                                                          <w:divsChild>
                                                            <w:div w:id="1138571284">
                                                              <w:marLeft w:val="0"/>
                                                              <w:marRight w:val="0"/>
                                                              <w:marTop w:val="0"/>
                                                              <w:marBottom w:val="0"/>
                                                              <w:divBdr>
                                                                <w:top w:val="none" w:sz="0" w:space="0" w:color="auto"/>
                                                                <w:left w:val="none" w:sz="0" w:space="0" w:color="auto"/>
                                                                <w:bottom w:val="none" w:sz="0" w:space="0" w:color="auto"/>
                                                                <w:right w:val="none" w:sz="0" w:space="0" w:color="auto"/>
                                                              </w:divBdr>
                                                              <w:divsChild>
                                                                <w:div w:id="396174991">
                                                                  <w:marLeft w:val="0"/>
                                                                  <w:marRight w:val="0"/>
                                                                  <w:marTop w:val="240"/>
                                                                  <w:marBottom w:val="0"/>
                                                                  <w:divBdr>
                                                                    <w:top w:val="none" w:sz="0" w:space="0" w:color="auto"/>
                                                                    <w:left w:val="none" w:sz="0" w:space="0" w:color="auto"/>
                                                                    <w:bottom w:val="none" w:sz="0" w:space="0" w:color="auto"/>
                                                                    <w:right w:val="none" w:sz="0" w:space="0" w:color="auto"/>
                                                                  </w:divBdr>
                                                                </w:div>
                                                                <w:div w:id="1521889791">
                                                                  <w:marLeft w:val="0"/>
                                                                  <w:marRight w:val="0"/>
                                                                  <w:marTop w:val="0"/>
                                                                  <w:marBottom w:val="0"/>
                                                                  <w:divBdr>
                                                                    <w:top w:val="none" w:sz="0" w:space="0" w:color="auto"/>
                                                                    <w:left w:val="none" w:sz="0" w:space="0" w:color="auto"/>
                                                                    <w:bottom w:val="none" w:sz="0" w:space="0" w:color="auto"/>
                                                                    <w:right w:val="none" w:sz="0" w:space="0" w:color="auto"/>
                                                                  </w:divBdr>
                                                                </w:div>
                                                                <w:div w:id="132210947">
                                                                  <w:marLeft w:val="0"/>
                                                                  <w:marRight w:val="0"/>
                                                                  <w:marTop w:val="0"/>
                                                                  <w:marBottom w:val="0"/>
                                                                  <w:divBdr>
                                                                    <w:top w:val="none" w:sz="0" w:space="0" w:color="auto"/>
                                                                    <w:left w:val="none" w:sz="0" w:space="0" w:color="auto"/>
                                                                    <w:bottom w:val="none" w:sz="0" w:space="0" w:color="auto"/>
                                                                    <w:right w:val="none" w:sz="0" w:space="0" w:color="auto"/>
                                                                  </w:divBdr>
                                                                </w:div>
                                                                <w:div w:id="137615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133168">
                                                  <w:marLeft w:val="0"/>
                                                  <w:marRight w:val="0"/>
                                                  <w:marTop w:val="0"/>
                                                  <w:marBottom w:val="0"/>
                                                  <w:divBdr>
                                                    <w:top w:val="none" w:sz="0" w:space="0" w:color="auto"/>
                                                    <w:left w:val="none" w:sz="0" w:space="0" w:color="auto"/>
                                                    <w:bottom w:val="none" w:sz="0" w:space="0" w:color="auto"/>
                                                    <w:right w:val="none" w:sz="0" w:space="0" w:color="auto"/>
                                                  </w:divBdr>
                                                  <w:divsChild>
                                                    <w:div w:id="1796631075">
                                                      <w:marLeft w:val="0"/>
                                                      <w:marRight w:val="0"/>
                                                      <w:marTop w:val="0"/>
                                                      <w:marBottom w:val="360"/>
                                                      <w:divBdr>
                                                        <w:top w:val="none" w:sz="0" w:space="0" w:color="auto"/>
                                                        <w:left w:val="none" w:sz="0" w:space="0" w:color="auto"/>
                                                        <w:bottom w:val="none" w:sz="0" w:space="0" w:color="auto"/>
                                                        <w:right w:val="none" w:sz="0" w:space="0" w:color="auto"/>
                                                      </w:divBdr>
                                                      <w:divsChild>
                                                        <w:div w:id="577055323">
                                                          <w:marLeft w:val="0"/>
                                                          <w:marRight w:val="0"/>
                                                          <w:marTop w:val="0"/>
                                                          <w:marBottom w:val="0"/>
                                                          <w:divBdr>
                                                            <w:top w:val="none" w:sz="0" w:space="0" w:color="auto"/>
                                                            <w:left w:val="none" w:sz="0" w:space="0" w:color="auto"/>
                                                            <w:bottom w:val="none" w:sz="0" w:space="0" w:color="auto"/>
                                                            <w:right w:val="none" w:sz="0" w:space="0" w:color="auto"/>
                                                          </w:divBdr>
                                                          <w:divsChild>
                                                            <w:div w:id="52671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1235">
                                                  <w:marLeft w:val="0"/>
                                                  <w:marRight w:val="0"/>
                                                  <w:marTop w:val="0"/>
                                                  <w:marBottom w:val="0"/>
                                                  <w:divBdr>
                                                    <w:top w:val="none" w:sz="0" w:space="0" w:color="auto"/>
                                                    <w:left w:val="none" w:sz="0" w:space="0" w:color="auto"/>
                                                    <w:bottom w:val="none" w:sz="0" w:space="0" w:color="auto"/>
                                                    <w:right w:val="none" w:sz="0" w:space="0" w:color="auto"/>
                                                  </w:divBdr>
                                                  <w:divsChild>
                                                    <w:div w:id="1429738650">
                                                      <w:marLeft w:val="0"/>
                                                      <w:marRight w:val="0"/>
                                                      <w:marTop w:val="0"/>
                                                      <w:marBottom w:val="360"/>
                                                      <w:divBdr>
                                                        <w:top w:val="none" w:sz="0" w:space="0" w:color="auto"/>
                                                        <w:left w:val="none" w:sz="0" w:space="0" w:color="auto"/>
                                                        <w:bottom w:val="none" w:sz="0" w:space="0" w:color="auto"/>
                                                        <w:right w:val="none" w:sz="0" w:space="0" w:color="auto"/>
                                                      </w:divBdr>
                                                      <w:divsChild>
                                                        <w:div w:id="37439308">
                                                          <w:marLeft w:val="0"/>
                                                          <w:marRight w:val="0"/>
                                                          <w:marTop w:val="0"/>
                                                          <w:marBottom w:val="0"/>
                                                          <w:divBdr>
                                                            <w:top w:val="none" w:sz="0" w:space="0" w:color="auto"/>
                                                            <w:left w:val="none" w:sz="0" w:space="0" w:color="auto"/>
                                                            <w:bottom w:val="none" w:sz="0" w:space="0" w:color="auto"/>
                                                            <w:right w:val="none" w:sz="0" w:space="0" w:color="auto"/>
                                                          </w:divBdr>
                                                          <w:divsChild>
                                                            <w:div w:id="1472136145">
                                                              <w:marLeft w:val="0"/>
                                                              <w:marRight w:val="0"/>
                                                              <w:marTop w:val="0"/>
                                                              <w:marBottom w:val="0"/>
                                                              <w:divBdr>
                                                                <w:top w:val="none" w:sz="0" w:space="0" w:color="auto"/>
                                                                <w:left w:val="none" w:sz="0" w:space="0" w:color="auto"/>
                                                                <w:bottom w:val="none" w:sz="0" w:space="0" w:color="auto"/>
                                                                <w:right w:val="none" w:sz="0" w:space="0" w:color="auto"/>
                                                              </w:divBdr>
                                                              <w:divsChild>
                                                                <w:div w:id="54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0819732">
      <w:bodyDiv w:val="1"/>
      <w:marLeft w:val="0"/>
      <w:marRight w:val="0"/>
      <w:marTop w:val="0"/>
      <w:marBottom w:val="0"/>
      <w:divBdr>
        <w:top w:val="none" w:sz="0" w:space="0" w:color="auto"/>
        <w:left w:val="none" w:sz="0" w:space="0" w:color="auto"/>
        <w:bottom w:val="none" w:sz="0" w:space="0" w:color="auto"/>
        <w:right w:val="none" w:sz="0" w:space="0" w:color="auto"/>
      </w:divBdr>
      <w:divsChild>
        <w:div w:id="1208033288">
          <w:marLeft w:val="0"/>
          <w:marRight w:val="0"/>
          <w:marTop w:val="0"/>
          <w:marBottom w:val="0"/>
          <w:divBdr>
            <w:top w:val="none" w:sz="0" w:space="0" w:color="auto"/>
            <w:left w:val="none" w:sz="0" w:space="0" w:color="auto"/>
            <w:bottom w:val="none" w:sz="0" w:space="0" w:color="auto"/>
            <w:right w:val="none" w:sz="0" w:space="0" w:color="auto"/>
          </w:divBdr>
          <w:divsChild>
            <w:div w:id="260647384">
              <w:marLeft w:val="0"/>
              <w:marRight w:val="0"/>
              <w:marTop w:val="0"/>
              <w:marBottom w:val="360"/>
              <w:divBdr>
                <w:top w:val="none" w:sz="0" w:space="0" w:color="auto"/>
                <w:left w:val="none" w:sz="0" w:space="0" w:color="auto"/>
                <w:bottom w:val="none" w:sz="0" w:space="0" w:color="auto"/>
                <w:right w:val="none" w:sz="0" w:space="0" w:color="auto"/>
              </w:divBdr>
              <w:divsChild>
                <w:div w:id="1339193526">
                  <w:marLeft w:val="0"/>
                  <w:marRight w:val="0"/>
                  <w:marTop w:val="0"/>
                  <w:marBottom w:val="0"/>
                  <w:divBdr>
                    <w:top w:val="none" w:sz="0" w:space="0" w:color="auto"/>
                    <w:left w:val="none" w:sz="0" w:space="0" w:color="auto"/>
                    <w:bottom w:val="none" w:sz="0" w:space="0" w:color="auto"/>
                    <w:right w:val="none" w:sz="0" w:space="0" w:color="auto"/>
                  </w:divBdr>
                  <w:divsChild>
                    <w:div w:id="1874999919">
                      <w:marLeft w:val="0"/>
                      <w:marRight w:val="0"/>
                      <w:marTop w:val="0"/>
                      <w:marBottom w:val="0"/>
                      <w:divBdr>
                        <w:top w:val="none" w:sz="0" w:space="0" w:color="auto"/>
                        <w:left w:val="none" w:sz="0" w:space="0" w:color="auto"/>
                        <w:bottom w:val="none" w:sz="0" w:space="0" w:color="auto"/>
                        <w:right w:val="none" w:sz="0" w:space="0" w:color="auto"/>
                      </w:divBdr>
                      <w:divsChild>
                        <w:div w:id="2099594261">
                          <w:marLeft w:val="0"/>
                          <w:marRight w:val="0"/>
                          <w:marTop w:val="0"/>
                          <w:marBottom w:val="0"/>
                          <w:divBdr>
                            <w:top w:val="none" w:sz="0" w:space="0" w:color="auto"/>
                            <w:left w:val="none" w:sz="0" w:space="0" w:color="auto"/>
                            <w:bottom w:val="none" w:sz="0" w:space="0" w:color="auto"/>
                            <w:right w:val="none" w:sz="0" w:space="0" w:color="auto"/>
                          </w:divBdr>
                          <w:divsChild>
                            <w:div w:id="1099909902">
                              <w:marLeft w:val="0"/>
                              <w:marRight w:val="0"/>
                              <w:marTop w:val="0"/>
                              <w:marBottom w:val="360"/>
                              <w:divBdr>
                                <w:top w:val="none" w:sz="0" w:space="0" w:color="auto"/>
                                <w:left w:val="none" w:sz="0" w:space="0" w:color="auto"/>
                                <w:bottom w:val="none" w:sz="0" w:space="0" w:color="auto"/>
                                <w:right w:val="none" w:sz="0" w:space="0" w:color="auto"/>
                              </w:divBdr>
                              <w:divsChild>
                                <w:div w:id="1246454392">
                                  <w:marLeft w:val="0"/>
                                  <w:marRight w:val="0"/>
                                  <w:marTop w:val="0"/>
                                  <w:marBottom w:val="0"/>
                                  <w:divBdr>
                                    <w:top w:val="none" w:sz="0" w:space="0" w:color="auto"/>
                                    <w:left w:val="none" w:sz="0" w:space="0" w:color="auto"/>
                                    <w:bottom w:val="none" w:sz="0" w:space="0" w:color="auto"/>
                                    <w:right w:val="none" w:sz="0" w:space="0" w:color="auto"/>
                                  </w:divBdr>
                                  <w:divsChild>
                                    <w:div w:id="1470056975">
                                      <w:marLeft w:val="0"/>
                                      <w:marRight w:val="0"/>
                                      <w:marTop w:val="0"/>
                                      <w:marBottom w:val="0"/>
                                      <w:divBdr>
                                        <w:top w:val="none" w:sz="0" w:space="0" w:color="auto"/>
                                        <w:left w:val="none" w:sz="0" w:space="0" w:color="auto"/>
                                        <w:bottom w:val="none" w:sz="0" w:space="0" w:color="auto"/>
                                        <w:right w:val="none" w:sz="0" w:space="0" w:color="auto"/>
                                      </w:divBdr>
                                      <w:divsChild>
                                        <w:div w:id="636183151">
                                          <w:marLeft w:val="0"/>
                                          <w:marRight w:val="0"/>
                                          <w:marTop w:val="0"/>
                                          <w:marBottom w:val="0"/>
                                          <w:divBdr>
                                            <w:top w:val="none" w:sz="0" w:space="0" w:color="auto"/>
                                            <w:left w:val="none" w:sz="0" w:space="0" w:color="auto"/>
                                            <w:bottom w:val="none" w:sz="0" w:space="0" w:color="auto"/>
                                            <w:right w:val="none" w:sz="0" w:space="0" w:color="auto"/>
                                          </w:divBdr>
                                          <w:divsChild>
                                            <w:div w:id="1676767454">
                                              <w:marLeft w:val="0"/>
                                              <w:marRight w:val="0"/>
                                              <w:marTop w:val="0"/>
                                              <w:marBottom w:val="0"/>
                                              <w:divBdr>
                                                <w:top w:val="none" w:sz="0" w:space="0" w:color="auto"/>
                                                <w:left w:val="none" w:sz="0" w:space="0" w:color="auto"/>
                                                <w:bottom w:val="none" w:sz="0" w:space="0" w:color="auto"/>
                                                <w:right w:val="none" w:sz="0" w:space="0" w:color="auto"/>
                                              </w:divBdr>
                                              <w:divsChild>
                                                <w:div w:id="1712147394">
                                                  <w:marLeft w:val="0"/>
                                                  <w:marRight w:val="0"/>
                                                  <w:marTop w:val="0"/>
                                                  <w:marBottom w:val="0"/>
                                                  <w:divBdr>
                                                    <w:top w:val="none" w:sz="0" w:space="0" w:color="auto"/>
                                                    <w:left w:val="none" w:sz="0" w:space="0" w:color="auto"/>
                                                    <w:bottom w:val="none" w:sz="0" w:space="0" w:color="auto"/>
                                                    <w:right w:val="none" w:sz="0" w:space="0" w:color="auto"/>
                                                  </w:divBdr>
                                                  <w:divsChild>
                                                    <w:div w:id="1866745763">
                                                      <w:marLeft w:val="0"/>
                                                      <w:marRight w:val="0"/>
                                                      <w:marTop w:val="0"/>
                                                      <w:marBottom w:val="360"/>
                                                      <w:divBdr>
                                                        <w:top w:val="none" w:sz="0" w:space="0" w:color="auto"/>
                                                        <w:left w:val="none" w:sz="0" w:space="0" w:color="auto"/>
                                                        <w:bottom w:val="none" w:sz="0" w:space="0" w:color="auto"/>
                                                        <w:right w:val="none" w:sz="0" w:space="0" w:color="auto"/>
                                                      </w:divBdr>
                                                      <w:divsChild>
                                                        <w:div w:id="307436358">
                                                          <w:marLeft w:val="0"/>
                                                          <w:marRight w:val="0"/>
                                                          <w:marTop w:val="0"/>
                                                          <w:marBottom w:val="0"/>
                                                          <w:divBdr>
                                                            <w:top w:val="none" w:sz="0" w:space="0" w:color="auto"/>
                                                            <w:left w:val="none" w:sz="0" w:space="0" w:color="auto"/>
                                                            <w:bottom w:val="none" w:sz="0" w:space="0" w:color="auto"/>
                                                            <w:right w:val="none" w:sz="0" w:space="0" w:color="auto"/>
                                                          </w:divBdr>
                                                          <w:divsChild>
                                                            <w:div w:id="1394818149">
                                                              <w:marLeft w:val="0"/>
                                                              <w:marRight w:val="0"/>
                                                              <w:marTop w:val="0"/>
                                                              <w:marBottom w:val="0"/>
                                                              <w:divBdr>
                                                                <w:top w:val="none" w:sz="0" w:space="0" w:color="auto"/>
                                                                <w:left w:val="none" w:sz="0" w:space="0" w:color="auto"/>
                                                                <w:bottom w:val="none" w:sz="0" w:space="0" w:color="auto"/>
                                                                <w:right w:val="none" w:sz="0" w:space="0" w:color="auto"/>
                                                              </w:divBdr>
                                                              <w:divsChild>
                                                                <w:div w:id="2124570865">
                                                                  <w:marLeft w:val="0"/>
                                                                  <w:marRight w:val="0"/>
                                                                  <w:marTop w:val="240"/>
                                                                  <w:marBottom w:val="0"/>
                                                                  <w:divBdr>
                                                                    <w:top w:val="none" w:sz="0" w:space="0" w:color="auto"/>
                                                                    <w:left w:val="none" w:sz="0" w:space="0" w:color="auto"/>
                                                                    <w:bottom w:val="none" w:sz="0" w:space="0" w:color="auto"/>
                                                                    <w:right w:val="none" w:sz="0" w:space="0" w:color="auto"/>
                                                                  </w:divBdr>
                                                                </w:div>
                                                                <w:div w:id="849609263">
                                                                  <w:marLeft w:val="0"/>
                                                                  <w:marRight w:val="0"/>
                                                                  <w:marTop w:val="0"/>
                                                                  <w:marBottom w:val="0"/>
                                                                  <w:divBdr>
                                                                    <w:top w:val="none" w:sz="0" w:space="0" w:color="auto"/>
                                                                    <w:left w:val="none" w:sz="0" w:space="0" w:color="auto"/>
                                                                    <w:bottom w:val="none" w:sz="0" w:space="0" w:color="auto"/>
                                                                    <w:right w:val="none" w:sz="0" w:space="0" w:color="auto"/>
                                                                  </w:divBdr>
                                                                </w:div>
                                                                <w:div w:id="1457289207">
                                                                  <w:marLeft w:val="0"/>
                                                                  <w:marRight w:val="0"/>
                                                                  <w:marTop w:val="0"/>
                                                                  <w:marBottom w:val="0"/>
                                                                  <w:divBdr>
                                                                    <w:top w:val="none" w:sz="0" w:space="0" w:color="auto"/>
                                                                    <w:left w:val="none" w:sz="0" w:space="0" w:color="auto"/>
                                                                    <w:bottom w:val="none" w:sz="0" w:space="0" w:color="auto"/>
                                                                    <w:right w:val="none" w:sz="0" w:space="0" w:color="auto"/>
                                                                  </w:divBdr>
                                                                </w:div>
                                                                <w:div w:id="16152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4640">
                                                  <w:marLeft w:val="0"/>
                                                  <w:marRight w:val="0"/>
                                                  <w:marTop w:val="0"/>
                                                  <w:marBottom w:val="0"/>
                                                  <w:divBdr>
                                                    <w:top w:val="none" w:sz="0" w:space="0" w:color="auto"/>
                                                    <w:left w:val="none" w:sz="0" w:space="0" w:color="auto"/>
                                                    <w:bottom w:val="none" w:sz="0" w:space="0" w:color="auto"/>
                                                    <w:right w:val="none" w:sz="0" w:space="0" w:color="auto"/>
                                                  </w:divBdr>
                                                  <w:divsChild>
                                                    <w:div w:id="1670330510">
                                                      <w:marLeft w:val="0"/>
                                                      <w:marRight w:val="0"/>
                                                      <w:marTop w:val="0"/>
                                                      <w:marBottom w:val="360"/>
                                                      <w:divBdr>
                                                        <w:top w:val="none" w:sz="0" w:space="0" w:color="auto"/>
                                                        <w:left w:val="none" w:sz="0" w:space="0" w:color="auto"/>
                                                        <w:bottom w:val="none" w:sz="0" w:space="0" w:color="auto"/>
                                                        <w:right w:val="none" w:sz="0" w:space="0" w:color="auto"/>
                                                      </w:divBdr>
                                                      <w:divsChild>
                                                        <w:div w:id="218832584">
                                                          <w:marLeft w:val="0"/>
                                                          <w:marRight w:val="0"/>
                                                          <w:marTop w:val="0"/>
                                                          <w:marBottom w:val="0"/>
                                                          <w:divBdr>
                                                            <w:top w:val="none" w:sz="0" w:space="0" w:color="auto"/>
                                                            <w:left w:val="none" w:sz="0" w:space="0" w:color="auto"/>
                                                            <w:bottom w:val="none" w:sz="0" w:space="0" w:color="auto"/>
                                                            <w:right w:val="none" w:sz="0" w:space="0" w:color="auto"/>
                                                          </w:divBdr>
                                                          <w:divsChild>
                                                            <w:div w:id="207331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6873">
                                                  <w:marLeft w:val="0"/>
                                                  <w:marRight w:val="0"/>
                                                  <w:marTop w:val="0"/>
                                                  <w:marBottom w:val="0"/>
                                                  <w:divBdr>
                                                    <w:top w:val="none" w:sz="0" w:space="0" w:color="auto"/>
                                                    <w:left w:val="none" w:sz="0" w:space="0" w:color="auto"/>
                                                    <w:bottom w:val="none" w:sz="0" w:space="0" w:color="auto"/>
                                                    <w:right w:val="none" w:sz="0" w:space="0" w:color="auto"/>
                                                  </w:divBdr>
                                                  <w:divsChild>
                                                    <w:div w:id="1914000080">
                                                      <w:marLeft w:val="0"/>
                                                      <w:marRight w:val="0"/>
                                                      <w:marTop w:val="0"/>
                                                      <w:marBottom w:val="360"/>
                                                      <w:divBdr>
                                                        <w:top w:val="none" w:sz="0" w:space="0" w:color="auto"/>
                                                        <w:left w:val="none" w:sz="0" w:space="0" w:color="auto"/>
                                                        <w:bottom w:val="none" w:sz="0" w:space="0" w:color="auto"/>
                                                        <w:right w:val="none" w:sz="0" w:space="0" w:color="auto"/>
                                                      </w:divBdr>
                                                      <w:divsChild>
                                                        <w:div w:id="1772973150">
                                                          <w:marLeft w:val="0"/>
                                                          <w:marRight w:val="0"/>
                                                          <w:marTop w:val="0"/>
                                                          <w:marBottom w:val="0"/>
                                                          <w:divBdr>
                                                            <w:top w:val="none" w:sz="0" w:space="0" w:color="auto"/>
                                                            <w:left w:val="none" w:sz="0" w:space="0" w:color="auto"/>
                                                            <w:bottom w:val="none" w:sz="0" w:space="0" w:color="auto"/>
                                                            <w:right w:val="none" w:sz="0" w:space="0" w:color="auto"/>
                                                          </w:divBdr>
                                                          <w:divsChild>
                                                            <w:div w:id="1956254841">
                                                              <w:marLeft w:val="0"/>
                                                              <w:marRight w:val="0"/>
                                                              <w:marTop w:val="0"/>
                                                              <w:marBottom w:val="0"/>
                                                              <w:divBdr>
                                                                <w:top w:val="none" w:sz="0" w:space="0" w:color="auto"/>
                                                                <w:left w:val="none" w:sz="0" w:space="0" w:color="auto"/>
                                                                <w:bottom w:val="none" w:sz="0" w:space="0" w:color="auto"/>
                                                                <w:right w:val="none" w:sz="0" w:space="0" w:color="auto"/>
                                                              </w:divBdr>
                                                              <w:divsChild>
                                                                <w:div w:id="40167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5677927">
      <w:bodyDiv w:val="1"/>
      <w:marLeft w:val="0"/>
      <w:marRight w:val="0"/>
      <w:marTop w:val="0"/>
      <w:marBottom w:val="0"/>
      <w:divBdr>
        <w:top w:val="none" w:sz="0" w:space="0" w:color="auto"/>
        <w:left w:val="none" w:sz="0" w:space="0" w:color="auto"/>
        <w:bottom w:val="none" w:sz="0" w:space="0" w:color="auto"/>
        <w:right w:val="none" w:sz="0" w:space="0" w:color="auto"/>
      </w:divBdr>
      <w:divsChild>
        <w:div w:id="1276445252">
          <w:marLeft w:val="0"/>
          <w:marRight w:val="0"/>
          <w:marTop w:val="0"/>
          <w:marBottom w:val="0"/>
          <w:divBdr>
            <w:top w:val="none" w:sz="0" w:space="0" w:color="auto"/>
            <w:left w:val="none" w:sz="0" w:space="0" w:color="auto"/>
            <w:bottom w:val="none" w:sz="0" w:space="0" w:color="auto"/>
            <w:right w:val="none" w:sz="0" w:space="0" w:color="auto"/>
          </w:divBdr>
          <w:divsChild>
            <w:div w:id="939681968">
              <w:marLeft w:val="0"/>
              <w:marRight w:val="0"/>
              <w:marTop w:val="0"/>
              <w:marBottom w:val="360"/>
              <w:divBdr>
                <w:top w:val="none" w:sz="0" w:space="0" w:color="auto"/>
                <w:left w:val="none" w:sz="0" w:space="0" w:color="auto"/>
                <w:bottom w:val="none" w:sz="0" w:space="0" w:color="auto"/>
                <w:right w:val="none" w:sz="0" w:space="0" w:color="auto"/>
              </w:divBdr>
              <w:divsChild>
                <w:div w:id="1491748593">
                  <w:marLeft w:val="0"/>
                  <w:marRight w:val="0"/>
                  <w:marTop w:val="0"/>
                  <w:marBottom w:val="0"/>
                  <w:divBdr>
                    <w:top w:val="none" w:sz="0" w:space="0" w:color="auto"/>
                    <w:left w:val="none" w:sz="0" w:space="0" w:color="auto"/>
                    <w:bottom w:val="none" w:sz="0" w:space="0" w:color="auto"/>
                    <w:right w:val="none" w:sz="0" w:space="0" w:color="auto"/>
                  </w:divBdr>
                  <w:divsChild>
                    <w:div w:id="228462899">
                      <w:marLeft w:val="0"/>
                      <w:marRight w:val="0"/>
                      <w:marTop w:val="0"/>
                      <w:marBottom w:val="0"/>
                      <w:divBdr>
                        <w:top w:val="none" w:sz="0" w:space="0" w:color="auto"/>
                        <w:left w:val="none" w:sz="0" w:space="0" w:color="auto"/>
                        <w:bottom w:val="none" w:sz="0" w:space="0" w:color="auto"/>
                        <w:right w:val="none" w:sz="0" w:space="0" w:color="auto"/>
                      </w:divBdr>
                      <w:divsChild>
                        <w:div w:id="2036611193">
                          <w:marLeft w:val="0"/>
                          <w:marRight w:val="0"/>
                          <w:marTop w:val="0"/>
                          <w:marBottom w:val="0"/>
                          <w:divBdr>
                            <w:top w:val="none" w:sz="0" w:space="0" w:color="auto"/>
                            <w:left w:val="none" w:sz="0" w:space="0" w:color="auto"/>
                            <w:bottom w:val="none" w:sz="0" w:space="0" w:color="auto"/>
                            <w:right w:val="none" w:sz="0" w:space="0" w:color="auto"/>
                          </w:divBdr>
                          <w:divsChild>
                            <w:div w:id="762455773">
                              <w:marLeft w:val="0"/>
                              <w:marRight w:val="0"/>
                              <w:marTop w:val="0"/>
                              <w:marBottom w:val="360"/>
                              <w:divBdr>
                                <w:top w:val="none" w:sz="0" w:space="0" w:color="auto"/>
                                <w:left w:val="none" w:sz="0" w:space="0" w:color="auto"/>
                                <w:bottom w:val="none" w:sz="0" w:space="0" w:color="auto"/>
                                <w:right w:val="none" w:sz="0" w:space="0" w:color="auto"/>
                              </w:divBdr>
                              <w:divsChild>
                                <w:div w:id="469326635">
                                  <w:marLeft w:val="0"/>
                                  <w:marRight w:val="0"/>
                                  <w:marTop w:val="0"/>
                                  <w:marBottom w:val="0"/>
                                  <w:divBdr>
                                    <w:top w:val="none" w:sz="0" w:space="0" w:color="auto"/>
                                    <w:left w:val="none" w:sz="0" w:space="0" w:color="auto"/>
                                    <w:bottom w:val="none" w:sz="0" w:space="0" w:color="auto"/>
                                    <w:right w:val="none" w:sz="0" w:space="0" w:color="auto"/>
                                  </w:divBdr>
                                  <w:divsChild>
                                    <w:div w:id="1295257048">
                                      <w:marLeft w:val="0"/>
                                      <w:marRight w:val="0"/>
                                      <w:marTop w:val="0"/>
                                      <w:marBottom w:val="0"/>
                                      <w:divBdr>
                                        <w:top w:val="none" w:sz="0" w:space="0" w:color="auto"/>
                                        <w:left w:val="none" w:sz="0" w:space="0" w:color="auto"/>
                                        <w:bottom w:val="none" w:sz="0" w:space="0" w:color="auto"/>
                                        <w:right w:val="none" w:sz="0" w:space="0" w:color="auto"/>
                                      </w:divBdr>
                                      <w:divsChild>
                                        <w:div w:id="812678982">
                                          <w:marLeft w:val="0"/>
                                          <w:marRight w:val="0"/>
                                          <w:marTop w:val="0"/>
                                          <w:marBottom w:val="0"/>
                                          <w:divBdr>
                                            <w:top w:val="none" w:sz="0" w:space="0" w:color="auto"/>
                                            <w:left w:val="none" w:sz="0" w:space="0" w:color="auto"/>
                                            <w:bottom w:val="none" w:sz="0" w:space="0" w:color="auto"/>
                                            <w:right w:val="none" w:sz="0" w:space="0" w:color="auto"/>
                                          </w:divBdr>
                                          <w:divsChild>
                                            <w:div w:id="1689522302">
                                              <w:marLeft w:val="0"/>
                                              <w:marRight w:val="0"/>
                                              <w:marTop w:val="0"/>
                                              <w:marBottom w:val="0"/>
                                              <w:divBdr>
                                                <w:top w:val="none" w:sz="0" w:space="0" w:color="auto"/>
                                                <w:left w:val="none" w:sz="0" w:space="0" w:color="auto"/>
                                                <w:bottom w:val="none" w:sz="0" w:space="0" w:color="auto"/>
                                                <w:right w:val="none" w:sz="0" w:space="0" w:color="auto"/>
                                              </w:divBdr>
                                              <w:divsChild>
                                                <w:div w:id="1653948753">
                                                  <w:marLeft w:val="0"/>
                                                  <w:marRight w:val="0"/>
                                                  <w:marTop w:val="0"/>
                                                  <w:marBottom w:val="0"/>
                                                  <w:divBdr>
                                                    <w:top w:val="none" w:sz="0" w:space="0" w:color="auto"/>
                                                    <w:left w:val="none" w:sz="0" w:space="0" w:color="auto"/>
                                                    <w:bottom w:val="none" w:sz="0" w:space="0" w:color="auto"/>
                                                    <w:right w:val="none" w:sz="0" w:space="0" w:color="auto"/>
                                                  </w:divBdr>
                                                  <w:divsChild>
                                                    <w:div w:id="419258914">
                                                      <w:marLeft w:val="0"/>
                                                      <w:marRight w:val="0"/>
                                                      <w:marTop w:val="0"/>
                                                      <w:marBottom w:val="360"/>
                                                      <w:divBdr>
                                                        <w:top w:val="none" w:sz="0" w:space="0" w:color="auto"/>
                                                        <w:left w:val="none" w:sz="0" w:space="0" w:color="auto"/>
                                                        <w:bottom w:val="none" w:sz="0" w:space="0" w:color="auto"/>
                                                        <w:right w:val="none" w:sz="0" w:space="0" w:color="auto"/>
                                                      </w:divBdr>
                                                      <w:divsChild>
                                                        <w:div w:id="861744966">
                                                          <w:marLeft w:val="0"/>
                                                          <w:marRight w:val="0"/>
                                                          <w:marTop w:val="0"/>
                                                          <w:marBottom w:val="0"/>
                                                          <w:divBdr>
                                                            <w:top w:val="none" w:sz="0" w:space="0" w:color="auto"/>
                                                            <w:left w:val="none" w:sz="0" w:space="0" w:color="auto"/>
                                                            <w:bottom w:val="none" w:sz="0" w:space="0" w:color="auto"/>
                                                            <w:right w:val="none" w:sz="0" w:space="0" w:color="auto"/>
                                                          </w:divBdr>
                                                          <w:divsChild>
                                                            <w:div w:id="1827553849">
                                                              <w:marLeft w:val="0"/>
                                                              <w:marRight w:val="0"/>
                                                              <w:marTop w:val="0"/>
                                                              <w:marBottom w:val="0"/>
                                                              <w:divBdr>
                                                                <w:top w:val="none" w:sz="0" w:space="0" w:color="auto"/>
                                                                <w:left w:val="none" w:sz="0" w:space="0" w:color="auto"/>
                                                                <w:bottom w:val="none" w:sz="0" w:space="0" w:color="auto"/>
                                                                <w:right w:val="none" w:sz="0" w:space="0" w:color="auto"/>
                                                              </w:divBdr>
                                                              <w:divsChild>
                                                                <w:div w:id="192697854">
                                                                  <w:marLeft w:val="0"/>
                                                                  <w:marRight w:val="0"/>
                                                                  <w:marTop w:val="240"/>
                                                                  <w:marBottom w:val="0"/>
                                                                  <w:divBdr>
                                                                    <w:top w:val="none" w:sz="0" w:space="0" w:color="auto"/>
                                                                    <w:left w:val="none" w:sz="0" w:space="0" w:color="auto"/>
                                                                    <w:bottom w:val="none" w:sz="0" w:space="0" w:color="auto"/>
                                                                    <w:right w:val="none" w:sz="0" w:space="0" w:color="auto"/>
                                                                  </w:divBdr>
                                                                </w:div>
                                                                <w:div w:id="363482149">
                                                                  <w:marLeft w:val="0"/>
                                                                  <w:marRight w:val="0"/>
                                                                  <w:marTop w:val="0"/>
                                                                  <w:marBottom w:val="0"/>
                                                                  <w:divBdr>
                                                                    <w:top w:val="none" w:sz="0" w:space="0" w:color="auto"/>
                                                                    <w:left w:val="none" w:sz="0" w:space="0" w:color="auto"/>
                                                                    <w:bottom w:val="none" w:sz="0" w:space="0" w:color="auto"/>
                                                                    <w:right w:val="none" w:sz="0" w:space="0" w:color="auto"/>
                                                                  </w:divBdr>
                                                                </w:div>
                                                                <w:div w:id="1117529431">
                                                                  <w:marLeft w:val="0"/>
                                                                  <w:marRight w:val="0"/>
                                                                  <w:marTop w:val="0"/>
                                                                  <w:marBottom w:val="0"/>
                                                                  <w:divBdr>
                                                                    <w:top w:val="none" w:sz="0" w:space="0" w:color="auto"/>
                                                                    <w:left w:val="none" w:sz="0" w:space="0" w:color="auto"/>
                                                                    <w:bottom w:val="none" w:sz="0" w:space="0" w:color="auto"/>
                                                                    <w:right w:val="none" w:sz="0" w:space="0" w:color="auto"/>
                                                                  </w:divBdr>
                                                                </w:div>
                                                                <w:div w:id="164251527">
                                                                  <w:marLeft w:val="0"/>
                                                                  <w:marRight w:val="0"/>
                                                                  <w:marTop w:val="0"/>
                                                                  <w:marBottom w:val="0"/>
                                                                  <w:divBdr>
                                                                    <w:top w:val="none" w:sz="0" w:space="0" w:color="auto"/>
                                                                    <w:left w:val="none" w:sz="0" w:space="0" w:color="auto"/>
                                                                    <w:bottom w:val="none" w:sz="0" w:space="0" w:color="auto"/>
                                                                    <w:right w:val="none" w:sz="0" w:space="0" w:color="auto"/>
                                                                  </w:divBdr>
                                                                </w:div>
                                                                <w:div w:id="814372888">
                                                                  <w:marLeft w:val="0"/>
                                                                  <w:marRight w:val="0"/>
                                                                  <w:marTop w:val="0"/>
                                                                  <w:marBottom w:val="0"/>
                                                                  <w:divBdr>
                                                                    <w:top w:val="none" w:sz="0" w:space="0" w:color="auto"/>
                                                                    <w:left w:val="none" w:sz="0" w:space="0" w:color="auto"/>
                                                                    <w:bottom w:val="none" w:sz="0" w:space="0" w:color="auto"/>
                                                                    <w:right w:val="none" w:sz="0" w:space="0" w:color="auto"/>
                                                                  </w:divBdr>
                                                                </w:div>
                                                                <w:div w:id="822310408">
                                                                  <w:marLeft w:val="0"/>
                                                                  <w:marRight w:val="0"/>
                                                                  <w:marTop w:val="0"/>
                                                                  <w:marBottom w:val="0"/>
                                                                  <w:divBdr>
                                                                    <w:top w:val="none" w:sz="0" w:space="0" w:color="auto"/>
                                                                    <w:left w:val="none" w:sz="0" w:space="0" w:color="auto"/>
                                                                    <w:bottom w:val="none" w:sz="0" w:space="0" w:color="auto"/>
                                                                    <w:right w:val="none" w:sz="0" w:space="0" w:color="auto"/>
                                                                  </w:divBdr>
                                                                </w:div>
                                                                <w:div w:id="973831508">
                                                                  <w:marLeft w:val="0"/>
                                                                  <w:marRight w:val="0"/>
                                                                  <w:marTop w:val="0"/>
                                                                  <w:marBottom w:val="0"/>
                                                                  <w:divBdr>
                                                                    <w:top w:val="none" w:sz="0" w:space="0" w:color="auto"/>
                                                                    <w:left w:val="none" w:sz="0" w:space="0" w:color="auto"/>
                                                                    <w:bottom w:val="none" w:sz="0" w:space="0" w:color="auto"/>
                                                                    <w:right w:val="none" w:sz="0" w:space="0" w:color="auto"/>
                                                                  </w:divBdr>
                                                                </w:div>
                                                                <w:div w:id="942373884">
                                                                  <w:marLeft w:val="0"/>
                                                                  <w:marRight w:val="0"/>
                                                                  <w:marTop w:val="0"/>
                                                                  <w:marBottom w:val="0"/>
                                                                  <w:divBdr>
                                                                    <w:top w:val="none" w:sz="0" w:space="0" w:color="auto"/>
                                                                    <w:left w:val="none" w:sz="0" w:space="0" w:color="auto"/>
                                                                    <w:bottom w:val="none" w:sz="0" w:space="0" w:color="auto"/>
                                                                    <w:right w:val="none" w:sz="0" w:space="0" w:color="auto"/>
                                                                  </w:divBdr>
                                                                </w:div>
                                                                <w:div w:id="290598117">
                                                                  <w:marLeft w:val="0"/>
                                                                  <w:marRight w:val="0"/>
                                                                  <w:marTop w:val="0"/>
                                                                  <w:marBottom w:val="0"/>
                                                                  <w:divBdr>
                                                                    <w:top w:val="none" w:sz="0" w:space="0" w:color="auto"/>
                                                                    <w:left w:val="none" w:sz="0" w:space="0" w:color="auto"/>
                                                                    <w:bottom w:val="none" w:sz="0" w:space="0" w:color="auto"/>
                                                                    <w:right w:val="none" w:sz="0" w:space="0" w:color="auto"/>
                                                                  </w:divBdr>
                                                                </w:div>
                                                                <w:div w:id="1843859431">
                                                                  <w:marLeft w:val="0"/>
                                                                  <w:marRight w:val="0"/>
                                                                  <w:marTop w:val="0"/>
                                                                  <w:marBottom w:val="0"/>
                                                                  <w:divBdr>
                                                                    <w:top w:val="none" w:sz="0" w:space="0" w:color="auto"/>
                                                                    <w:left w:val="none" w:sz="0" w:space="0" w:color="auto"/>
                                                                    <w:bottom w:val="none" w:sz="0" w:space="0" w:color="auto"/>
                                                                    <w:right w:val="none" w:sz="0" w:space="0" w:color="auto"/>
                                                                  </w:divBdr>
                                                                </w:div>
                                                                <w:div w:id="727462615">
                                                                  <w:marLeft w:val="0"/>
                                                                  <w:marRight w:val="0"/>
                                                                  <w:marTop w:val="0"/>
                                                                  <w:marBottom w:val="0"/>
                                                                  <w:divBdr>
                                                                    <w:top w:val="none" w:sz="0" w:space="0" w:color="auto"/>
                                                                    <w:left w:val="none" w:sz="0" w:space="0" w:color="auto"/>
                                                                    <w:bottom w:val="none" w:sz="0" w:space="0" w:color="auto"/>
                                                                    <w:right w:val="none" w:sz="0" w:space="0" w:color="auto"/>
                                                                  </w:divBdr>
                                                                </w:div>
                                                                <w:div w:id="176961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556146">
      <w:bodyDiv w:val="1"/>
      <w:marLeft w:val="0"/>
      <w:marRight w:val="0"/>
      <w:marTop w:val="0"/>
      <w:marBottom w:val="0"/>
      <w:divBdr>
        <w:top w:val="none" w:sz="0" w:space="0" w:color="auto"/>
        <w:left w:val="none" w:sz="0" w:space="0" w:color="auto"/>
        <w:bottom w:val="none" w:sz="0" w:space="0" w:color="auto"/>
        <w:right w:val="none" w:sz="0" w:space="0" w:color="auto"/>
      </w:divBdr>
      <w:divsChild>
        <w:div w:id="179659545">
          <w:marLeft w:val="0"/>
          <w:marRight w:val="0"/>
          <w:marTop w:val="0"/>
          <w:marBottom w:val="0"/>
          <w:divBdr>
            <w:top w:val="none" w:sz="0" w:space="0" w:color="auto"/>
            <w:left w:val="none" w:sz="0" w:space="0" w:color="auto"/>
            <w:bottom w:val="none" w:sz="0" w:space="0" w:color="auto"/>
            <w:right w:val="none" w:sz="0" w:space="0" w:color="auto"/>
          </w:divBdr>
          <w:divsChild>
            <w:div w:id="630482698">
              <w:marLeft w:val="0"/>
              <w:marRight w:val="0"/>
              <w:marTop w:val="0"/>
              <w:marBottom w:val="360"/>
              <w:divBdr>
                <w:top w:val="none" w:sz="0" w:space="0" w:color="auto"/>
                <w:left w:val="none" w:sz="0" w:space="0" w:color="auto"/>
                <w:bottom w:val="none" w:sz="0" w:space="0" w:color="auto"/>
                <w:right w:val="none" w:sz="0" w:space="0" w:color="auto"/>
              </w:divBdr>
              <w:divsChild>
                <w:div w:id="1800757970">
                  <w:marLeft w:val="0"/>
                  <w:marRight w:val="0"/>
                  <w:marTop w:val="0"/>
                  <w:marBottom w:val="0"/>
                  <w:divBdr>
                    <w:top w:val="none" w:sz="0" w:space="0" w:color="auto"/>
                    <w:left w:val="none" w:sz="0" w:space="0" w:color="auto"/>
                    <w:bottom w:val="none" w:sz="0" w:space="0" w:color="auto"/>
                    <w:right w:val="none" w:sz="0" w:space="0" w:color="auto"/>
                  </w:divBdr>
                  <w:divsChild>
                    <w:div w:id="1181427484">
                      <w:marLeft w:val="0"/>
                      <w:marRight w:val="0"/>
                      <w:marTop w:val="0"/>
                      <w:marBottom w:val="0"/>
                      <w:divBdr>
                        <w:top w:val="none" w:sz="0" w:space="0" w:color="auto"/>
                        <w:left w:val="none" w:sz="0" w:space="0" w:color="auto"/>
                        <w:bottom w:val="none" w:sz="0" w:space="0" w:color="auto"/>
                        <w:right w:val="none" w:sz="0" w:space="0" w:color="auto"/>
                      </w:divBdr>
                      <w:divsChild>
                        <w:div w:id="1015763518">
                          <w:marLeft w:val="0"/>
                          <w:marRight w:val="0"/>
                          <w:marTop w:val="0"/>
                          <w:marBottom w:val="0"/>
                          <w:divBdr>
                            <w:top w:val="none" w:sz="0" w:space="0" w:color="auto"/>
                            <w:left w:val="none" w:sz="0" w:space="0" w:color="auto"/>
                            <w:bottom w:val="none" w:sz="0" w:space="0" w:color="auto"/>
                            <w:right w:val="none" w:sz="0" w:space="0" w:color="auto"/>
                          </w:divBdr>
                          <w:divsChild>
                            <w:div w:id="1301109231">
                              <w:marLeft w:val="0"/>
                              <w:marRight w:val="0"/>
                              <w:marTop w:val="0"/>
                              <w:marBottom w:val="360"/>
                              <w:divBdr>
                                <w:top w:val="none" w:sz="0" w:space="0" w:color="auto"/>
                                <w:left w:val="none" w:sz="0" w:space="0" w:color="auto"/>
                                <w:bottom w:val="none" w:sz="0" w:space="0" w:color="auto"/>
                                <w:right w:val="none" w:sz="0" w:space="0" w:color="auto"/>
                              </w:divBdr>
                              <w:divsChild>
                                <w:div w:id="1277518970">
                                  <w:marLeft w:val="0"/>
                                  <w:marRight w:val="0"/>
                                  <w:marTop w:val="0"/>
                                  <w:marBottom w:val="0"/>
                                  <w:divBdr>
                                    <w:top w:val="none" w:sz="0" w:space="0" w:color="auto"/>
                                    <w:left w:val="none" w:sz="0" w:space="0" w:color="auto"/>
                                    <w:bottom w:val="none" w:sz="0" w:space="0" w:color="auto"/>
                                    <w:right w:val="none" w:sz="0" w:space="0" w:color="auto"/>
                                  </w:divBdr>
                                  <w:divsChild>
                                    <w:div w:id="305818970">
                                      <w:marLeft w:val="0"/>
                                      <w:marRight w:val="0"/>
                                      <w:marTop w:val="0"/>
                                      <w:marBottom w:val="0"/>
                                      <w:divBdr>
                                        <w:top w:val="none" w:sz="0" w:space="0" w:color="auto"/>
                                        <w:left w:val="none" w:sz="0" w:space="0" w:color="auto"/>
                                        <w:bottom w:val="none" w:sz="0" w:space="0" w:color="auto"/>
                                        <w:right w:val="none" w:sz="0" w:space="0" w:color="auto"/>
                                      </w:divBdr>
                                      <w:divsChild>
                                        <w:div w:id="364410722">
                                          <w:marLeft w:val="0"/>
                                          <w:marRight w:val="0"/>
                                          <w:marTop w:val="0"/>
                                          <w:marBottom w:val="0"/>
                                          <w:divBdr>
                                            <w:top w:val="none" w:sz="0" w:space="0" w:color="auto"/>
                                            <w:left w:val="none" w:sz="0" w:space="0" w:color="auto"/>
                                            <w:bottom w:val="none" w:sz="0" w:space="0" w:color="auto"/>
                                            <w:right w:val="none" w:sz="0" w:space="0" w:color="auto"/>
                                          </w:divBdr>
                                          <w:divsChild>
                                            <w:div w:id="649558655">
                                              <w:marLeft w:val="0"/>
                                              <w:marRight w:val="0"/>
                                              <w:marTop w:val="0"/>
                                              <w:marBottom w:val="0"/>
                                              <w:divBdr>
                                                <w:top w:val="none" w:sz="0" w:space="0" w:color="auto"/>
                                                <w:left w:val="none" w:sz="0" w:space="0" w:color="auto"/>
                                                <w:bottom w:val="none" w:sz="0" w:space="0" w:color="auto"/>
                                                <w:right w:val="none" w:sz="0" w:space="0" w:color="auto"/>
                                              </w:divBdr>
                                              <w:divsChild>
                                                <w:div w:id="393160959">
                                                  <w:marLeft w:val="0"/>
                                                  <w:marRight w:val="0"/>
                                                  <w:marTop w:val="0"/>
                                                  <w:marBottom w:val="0"/>
                                                  <w:divBdr>
                                                    <w:top w:val="none" w:sz="0" w:space="0" w:color="auto"/>
                                                    <w:left w:val="none" w:sz="0" w:space="0" w:color="auto"/>
                                                    <w:bottom w:val="none" w:sz="0" w:space="0" w:color="auto"/>
                                                    <w:right w:val="none" w:sz="0" w:space="0" w:color="auto"/>
                                                  </w:divBdr>
                                                  <w:divsChild>
                                                    <w:div w:id="1727802475">
                                                      <w:marLeft w:val="0"/>
                                                      <w:marRight w:val="0"/>
                                                      <w:marTop w:val="0"/>
                                                      <w:marBottom w:val="360"/>
                                                      <w:divBdr>
                                                        <w:top w:val="none" w:sz="0" w:space="0" w:color="auto"/>
                                                        <w:left w:val="none" w:sz="0" w:space="0" w:color="auto"/>
                                                        <w:bottom w:val="none" w:sz="0" w:space="0" w:color="auto"/>
                                                        <w:right w:val="none" w:sz="0" w:space="0" w:color="auto"/>
                                                      </w:divBdr>
                                                      <w:divsChild>
                                                        <w:div w:id="1663661140">
                                                          <w:marLeft w:val="0"/>
                                                          <w:marRight w:val="0"/>
                                                          <w:marTop w:val="0"/>
                                                          <w:marBottom w:val="0"/>
                                                          <w:divBdr>
                                                            <w:top w:val="none" w:sz="0" w:space="0" w:color="auto"/>
                                                            <w:left w:val="none" w:sz="0" w:space="0" w:color="auto"/>
                                                            <w:bottom w:val="none" w:sz="0" w:space="0" w:color="auto"/>
                                                            <w:right w:val="none" w:sz="0" w:space="0" w:color="auto"/>
                                                          </w:divBdr>
                                                          <w:divsChild>
                                                            <w:div w:id="1407919179">
                                                              <w:marLeft w:val="0"/>
                                                              <w:marRight w:val="0"/>
                                                              <w:marTop w:val="0"/>
                                                              <w:marBottom w:val="0"/>
                                                              <w:divBdr>
                                                                <w:top w:val="none" w:sz="0" w:space="0" w:color="auto"/>
                                                                <w:left w:val="none" w:sz="0" w:space="0" w:color="auto"/>
                                                                <w:bottom w:val="none" w:sz="0" w:space="0" w:color="auto"/>
                                                                <w:right w:val="none" w:sz="0" w:space="0" w:color="auto"/>
                                                              </w:divBdr>
                                                              <w:divsChild>
                                                                <w:div w:id="1883783203">
                                                                  <w:marLeft w:val="0"/>
                                                                  <w:marRight w:val="0"/>
                                                                  <w:marTop w:val="240"/>
                                                                  <w:marBottom w:val="0"/>
                                                                  <w:divBdr>
                                                                    <w:top w:val="none" w:sz="0" w:space="0" w:color="auto"/>
                                                                    <w:left w:val="none" w:sz="0" w:space="0" w:color="auto"/>
                                                                    <w:bottom w:val="none" w:sz="0" w:space="0" w:color="auto"/>
                                                                    <w:right w:val="none" w:sz="0" w:space="0" w:color="auto"/>
                                                                  </w:divBdr>
                                                                </w:div>
                                                                <w:div w:id="390544744">
                                                                  <w:marLeft w:val="0"/>
                                                                  <w:marRight w:val="0"/>
                                                                  <w:marTop w:val="0"/>
                                                                  <w:marBottom w:val="0"/>
                                                                  <w:divBdr>
                                                                    <w:top w:val="none" w:sz="0" w:space="0" w:color="auto"/>
                                                                    <w:left w:val="none" w:sz="0" w:space="0" w:color="auto"/>
                                                                    <w:bottom w:val="none" w:sz="0" w:space="0" w:color="auto"/>
                                                                    <w:right w:val="none" w:sz="0" w:space="0" w:color="auto"/>
                                                                  </w:divBdr>
                                                                </w:div>
                                                                <w:div w:id="13280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904148">
                                                  <w:marLeft w:val="0"/>
                                                  <w:marRight w:val="0"/>
                                                  <w:marTop w:val="0"/>
                                                  <w:marBottom w:val="0"/>
                                                  <w:divBdr>
                                                    <w:top w:val="none" w:sz="0" w:space="0" w:color="auto"/>
                                                    <w:left w:val="none" w:sz="0" w:space="0" w:color="auto"/>
                                                    <w:bottom w:val="none" w:sz="0" w:space="0" w:color="auto"/>
                                                    <w:right w:val="none" w:sz="0" w:space="0" w:color="auto"/>
                                                  </w:divBdr>
                                                  <w:divsChild>
                                                    <w:div w:id="1178160691">
                                                      <w:marLeft w:val="0"/>
                                                      <w:marRight w:val="0"/>
                                                      <w:marTop w:val="0"/>
                                                      <w:marBottom w:val="360"/>
                                                      <w:divBdr>
                                                        <w:top w:val="none" w:sz="0" w:space="0" w:color="auto"/>
                                                        <w:left w:val="none" w:sz="0" w:space="0" w:color="auto"/>
                                                        <w:bottom w:val="none" w:sz="0" w:space="0" w:color="auto"/>
                                                        <w:right w:val="none" w:sz="0" w:space="0" w:color="auto"/>
                                                      </w:divBdr>
                                                      <w:divsChild>
                                                        <w:div w:id="174461041">
                                                          <w:marLeft w:val="0"/>
                                                          <w:marRight w:val="0"/>
                                                          <w:marTop w:val="0"/>
                                                          <w:marBottom w:val="0"/>
                                                          <w:divBdr>
                                                            <w:top w:val="none" w:sz="0" w:space="0" w:color="auto"/>
                                                            <w:left w:val="none" w:sz="0" w:space="0" w:color="auto"/>
                                                            <w:bottom w:val="none" w:sz="0" w:space="0" w:color="auto"/>
                                                            <w:right w:val="none" w:sz="0" w:space="0" w:color="auto"/>
                                                          </w:divBdr>
                                                          <w:divsChild>
                                                            <w:div w:id="13938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246875">
                                                  <w:marLeft w:val="0"/>
                                                  <w:marRight w:val="0"/>
                                                  <w:marTop w:val="0"/>
                                                  <w:marBottom w:val="0"/>
                                                  <w:divBdr>
                                                    <w:top w:val="none" w:sz="0" w:space="0" w:color="auto"/>
                                                    <w:left w:val="none" w:sz="0" w:space="0" w:color="auto"/>
                                                    <w:bottom w:val="none" w:sz="0" w:space="0" w:color="auto"/>
                                                    <w:right w:val="none" w:sz="0" w:space="0" w:color="auto"/>
                                                  </w:divBdr>
                                                  <w:divsChild>
                                                    <w:div w:id="885525739">
                                                      <w:marLeft w:val="0"/>
                                                      <w:marRight w:val="0"/>
                                                      <w:marTop w:val="0"/>
                                                      <w:marBottom w:val="360"/>
                                                      <w:divBdr>
                                                        <w:top w:val="none" w:sz="0" w:space="0" w:color="auto"/>
                                                        <w:left w:val="none" w:sz="0" w:space="0" w:color="auto"/>
                                                        <w:bottom w:val="none" w:sz="0" w:space="0" w:color="auto"/>
                                                        <w:right w:val="none" w:sz="0" w:space="0" w:color="auto"/>
                                                      </w:divBdr>
                                                      <w:divsChild>
                                                        <w:div w:id="103116365">
                                                          <w:marLeft w:val="0"/>
                                                          <w:marRight w:val="0"/>
                                                          <w:marTop w:val="0"/>
                                                          <w:marBottom w:val="0"/>
                                                          <w:divBdr>
                                                            <w:top w:val="none" w:sz="0" w:space="0" w:color="auto"/>
                                                            <w:left w:val="none" w:sz="0" w:space="0" w:color="auto"/>
                                                            <w:bottom w:val="none" w:sz="0" w:space="0" w:color="auto"/>
                                                            <w:right w:val="none" w:sz="0" w:space="0" w:color="auto"/>
                                                          </w:divBdr>
                                                          <w:divsChild>
                                                            <w:div w:id="1358388738">
                                                              <w:marLeft w:val="0"/>
                                                              <w:marRight w:val="0"/>
                                                              <w:marTop w:val="0"/>
                                                              <w:marBottom w:val="0"/>
                                                              <w:divBdr>
                                                                <w:top w:val="none" w:sz="0" w:space="0" w:color="auto"/>
                                                                <w:left w:val="none" w:sz="0" w:space="0" w:color="auto"/>
                                                                <w:bottom w:val="none" w:sz="0" w:space="0" w:color="auto"/>
                                                                <w:right w:val="none" w:sz="0" w:space="0" w:color="auto"/>
                                                              </w:divBdr>
                                                              <w:divsChild>
                                                                <w:div w:id="22599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6057776">
      <w:bodyDiv w:val="1"/>
      <w:marLeft w:val="0"/>
      <w:marRight w:val="0"/>
      <w:marTop w:val="0"/>
      <w:marBottom w:val="0"/>
      <w:divBdr>
        <w:top w:val="none" w:sz="0" w:space="0" w:color="auto"/>
        <w:left w:val="none" w:sz="0" w:space="0" w:color="auto"/>
        <w:bottom w:val="none" w:sz="0" w:space="0" w:color="auto"/>
        <w:right w:val="none" w:sz="0" w:space="0" w:color="auto"/>
      </w:divBdr>
      <w:divsChild>
        <w:div w:id="2051029372">
          <w:marLeft w:val="0"/>
          <w:marRight w:val="0"/>
          <w:marTop w:val="0"/>
          <w:marBottom w:val="0"/>
          <w:divBdr>
            <w:top w:val="none" w:sz="0" w:space="0" w:color="auto"/>
            <w:left w:val="none" w:sz="0" w:space="0" w:color="auto"/>
            <w:bottom w:val="none" w:sz="0" w:space="0" w:color="auto"/>
            <w:right w:val="none" w:sz="0" w:space="0" w:color="auto"/>
          </w:divBdr>
          <w:divsChild>
            <w:div w:id="334916689">
              <w:marLeft w:val="0"/>
              <w:marRight w:val="0"/>
              <w:marTop w:val="0"/>
              <w:marBottom w:val="360"/>
              <w:divBdr>
                <w:top w:val="none" w:sz="0" w:space="0" w:color="auto"/>
                <w:left w:val="none" w:sz="0" w:space="0" w:color="auto"/>
                <w:bottom w:val="none" w:sz="0" w:space="0" w:color="auto"/>
                <w:right w:val="none" w:sz="0" w:space="0" w:color="auto"/>
              </w:divBdr>
              <w:divsChild>
                <w:div w:id="1668557681">
                  <w:marLeft w:val="0"/>
                  <w:marRight w:val="0"/>
                  <w:marTop w:val="0"/>
                  <w:marBottom w:val="0"/>
                  <w:divBdr>
                    <w:top w:val="none" w:sz="0" w:space="0" w:color="auto"/>
                    <w:left w:val="none" w:sz="0" w:space="0" w:color="auto"/>
                    <w:bottom w:val="none" w:sz="0" w:space="0" w:color="auto"/>
                    <w:right w:val="none" w:sz="0" w:space="0" w:color="auto"/>
                  </w:divBdr>
                  <w:divsChild>
                    <w:div w:id="1102259472">
                      <w:marLeft w:val="0"/>
                      <w:marRight w:val="0"/>
                      <w:marTop w:val="0"/>
                      <w:marBottom w:val="0"/>
                      <w:divBdr>
                        <w:top w:val="none" w:sz="0" w:space="0" w:color="auto"/>
                        <w:left w:val="none" w:sz="0" w:space="0" w:color="auto"/>
                        <w:bottom w:val="none" w:sz="0" w:space="0" w:color="auto"/>
                        <w:right w:val="none" w:sz="0" w:space="0" w:color="auto"/>
                      </w:divBdr>
                      <w:divsChild>
                        <w:div w:id="1415936123">
                          <w:marLeft w:val="0"/>
                          <w:marRight w:val="0"/>
                          <w:marTop w:val="0"/>
                          <w:marBottom w:val="0"/>
                          <w:divBdr>
                            <w:top w:val="none" w:sz="0" w:space="0" w:color="auto"/>
                            <w:left w:val="none" w:sz="0" w:space="0" w:color="auto"/>
                            <w:bottom w:val="none" w:sz="0" w:space="0" w:color="auto"/>
                            <w:right w:val="none" w:sz="0" w:space="0" w:color="auto"/>
                          </w:divBdr>
                          <w:divsChild>
                            <w:div w:id="1665083714">
                              <w:marLeft w:val="0"/>
                              <w:marRight w:val="0"/>
                              <w:marTop w:val="0"/>
                              <w:marBottom w:val="360"/>
                              <w:divBdr>
                                <w:top w:val="none" w:sz="0" w:space="0" w:color="auto"/>
                                <w:left w:val="none" w:sz="0" w:space="0" w:color="auto"/>
                                <w:bottom w:val="none" w:sz="0" w:space="0" w:color="auto"/>
                                <w:right w:val="none" w:sz="0" w:space="0" w:color="auto"/>
                              </w:divBdr>
                              <w:divsChild>
                                <w:div w:id="893783544">
                                  <w:marLeft w:val="0"/>
                                  <w:marRight w:val="0"/>
                                  <w:marTop w:val="0"/>
                                  <w:marBottom w:val="0"/>
                                  <w:divBdr>
                                    <w:top w:val="none" w:sz="0" w:space="0" w:color="auto"/>
                                    <w:left w:val="none" w:sz="0" w:space="0" w:color="auto"/>
                                    <w:bottom w:val="none" w:sz="0" w:space="0" w:color="auto"/>
                                    <w:right w:val="none" w:sz="0" w:space="0" w:color="auto"/>
                                  </w:divBdr>
                                  <w:divsChild>
                                    <w:div w:id="1398822512">
                                      <w:marLeft w:val="0"/>
                                      <w:marRight w:val="0"/>
                                      <w:marTop w:val="0"/>
                                      <w:marBottom w:val="0"/>
                                      <w:divBdr>
                                        <w:top w:val="none" w:sz="0" w:space="0" w:color="auto"/>
                                        <w:left w:val="none" w:sz="0" w:space="0" w:color="auto"/>
                                        <w:bottom w:val="none" w:sz="0" w:space="0" w:color="auto"/>
                                        <w:right w:val="none" w:sz="0" w:space="0" w:color="auto"/>
                                      </w:divBdr>
                                      <w:divsChild>
                                        <w:div w:id="1467819249">
                                          <w:marLeft w:val="0"/>
                                          <w:marRight w:val="0"/>
                                          <w:marTop w:val="0"/>
                                          <w:marBottom w:val="0"/>
                                          <w:divBdr>
                                            <w:top w:val="none" w:sz="0" w:space="0" w:color="auto"/>
                                            <w:left w:val="none" w:sz="0" w:space="0" w:color="auto"/>
                                            <w:bottom w:val="none" w:sz="0" w:space="0" w:color="auto"/>
                                            <w:right w:val="none" w:sz="0" w:space="0" w:color="auto"/>
                                          </w:divBdr>
                                          <w:divsChild>
                                            <w:div w:id="1558585282">
                                              <w:marLeft w:val="0"/>
                                              <w:marRight w:val="0"/>
                                              <w:marTop w:val="0"/>
                                              <w:marBottom w:val="0"/>
                                              <w:divBdr>
                                                <w:top w:val="none" w:sz="0" w:space="0" w:color="auto"/>
                                                <w:left w:val="none" w:sz="0" w:space="0" w:color="auto"/>
                                                <w:bottom w:val="none" w:sz="0" w:space="0" w:color="auto"/>
                                                <w:right w:val="none" w:sz="0" w:space="0" w:color="auto"/>
                                              </w:divBdr>
                                              <w:divsChild>
                                                <w:div w:id="1191141015">
                                                  <w:marLeft w:val="0"/>
                                                  <w:marRight w:val="0"/>
                                                  <w:marTop w:val="0"/>
                                                  <w:marBottom w:val="0"/>
                                                  <w:divBdr>
                                                    <w:top w:val="none" w:sz="0" w:space="0" w:color="auto"/>
                                                    <w:left w:val="none" w:sz="0" w:space="0" w:color="auto"/>
                                                    <w:bottom w:val="none" w:sz="0" w:space="0" w:color="auto"/>
                                                    <w:right w:val="none" w:sz="0" w:space="0" w:color="auto"/>
                                                  </w:divBdr>
                                                  <w:divsChild>
                                                    <w:div w:id="249121652">
                                                      <w:marLeft w:val="0"/>
                                                      <w:marRight w:val="0"/>
                                                      <w:marTop w:val="0"/>
                                                      <w:marBottom w:val="360"/>
                                                      <w:divBdr>
                                                        <w:top w:val="none" w:sz="0" w:space="0" w:color="auto"/>
                                                        <w:left w:val="none" w:sz="0" w:space="0" w:color="auto"/>
                                                        <w:bottom w:val="none" w:sz="0" w:space="0" w:color="auto"/>
                                                        <w:right w:val="none" w:sz="0" w:space="0" w:color="auto"/>
                                                      </w:divBdr>
                                                      <w:divsChild>
                                                        <w:div w:id="195974601">
                                                          <w:marLeft w:val="0"/>
                                                          <w:marRight w:val="0"/>
                                                          <w:marTop w:val="0"/>
                                                          <w:marBottom w:val="0"/>
                                                          <w:divBdr>
                                                            <w:top w:val="none" w:sz="0" w:space="0" w:color="auto"/>
                                                            <w:left w:val="none" w:sz="0" w:space="0" w:color="auto"/>
                                                            <w:bottom w:val="none" w:sz="0" w:space="0" w:color="auto"/>
                                                            <w:right w:val="none" w:sz="0" w:space="0" w:color="auto"/>
                                                          </w:divBdr>
                                                          <w:divsChild>
                                                            <w:div w:id="299846815">
                                                              <w:marLeft w:val="0"/>
                                                              <w:marRight w:val="0"/>
                                                              <w:marTop w:val="0"/>
                                                              <w:marBottom w:val="0"/>
                                                              <w:divBdr>
                                                                <w:top w:val="none" w:sz="0" w:space="0" w:color="auto"/>
                                                                <w:left w:val="none" w:sz="0" w:space="0" w:color="auto"/>
                                                                <w:bottom w:val="none" w:sz="0" w:space="0" w:color="auto"/>
                                                                <w:right w:val="none" w:sz="0" w:space="0" w:color="auto"/>
                                                              </w:divBdr>
                                                              <w:divsChild>
                                                                <w:div w:id="407073525">
                                                                  <w:marLeft w:val="0"/>
                                                                  <w:marRight w:val="0"/>
                                                                  <w:marTop w:val="240"/>
                                                                  <w:marBottom w:val="0"/>
                                                                  <w:divBdr>
                                                                    <w:top w:val="none" w:sz="0" w:space="0" w:color="auto"/>
                                                                    <w:left w:val="none" w:sz="0" w:space="0" w:color="auto"/>
                                                                    <w:bottom w:val="none" w:sz="0" w:space="0" w:color="auto"/>
                                                                    <w:right w:val="none" w:sz="0" w:space="0" w:color="auto"/>
                                                                  </w:divBdr>
                                                                </w:div>
                                                                <w:div w:id="1259020390">
                                                                  <w:marLeft w:val="0"/>
                                                                  <w:marRight w:val="0"/>
                                                                  <w:marTop w:val="0"/>
                                                                  <w:marBottom w:val="0"/>
                                                                  <w:divBdr>
                                                                    <w:top w:val="none" w:sz="0" w:space="0" w:color="auto"/>
                                                                    <w:left w:val="none" w:sz="0" w:space="0" w:color="auto"/>
                                                                    <w:bottom w:val="none" w:sz="0" w:space="0" w:color="auto"/>
                                                                    <w:right w:val="none" w:sz="0" w:space="0" w:color="auto"/>
                                                                  </w:divBdr>
                                                                </w:div>
                                                                <w:div w:id="2064207017">
                                                                  <w:marLeft w:val="0"/>
                                                                  <w:marRight w:val="0"/>
                                                                  <w:marTop w:val="0"/>
                                                                  <w:marBottom w:val="0"/>
                                                                  <w:divBdr>
                                                                    <w:top w:val="none" w:sz="0" w:space="0" w:color="auto"/>
                                                                    <w:left w:val="none" w:sz="0" w:space="0" w:color="auto"/>
                                                                    <w:bottom w:val="none" w:sz="0" w:space="0" w:color="auto"/>
                                                                    <w:right w:val="none" w:sz="0" w:space="0" w:color="auto"/>
                                                                  </w:divBdr>
                                                                </w:div>
                                                                <w:div w:id="103883914">
                                                                  <w:marLeft w:val="0"/>
                                                                  <w:marRight w:val="0"/>
                                                                  <w:marTop w:val="0"/>
                                                                  <w:marBottom w:val="0"/>
                                                                  <w:divBdr>
                                                                    <w:top w:val="none" w:sz="0" w:space="0" w:color="auto"/>
                                                                    <w:left w:val="none" w:sz="0" w:space="0" w:color="auto"/>
                                                                    <w:bottom w:val="none" w:sz="0" w:space="0" w:color="auto"/>
                                                                    <w:right w:val="none" w:sz="0" w:space="0" w:color="auto"/>
                                                                  </w:divBdr>
                                                                </w:div>
                                                                <w:div w:id="1599286519">
                                                                  <w:marLeft w:val="0"/>
                                                                  <w:marRight w:val="0"/>
                                                                  <w:marTop w:val="0"/>
                                                                  <w:marBottom w:val="0"/>
                                                                  <w:divBdr>
                                                                    <w:top w:val="none" w:sz="0" w:space="0" w:color="auto"/>
                                                                    <w:left w:val="none" w:sz="0" w:space="0" w:color="auto"/>
                                                                    <w:bottom w:val="none" w:sz="0" w:space="0" w:color="auto"/>
                                                                    <w:right w:val="none" w:sz="0" w:space="0" w:color="auto"/>
                                                                  </w:divBdr>
                                                                </w:div>
                                                                <w:div w:id="535194238">
                                                                  <w:marLeft w:val="0"/>
                                                                  <w:marRight w:val="0"/>
                                                                  <w:marTop w:val="0"/>
                                                                  <w:marBottom w:val="0"/>
                                                                  <w:divBdr>
                                                                    <w:top w:val="none" w:sz="0" w:space="0" w:color="auto"/>
                                                                    <w:left w:val="none" w:sz="0" w:space="0" w:color="auto"/>
                                                                    <w:bottom w:val="none" w:sz="0" w:space="0" w:color="auto"/>
                                                                    <w:right w:val="none" w:sz="0" w:space="0" w:color="auto"/>
                                                                  </w:divBdr>
                                                                </w:div>
                                                                <w:div w:id="57021304">
                                                                  <w:marLeft w:val="0"/>
                                                                  <w:marRight w:val="0"/>
                                                                  <w:marTop w:val="0"/>
                                                                  <w:marBottom w:val="0"/>
                                                                  <w:divBdr>
                                                                    <w:top w:val="none" w:sz="0" w:space="0" w:color="auto"/>
                                                                    <w:left w:val="none" w:sz="0" w:space="0" w:color="auto"/>
                                                                    <w:bottom w:val="none" w:sz="0" w:space="0" w:color="auto"/>
                                                                    <w:right w:val="none" w:sz="0" w:space="0" w:color="auto"/>
                                                                  </w:divBdr>
                                                                </w:div>
                                                                <w:div w:id="1867401367">
                                                                  <w:marLeft w:val="0"/>
                                                                  <w:marRight w:val="0"/>
                                                                  <w:marTop w:val="0"/>
                                                                  <w:marBottom w:val="0"/>
                                                                  <w:divBdr>
                                                                    <w:top w:val="none" w:sz="0" w:space="0" w:color="auto"/>
                                                                    <w:left w:val="none" w:sz="0" w:space="0" w:color="auto"/>
                                                                    <w:bottom w:val="none" w:sz="0" w:space="0" w:color="auto"/>
                                                                    <w:right w:val="none" w:sz="0" w:space="0" w:color="auto"/>
                                                                  </w:divBdr>
                                                                </w:div>
                                                                <w:div w:id="1575042210">
                                                                  <w:marLeft w:val="0"/>
                                                                  <w:marRight w:val="0"/>
                                                                  <w:marTop w:val="0"/>
                                                                  <w:marBottom w:val="0"/>
                                                                  <w:divBdr>
                                                                    <w:top w:val="none" w:sz="0" w:space="0" w:color="auto"/>
                                                                    <w:left w:val="none" w:sz="0" w:space="0" w:color="auto"/>
                                                                    <w:bottom w:val="none" w:sz="0" w:space="0" w:color="auto"/>
                                                                    <w:right w:val="none" w:sz="0" w:space="0" w:color="auto"/>
                                                                  </w:divBdr>
                                                                </w:div>
                                                                <w:div w:id="670987867">
                                                                  <w:marLeft w:val="0"/>
                                                                  <w:marRight w:val="0"/>
                                                                  <w:marTop w:val="0"/>
                                                                  <w:marBottom w:val="0"/>
                                                                  <w:divBdr>
                                                                    <w:top w:val="none" w:sz="0" w:space="0" w:color="auto"/>
                                                                    <w:left w:val="none" w:sz="0" w:space="0" w:color="auto"/>
                                                                    <w:bottom w:val="none" w:sz="0" w:space="0" w:color="auto"/>
                                                                    <w:right w:val="none" w:sz="0" w:space="0" w:color="auto"/>
                                                                  </w:divBdr>
                                                                </w:div>
                                                                <w:div w:id="1020277608">
                                                                  <w:marLeft w:val="0"/>
                                                                  <w:marRight w:val="0"/>
                                                                  <w:marTop w:val="0"/>
                                                                  <w:marBottom w:val="0"/>
                                                                  <w:divBdr>
                                                                    <w:top w:val="none" w:sz="0" w:space="0" w:color="auto"/>
                                                                    <w:left w:val="none" w:sz="0" w:space="0" w:color="auto"/>
                                                                    <w:bottom w:val="none" w:sz="0" w:space="0" w:color="auto"/>
                                                                    <w:right w:val="none" w:sz="0" w:space="0" w:color="auto"/>
                                                                  </w:divBdr>
                                                                </w:div>
                                                                <w:div w:id="1004210607">
                                                                  <w:marLeft w:val="0"/>
                                                                  <w:marRight w:val="0"/>
                                                                  <w:marTop w:val="0"/>
                                                                  <w:marBottom w:val="0"/>
                                                                  <w:divBdr>
                                                                    <w:top w:val="none" w:sz="0" w:space="0" w:color="auto"/>
                                                                    <w:left w:val="none" w:sz="0" w:space="0" w:color="auto"/>
                                                                    <w:bottom w:val="none" w:sz="0" w:space="0" w:color="auto"/>
                                                                    <w:right w:val="none" w:sz="0" w:space="0" w:color="auto"/>
                                                                  </w:divBdr>
                                                                </w:div>
                                                                <w:div w:id="358941374">
                                                                  <w:marLeft w:val="0"/>
                                                                  <w:marRight w:val="0"/>
                                                                  <w:marTop w:val="0"/>
                                                                  <w:marBottom w:val="0"/>
                                                                  <w:divBdr>
                                                                    <w:top w:val="none" w:sz="0" w:space="0" w:color="auto"/>
                                                                    <w:left w:val="none" w:sz="0" w:space="0" w:color="auto"/>
                                                                    <w:bottom w:val="none" w:sz="0" w:space="0" w:color="auto"/>
                                                                    <w:right w:val="none" w:sz="0" w:space="0" w:color="auto"/>
                                                                  </w:divBdr>
                                                                </w:div>
                                                                <w:div w:id="744297605">
                                                                  <w:marLeft w:val="0"/>
                                                                  <w:marRight w:val="0"/>
                                                                  <w:marTop w:val="0"/>
                                                                  <w:marBottom w:val="0"/>
                                                                  <w:divBdr>
                                                                    <w:top w:val="none" w:sz="0" w:space="0" w:color="auto"/>
                                                                    <w:left w:val="none" w:sz="0" w:space="0" w:color="auto"/>
                                                                    <w:bottom w:val="none" w:sz="0" w:space="0" w:color="auto"/>
                                                                    <w:right w:val="none" w:sz="0" w:space="0" w:color="auto"/>
                                                                  </w:divBdr>
                                                                </w:div>
                                                                <w:div w:id="1273365931">
                                                                  <w:marLeft w:val="0"/>
                                                                  <w:marRight w:val="0"/>
                                                                  <w:marTop w:val="0"/>
                                                                  <w:marBottom w:val="0"/>
                                                                  <w:divBdr>
                                                                    <w:top w:val="none" w:sz="0" w:space="0" w:color="auto"/>
                                                                    <w:left w:val="none" w:sz="0" w:space="0" w:color="auto"/>
                                                                    <w:bottom w:val="none" w:sz="0" w:space="0" w:color="auto"/>
                                                                    <w:right w:val="none" w:sz="0" w:space="0" w:color="auto"/>
                                                                  </w:divBdr>
                                                                </w:div>
                                                                <w:div w:id="1865632559">
                                                                  <w:marLeft w:val="0"/>
                                                                  <w:marRight w:val="0"/>
                                                                  <w:marTop w:val="0"/>
                                                                  <w:marBottom w:val="0"/>
                                                                  <w:divBdr>
                                                                    <w:top w:val="none" w:sz="0" w:space="0" w:color="auto"/>
                                                                    <w:left w:val="none" w:sz="0" w:space="0" w:color="auto"/>
                                                                    <w:bottom w:val="none" w:sz="0" w:space="0" w:color="auto"/>
                                                                    <w:right w:val="none" w:sz="0" w:space="0" w:color="auto"/>
                                                                  </w:divBdr>
                                                                </w:div>
                                                                <w:div w:id="2033340138">
                                                                  <w:marLeft w:val="0"/>
                                                                  <w:marRight w:val="0"/>
                                                                  <w:marTop w:val="0"/>
                                                                  <w:marBottom w:val="0"/>
                                                                  <w:divBdr>
                                                                    <w:top w:val="none" w:sz="0" w:space="0" w:color="auto"/>
                                                                    <w:left w:val="none" w:sz="0" w:space="0" w:color="auto"/>
                                                                    <w:bottom w:val="none" w:sz="0" w:space="0" w:color="auto"/>
                                                                    <w:right w:val="none" w:sz="0" w:space="0" w:color="auto"/>
                                                                  </w:divBdr>
                                                                </w:div>
                                                                <w:div w:id="58990807">
                                                                  <w:marLeft w:val="0"/>
                                                                  <w:marRight w:val="0"/>
                                                                  <w:marTop w:val="0"/>
                                                                  <w:marBottom w:val="0"/>
                                                                  <w:divBdr>
                                                                    <w:top w:val="none" w:sz="0" w:space="0" w:color="auto"/>
                                                                    <w:left w:val="none" w:sz="0" w:space="0" w:color="auto"/>
                                                                    <w:bottom w:val="none" w:sz="0" w:space="0" w:color="auto"/>
                                                                    <w:right w:val="none" w:sz="0" w:space="0" w:color="auto"/>
                                                                  </w:divBdr>
                                                                </w:div>
                                                                <w:div w:id="1976596592">
                                                                  <w:marLeft w:val="0"/>
                                                                  <w:marRight w:val="0"/>
                                                                  <w:marTop w:val="0"/>
                                                                  <w:marBottom w:val="0"/>
                                                                  <w:divBdr>
                                                                    <w:top w:val="none" w:sz="0" w:space="0" w:color="auto"/>
                                                                    <w:left w:val="none" w:sz="0" w:space="0" w:color="auto"/>
                                                                    <w:bottom w:val="none" w:sz="0" w:space="0" w:color="auto"/>
                                                                    <w:right w:val="none" w:sz="0" w:space="0" w:color="auto"/>
                                                                  </w:divBdr>
                                                                </w:div>
                                                                <w:div w:id="243421151">
                                                                  <w:marLeft w:val="0"/>
                                                                  <w:marRight w:val="0"/>
                                                                  <w:marTop w:val="0"/>
                                                                  <w:marBottom w:val="0"/>
                                                                  <w:divBdr>
                                                                    <w:top w:val="none" w:sz="0" w:space="0" w:color="auto"/>
                                                                    <w:left w:val="none" w:sz="0" w:space="0" w:color="auto"/>
                                                                    <w:bottom w:val="none" w:sz="0" w:space="0" w:color="auto"/>
                                                                    <w:right w:val="none" w:sz="0" w:space="0" w:color="auto"/>
                                                                  </w:divBdr>
                                                                </w:div>
                                                                <w:div w:id="1024405540">
                                                                  <w:marLeft w:val="0"/>
                                                                  <w:marRight w:val="0"/>
                                                                  <w:marTop w:val="0"/>
                                                                  <w:marBottom w:val="0"/>
                                                                  <w:divBdr>
                                                                    <w:top w:val="none" w:sz="0" w:space="0" w:color="auto"/>
                                                                    <w:left w:val="none" w:sz="0" w:space="0" w:color="auto"/>
                                                                    <w:bottom w:val="none" w:sz="0" w:space="0" w:color="auto"/>
                                                                    <w:right w:val="none" w:sz="0" w:space="0" w:color="auto"/>
                                                                  </w:divBdr>
                                                                </w:div>
                                                                <w:div w:id="1582718311">
                                                                  <w:marLeft w:val="0"/>
                                                                  <w:marRight w:val="0"/>
                                                                  <w:marTop w:val="0"/>
                                                                  <w:marBottom w:val="0"/>
                                                                  <w:divBdr>
                                                                    <w:top w:val="none" w:sz="0" w:space="0" w:color="auto"/>
                                                                    <w:left w:val="none" w:sz="0" w:space="0" w:color="auto"/>
                                                                    <w:bottom w:val="none" w:sz="0" w:space="0" w:color="auto"/>
                                                                    <w:right w:val="none" w:sz="0" w:space="0" w:color="auto"/>
                                                                  </w:divBdr>
                                                                </w:div>
                                                                <w:div w:id="1610819472">
                                                                  <w:marLeft w:val="0"/>
                                                                  <w:marRight w:val="0"/>
                                                                  <w:marTop w:val="0"/>
                                                                  <w:marBottom w:val="0"/>
                                                                  <w:divBdr>
                                                                    <w:top w:val="none" w:sz="0" w:space="0" w:color="auto"/>
                                                                    <w:left w:val="none" w:sz="0" w:space="0" w:color="auto"/>
                                                                    <w:bottom w:val="none" w:sz="0" w:space="0" w:color="auto"/>
                                                                    <w:right w:val="none" w:sz="0" w:space="0" w:color="auto"/>
                                                                  </w:divBdr>
                                                                </w:div>
                                                                <w:div w:id="1505389769">
                                                                  <w:marLeft w:val="0"/>
                                                                  <w:marRight w:val="0"/>
                                                                  <w:marTop w:val="0"/>
                                                                  <w:marBottom w:val="0"/>
                                                                  <w:divBdr>
                                                                    <w:top w:val="none" w:sz="0" w:space="0" w:color="auto"/>
                                                                    <w:left w:val="none" w:sz="0" w:space="0" w:color="auto"/>
                                                                    <w:bottom w:val="none" w:sz="0" w:space="0" w:color="auto"/>
                                                                    <w:right w:val="none" w:sz="0" w:space="0" w:color="auto"/>
                                                                  </w:divBdr>
                                                                </w:div>
                                                                <w:div w:id="163516562">
                                                                  <w:marLeft w:val="0"/>
                                                                  <w:marRight w:val="0"/>
                                                                  <w:marTop w:val="0"/>
                                                                  <w:marBottom w:val="0"/>
                                                                  <w:divBdr>
                                                                    <w:top w:val="none" w:sz="0" w:space="0" w:color="auto"/>
                                                                    <w:left w:val="none" w:sz="0" w:space="0" w:color="auto"/>
                                                                    <w:bottom w:val="none" w:sz="0" w:space="0" w:color="auto"/>
                                                                    <w:right w:val="none" w:sz="0" w:space="0" w:color="auto"/>
                                                                  </w:divBdr>
                                                                </w:div>
                                                                <w:div w:id="1037966671">
                                                                  <w:marLeft w:val="0"/>
                                                                  <w:marRight w:val="0"/>
                                                                  <w:marTop w:val="0"/>
                                                                  <w:marBottom w:val="0"/>
                                                                  <w:divBdr>
                                                                    <w:top w:val="none" w:sz="0" w:space="0" w:color="auto"/>
                                                                    <w:left w:val="none" w:sz="0" w:space="0" w:color="auto"/>
                                                                    <w:bottom w:val="none" w:sz="0" w:space="0" w:color="auto"/>
                                                                    <w:right w:val="none" w:sz="0" w:space="0" w:color="auto"/>
                                                                  </w:divBdr>
                                                                </w:div>
                                                                <w:div w:id="14618400">
                                                                  <w:marLeft w:val="0"/>
                                                                  <w:marRight w:val="0"/>
                                                                  <w:marTop w:val="0"/>
                                                                  <w:marBottom w:val="0"/>
                                                                  <w:divBdr>
                                                                    <w:top w:val="none" w:sz="0" w:space="0" w:color="auto"/>
                                                                    <w:left w:val="none" w:sz="0" w:space="0" w:color="auto"/>
                                                                    <w:bottom w:val="none" w:sz="0" w:space="0" w:color="auto"/>
                                                                    <w:right w:val="none" w:sz="0" w:space="0" w:color="auto"/>
                                                                  </w:divBdr>
                                                                </w:div>
                                                                <w:div w:id="1147629269">
                                                                  <w:marLeft w:val="0"/>
                                                                  <w:marRight w:val="0"/>
                                                                  <w:marTop w:val="0"/>
                                                                  <w:marBottom w:val="0"/>
                                                                  <w:divBdr>
                                                                    <w:top w:val="none" w:sz="0" w:space="0" w:color="auto"/>
                                                                    <w:left w:val="none" w:sz="0" w:space="0" w:color="auto"/>
                                                                    <w:bottom w:val="none" w:sz="0" w:space="0" w:color="auto"/>
                                                                    <w:right w:val="none" w:sz="0" w:space="0" w:color="auto"/>
                                                                  </w:divBdr>
                                                                </w:div>
                                                                <w:div w:id="2008629921">
                                                                  <w:marLeft w:val="0"/>
                                                                  <w:marRight w:val="0"/>
                                                                  <w:marTop w:val="0"/>
                                                                  <w:marBottom w:val="0"/>
                                                                  <w:divBdr>
                                                                    <w:top w:val="none" w:sz="0" w:space="0" w:color="auto"/>
                                                                    <w:left w:val="none" w:sz="0" w:space="0" w:color="auto"/>
                                                                    <w:bottom w:val="none" w:sz="0" w:space="0" w:color="auto"/>
                                                                    <w:right w:val="none" w:sz="0" w:space="0" w:color="auto"/>
                                                                  </w:divBdr>
                                                                </w:div>
                                                                <w:div w:id="898829215">
                                                                  <w:marLeft w:val="0"/>
                                                                  <w:marRight w:val="0"/>
                                                                  <w:marTop w:val="0"/>
                                                                  <w:marBottom w:val="0"/>
                                                                  <w:divBdr>
                                                                    <w:top w:val="none" w:sz="0" w:space="0" w:color="auto"/>
                                                                    <w:left w:val="none" w:sz="0" w:space="0" w:color="auto"/>
                                                                    <w:bottom w:val="none" w:sz="0" w:space="0" w:color="auto"/>
                                                                    <w:right w:val="none" w:sz="0" w:space="0" w:color="auto"/>
                                                                  </w:divBdr>
                                                                </w:div>
                                                                <w:div w:id="16953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787161">
      <w:bodyDiv w:val="1"/>
      <w:marLeft w:val="0"/>
      <w:marRight w:val="0"/>
      <w:marTop w:val="0"/>
      <w:marBottom w:val="0"/>
      <w:divBdr>
        <w:top w:val="none" w:sz="0" w:space="0" w:color="auto"/>
        <w:left w:val="none" w:sz="0" w:space="0" w:color="auto"/>
        <w:bottom w:val="none" w:sz="0" w:space="0" w:color="auto"/>
        <w:right w:val="none" w:sz="0" w:space="0" w:color="auto"/>
      </w:divBdr>
      <w:divsChild>
        <w:div w:id="1178152699">
          <w:marLeft w:val="0"/>
          <w:marRight w:val="0"/>
          <w:marTop w:val="0"/>
          <w:marBottom w:val="0"/>
          <w:divBdr>
            <w:top w:val="none" w:sz="0" w:space="0" w:color="auto"/>
            <w:left w:val="none" w:sz="0" w:space="0" w:color="auto"/>
            <w:bottom w:val="none" w:sz="0" w:space="0" w:color="auto"/>
            <w:right w:val="none" w:sz="0" w:space="0" w:color="auto"/>
          </w:divBdr>
          <w:divsChild>
            <w:div w:id="82915613">
              <w:marLeft w:val="0"/>
              <w:marRight w:val="0"/>
              <w:marTop w:val="0"/>
              <w:marBottom w:val="360"/>
              <w:divBdr>
                <w:top w:val="none" w:sz="0" w:space="0" w:color="auto"/>
                <w:left w:val="none" w:sz="0" w:space="0" w:color="auto"/>
                <w:bottom w:val="none" w:sz="0" w:space="0" w:color="auto"/>
                <w:right w:val="none" w:sz="0" w:space="0" w:color="auto"/>
              </w:divBdr>
              <w:divsChild>
                <w:div w:id="1722901191">
                  <w:marLeft w:val="0"/>
                  <w:marRight w:val="0"/>
                  <w:marTop w:val="0"/>
                  <w:marBottom w:val="0"/>
                  <w:divBdr>
                    <w:top w:val="none" w:sz="0" w:space="0" w:color="auto"/>
                    <w:left w:val="none" w:sz="0" w:space="0" w:color="auto"/>
                    <w:bottom w:val="none" w:sz="0" w:space="0" w:color="auto"/>
                    <w:right w:val="none" w:sz="0" w:space="0" w:color="auto"/>
                  </w:divBdr>
                  <w:divsChild>
                    <w:div w:id="630788113">
                      <w:marLeft w:val="0"/>
                      <w:marRight w:val="0"/>
                      <w:marTop w:val="0"/>
                      <w:marBottom w:val="0"/>
                      <w:divBdr>
                        <w:top w:val="none" w:sz="0" w:space="0" w:color="auto"/>
                        <w:left w:val="none" w:sz="0" w:space="0" w:color="auto"/>
                        <w:bottom w:val="none" w:sz="0" w:space="0" w:color="auto"/>
                        <w:right w:val="none" w:sz="0" w:space="0" w:color="auto"/>
                      </w:divBdr>
                      <w:divsChild>
                        <w:div w:id="112407430">
                          <w:marLeft w:val="0"/>
                          <w:marRight w:val="0"/>
                          <w:marTop w:val="0"/>
                          <w:marBottom w:val="0"/>
                          <w:divBdr>
                            <w:top w:val="none" w:sz="0" w:space="0" w:color="auto"/>
                            <w:left w:val="none" w:sz="0" w:space="0" w:color="auto"/>
                            <w:bottom w:val="none" w:sz="0" w:space="0" w:color="auto"/>
                            <w:right w:val="none" w:sz="0" w:space="0" w:color="auto"/>
                          </w:divBdr>
                          <w:divsChild>
                            <w:div w:id="1417634823">
                              <w:marLeft w:val="0"/>
                              <w:marRight w:val="0"/>
                              <w:marTop w:val="0"/>
                              <w:marBottom w:val="360"/>
                              <w:divBdr>
                                <w:top w:val="none" w:sz="0" w:space="0" w:color="auto"/>
                                <w:left w:val="none" w:sz="0" w:space="0" w:color="auto"/>
                                <w:bottom w:val="none" w:sz="0" w:space="0" w:color="auto"/>
                                <w:right w:val="none" w:sz="0" w:space="0" w:color="auto"/>
                              </w:divBdr>
                              <w:divsChild>
                                <w:div w:id="437675548">
                                  <w:marLeft w:val="0"/>
                                  <w:marRight w:val="0"/>
                                  <w:marTop w:val="0"/>
                                  <w:marBottom w:val="0"/>
                                  <w:divBdr>
                                    <w:top w:val="none" w:sz="0" w:space="0" w:color="auto"/>
                                    <w:left w:val="none" w:sz="0" w:space="0" w:color="auto"/>
                                    <w:bottom w:val="none" w:sz="0" w:space="0" w:color="auto"/>
                                    <w:right w:val="none" w:sz="0" w:space="0" w:color="auto"/>
                                  </w:divBdr>
                                  <w:divsChild>
                                    <w:div w:id="2062551939">
                                      <w:marLeft w:val="0"/>
                                      <w:marRight w:val="0"/>
                                      <w:marTop w:val="0"/>
                                      <w:marBottom w:val="0"/>
                                      <w:divBdr>
                                        <w:top w:val="none" w:sz="0" w:space="0" w:color="auto"/>
                                        <w:left w:val="none" w:sz="0" w:space="0" w:color="auto"/>
                                        <w:bottom w:val="none" w:sz="0" w:space="0" w:color="auto"/>
                                        <w:right w:val="none" w:sz="0" w:space="0" w:color="auto"/>
                                      </w:divBdr>
                                      <w:divsChild>
                                        <w:div w:id="1873569519">
                                          <w:marLeft w:val="0"/>
                                          <w:marRight w:val="0"/>
                                          <w:marTop w:val="0"/>
                                          <w:marBottom w:val="0"/>
                                          <w:divBdr>
                                            <w:top w:val="none" w:sz="0" w:space="0" w:color="auto"/>
                                            <w:left w:val="none" w:sz="0" w:space="0" w:color="auto"/>
                                            <w:bottom w:val="none" w:sz="0" w:space="0" w:color="auto"/>
                                            <w:right w:val="none" w:sz="0" w:space="0" w:color="auto"/>
                                          </w:divBdr>
                                          <w:divsChild>
                                            <w:div w:id="813525119">
                                              <w:marLeft w:val="0"/>
                                              <w:marRight w:val="0"/>
                                              <w:marTop w:val="0"/>
                                              <w:marBottom w:val="0"/>
                                              <w:divBdr>
                                                <w:top w:val="none" w:sz="0" w:space="0" w:color="auto"/>
                                                <w:left w:val="none" w:sz="0" w:space="0" w:color="auto"/>
                                                <w:bottom w:val="none" w:sz="0" w:space="0" w:color="auto"/>
                                                <w:right w:val="none" w:sz="0" w:space="0" w:color="auto"/>
                                              </w:divBdr>
                                              <w:divsChild>
                                                <w:div w:id="605693566">
                                                  <w:marLeft w:val="0"/>
                                                  <w:marRight w:val="0"/>
                                                  <w:marTop w:val="0"/>
                                                  <w:marBottom w:val="0"/>
                                                  <w:divBdr>
                                                    <w:top w:val="none" w:sz="0" w:space="0" w:color="auto"/>
                                                    <w:left w:val="none" w:sz="0" w:space="0" w:color="auto"/>
                                                    <w:bottom w:val="none" w:sz="0" w:space="0" w:color="auto"/>
                                                    <w:right w:val="none" w:sz="0" w:space="0" w:color="auto"/>
                                                  </w:divBdr>
                                                  <w:divsChild>
                                                    <w:div w:id="567154010">
                                                      <w:marLeft w:val="0"/>
                                                      <w:marRight w:val="0"/>
                                                      <w:marTop w:val="0"/>
                                                      <w:marBottom w:val="360"/>
                                                      <w:divBdr>
                                                        <w:top w:val="none" w:sz="0" w:space="0" w:color="auto"/>
                                                        <w:left w:val="none" w:sz="0" w:space="0" w:color="auto"/>
                                                        <w:bottom w:val="none" w:sz="0" w:space="0" w:color="auto"/>
                                                        <w:right w:val="none" w:sz="0" w:space="0" w:color="auto"/>
                                                      </w:divBdr>
                                                      <w:divsChild>
                                                        <w:div w:id="160825939">
                                                          <w:marLeft w:val="0"/>
                                                          <w:marRight w:val="0"/>
                                                          <w:marTop w:val="0"/>
                                                          <w:marBottom w:val="0"/>
                                                          <w:divBdr>
                                                            <w:top w:val="none" w:sz="0" w:space="0" w:color="auto"/>
                                                            <w:left w:val="none" w:sz="0" w:space="0" w:color="auto"/>
                                                            <w:bottom w:val="none" w:sz="0" w:space="0" w:color="auto"/>
                                                            <w:right w:val="none" w:sz="0" w:space="0" w:color="auto"/>
                                                          </w:divBdr>
                                                          <w:divsChild>
                                                            <w:div w:id="1786457215">
                                                              <w:marLeft w:val="0"/>
                                                              <w:marRight w:val="0"/>
                                                              <w:marTop w:val="0"/>
                                                              <w:marBottom w:val="0"/>
                                                              <w:divBdr>
                                                                <w:top w:val="none" w:sz="0" w:space="0" w:color="auto"/>
                                                                <w:left w:val="none" w:sz="0" w:space="0" w:color="auto"/>
                                                                <w:bottom w:val="none" w:sz="0" w:space="0" w:color="auto"/>
                                                                <w:right w:val="none" w:sz="0" w:space="0" w:color="auto"/>
                                                              </w:divBdr>
                                                              <w:divsChild>
                                                                <w:div w:id="467749455">
                                                                  <w:marLeft w:val="0"/>
                                                                  <w:marRight w:val="0"/>
                                                                  <w:marTop w:val="240"/>
                                                                  <w:marBottom w:val="0"/>
                                                                  <w:divBdr>
                                                                    <w:top w:val="none" w:sz="0" w:space="0" w:color="auto"/>
                                                                    <w:left w:val="none" w:sz="0" w:space="0" w:color="auto"/>
                                                                    <w:bottom w:val="none" w:sz="0" w:space="0" w:color="auto"/>
                                                                    <w:right w:val="none" w:sz="0" w:space="0" w:color="auto"/>
                                                                  </w:divBdr>
                                                                </w:div>
                                                                <w:div w:id="1772972878">
                                                                  <w:marLeft w:val="0"/>
                                                                  <w:marRight w:val="0"/>
                                                                  <w:marTop w:val="0"/>
                                                                  <w:marBottom w:val="0"/>
                                                                  <w:divBdr>
                                                                    <w:top w:val="none" w:sz="0" w:space="0" w:color="auto"/>
                                                                    <w:left w:val="none" w:sz="0" w:space="0" w:color="auto"/>
                                                                    <w:bottom w:val="none" w:sz="0" w:space="0" w:color="auto"/>
                                                                    <w:right w:val="none" w:sz="0" w:space="0" w:color="auto"/>
                                                                  </w:divBdr>
                                                                </w:div>
                                                                <w:div w:id="819469363">
                                                                  <w:marLeft w:val="0"/>
                                                                  <w:marRight w:val="0"/>
                                                                  <w:marTop w:val="0"/>
                                                                  <w:marBottom w:val="0"/>
                                                                  <w:divBdr>
                                                                    <w:top w:val="none" w:sz="0" w:space="0" w:color="auto"/>
                                                                    <w:left w:val="none" w:sz="0" w:space="0" w:color="auto"/>
                                                                    <w:bottom w:val="none" w:sz="0" w:space="0" w:color="auto"/>
                                                                    <w:right w:val="none" w:sz="0" w:space="0" w:color="auto"/>
                                                                  </w:divBdr>
                                                                </w:div>
                                                                <w:div w:id="1411007000">
                                                                  <w:marLeft w:val="0"/>
                                                                  <w:marRight w:val="0"/>
                                                                  <w:marTop w:val="0"/>
                                                                  <w:marBottom w:val="0"/>
                                                                  <w:divBdr>
                                                                    <w:top w:val="none" w:sz="0" w:space="0" w:color="auto"/>
                                                                    <w:left w:val="none" w:sz="0" w:space="0" w:color="auto"/>
                                                                    <w:bottom w:val="none" w:sz="0" w:space="0" w:color="auto"/>
                                                                    <w:right w:val="none" w:sz="0" w:space="0" w:color="auto"/>
                                                                  </w:divBdr>
                                                                </w:div>
                                                                <w:div w:id="573780741">
                                                                  <w:marLeft w:val="0"/>
                                                                  <w:marRight w:val="0"/>
                                                                  <w:marTop w:val="0"/>
                                                                  <w:marBottom w:val="0"/>
                                                                  <w:divBdr>
                                                                    <w:top w:val="none" w:sz="0" w:space="0" w:color="auto"/>
                                                                    <w:left w:val="none" w:sz="0" w:space="0" w:color="auto"/>
                                                                    <w:bottom w:val="none" w:sz="0" w:space="0" w:color="auto"/>
                                                                    <w:right w:val="none" w:sz="0" w:space="0" w:color="auto"/>
                                                                  </w:divBdr>
                                                                </w:div>
                                                                <w:div w:id="1797214401">
                                                                  <w:marLeft w:val="0"/>
                                                                  <w:marRight w:val="0"/>
                                                                  <w:marTop w:val="0"/>
                                                                  <w:marBottom w:val="0"/>
                                                                  <w:divBdr>
                                                                    <w:top w:val="none" w:sz="0" w:space="0" w:color="auto"/>
                                                                    <w:left w:val="none" w:sz="0" w:space="0" w:color="auto"/>
                                                                    <w:bottom w:val="none" w:sz="0" w:space="0" w:color="auto"/>
                                                                    <w:right w:val="none" w:sz="0" w:space="0" w:color="auto"/>
                                                                  </w:divBdr>
                                                                </w:div>
                                                                <w:div w:id="794371348">
                                                                  <w:marLeft w:val="0"/>
                                                                  <w:marRight w:val="0"/>
                                                                  <w:marTop w:val="0"/>
                                                                  <w:marBottom w:val="0"/>
                                                                  <w:divBdr>
                                                                    <w:top w:val="none" w:sz="0" w:space="0" w:color="auto"/>
                                                                    <w:left w:val="none" w:sz="0" w:space="0" w:color="auto"/>
                                                                    <w:bottom w:val="none" w:sz="0" w:space="0" w:color="auto"/>
                                                                    <w:right w:val="none" w:sz="0" w:space="0" w:color="auto"/>
                                                                  </w:divBdr>
                                                                </w:div>
                                                                <w:div w:id="353850243">
                                                                  <w:marLeft w:val="0"/>
                                                                  <w:marRight w:val="0"/>
                                                                  <w:marTop w:val="0"/>
                                                                  <w:marBottom w:val="0"/>
                                                                  <w:divBdr>
                                                                    <w:top w:val="none" w:sz="0" w:space="0" w:color="auto"/>
                                                                    <w:left w:val="none" w:sz="0" w:space="0" w:color="auto"/>
                                                                    <w:bottom w:val="none" w:sz="0" w:space="0" w:color="auto"/>
                                                                    <w:right w:val="none" w:sz="0" w:space="0" w:color="auto"/>
                                                                  </w:divBdr>
                                                                </w:div>
                                                                <w:div w:id="1673682478">
                                                                  <w:marLeft w:val="0"/>
                                                                  <w:marRight w:val="0"/>
                                                                  <w:marTop w:val="0"/>
                                                                  <w:marBottom w:val="0"/>
                                                                  <w:divBdr>
                                                                    <w:top w:val="none" w:sz="0" w:space="0" w:color="auto"/>
                                                                    <w:left w:val="none" w:sz="0" w:space="0" w:color="auto"/>
                                                                    <w:bottom w:val="none" w:sz="0" w:space="0" w:color="auto"/>
                                                                    <w:right w:val="none" w:sz="0" w:space="0" w:color="auto"/>
                                                                  </w:divBdr>
                                                                </w:div>
                                                                <w:div w:id="948314566">
                                                                  <w:marLeft w:val="0"/>
                                                                  <w:marRight w:val="0"/>
                                                                  <w:marTop w:val="0"/>
                                                                  <w:marBottom w:val="0"/>
                                                                  <w:divBdr>
                                                                    <w:top w:val="none" w:sz="0" w:space="0" w:color="auto"/>
                                                                    <w:left w:val="none" w:sz="0" w:space="0" w:color="auto"/>
                                                                    <w:bottom w:val="none" w:sz="0" w:space="0" w:color="auto"/>
                                                                    <w:right w:val="none" w:sz="0" w:space="0" w:color="auto"/>
                                                                  </w:divBdr>
                                                                </w:div>
                                                                <w:div w:id="809518436">
                                                                  <w:marLeft w:val="0"/>
                                                                  <w:marRight w:val="0"/>
                                                                  <w:marTop w:val="0"/>
                                                                  <w:marBottom w:val="0"/>
                                                                  <w:divBdr>
                                                                    <w:top w:val="none" w:sz="0" w:space="0" w:color="auto"/>
                                                                    <w:left w:val="none" w:sz="0" w:space="0" w:color="auto"/>
                                                                    <w:bottom w:val="none" w:sz="0" w:space="0" w:color="auto"/>
                                                                    <w:right w:val="none" w:sz="0" w:space="0" w:color="auto"/>
                                                                  </w:divBdr>
                                                                </w:div>
                                                                <w:div w:id="540018917">
                                                                  <w:marLeft w:val="0"/>
                                                                  <w:marRight w:val="0"/>
                                                                  <w:marTop w:val="0"/>
                                                                  <w:marBottom w:val="0"/>
                                                                  <w:divBdr>
                                                                    <w:top w:val="none" w:sz="0" w:space="0" w:color="auto"/>
                                                                    <w:left w:val="none" w:sz="0" w:space="0" w:color="auto"/>
                                                                    <w:bottom w:val="none" w:sz="0" w:space="0" w:color="auto"/>
                                                                    <w:right w:val="none" w:sz="0" w:space="0" w:color="auto"/>
                                                                  </w:divBdr>
                                                                </w:div>
                                                                <w:div w:id="928806518">
                                                                  <w:marLeft w:val="0"/>
                                                                  <w:marRight w:val="0"/>
                                                                  <w:marTop w:val="0"/>
                                                                  <w:marBottom w:val="0"/>
                                                                  <w:divBdr>
                                                                    <w:top w:val="none" w:sz="0" w:space="0" w:color="auto"/>
                                                                    <w:left w:val="none" w:sz="0" w:space="0" w:color="auto"/>
                                                                    <w:bottom w:val="none" w:sz="0" w:space="0" w:color="auto"/>
                                                                    <w:right w:val="none" w:sz="0" w:space="0" w:color="auto"/>
                                                                  </w:divBdr>
                                                                </w:div>
                                                                <w:div w:id="1208883189">
                                                                  <w:marLeft w:val="0"/>
                                                                  <w:marRight w:val="0"/>
                                                                  <w:marTop w:val="0"/>
                                                                  <w:marBottom w:val="0"/>
                                                                  <w:divBdr>
                                                                    <w:top w:val="none" w:sz="0" w:space="0" w:color="auto"/>
                                                                    <w:left w:val="none" w:sz="0" w:space="0" w:color="auto"/>
                                                                    <w:bottom w:val="none" w:sz="0" w:space="0" w:color="auto"/>
                                                                    <w:right w:val="none" w:sz="0" w:space="0" w:color="auto"/>
                                                                  </w:divBdr>
                                                                </w:div>
                                                                <w:div w:id="857739781">
                                                                  <w:marLeft w:val="0"/>
                                                                  <w:marRight w:val="0"/>
                                                                  <w:marTop w:val="0"/>
                                                                  <w:marBottom w:val="0"/>
                                                                  <w:divBdr>
                                                                    <w:top w:val="none" w:sz="0" w:space="0" w:color="auto"/>
                                                                    <w:left w:val="none" w:sz="0" w:space="0" w:color="auto"/>
                                                                    <w:bottom w:val="none" w:sz="0" w:space="0" w:color="auto"/>
                                                                    <w:right w:val="none" w:sz="0" w:space="0" w:color="auto"/>
                                                                  </w:divBdr>
                                                                </w:div>
                                                                <w:div w:id="1631744097">
                                                                  <w:marLeft w:val="0"/>
                                                                  <w:marRight w:val="0"/>
                                                                  <w:marTop w:val="0"/>
                                                                  <w:marBottom w:val="0"/>
                                                                  <w:divBdr>
                                                                    <w:top w:val="none" w:sz="0" w:space="0" w:color="auto"/>
                                                                    <w:left w:val="none" w:sz="0" w:space="0" w:color="auto"/>
                                                                    <w:bottom w:val="none" w:sz="0" w:space="0" w:color="auto"/>
                                                                    <w:right w:val="none" w:sz="0" w:space="0" w:color="auto"/>
                                                                  </w:divBdr>
                                                                </w:div>
                                                                <w:div w:id="1383361012">
                                                                  <w:marLeft w:val="0"/>
                                                                  <w:marRight w:val="0"/>
                                                                  <w:marTop w:val="0"/>
                                                                  <w:marBottom w:val="0"/>
                                                                  <w:divBdr>
                                                                    <w:top w:val="none" w:sz="0" w:space="0" w:color="auto"/>
                                                                    <w:left w:val="none" w:sz="0" w:space="0" w:color="auto"/>
                                                                    <w:bottom w:val="none" w:sz="0" w:space="0" w:color="auto"/>
                                                                    <w:right w:val="none" w:sz="0" w:space="0" w:color="auto"/>
                                                                  </w:divBdr>
                                                                </w:div>
                                                                <w:div w:id="1284456081">
                                                                  <w:marLeft w:val="0"/>
                                                                  <w:marRight w:val="0"/>
                                                                  <w:marTop w:val="0"/>
                                                                  <w:marBottom w:val="0"/>
                                                                  <w:divBdr>
                                                                    <w:top w:val="none" w:sz="0" w:space="0" w:color="auto"/>
                                                                    <w:left w:val="none" w:sz="0" w:space="0" w:color="auto"/>
                                                                    <w:bottom w:val="none" w:sz="0" w:space="0" w:color="auto"/>
                                                                    <w:right w:val="none" w:sz="0" w:space="0" w:color="auto"/>
                                                                  </w:divBdr>
                                                                </w:div>
                                                                <w:div w:id="1339843334">
                                                                  <w:marLeft w:val="0"/>
                                                                  <w:marRight w:val="0"/>
                                                                  <w:marTop w:val="0"/>
                                                                  <w:marBottom w:val="0"/>
                                                                  <w:divBdr>
                                                                    <w:top w:val="none" w:sz="0" w:space="0" w:color="auto"/>
                                                                    <w:left w:val="none" w:sz="0" w:space="0" w:color="auto"/>
                                                                    <w:bottom w:val="none" w:sz="0" w:space="0" w:color="auto"/>
                                                                    <w:right w:val="none" w:sz="0" w:space="0" w:color="auto"/>
                                                                  </w:divBdr>
                                                                </w:div>
                                                                <w:div w:id="355237273">
                                                                  <w:marLeft w:val="0"/>
                                                                  <w:marRight w:val="0"/>
                                                                  <w:marTop w:val="0"/>
                                                                  <w:marBottom w:val="0"/>
                                                                  <w:divBdr>
                                                                    <w:top w:val="none" w:sz="0" w:space="0" w:color="auto"/>
                                                                    <w:left w:val="none" w:sz="0" w:space="0" w:color="auto"/>
                                                                    <w:bottom w:val="none" w:sz="0" w:space="0" w:color="auto"/>
                                                                    <w:right w:val="none" w:sz="0" w:space="0" w:color="auto"/>
                                                                  </w:divBdr>
                                                                </w:div>
                                                                <w:div w:id="60494167">
                                                                  <w:marLeft w:val="0"/>
                                                                  <w:marRight w:val="0"/>
                                                                  <w:marTop w:val="0"/>
                                                                  <w:marBottom w:val="0"/>
                                                                  <w:divBdr>
                                                                    <w:top w:val="none" w:sz="0" w:space="0" w:color="auto"/>
                                                                    <w:left w:val="none" w:sz="0" w:space="0" w:color="auto"/>
                                                                    <w:bottom w:val="none" w:sz="0" w:space="0" w:color="auto"/>
                                                                    <w:right w:val="none" w:sz="0" w:space="0" w:color="auto"/>
                                                                  </w:divBdr>
                                                                </w:div>
                                                                <w:div w:id="1382556753">
                                                                  <w:marLeft w:val="0"/>
                                                                  <w:marRight w:val="0"/>
                                                                  <w:marTop w:val="0"/>
                                                                  <w:marBottom w:val="0"/>
                                                                  <w:divBdr>
                                                                    <w:top w:val="none" w:sz="0" w:space="0" w:color="auto"/>
                                                                    <w:left w:val="none" w:sz="0" w:space="0" w:color="auto"/>
                                                                    <w:bottom w:val="none" w:sz="0" w:space="0" w:color="auto"/>
                                                                    <w:right w:val="none" w:sz="0" w:space="0" w:color="auto"/>
                                                                  </w:divBdr>
                                                                </w:div>
                                                                <w:div w:id="1049300990">
                                                                  <w:marLeft w:val="0"/>
                                                                  <w:marRight w:val="0"/>
                                                                  <w:marTop w:val="0"/>
                                                                  <w:marBottom w:val="0"/>
                                                                  <w:divBdr>
                                                                    <w:top w:val="none" w:sz="0" w:space="0" w:color="auto"/>
                                                                    <w:left w:val="none" w:sz="0" w:space="0" w:color="auto"/>
                                                                    <w:bottom w:val="none" w:sz="0" w:space="0" w:color="auto"/>
                                                                    <w:right w:val="none" w:sz="0" w:space="0" w:color="auto"/>
                                                                  </w:divBdr>
                                                                </w:div>
                                                                <w:div w:id="542326710">
                                                                  <w:marLeft w:val="0"/>
                                                                  <w:marRight w:val="0"/>
                                                                  <w:marTop w:val="0"/>
                                                                  <w:marBottom w:val="0"/>
                                                                  <w:divBdr>
                                                                    <w:top w:val="none" w:sz="0" w:space="0" w:color="auto"/>
                                                                    <w:left w:val="none" w:sz="0" w:space="0" w:color="auto"/>
                                                                    <w:bottom w:val="none" w:sz="0" w:space="0" w:color="auto"/>
                                                                    <w:right w:val="none" w:sz="0" w:space="0" w:color="auto"/>
                                                                  </w:divBdr>
                                                                </w:div>
                                                                <w:div w:id="889876857">
                                                                  <w:marLeft w:val="0"/>
                                                                  <w:marRight w:val="0"/>
                                                                  <w:marTop w:val="0"/>
                                                                  <w:marBottom w:val="0"/>
                                                                  <w:divBdr>
                                                                    <w:top w:val="none" w:sz="0" w:space="0" w:color="auto"/>
                                                                    <w:left w:val="none" w:sz="0" w:space="0" w:color="auto"/>
                                                                    <w:bottom w:val="none" w:sz="0" w:space="0" w:color="auto"/>
                                                                    <w:right w:val="none" w:sz="0" w:space="0" w:color="auto"/>
                                                                  </w:divBdr>
                                                                </w:div>
                                                                <w:div w:id="1748304002">
                                                                  <w:marLeft w:val="0"/>
                                                                  <w:marRight w:val="0"/>
                                                                  <w:marTop w:val="0"/>
                                                                  <w:marBottom w:val="0"/>
                                                                  <w:divBdr>
                                                                    <w:top w:val="none" w:sz="0" w:space="0" w:color="auto"/>
                                                                    <w:left w:val="none" w:sz="0" w:space="0" w:color="auto"/>
                                                                    <w:bottom w:val="none" w:sz="0" w:space="0" w:color="auto"/>
                                                                    <w:right w:val="none" w:sz="0" w:space="0" w:color="auto"/>
                                                                  </w:divBdr>
                                                                </w:div>
                                                                <w:div w:id="1929078971">
                                                                  <w:marLeft w:val="0"/>
                                                                  <w:marRight w:val="0"/>
                                                                  <w:marTop w:val="0"/>
                                                                  <w:marBottom w:val="0"/>
                                                                  <w:divBdr>
                                                                    <w:top w:val="none" w:sz="0" w:space="0" w:color="auto"/>
                                                                    <w:left w:val="none" w:sz="0" w:space="0" w:color="auto"/>
                                                                    <w:bottom w:val="none" w:sz="0" w:space="0" w:color="auto"/>
                                                                    <w:right w:val="none" w:sz="0" w:space="0" w:color="auto"/>
                                                                  </w:divBdr>
                                                                </w:div>
                                                                <w:div w:id="1864200342">
                                                                  <w:marLeft w:val="0"/>
                                                                  <w:marRight w:val="0"/>
                                                                  <w:marTop w:val="0"/>
                                                                  <w:marBottom w:val="0"/>
                                                                  <w:divBdr>
                                                                    <w:top w:val="none" w:sz="0" w:space="0" w:color="auto"/>
                                                                    <w:left w:val="none" w:sz="0" w:space="0" w:color="auto"/>
                                                                    <w:bottom w:val="none" w:sz="0" w:space="0" w:color="auto"/>
                                                                    <w:right w:val="none" w:sz="0" w:space="0" w:color="auto"/>
                                                                  </w:divBdr>
                                                                </w:div>
                                                                <w:div w:id="1576356494">
                                                                  <w:marLeft w:val="0"/>
                                                                  <w:marRight w:val="0"/>
                                                                  <w:marTop w:val="0"/>
                                                                  <w:marBottom w:val="0"/>
                                                                  <w:divBdr>
                                                                    <w:top w:val="none" w:sz="0" w:space="0" w:color="auto"/>
                                                                    <w:left w:val="none" w:sz="0" w:space="0" w:color="auto"/>
                                                                    <w:bottom w:val="none" w:sz="0" w:space="0" w:color="auto"/>
                                                                    <w:right w:val="none" w:sz="0" w:space="0" w:color="auto"/>
                                                                  </w:divBdr>
                                                                </w:div>
                                                                <w:div w:id="1476684628">
                                                                  <w:marLeft w:val="0"/>
                                                                  <w:marRight w:val="0"/>
                                                                  <w:marTop w:val="0"/>
                                                                  <w:marBottom w:val="0"/>
                                                                  <w:divBdr>
                                                                    <w:top w:val="none" w:sz="0" w:space="0" w:color="auto"/>
                                                                    <w:left w:val="none" w:sz="0" w:space="0" w:color="auto"/>
                                                                    <w:bottom w:val="none" w:sz="0" w:space="0" w:color="auto"/>
                                                                    <w:right w:val="none" w:sz="0" w:space="0" w:color="auto"/>
                                                                  </w:divBdr>
                                                                </w:div>
                                                                <w:div w:id="759642604">
                                                                  <w:marLeft w:val="0"/>
                                                                  <w:marRight w:val="0"/>
                                                                  <w:marTop w:val="0"/>
                                                                  <w:marBottom w:val="0"/>
                                                                  <w:divBdr>
                                                                    <w:top w:val="none" w:sz="0" w:space="0" w:color="auto"/>
                                                                    <w:left w:val="none" w:sz="0" w:space="0" w:color="auto"/>
                                                                    <w:bottom w:val="none" w:sz="0" w:space="0" w:color="auto"/>
                                                                    <w:right w:val="none" w:sz="0" w:space="0" w:color="auto"/>
                                                                  </w:divBdr>
                                                                </w:div>
                                                                <w:div w:id="1018505147">
                                                                  <w:marLeft w:val="0"/>
                                                                  <w:marRight w:val="0"/>
                                                                  <w:marTop w:val="0"/>
                                                                  <w:marBottom w:val="0"/>
                                                                  <w:divBdr>
                                                                    <w:top w:val="none" w:sz="0" w:space="0" w:color="auto"/>
                                                                    <w:left w:val="none" w:sz="0" w:space="0" w:color="auto"/>
                                                                    <w:bottom w:val="none" w:sz="0" w:space="0" w:color="auto"/>
                                                                    <w:right w:val="none" w:sz="0" w:space="0" w:color="auto"/>
                                                                  </w:divBdr>
                                                                </w:div>
                                                                <w:div w:id="1245384465">
                                                                  <w:marLeft w:val="0"/>
                                                                  <w:marRight w:val="0"/>
                                                                  <w:marTop w:val="0"/>
                                                                  <w:marBottom w:val="0"/>
                                                                  <w:divBdr>
                                                                    <w:top w:val="none" w:sz="0" w:space="0" w:color="auto"/>
                                                                    <w:left w:val="none" w:sz="0" w:space="0" w:color="auto"/>
                                                                    <w:bottom w:val="none" w:sz="0" w:space="0" w:color="auto"/>
                                                                    <w:right w:val="none" w:sz="0" w:space="0" w:color="auto"/>
                                                                  </w:divBdr>
                                                                </w:div>
                                                                <w:div w:id="326858508">
                                                                  <w:marLeft w:val="0"/>
                                                                  <w:marRight w:val="0"/>
                                                                  <w:marTop w:val="0"/>
                                                                  <w:marBottom w:val="0"/>
                                                                  <w:divBdr>
                                                                    <w:top w:val="none" w:sz="0" w:space="0" w:color="auto"/>
                                                                    <w:left w:val="none" w:sz="0" w:space="0" w:color="auto"/>
                                                                    <w:bottom w:val="none" w:sz="0" w:space="0" w:color="auto"/>
                                                                    <w:right w:val="none" w:sz="0" w:space="0" w:color="auto"/>
                                                                  </w:divBdr>
                                                                </w:div>
                                                                <w:div w:id="1058476430">
                                                                  <w:marLeft w:val="0"/>
                                                                  <w:marRight w:val="0"/>
                                                                  <w:marTop w:val="0"/>
                                                                  <w:marBottom w:val="0"/>
                                                                  <w:divBdr>
                                                                    <w:top w:val="none" w:sz="0" w:space="0" w:color="auto"/>
                                                                    <w:left w:val="none" w:sz="0" w:space="0" w:color="auto"/>
                                                                    <w:bottom w:val="none" w:sz="0" w:space="0" w:color="auto"/>
                                                                    <w:right w:val="none" w:sz="0" w:space="0" w:color="auto"/>
                                                                  </w:divBdr>
                                                                </w:div>
                                                                <w:div w:id="191994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0182146">
      <w:bodyDiv w:val="1"/>
      <w:marLeft w:val="0"/>
      <w:marRight w:val="0"/>
      <w:marTop w:val="0"/>
      <w:marBottom w:val="0"/>
      <w:divBdr>
        <w:top w:val="none" w:sz="0" w:space="0" w:color="auto"/>
        <w:left w:val="none" w:sz="0" w:space="0" w:color="auto"/>
        <w:bottom w:val="none" w:sz="0" w:space="0" w:color="auto"/>
        <w:right w:val="none" w:sz="0" w:space="0" w:color="auto"/>
      </w:divBdr>
      <w:divsChild>
        <w:div w:id="1160196652">
          <w:marLeft w:val="0"/>
          <w:marRight w:val="0"/>
          <w:marTop w:val="0"/>
          <w:marBottom w:val="0"/>
          <w:divBdr>
            <w:top w:val="none" w:sz="0" w:space="0" w:color="auto"/>
            <w:left w:val="none" w:sz="0" w:space="0" w:color="auto"/>
            <w:bottom w:val="none" w:sz="0" w:space="0" w:color="auto"/>
            <w:right w:val="none" w:sz="0" w:space="0" w:color="auto"/>
          </w:divBdr>
          <w:divsChild>
            <w:div w:id="26149686">
              <w:marLeft w:val="0"/>
              <w:marRight w:val="0"/>
              <w:marTop w:val="0"/>
              <w:marBottom w:val="360"/>
              <w:divBdr>
                <w:top w:val="none" w:sz="0" w:space="0" w:color="auto"/>
                <w:left w:val="none" w:sz="0" w:space="0" w:color="auto"/>
                <w:bottom w:val="none" w:sz="0" w:space="0" w:color="auto"/>
                <w:right w:val="none" w:sz="0" w:space="0" w:color="auto"/>
              </w:divBdr>
              <w:divsChild>
                <w:div w:id="2134596221">
                  <w:marLeft w:val="0"/>
                  <w:marRight w:val="0"/>
                  <w:marTop w:val="0"/>
                  <w:marBottom w:val="0"/>
                  <w:divBdr>
                    <w:top w:val="none" w:sz="0" w:space="0" w:color="auto"/>
                    <w:left w:val="none" w:sz="0" w:space="0" w:color="auto"/>
                    <w:bottom w:val="none" w:sz="0" w:space="0" w:color="auto"/>
                    <w:right w:val="none" w:sz="0" w:space="0" w:color="auto"/>
                  </w:divBdr>
                  <w:divsChild>
                    <w:div w:id="189268198">
                      <w:marLeft w:val="0"/>
                      <w:marRight w:val="0"/>
                      <w:marTop w:val="0"/>
                      <w:marBottom w:val="0"/>
                      <w:divBdr>
                        <w:top w:val="none" w:sz="0" w:space="0" w:color="auto"/>
                        <w:left w:val="none" w:sz="0" w:space="0" w:color="auto"/>
                        <w:bottom w:val="none" w:sz="0" w:space="0" w:color="auto"/>
                        <w:right w:val="none" w:sz="0" w:space="0" w:color="auto"/>
                      </w:divBdr>
                      <w:divsChild>
                        <w:div w:id="1587690737">
                          <w:marLeft w:val="0"/>
                          <w:marRight w:val="0"/>
                          <w:marTop w:val="0"/>
                          <w:marBottom w:val="0"/>
                          <w:divBdr>
                            <w:top w:val="none" w:sz="0" w:space="0" w:color="auto"/>
                            <w:left w:val="none" w:sz="0" w:space="0" w:color="auto"/>
                            <w:bottom w:val="none" w:sz="0" w:space="0" w:color="auto"/>
                            <w:right w:val="none" w:sz="0" w:space="0" w:color="auto"/>
                          </w:divBdr>
                          <w:divsChild>
                            <w:div w:id="213737274">
                              <w:marLeft w:val="0"/>
                              <w:marRight w:val="0"/>
                              <w:marTop w:val="0"/>
                              <w:marBottom w:val="360"/>
                              <w:divBdr>
                                <w:top w:val="none" w:sz="0" w:space="0" w:color="auto"/>
                                <w:left w:val="none" w:sz="0" w:space="0" w:color="auto"/>
                                <w:bottom w:val="none" w:sz="0" w:space="0" w:color="auto"/>
                                <w:right w:val="none" w:sz="0" w:space="0" w:color="auto"/>
                              </w:divBdr>
                              <w:divsChild>
                                <w:div w:id="1050349105">
                                  <w:marLeft w:val="0"/>
                                  <w:marRight w:val="0"/>
                                  <w:marTop w:val="0"/>
                                  <w:marBottom w:val="0"/>
                                  <w:divBdr>
                                    <w:top w:val="none" w:sz="0" w:space="0" w:color="auto"/>
                                    <w:left w:val="none" w:sz="0" w:space="0" w:color="auto"/>
                                    <w:bottom w:val="none" w:sz="0" w:space="0" w:color="auto"/>
                                    <w:right w:val="none" w:sz="0" w:space="0" w:color="auto"/>
                                  </w:divBdr>
                                  <w:divsChild>
                                    <w:div w:id="1135178381">
                                      <w:marLeft w:val="0"/>
                                      <w:marRight w:val="0"/>
                                      <w:marTop w:val="0"/>
                                      <w:marBottom w:val="0"/>
                                      <w:divBdr>
                                        <w:top w:val="none" w:sz="0" w:space="0" w:color="auto"/>
                                        <w:left w:val="none" w:sz="0" w:space="0" w:color="auto"/>
                                        <w:bottom w:val="none" w:sz="0" w:space="0" w:color="auto"/>
                                        <w:right w:val="none" w:sz="0" w:space="0" w:color="auto"/>
                                      </w:divBdr>
                                      <w:divsChild>
                                        <w:div w:id="2029719858">
                                          <w:marLeft w:val="0"/>
                                          <w:marRight w:val="0"/>
                                          <w:marTop w:val="0"/>
                                          <w:marBottom w:val="0"/>
                                          <w:divBdr>
                                            <w:top w:val="none" w:sz="0" w:space="0" w:color="auto"/>
                                            <w:left w:val="none" w:sz="0" w:space="0" w:color="auto"/>
                                            <w:bottom w:val="none" w:sz="0" w:space="0" w:color="auto"/>
                                            <w:right w:val="none" w:sz="0" w:space="0" w:color="auto"/>
                                          </w:divBdr>
                                          <w:divsChild>
                                            <w:div w:id="1494032720">
                                              <w:marLeft w:val="0"/>
                                              <w:marRight w:val="0"/>
                                              <w:marTop w:val="0"/>
                                              <w:marBottom w:val="0"/>
                                              <w:divBdr>
                                                <w:top w:val="none" w:sz="0" w:space="0" w:color="auto"/>
                                                <w:left w:val="none" w:sz="0" w:space="0" w:color="auto"/>
                                                <w:bottom w:val="none" w:sz="0" w:space="0" w:color="auto"/>
                                                <w:right w:val="none" w:sz="0" w:space="0" w:color="auto"/>
                                              </w:divBdr>
                                              <w:divsChild>
                                                <w:div w:id="672027656">
                                                  <w:marLeft w:val="0"/>
                                                  <w:marRight w:val="0"/>
                                                  <w:marTop w:val="0"/>
                                                  <w:marBottom w:val="0"/>
                                                  <w:divBdr>
                                                    <w:top w:val="none" w:sz="0" w:space="0" w:color="auto"/>
                                                    <w:left w:val="none" w:sz="0" w:space="0" w:color="auto"/>
                                                    <w:bottom w:val="none" w:sz="0" w:space="0" w:color="auto"/>
                                                    <w:right w:val="none" w:sz="0" w:space="0" w:color="auto"/>
                                                  </w:divBdr>
                                                  <w:divsChild>
                                                    <w:div w:id="622347513">
                                                      <w:marLeft w:val="0"/>
                                                      <w:marRight w:val="0"/>
                                                      <w:marTop w:val="0"/>
                                                      <w:marBottom w:val="360"/>
                                                      <w:divBdr>
                                                        <w:top w:val="none" w:sz="0" w:space="0" w:color="auto"/>
                                                        <w:left w:val="none" w:sz="0" w:space="0" w:color="auto"/>
                                                        <w:bottom w:val="none" w:sz="0" w:space="0" w:color="auto"/>
                                                        <w:right w:val="none" w:sz="0" w:space="0" w:color="auto"/>
                                                      </w:divBdr>
                                                      <w:divsChild>
                                                        <w:div w:id="2011591399">
                                                          <w:marLeft w:val="0"/>
                                                          <w:marRight w:val="0"/>
                                                          <w:marTop w:val="0"/>
                                                          <w:marBottom w:val="0"/>
                                                          <w:divBdr>
                                                            <w:top w:val="none" w:sz="0" w:space="0" w:color="auto"/>
                                                            <w:left w:val="none" w:sz="0" w:space="0" w:color="auto"/>
                                                            <w:bottom w:val="none" w:sz="0" w:space="0" w:color="auto"/>
                                                            <w:right w:val="none" w:sz="0" w:space="0" w:color="auto"/>
                                                          </w:divBdr>
                                                          <w:divsChild>
                                                            <w:div w:id="199827768">
                                                              <w:marLeft w:val="0"/>
                                                              <w:marRight w:val="0"/>
                                                              <w:marTop w:val="0"/>
                                                              <w:marBottom w:val="0"/>
                                                              <w:divBdr>
                                                                <w:top w:val="none" w:sz="0" w:space="0" w:color="auto"/>
                                                                <w:left w:val="none" w:sz="0" w:space="0" w:color="auto"/>
                                                                <w:bottom w:val="none" w:sz="0" w:space="0" w:color="auto"/>
                                                                <w:right w:val="none" w:sz="0" w:space="0" w:color="auto"/>
                                                              </w:divBdr>
                                                              <w:divsChild>
                                                                <w:div w:id="486477761">
                                                                  <w:marLeft w:val="0"/>
                                                                  <w:marRight w:val="0"/>
                                                                  <w:marTop w:val="240"/>
                                                                  <w:marBottom w:val="0"/>
                                                                  <w:divBdr>
                                                                    <w:top w:val="none" w:sz="0" w:space="0" w:color="auto"/>
                                                                    <w:left w:val="none" w:sz="0" w:space="0" w:color="auto"/>
                                                                    <w:bottom w:val="none" w:sz="0" w:space="0" w:color="auto"/>
                                                                    <w:right w:val="none" w:sz="0" w:space="0" w:color="auto"/>
                                                                  </w:divBdr>
                                                                </w:div>
                                                                <w:div w:id="1789737004">
                                                                  <w:marLeft w:val="0"/>
                                                                  <w:marRight w:val="0"/>
                                                                  <w:marTop w:val="0"/>
                                                                  <w:marBottom w:val="0"/>
                                                                  <w:divBdr>
                                                                    <w:top w:val="none" w:sz="0" w:space="0" w:color="auto"/>
                                                                    <w:left w:val="none" w:sz="0" w:space="0" w:color="auto"/>
                                                                    <w:bottom w:val="none" w:sz="0" w:space="0" w:color="auto"/>
                                                                    <w:right w:val="none" w:sz="0" w:space="0" w:color="auto"/>
                                                                  </w:divBdr>
                                                                </w:div>
                                                                <w:div w:id="90198743">
                                                                  <w:marLeft w:val="0"/>
                                                                  <w:marRight w:val="0"/>
                                                                  <w:marTop w:val="0"/>
                                                                  <w:marBottom w:val="0"/>
                                                                  <w:divBdr>
                                                                    <w:top w:val="none" w:sz="0" w:space="0" w:color="auto"/>
                                                                    <w:left w:val="none" w:sz="0" w:space="0" w:color="auto"/>
                                                                    <w:bottom w:val="none" w:sz="0" w:space="0" w:color="auto"/>
                                                                    <w:right w:val="none" w:sz="0" w:space="0" w:color="auto"/>
                                                                  </w:divBdr>
                                                                </w:div>
                                                                <w:div w:id="427385730">
                                                                  <w:marLeft w:val="0"/>
                                                                  <w:marRight w:val="0"/>
                                                                  <w:marTop w:val="0"/>
                                                                  <w:marBottom w:val="0"/>
                                                                  <w:divBdr>
                                                                    <w:top w:val="none" w:sz="0" w:space="0" w:color="auto"/>
                                                                    <w:left w:val="none" w:sz="0" w:space="0" w:color="auto"/>
                                                                    <w:bottom w:val="none" w:sz="0" w:space="0" w:color="auto"/>
                                                                    <w:right w:val="none" w:sz="0" w:space="0" w:color="auto"/>
                                                                  </w:divBdr>
                                                                </w:div>
                                                                <w:div w:id="666174981">
                                                                  <w:marLeft w:val="0"/>
                                                                  <w:marRight w:val="0"/>
                                                                  <w:marTop w:val="0"/>
                                                                  <w:marBottom w:val="0"/>
                                                                  <w:divBdr>
                                                                    <w:top w:val="none" w:sz="0" w:space="0" w:color="auto"/>
                                                                    <w:left w:val="none" w:sz="0" w:space="0" w:color="auto"/>
                                                                    <w:bottom w:val="none" w:sz="0" w:space="0" w:color="auto"/>
                                                                    <w:right w:val="none" w:sz="0" w:space="0" w:color="auto"/>
                                                                  </w:divBdr>
                                                                </w:div>
                                                                <w:div w:id="1703631811">
                                                                  <w:marLeft w:val="0"/>
                                                                  <w:marRight w:val="0"/>
                                                                  <w:marTop w:val="0"/>
                                                                  <w:marBottom w:val="0"/>
                                                                  <w:divBdr>
                                                                    <w:top w:val="none" w:sz="0" w:space="0" w:color="auto"/>
                                                                    <w:left w:val="none" w:sz="0" w:space="0" w:color="auto"/>
                                                                    <w:bottom w:val="none" w:sz="0" w:space="0" w:color="auto"/>
                                                                    <w:right w:val="none" w:sz="0" w:space="0" w:color="auto"/>
                                                                  </w:divBdr>
                                                                </w:div>
                                                                <w:div w:id="1578243041">
                                                                  <w:marLeft w:val="0"/>
                                                                  <w:marRight w:val="0"/>
                                                                  <w:marTop w:val="0"/>
                                                                  <w:marBottom w:val="0"/>
                                                                  <w:divBdr>
                                                                    <w:top w:val="none" w:sz="0" w:space="0" w:color="auto"/>
                                                                    <w:left w:val="none" w:sz="0" w:space="0" w:color="auto"/>
                                                                    <w:bottom w:val="none" w:sz="0" w:space="0" w:color="auto"/>
                                                                    <w:right w:val="none" w:sz="0" w:space="0" w:color="auto"/>
                                                                  </w:divBdr>
                                                                </w:div>
                                                                <w:div w:id="672487992">
                                                                  <w:marLeft w:val="0"/>
                                                                  <w:marRight w:val="0"/>
                                                                  <w:marTop w:val="0"/>
                                                                  <w:marBottom w:val="0"/>
                                                                  <w:divBdr>
                                                                    <w:top w:val="none" w:sz="0" w:space="0" w:color="auto"/>
                                                                    <w:left w:val="none" w:sz="0" w:space="0" w:color="auto"/>
                                                                    <w:bottom w:val="none" w:sz="0" w:space="0" w:color="auto"/>
                                                                    <w:right w:val="none" w:sz="0" w:space="0" w:color="auto"/>
                                                                  </w:divBdr>
                                                                </w:div>
                                                                <w:div w:id="835458806">
                                                                  <w:marLeft w:val="0"/>
                                                                  <w:marRight w:val="0"/>
                                                                  <w:marTop w:val="0"/>
                                                                  <w:marBottom w:val="0"/>
                                                                  <w:divBdr>
                                                                    <w:top w:val="none" w:sz="0" w:space="0" w:color="auto"/>
                                                                    <w:left w:val="none" w:sz="0" w:space="0" w:color="auto"/>
                                                                    <w:bottom w:val="none" w:sz="0" w:space="0" w:color="auto"/>
                                                                    <w:right w:val="none" w:sz="0" w:space="0" w:color="auto"/>
                                                                  </w:divBdr>
                                                                </w:div>
                                                                <w:div w:id="1690373081">
                                                                  <w:marLeft w:val="0"/>
                                                                  <w:marRight w:val="0"/>
                                                                  <w:marTop w:val="0"/>
                                                                  <w:marBottom w:val="0"/>
                                                                  <w:divBdr>
                                                                    <w:top w:val="none" w:sz="0" w:space="0" w:color="auto"/>
                                                                    <w:left w:val="none" w:sz="0" w:space="0" w:color="auto"/>
                                                                    <w:bottom w:val="none" w:sz="0" w:space="0" w:color="auto"/>
                                                                    <w:right w:val="none" w:sz="0" w:space="0" w:color="auto"/>
                                                                  </w:divBdr>
                                                                </w:div>
                                                                <w:div w:id="2101442605">
                                                                  <w:marLeft w:val="0"/>
                                                                  <w:marRight w:val="0"/>
                                                                  <w:marTop w:val="0"/>
                                                                  <w:marBottom w:val="0"/>
                                                                  <w:divBdr>
                                                                    <w:top w:val="none" w:sz="0" w:space="0" w:color="auto"/>
                                                                    <w:left w:val="none" w:sz="0" w:space="0" w:color="auto"/>
                                                                    <w:bottom w:val="none" w:sz="0" w:space="0" w:color="auto"/>
                                                                    <w:right w:val="none" w:sz="0" w:space="0" w:color="auto"/>
                                                                  </w:divBdr>
                                                                </w:div>
                                                                <w:div w:id="240255351">
                                                                  <w:marLeft w:val="0"/>
                                                                  <w:marRight w:val="0"/>
                                                                  <w:marTop w:val="0"/>
                                                                  <w:marBottom w:val="0"/>
                                                                  <w:divBdr>
                                                                    <w:top w:val="none" w:sz="0" w:space="0" w:color="auto"/>
                                                                    <w:left w:val="none" w:sz="0" w:space="0" w:color="auto"/>
                                                                    <w:bottom w:val="none" w:sz="0" w:space="0" w:color="auto"/>
                                                                    <w:right w:val="none" w:sz="0" w:space="0" w:color="auto"/>
                                                                  </w:divBdr>
                                                                </w:div>
                                                                <w:div w:id="682510425">
                                                                  <w:marLeft w:val="0"/>
                                                                  <w:marRight w:val="0"/>
                                                                  <w:marTop w:val="0"/>
                                                                  <w:marBottom w:val="0"/>
                                                                  <w:divBdr>
                                                                    <w:top w:val="none" w:sz="0" w:space="0" w:color="auto"/>
                                                                    <w:left w:val="none" w:sz="0" w:space="0" w:color="auto"/>
                                                                    <w:bottom w:val="none" w:sz="0" w:space="0" w:color="auto"/>
                                                                    <w:right w:val="none" w:sz="0" w:space="0" w:color="auto"/>
                                                                  </w:divBdr>
                                                                </w:div>
                                                                <w:div w:id="747770474">
                                                                  <w:marLeft w:val="0"/>
                                                                  <w:marRight w:val="0"/>
                                                                  <w:marTop w:val="0"/>
                                                                  <w:marBottom w:val="0"/>
                                                                  <w:divBdr>
                                                                    <w:top w:val="none" w:sz="0" w:space="0" w:color="auto"/>
                                                                    <w:left w:val="none" w:sz="0" w:space="0" w:color="auto"/>
                                                                    <w:bottom w:val="none" w:sz="0" w:space="0" w:color="auto"/>
                                                                    <w:right w:val="none" w:sz="0" w:space="0" w:color="auto"/>
                                                                  </w:divBdr>
                                                                </w:div>
                                                                <w:div w:id="1969778210">
                                                                  <w:marLeft w:val="0"/>
                                                                  <w:marRight w:val="0"/>
                                                                  <w:marTop w:val="0"/>
                                                                  <w:marBottom w:val="0"/>
                                                                  <w:divBdr>
                                                                    <w:top w:val="none" w:sz="0" w:space="0" w:color="auto"/>
                                                                    <w:left w:val="none" w:sz="0" w:space="0" w:color="auto"/>
                                                                    <w:bottom w:val="none" w:sz="0" w:space="0" w:color="auto"/>
                                                                    <w:right w:val="none" w:sz="0" w:space="0" w:color="auto"/>
                                                                  </w:divBdr>
                                                                </w:div>
                                                                <w:div w:id="919874527">
                                                                  <w:marLeft w:val="0"/>
                                                                  <w:marRight w:val="0"/>
                                                                  <w:marTop w:val="0"/>
                                                                  <w:marBottom w:val="0"/>
                                                                  <w:divBdr>
                                                                    <w:top w:val="none" w:sz="0" w:space="0" w:color="auto"/>
                                                                    <w:left w:val="none" w:sz="0" w:space="0" w:color="auto"/>
                                                                    <w:bottom w:val="none" w:sz="0" w:space="0" w:color="auto"/>
                                                                    <w:right w:val="none" w:sz="0" w:space="0" w:color="auto"/>
                                                                  </w:divBdr>
                                                                </w:div>
                                                                <w:div w:id="497235144">
                                                                  <w:marLeft w:val="0"/>
                                                                  <w:marRight w:val="0"/>
                                                                  <w:marTop w:val="0"/>
                                                                  <w:marBottom w:val="0"/>
                                                                  <w:divBdr>
                                                                    <w:top w:val="none" w:sz="0" w:space="0" w:color="auto"/>
                                                                    <w:left w:val="none" w:sz="0" w:space="0" w:color="auto"/>
                                                                    <w:bottom w:val="none" w:sz="0" w:space="0" w:color="auto"/>
                                                                    <w:right w:val="none" w:sz="0" w:space="0" w:color="auto"/>
                                                                  </w:divBdr>
                                                                </w:div>
                                                                <w:div w:id="1851985570">
                                                                  <w:marLeft w:val="0"/>
                                                                  <w:marRight w:val="0"/>
                                                                  <w:marTop w:val="0"/>
                                                                  <w:marBottom w:val="0"/>
                                                                  <w:divBdr>
                                                                    <w:top w:val="none" w:sz="0" w:space="0" w:color="auto"/>
                                                                    <w:left w:val="none" w:sz="0" w:space="0" w:color="auto"/>
                                                                    <w:bottom w:val="none" w:sz="0" w:space="0" w:color="auto"/>
                                                                    <w:right w:val="none" w:sz="0" w:space="0" w:color="auto"/>
                                                                  </w:divBdr>
                                                                </w:div>
                                                                <w:div w:id="1644964291">
                                                                  <w:marLeft w:val="0"/>
                                                                  <w:marRight w:val="0"/>
                                                                  <w:marTop w:val="0"/>
                                                                  <w:marBottom w:val="0"/>
                                                                  <w:divBdr>
                                                                    <w:top w:val="none" w:sz="0" w:space="0" w:color="auto"/>
                                                                    <w:left w:val="none" w:sz="0" w:space="0" w:color="auto"/>
                                                                    <w:bottom w:val="none" w:sz="0" w:space="0" w:color="auto"/>
                                                                    <w:right w:val="none" w:sz="0" w:space="0" w:color="auto"/>
                                                                  </w:divBdr>
                                                                </w:div>
                                                                <w:div w:id="787896997">
                                                                  <w:marLeft w:val="0"/>
                                                                  <w:marRight w:val="0"/>
                                                                  <w:marTop w:val="0"/>
                                                                  <w:marBottom w:val="0"/>
                                                                  <w:divBdr>
                                                                    <w:top w:val="none" w:sz="0" w:space="0" w:color="auto"/>
                                                                    <w:left w:val="none" w:sz="0" w:space="0" w:color="auto"/>
                                                                    <w:bottom w:val="none" w:sz="0" w:space="0" w:color="auto"/>
                                                                    <w:right w:val="none" w:sz="0" w:space="0" w:color="auto"/>
                                                                  </w:divBdr>
                                                                </w:div>
                                                                <w:div w:id="22828418">
                                                                  <w:marLeft w:val="0"/>
                                                                  <w:marRight w:val="0"/>
                                                                  <w:marTop w:val="0"/>
                                                                  <w:marBottom w:val="0"/>
                                                                  <w:divBdr>
                                                                    <w:top w:val="none" w:sz="0" w:space="0" w:color="auto"/>
                                                                    <w:left w:val="none" w:sz="0" w:space="0" w:color="auto"/>
                                                                    <w:bottom w:val="none" w:sz="0" w:space="0" w:color="auto"/>
                                                                    <w:right w:val="none" w:sz="0" w:space="0" w:color="auto"/>
                                                                  </w:divBdr>
                                                                </w:div>
                                                                <w:div w:id="2063291570">
                                                                  <w:marLeft w:val="0"/>
                                                                  <w:marRight w:val="0"/>
                                                                  <w:marTop w:val="0"/>
                                                                  <w:marBottom w:val="0"/>
                                                                  <w:divBdr>
                                                                    <w:top w:val="none" w:sz="0" w:space="0" w:color="auto"/>
                                                                    <w:left w:val="none" w:sz="0" w:space="0" w:color="auto"/>
                                                                    <w:bottom w:val="none" w:sz="0" w:space="0" w:color="auto"/>
                                                                    <w:right w:val="none" w:sz="0" w:space="0" w:color="auto"/>
                                                                  </w:divBdr>
                                                                </w:div>
                                                                <w:div w:id="1472359167">
                                                                  <w:marLeft w:val="0"/>
                                                                  <w:marRight w:val="0"/>
                                                                  <w:marTop w:val="0"/>
                                                                  <w:marBottom w:val="0"/>
                                                                  <w:divBdr>
                                                                    <w:top w:val="none" w:sz="0" w:space="0" w:color="auto"/>
                                                                    <w:left w:val="none" w:sz="0" w:space="0" w:color="auto"/>
                                                                    <w:bottom w:val="none" w:sz="0" w:space="0" w:color="auto"/>
                                                                    <w:right w:val="none" w:sz="0" w:space="0" w:color="auto"/>
                                                                  </w:divBdr>
                                                                </w:div>
                                                                <w:div w:id="1448084390">
                                                                  <w:marLeft w:val="0"/>
                                                                  <w:marRight w:val="0"/>
                                                                  <w:marTop w:val="0"/>
                                                                  <w:marBottom w:val="0"/>
                                                                  <w:divBdr>
                                                                    <w:top w:val="none" w:sz="0" w:space="0" w:color="auto"/>
                                                                    <w:left w:val="none" w:sz="0" w:space="0" w:color="auto"/>
                                                                    <w:bottom w:val="none" w:sz="0" w:space="0" w:color="auto"/>
                                                                    <w:right w:val="none" w:sz="0" w:space="0" w:color="auto"/>
                                                                  </w:divBdr>
                                                                </w:div>
                                                                <w:div w:id="112097158">
                                                                  <w:marLeft w:val="0"/>
                                                                  <w:marRight w:val="0"/>
                                                                  <w:marTop w:val="0"/>
                                                                  <w:marBottom w:val="0"/>
                                                                  <w:divBdr>
                                                                    <w:top w:val="none" w:sz="0" w:space="0" w:color="auto"/>
                                                                    <w:left w:val="none" w:sz="0" w:space="0" w:color="auto"/>
                                                                    <w:bottom w:val="none" w:sz="0" w:space="0" w:color="auto"/>
                                                                    <w:right w:val="none" w:sz="0" w:space="0" w:color="auto"/>
                                                                  </w:divBdr>
                                                                </w:div>
                                                                <w:div w:id="2119637750">
                                                                  <w:marLeft w:val="0"/>
                                                                  <w:marRight w:val="0"/>
                                                                  <w:marTop w:val="0"/>
                                                                  <w:marBottom w:val="0"/>
                                                                  <w:divBdr>
                                                                    <w:top w:val="none" w:sz="0" w:space="0" w:color="auto"/>
                                                                    <w:left w:val="none" w:sz="0" w:space="0" w:color="auto"/>
                                                                    <w:bottom w:val="none" w:sz="0" w:space="0" w:color="auto"/>
                                                                    <w:right w:val="none" w:sz="0" w:space="0" w:color="auto"/>
                                                                  </w:divBdr>
                                                                </w:div>
                                                                <w:div w:id="1668287340">
                                                                  <w:marLeft w:val="0"/>
                                                                  <w:marRight w:val="0"/>
                                                                  <w:marTop w:val="0"/>
                                                                  <w:marBottom w:val="0"/>
                                                                  <w:divBdr>
                                                                    <w:top w:val="none" w:sz="0" w:space="0" w:color="auto"/>
                                                                    <w:left w:val="none" w:sz="0" w:space="0" w:color="auto"/>
                                                                    <w:bottom w:val="none" w:sz="0" w:space="0" w:color="auto"/>
                                                                    <w:right w:val="none" w:sz="0" w:space="0" w:color="auto"/>
                                                                  </w:divBdr>
                                                                </w:div>
                                                                <w:div w:id="763692333">
                                                                  <w:marLeft w:val="0"/>
                                                                  <w:marRight w:val="0"/>
                                                                  <w:marTop w:val="0"/>
                                                                  <w:marBottom w:val="0"/>
                                                                  <w:divBdr>
                                                                    <w:top w:val="none" w:sz="0" w:space="0" w:color="auto"/>
                                                                    <w:left w:val="none" w:sz="0" w:space="0" w:color="auto"/>
                                                                    <w:bottom w:val="none" w:sz="0" w:space="0" w:color="auto"/>
                                                                    <w:right w:val="none" w:sz="0" w:space="0" w:color="auto"/>
                                                                  </w:divBdr>
                                                                </w:div>
                                                                <w:div w:id="499929450">
                                                                  <w:marLeft w:val="0"/>
                                                                  <w:marRight w:val="0"/>
                                                                  <w:marTop w:val="0"/>
                                                                  <w:marBottom w:val="0"/>
                                                                  <w:divBdr>
                                                                    <w:top w:val="none" w:sz="0" w:space="0" w:color="auto"/>
                                                                    <w:left w:val="none" w:sz="0" w:space="0" w:color="auto"/>
                                                                    <w:bottom w:val="none" w:sz="0" w:space="0" w:color="auto"/>
                                                                    <w:right w:val="none" w:sz="0" w:space="0" w:color="auto"/>
                                                                  </w:divBdr>
                                                                </w:div>
                                                                <w:div w:id="2075734309">
                                                                  <w:marLeft w:val="0"/>
                                                                  <w:marRight w:val="0"/>
                                                                  <w:marTop w:val="0"/>
                                                                  <w:marBottom w:val="0"/>
                                                                  <w:divBdr>
                                                                    <w:top w:val="none" w:sz="0" w:space="0" w:color="auto"/>
                                                                    <w:left w:val="none" w:sz="0" w:space="0" w:color="auto"/>
                                                                    <w:bottom w:val="none" w:sz="0" w:space="0" w:color="auto"/>
                                                                    <w:right w:val="none" w:sz="0" w:space="0" w:color="auto"/>
                                                                  </w:divBdr>
                                                                </w:div>
                                                                <w:div w:id="2114546210">
                                                                  <w:marLeft w:val="0"/>
                                                                  <w:marRight w:val="0"/>
                                                                  <w:marTop w:val="0"/>
                                                                  <w:marBottom w:val="0"/>
                                                                  <w:divBdr>
                                                                    <w:top w:val="none" w:sz="0" w:space="0" w:color="auto"/>
                                                                    <w:left w:val="none" w:sz="0" w:space="0" w:color="auto"/>
                                                                    <w:bottom w:val="none" w:sz="0" w:space="0" w:color="auto"/>
                                                                    <w:right w:val="none" w:sz="0" w:space="0" w:color="auto"/>
                                                                  </w:divBdr>
                                                                </w:div>
                                                                <w:div w:id="1217930452">
                                                                  <w:marLeft w:val="0"/>
                                                                  <w:marRight w:val="0"/>
                                                                  <w:marTop w:val="0"/>
                                                                  <w:marBottom w:val="0"/>
                                                                  <w:divBdr>
                                                                    <w:top w:val="none" w:sz="0" w:space="0" w:color="auto"/>
                                                                    <w:left w:val="none" w:sz="0" w:space="0" w:color="auto"/>
                                                                    <w:bottom w:val="none" w:sz="0" w:space="0" w:color="auto"/>
                                                                    <w:right w:val="none" w:sz="0" w:space="0" w:color="auto"/>
                                                                  </w:divBdr>
                                                                </w:div>
                                                                <w:div w:id="1691755158">
                                                                  <w:marLeft w:val="0"/>
                                                                  <w:marRight w:val="0"/>
                                                                  <w:marTop w:val="0"/>
                                                                  <w:marBottom w:val="0"/>
                                                                  <w:divBdr>
                                                                    <w:top w:val="none" w:sz="0" w:space="0" w:color="auto"/>
                                                                    <w:left w:val="none" w:sz="0" w:space="0" w:color="auto"/>
                                                                    <w:bottom w:val="none" w:sz="0" w:space="0" w:color="auto"/>
                                                                    <w:right w:val="none" w:sz="0" w:space="0" w:color="auto"/>
                                                                  </w:divBdr>
                                                                </w:div>
                                                                <w:div w:id="1548449011">
                                                                  <w:marLeft w:val="0"/>
                                                                  <w:marRight w:val="0"/>
                                                                  <w:marTop w:val="0"/>
                                                                  <w:marBottom w:val="0"/>
                                                                  <w:divBdr>
                                                                    <w:top w:val="none" w:sz="0" w:space="0" w:color="auto"/>
                                                                    <w:left w:val="none" w:sz="0" w:space="0" w:color="auto"/>
                                                                    <w:bottom w:val="none" w:sz="0" w:space="0" w:color="auto"/>
                                                                    <w:right w:val="none" w:sz="0" w:space="0" w:color="auto"/>
                                                                  </w:divBdr>
                                                                </w:div>
                                                                <w:div w:id="1097990770">
                                                                  <w:marLeft w:val="0"/>
                                                                  <w:marRight w:val="0"/>
                                                                  <w:marTop w:val="0"/>
                                                                  <w:marBottom w:val="0"/>
                                                                  <w:divBdr>
                                                                    <w:top w:val="none" w:sz="0" w:space="0" w:color="auto"/>
                                                                    <w:left w:val="none" w:sz="0" w:space="0" w:color="auto"/>
                                                                    <w:bottom w:val="none" w:sz="0" w:space="0" w:color="auto"/>
                                                                    <w:right w:val="none" w:sz="0" w:space="0" w:color="auto"/>
                                                                  </w:divBdr>
                                                                </w:div>
                                                                <w:div w:id="12613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021325">
      <w:bodyDiv w:val="1"/>
      <w:marLeft w:val="0"/>
      <w:marRight w:val="0"/>
      <w:marTop w:val="0"/>
      <w:marBottom w:val="0"/>
      <w:divBdr>
        <w:top w:val="none" w:sz="0" w:space="0" w:color="auto"/>
        <w:left w:val="none" w:sz="0" w:space="0" w:color="auto"/>
        <w:bottom w:val="none" w:sz="0" w:space="0" w:color="auto"/>
        <w:right w:val="none" w:sz="0" w:space="0" w:color="auto"/>
      </w:divBdr>
      <w:divsChild>
        <w:div w:id="1119834104">
          <w:marLeft w:val="0"/>
          <w:marRight w:val="0"/>
          <w:marTop w:val="0"/>
          <w:marBottom w:val="0"/>
          <w:divBdr>
            <w:top w:val="none" w:sz="0" w:space="0" w:color="auto"/>
            <w:left w:val="none" w:sz="0" w:space="0" w:color="auto"/>
            <w:bottom w:val="none" w:sz="0" w:space="0" w:color="auto"/>
            <w:right w:val="none" w:sz="0" w:space="0" w:color="auto"/>
          </w:divBdr>
          <w:divsChild>
            <w:div w:id="1612123609">
              <w:marLeft w:val="0"/>
              <w:marRight w:val="0"/>
              <w:marTop w:val="0"/>
              <w:marBottom w:val="360"/>
              <w:divBdr>
                <w:top w:val="none" w:sz="0" w:space="0" w:color="auto"/>
                <w:left w:val="none" w:sz="0" w:space="0" w:color="auto"/>
                <w:bottom w:val="none" w:sz="0" w:space="0" w:color="auto"/>
                <w:right w:val="none" w:sz="0" w:space="0" w:color="auto"/>
              </w:divBdr>
              <w:divsChild>
                <w:div w:id="621378825">
                  <w:marLeft w:val="0"/>
                  <w:marRight w:val="0"/>
                  <w:marTop w:val="0"/>
                  <w:marBottom w:val="0"/>
                  <w:divBdr>
                    <w:top w:val="none" w:sz="0" w:space="0" w:color="auto"/>
                    <w:left w:val="none" w:sz="0" w:space="0" w:color="auto"/>
                    <w:bottom w:val="none" w:sz="0" w:space="0" w:color="auto"/>
                    <w:right w:val="none" w:sz="0" w:space="0" w:color="auto"/>
                  </w:divBdr>
                  <w:divsChild>
                    <w:div w:id="276911494">
                      <w:marLeft w:val="0"/>
                      <w:marRight w:val="0"/>
                      <w:marTop w:val="0"/>
                      <w:marBottom w:val="0"/>
                      <w:divBdr>
                        <w:top w:val="none" w:sz="0" w:space="0" w:color="auto"/>
                        <w:left w:val="none" w:sz="0" w:space="0" w:color="auto"/>
                        <w:bottom w:val="none" w:sz="0" w:space="0" w:color="auto"/>
                        <w:right w:val="none" w:sz="0" w:space="0" w:color="auto"/>
                      </w:divBdr>
                      <w:divsChild>
                        <w:div w:id="2099324844">
                          <w:marLeft w:val="0"/>
                          <w:marRight w:val="0"/>
                          <w:marTop w:val="0"/>
                          <w:marBottom w:val="0"/>
                          <w:divBdr>
                            <w:top w:val="none" w:sz="0" w:space="0" w:color="auto"/>
                            <w:left w:val="none" w:sz="0" w:space="0" w:color="auto"/>
                            <w:bottom w:val="none" w:sz="0" w:space="0" w:color="auto"/>
                            <w:right w:val="none" w:sz="0" w:space="0" w:color="auto"/>
                          </w:divBdr>
                          <w:divsChild>
                            <w:div w:id="1212615871">
                              <w:marLeft w:val="0"/>
                              <w:marRight w:val="0"/>
                              <w:marTop w:val="0"/>
                              <w:marBottom w:val="360"/>
                              <w:divBdr>
                                <w:top w:val="none" w:sz="0" w:space="0" w:color="auto"/>
                                <w:left w:val="none" w:sz="0" w:space="0" w:color="auto"/>
                                <w:bottom w:val="none" w:sz="0" w:space="0" w:color="auto"/>
                                <w:right w:val="none" w:sz="0" w:space="0" w:color="auto"/>
                              </w:divBdr>
                              <w:divsChild>
                                <w:div w:id="581186082">
                                  <w:marLeft w:val="0"/>
                                  <w:marRight w:val="0"/>
                                  <w:marTop w:val="0"/>
                                  <w:marBottom w:val="0"/>
                                  <w:divBdr>
                                    <w:top w:val="none" w:sz="0" w:space="0" w:color="auto"/>
                                    <w:left w:val="none" w:sz="0" w:space="0" w:color="auto"/>
                                    <w:bottom w:val="none" w:sz="0" w:space="0" w:color="auto"/>
                                    <w:right w:val="none" w:sz="0" w:space="0" w:color="auto"/>
                                  </w:divBdr>
                                  <w:divsChild>
                                    <w:div w:id="2126845734">
                                      <w:marLeft w:val="0"/>
                                      <w:marRight w:val="0"/>
                                      <w:marTop w:val="0"/>
                                      <w:marBottom w:val="0"/>
                                      <w:divBdr>
                                        <w:top w:val="none" w:sz="0" w:space="0" w:color="auto"/>
                                        <w:left w:val="none" w:sz="0" w:space="0" w:color="auto"/>
                                        <w:bottom w:val="none" w:sz="0" w:space="0" w:color="auto"/>
                                        <w:right w:val="none" w:sz="0" w:space="0" w:color="auto"/>
                                      </w:divBdr>
                                      <w:divsChild>
                                        <w:div w:id="1691374101">
                                          <w:marLeft w:val="0"/>
                                          <w:marRight w:val="0"/>
                                          <w:marTop w:val="0"/>
                                          <w:marBottom w:val="0"/>
                                          <w:divBdr>
                                            <w:top w:val="none" w:sz="0" w:space="0" w:color="auto"/>
                                            <w:left w:val="none" w:sz="0" w:space="0" w:color="auto"/>
                                            <w:bottom w:val="none" w:sz="0" w:space="0" w:color="auto"/>
                                            <w:right w:val="none" w:sz="0" w:space="0" w:color="auto"/>
                                          </w:divBdr>
                                          <w:divsChild>
                                            <w:div w:id="1096317876">
                                              <w:marLeft w:val="0"/>
                                              <w:marRight w:val="0"/>
                                              <w:marTop w:val="0"/>
                                              <w:marBottom w:val="0"/>
                                              <w:divBdr>
                                                <w:top w:val="none" w:sz="0" w:space="0" w:color="auto"/>
                                                <w:left w:val="none" w:sz="0" w:space="0" w:color="auto"/>
                                                <w:bottom w:val="none" w:sz="0" w:space="0" w:color="auto"/>
                                                <w:right w:val="none" w:sz="0" w:space="0" w:color="auto"/>
                                              </w:divBdr>
                                              <w:divsChild>
                                                <w:div w:id="822815856">
                                                  <w:marLeft w:val="0"/>
                                                  <w:marRight w:val="0"/>
                                                  <w:marTop w:val="0"/>
                                                  <w:marBottom w:val="0"/>
                                                  <w:divBdr>
                                                    <w:top w:val="none" w:sz="0" w:space="0" w:color="auto"/>
                                                    <w:left w:val="none" w:sz="0" w:space="0" w:color="auto"/>
                                                    <w:bottom w:val="none" w:sz="0" w:space="0" w:color="auto"/>
                                                    <w:right w:val="none" w:sz="0" w:space="0" w:color="auto"/>
                                                  </w:divBdr>
                                                  <w:divsChild>
                                                    <w:div w:id="1970432736">
                                                      <w:marLeft w:val="0"/>
                                                      <w:marRight w:val="0"/>
                                                      <w:marTop w:val="0"/>
                                                      <w:marBottom w:val="360"/>
                                                      <w:divBdr>
                                                        <w:top w:val="none" w:sz="0" w:space="0" w:color="auto"/>
                                                        <w:left w:val="none" w:sz="0" w:space="0" w:color="auto"/>
                                                        <w:bottom w:val="none" w:sz="0" w:space="0" w:color="auto"/>
                                                        <w:right w:val="none" w:sz="0" w:space="0" w:color="auto"/>
                                                      </w:divBdr>
                                                      <w:divsChild>
                                                        <w:div w:id="1513257138">
                                                          <w:marLeft w:val="0"/>
                                                          <w:marRight w:val="0"/>
                                                          <w:marTop w:val="0"/>
                                                          <w:marBottom w:val="0"/>
                                                          <w:divBdr>
                                                            <w:top w:val="none" w:sz="0" w:space="0" w:color="auto"/>
                                                            <w:left w:val="none" w:sz="0" w:space="0" w:color="auto"/>
                                                            <w:bottom w:val="none" w:sz="0" w:space="0" w:color="auto"/>
                                                            <w:right w:val="none" w:sz="0" w:space="0" w:color="auto"/>
                                                          </w:divBdr>
                                                          <w:divsChild>
                                                            <w:div w:id="2129616745">
                                                              <w:marLeft w:val="0"/>
                                                              <w:marRight w:val="0"/>
                                                              <w:marTop w:val="0"/>
                                                              <w:marBottom w:val="0"/>
                                                              <w:divBdr>
                                                                <w:top w:val="none" w:sz="0" w:space="0" w:color="auto"/>
                                                                <w:left w:val="none" w:sz="0" w:space="0" w:color="auto"/>
                                                                <w:bottom w:val="none" w:sz="0" w:space="0" w:color="auto"/>
                                                                <w:right w:val="none" w:sz="0" w:space="0" w:color="auto"/>
                                                              </w:divBdr>
                                                              <w:divsChild>
                                                                <w:div w:id="1603301086">
                                                                  <w:marLeft w:val="0"/>
                                                                  <w:marRight w:val="0"/>
                                                                  <w:marTop w:val="240"/>
                                                                  <w:marBottom w:val="0"/>
                                                                  <w:divBdr>
                                                                    <w:top w:val="none" w:sz="0" w:space="0" w:color="auto"/>
                                                                    <w:left w:val="none" w:sz="0" w:space="0" w:color="auto"/>
                                                                    <w:bottom w:val="none" w:sz="0" w:space="0" w:color="auto"/>
                                                                    <w:right w:val="none" w:sz="0" w:space="0" w:color="auto"/>
                                                                  </w:divBdr>
                                                                </w:div>
                                                                <w:div w:id="1780755801">
                                                                  <w:marLeft w:val="0"/>
                                                                  <w:marRight w:val="0"/>
                                                                  <w:marTop w:val="0"/>
                                                                  <w:marBottom w:val="0"/>
                                                                  <w:divBdr>
                                                                    <w:top w:val="none" w:sz="0" w:space="0" w:color="auto"/>
                                                                    <w:left w:val="none" w:sz="0" w:space="0" w:color="auto"/>
                                                                    <w:bottom w:val="none" w:sz="0" w:space="0" w:color="auto"/>
                                                                    <w:right w:val="none" w:sz="0" w:space="0" w:color="auto"/>
                                                                  </w:divBdr>
                                                                </w:div>
                                                                <w:div w:id="12705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98142">
                                                  <w:marLeft w:val="0"/>
                                                  <w:marRight w:val="0"/>
                                                  <w:marTop w:val="0"/>
                                                  <w:marBottom w:val="0"/>
                                                  <w:divBdr>
                                                    <w:top w:val="none" w:sz="0" w:space="0" w:color="auto"/>
                                                    <w:left w:val="none" w:sz="0" w:space="0" w:color="auto"/>
                                                    <w:bottom w:val="none" w:sz="0" w:space="0" w:color="auto"/>
                                                    <w:right w:val="none" w:sz="0" w:space="0" w:color="auto"/>
                                                  </w:divBdr>
                                                  <w:divsChild>
                                                    <w:div w:id="112600438">
                                                      <w:marLeft w:val="0"/>
                                                      <w:marRight w:val="0"/>
                                                      <w:marTop w:val="0"/>
                                                      <w:marBottom w:val="360"/>
                                                      <w:divBdr>
                                                        <w:top w:val="none" w:sz="0" w:space="0" w:color="auto"/>
                                                        <w:left w:val="none" w:sz="0" w:space="0" w:color="auto"/>
                                                        <w:bottom w:val="none" w:sz="0" w:space="0" w:color="auto"/>
                                                        <w:right w:val="none" w:sz="0" w:space="0" w:color="auto"/>
                                                      </w:divBdr>
                                                      <w:divsChild>
                                                        <w:div w:id="1157723024">
                                                          <w:marLeft w:val="0"/>
                                                          <w:marRight w:val="0"/>
                                                          <w:marTop w:val="0"/>
                                                          <w:marBottom w:val="0"/>
                                                          <w:divBdr>
                                                            <w:top w:val="none" w:sz="0" w:space="0" w:color="auto"/>
                                                            <w:left w:val="none" w:sz="0" w:space="0" w:color="auto"/>
                                                            <w:bottom w:val="none" w:sz="0" w:space="0" w:color="auto"/>
                                                            <w:right w:val="none" w:sz="0" w:space="0" w:color="auto"/>
                                                          </w:divBdr>
                                                          <w:divsChild>
                                                            <w:div w:id="133526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037919">
                                                  <w:marLeft w:val="0"/>
                                                  <w:marRight w:val="0"/>
                                                  <w:marTop w:val="0"/>
                                                  <w:marBottom w:val="0"/>
                                                  <w:divBdr>
                                                    <w:top w:val="none" w:sz="0" w:space="0" w:color="auto"/>
                                                    <w:left w:val="none" w:sz="0" w:space="0" w:color="auto"/>
                                                    <w:bottom w:val="none" w:sz="0" w:space="0" w:color="auto"/>
                                                    <w:right w:val="none" w:sz="0" w:space="0" w:color="auto"/>
                                                  </w:divBdr>
                                                  <w:divsChild>
                                                    <w:div w:id="673652863">
                                                      <w:marLeft w:val="0"/>
                                                      <w:marRight w:val="0"/>
                                                      <w:marTop w:val="0"/>
                                                      <w:marBottom w:val="360"/>
                                                      <w:divBdr>
                                                        <w:top w:val="none" w:sz="0" w:space="0" w:color="auto"/>
                                                        <w:left w:val="none" w:sz="0" w:space="0" w:color="auto"/>
                                                        <w:bottom w:val="none" w:sz="0" w:space="0" w:color="auto"/>
                                                        <w:right w:val="none" w:sz="0" w:space="0" w:color="auto"/>
                                                      </w:divBdr>
                                                      <w:divsChild>
                                                        <w:div w:id="1821194001">
                                                          <w:marLeft w:val="0"/>
                                                          <w:marRight w:val="0"/>
                                                          <w:marTop w:val="0"/>
                                                          <w:marBottom w:val="0"/>
                                                          <w:divBdr>
                                                            <w:top w:val="none" w:sz="0" w:space="0" w:color="auto"/>
                                                            <w:left w:val="none" w:sz="0" w:space="0" w:color="auto"/>
                                                            <w:bottom w:val="none" w:sz="0" w:space="0" w:color="auto"/>
                                                            <w:right w:val="none" w:sz="0" w:space="0" w:color="auto"/>
                                                          </w:divBdr>
                                                          <w:divsChild>
                                                            <w:div w:id="343938616">
                                                              <w:marLeft w:val="0"/>
                                                              <w:marRight w:val="0"/>
                                                              <w:marTop w:val="0"/>
                                                              <w:marBottom w:val="0"/>
                                                              <w:divBdr>
                                                                <w:top w:val="none" w:sz="0" w:space="0" w:color="auto"/>
                                                                <w:left w:val="none" w:sz="0" w:space="0" w:color="auto"/>
                                                                <w:bottom w:val="none" w:sz="0" w:space="0" w:color="auto"/>
                                                                <w:right w:val="none" w:sz="0" w:space="0" w:color="auto"/>
                                                              </w:divBdr>
                                                              <w:divsChild>
                                                                <w:div w:id="17777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091282">
      <w:bodyDiv w:val="1"/>
      <w:marLeft w:val="0"/>
      <w:marRight w:val="0"/>
      <w:marTop w:val="0"/>
      <w:marBottom w:val="0"/>
      <w:divBdr>
        <w:top w:val="none" w:sz="0" w:space="0" w:color="auto"/>
        <w:left w:val="none" w:sz="0" w:space="0" w:color="auto"/>
        <w:bottom w:val="none" w:sz="0" w:space="0" w:color="auto"/>
        <w:right w:val="none" w:sz="0" w:space="0" w:color="auto"/>
      </w:divBdr>
      <w:divsChild>
        <w:div w:id="1168861581">
          <w:marLeft w:val="0"/>
          <w:marRight w:val="0"/>
          <w:marTop w:val="0"/>
          <w:marBottom w:val="0"/>
          <w:divBdr>
            <w:top w:val="none" w:sz="0" w:space="0" w:color="auto"/>
            <w:left w:val="none" w:sz="0" w:space="0" w:color="auto"/>
            <w:bottom w:val="none" w:sz="0" w:space="0" w:color="auto"/>
            <w:right w:val="none" w:sz="0" w:space="0" w:color="auto"/>
          </w:divBdr>
          <w:divsChild>
            <w:div w:id="531773552">
              <w:marLeft w:val="0"/>
              <w:marRight w:val="0"/>
              <w:marTop w:val="0"/>
              <w:marBottom w:val="360"/>
              <w:divBdr>
                <w:top w:val="none" w:sz="0" w:space="0" w:color="auto"/>
                <w:left w:val="none" w:sz="0" w:space="0" w:color="auto"/>
                <w:bottom w:val="none" w:sz="0" w:space="0" w:color="auto"/>
                <w:right w:val="none" w:sz="0" w:space="0" w:color="auto"/>
              </w:divBdr>
              <w:divsChild>
                <w:div w:id="442504504">
                  <w:marLeft w:val="0"/>
                  <w:marRight w:val="0"/>
                  <w:marTop w:val="0"/>
                  <w:marBottom w:val="0"/>
                  <w:divBdr>
                    <w:top w:val="none" w:sz="0" w:space="0" w:color="auto"/>
                    <w:left w:val="none" w:sz="0" w:space="0" w:color="auto"/>
                    <w:bottom w:val="none" w:sz="0" w:space="0" w:color="auto"/>
                    <w:right w:val="none" w:sz="0" w:space="0" w:color="auto"/>
                  </w:divBdr>
                  <w:divsChild>
                    <w:div w:id="1494949130">
                      <w:marLeft w:val="0"/>
                      <w:marRight w:val="0"/>
                      <w:marTop w:val="0"/>
                      <w:marBottom w:val="0"/>
                      <w:divBdr>
                        <w:top w:val="none" w:sz="0" w:space="0" w:color="auto"/>
                        <w:left w:val="none" w:sz="0" w:space="0" w:color="auto"/>
                        <w:bottom w:val="none" w:sz="0" w:space="0" w:color="auto"/>
                        <w:right w:val="none" w:sz="0" w:space="0" w:color="auto"/>
                      </w:divBdr>
                      <w:divsChild>
                        <w:div w:id="1161888016">
                          <w:marLeft w:val="0"/>
                          <w:marRight w:val="0"/>
                          <w:marTop w:val="0"/>
                          <w:marBottom w:val="0"/>
                          <w:divBdr>
                            <w:top w:val="none" w:sz="0" w:space="0" w:color="auto"/>
                            <w:left w:val="none" w:sz="0" w:space="0" w:color="auto"/>
                            <w:bottom w:val="none" w:sz="0" w:space="0" w:color="auto"/>
                            <w:right w:val="none" w:sz="0" w:space="0" w:color="auto"/>
                          </w:divBdr>
                          <w:divsChild>
                            <w:div w:id="1519658112">
                              <w:marLeft w:val="0"/>
                              <w:marRight w:val="0"/>
                              <w:marTop w:val="0"/>
                              <w:marBottom w:val="360"/>
                              <w:divBdr>
                                <w:top w:val="none" w:sz="0" w:space="0" w:color="auto"/>
                                <w:left w:val="none" w:sz="0" w:space="0" w:color="auto"/>
                                <w:bottom w:val="none" w:sz="0" w:space="0" w:color="auto"/>
                                <w:right w:val="none" w:sz="0" w:space="0" w:color="auto"/>
                              </w:divBdr>
                              <w:divsChild>
                                <w:div w:id="970213647">
                                  <w:marLeft w:val="0"/>
                                  <w:marRight w:val="0"/>
                                  <w:marTop w:val="0"/>
                                  <w:marBottom w:val="0"/>
                                  <w:divBdr>
                                    <w:top w:val="none" w:sz="0" w:space="0" w:color="auto"/>
                                    <w:left w:val="none" w:sz="0" w:space="0" w:color="auto"/>
                                    <w:bottom w:val="none" w:sz="0" w:space="0" w:color="auto"/>
                                    <w:right w:val="none" w:sz="0" w:space="0" w:color="auto"/>
                                  </w:divBdr>
                                  <w:divsChild>
                                    <w:div w:id="1385106351">
                                      <w:marLeft w:val="0"/>
                                      <w:marRight w:val="0"/>
                                      <w:marTop w:val="0"/>
                                      <w:marBottom w:val="0"/>
                                      <w:divBdr>
                                        <w:top w:val="none" w:sz="0" w:space="0" w:color="auto"/>
                                        <w:left w:val="none" w:sz="0" w:space="0" w:color="auto"/>
                                        <w:bottom w:val="none" w:sz="0" w:space="0" w:color="auto"/>
                                        <w:right w:val="none" w:sz="0" w:space="0" w:color="auto"/>
                                      </w:divBdr>
                                      <w:divsChild>
                                        <w:div w:id="1385524087">
                                          <w:marLeft w:val="0"/>
                                          <w:marRight w:val="0"/>
                                          <w:marTop w:val="0"/>
                                          <w:marBottom w:val="0"/>
                                          <w:divBdr>
                                            <w:top w:val="none" w:sz="0" w:space="0" w:color="auto"/>
                                            <w:left w:val="none" w:sz="0" w:space="0" w:color="auto"/>
                                            <w:bottom w:val="none" w:sz="0" w:space="0" w:color="auto"/>
                                            <w:right w:val="none" w:sz="0" w:space="0" w:color="auto"/>
                                          </w:divBdr>
                                          <w:divsChild>
                                            <w:div w:id="652222992">
                                              <w:marLeft w:val="0"/>
                                              <w:marRight w:val="0"/>
                                              <w:marTop w:val="0"/>
                                              <w:marBottom w:val="0"/>
                                              <w:divBdr>
                                                <w:top w:val="none" w:sz="0" w:space="0" w:color="auto"/>
                                                <w:left w:val="none" w:sz="0" w:space="0" w:color="auto"/>
                                                <w:bottom w:val="none" w:sz="0" w:space="0" w:color="auto"/>
                                                <w:right w:val="none" w:sz="0" w:space="0" w:color="auto"/>
                                              </w:divBdr>
                                              <w:divsChild>
                                                <w:div w:id="1661301457">
                                                  <w:marLeft w:val="0"/>
                                                  <w:marRight w:val="0"/>
                                                  <w:marTop w:val="0"/>
                                                  <w:marBottom w:val="0"/>
                                                  <w:divBdr>
                                                    <w:top w:val="none" w:sz="0" w:space="0" w:color="auto"/>
                                                    <w:left w:val="none" w:sz="0" w:space="0" w:color="auto"/>
                                                    <w:bottom w:val="none" w:sz="0" w:space="0" w:color="auto"/>
                                                    <w:right w:val="none" w:sz="0" w:space="0" w:color="auto"/>
                                                  </w:divBdr>
                                                  <w:divsChild>
                                                    <w:div w:id="1663581845">
                                                      <w:marLeft w:val="0"/>
                                                      <w:marRight w:val="0"/>
                                                      <w:marTop w:val="0"/>
                                                      <w:marBottom w:val="360"/>
                                                      <w:divBdr>
                                                        <w:top w:val="none" w:sz="0" w:space="0" w:color="auto"/>
                                                        <w:left w:val="none" w:sz="0" w:space="0" w:color="auto"/>
                                                        <w:bottom w:val="none" w:sz="0" w:space="0" w:color="auto"/>
                                                        <w:right w:val="none" w:sz="0" w:space="0" w:color="auto"/>
                                                      </w:divBdr>
                                                      <w:divsChild>
                                                        <w:div w:id="765734551">
                                                          <w:marLeft w:val="0"/>
                                                          <w:marRight w:val="0"/>
                                                          <w:marTop w:val="0"/>
                                                          <w:marBottom w:val="0"/>
                                                          <w:divBdr>
                                                            <w:top w:val="none" w:sz="0" w:space="0" w:color="auto"/>
                                                            <w:left w:val="none" w:sz="0" w:space="0" w:color="auto"/>
                                                            <w:bottom w:val="none" w:sz="0" w:space="0" w:color="auto"/>
                                                            <w:right w:val="none" w:sz="0" w:space="0" w:color="auto"/>
                                                          </w:divBdr>
                                                          <w:divsChild>
                                                            <w:div w:id="1513908372">
                                                              <w:marLeft w:val="0"/>
                                                              <w:marRight w:val="0"/>
                                                              <w:marTop w:val="0"/>
                                                              <w:marBottom w:val="0"/>
                                                              <w:divBdr>
                                                                <w:top w:val="none" w:sz="0" w:space="0" w:color="auto"/>
                                                                <w:left w:val="none" w:sz="0" w:space="0" w:color="auto"/>
                                                                <w:bottom w:val="none" w:sz="0" w:space="0" w:color="auto"/>
                                                                <w:right w:val="none" w:sz="0" w:space="0" w:color="auto"/>
                                                              </w:divBdr>
                                                              <w:divsChild>
                                                                <w:div w:id="1746682759">
                                                                  <w:marLeft w:val="0"/>
                                                                  <w:marRight w:val="0"/>
                                                                  <w:marTop w:val="240"/>
                                                                  <w:marBottom w:val="0"/>
                                                                  <w:divBdr>
                                                                    <w:top w:val="none" w:sz="0" w:space="0" w:color="auto"/>
                                                                    <w:left w:val="none" w:sz="0" w:space="0" w:color="auto"/>
                                                                    <w:bottom w:val="none" w:sz="0" w:space="0" w:color="auto"/>
                                                                    <w:right w:val="none" w:sz="0" w:space="0" w:color="auto"/>
                                                                  </w:divBdr>
                                                                </w:div>
                                                                <w:div w:id="809126760">
                                                                  <w:marLeft w:val="0"/>
                                                                  <w:marRight w:val="0"/>
                                                                  <w:marTop w:val="0"/>
                                                                  <w:marBottom w:val="0"/>
                                                                  <w:divBdr>
                                                                    <w:top w:val="none" w:sz="0" w:space="0" w:color="auto"/>
                                                                    <w:left w:val="none" w:sz="0" w:space="0" w:color="auto"/>
                                                                    <w:bottom w:val="none" w:sz="0" w:space="0" w:color="auto"/>
                                                                    <w:right w:val="none" w:sz="0" w:space="0" w:color="auto"/>
                                                                  </w:divBdr>
                                                                </w:div>
                                                                <w:div w:id="1668284460">
                                                                  <w:marLeft w:val="0"/>
                                                                  <w:marRight w:val="0"/>
                                                                  <w:marTop w:val="0"/>
                                                                  <w:marBottom w:val="0"/>
                                                                  <w:divBdr>
                                                                    <w:top w:val="none" w:sz="0" w:space="0" w:color="auto"/>
                                                                    <w:left w:val="none" w:sz="0" w:space="0" w:color="auto"/>
                                                                    <w:bottom w:val="none" w:sz="0" w:space="0" w:color="auto"/>
                                                                    <w:right w:val="none" w:sz="0" w:space="0" w:color="auto"/>
                                                                  </w:divBdr>
                                                                </w:div>
                                                                <w:div w:id="381178911">
                                                                  <w:marLeft w:val="0"/>
                                                                  <w:marRight w:val="0"/>
                                                                  <w:marTop w:val="0"/>
                                                                  <w:marBottom w:val="0"/>
                                                                  <w:divBdr>
                                                                    <w:top w:val="none" w:sz="0" w:space="0" w:color="auto"/>
                                                                    <w:left w:val="none" w:sz="0" w:space="0" w:color="auto"/>
                                                                    <w:bottom w:val="none" w:sz="0" w:space="0" w:color="auto"/>
                                                                    <w:right w:val="none" w:sz="0" w:space="0" w:color="auto"/>
                                                                  </w:divBdr>
                                                                </w:div>
                                                                <w:div w:id="1173766115">
                                                                  <w:marLeft w:val="0"/>
                                                                  <w:marRight w:val="0"/>
                                                                  <w:marTop w:val="0"/>
                                                                  <w:marBottom w:val="0"/>
                                                                  <w:divBdr>
                                                                    <w:top w:val="none" w:sz="0" w:space="0" w:color="auto"/>
                                                                    <w:left w:val="none" w:sz="0" w:space="0" w:color="auto"/>
                                                                    <w:bottom w:val="none" w:sz="0" w:space="0" w:color="auto"/>
                                                                    <w:right w:val="none" w:sz="0" w:space="0" w:color="auto"/>
                                                                  </w:divBdr>
                                                                </w:div>
                                                                <w:div w:id="25043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535452">
                                                  <w:marLeft w:val="0"/>
                                                  <w:marRight w:val="0"/>
                                                  <w:marTop w:val="0"/>
                                                  <w:marBottom w:val="0"/>
                                                  <w:divBdr>
                                                    <w:top w:val="none" w:sz="0" w:space="0" w:color="auto"/>
                                                    <w:left w:val="none" w:sz="0" w:space="0" w:color="auto"/>
                                                    <w:bottom w:val="none" w:sz="0" w:space="0" w:color="auto"/>
                                                    <w:right w:val="none" w:sz="0" w:space="0" w:color="auto"/>
                                                  </w:divBdr>
                                                  <w:divsChild>
                                                    <w:div w:id="1579903241">
                                                      <w:marLeft w:val="0"/>
                                                      <w:marRight w:val="0"/>
                                                      <w:marTop w:val="0"/>
                                                      <w:marBottom w:val="360"/>
                                                      <w:divBdr>
                                                        <w:top w:val="none" w:sz="0" w:space="0" w:color="auto"/>
                                                        <w:left w:val="none" w:sz="0" w:space="0" w:color="auto"/>
                                                        <w:bottom w:val="none" w:sz="0" w:space="0" w:color="auto"/>
                                                        <w:right w:val="none" w:sz="0" w:space="0" w:color="auto"/>
                                                      </w:divBdr>
                                                      <w:divsChild>
                                                        <w:div w:id="400491696">
                                                          <w:marLeft w:val="0"/>
                                                          <w:marRight w:val="0"/>
                                                          <w:marTop w:val="0"/>
                                                          <w:marBottom w:val="0"/>
                                                          <w:divBdr>
                                                            <w:top w:val="none" w:sz="0" w:space="0" w:color="auto"/>
                                                            <w:left w:val="none" w:sz="0" w:space="0" w:color="auto"/>
                                                            <w:bottom w:val="none" w:sz="0" w:space="0" w:color="auto"/>
                                                            <w:right w:val="none" w:sz="0" w:space="0" w:color="auto"/>
                                                          </w:divBdr>
                                                          <w:divsChild>
                                                            <w:div w:id="188239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34172">
                                                  <w:marLeft w:val="0"/>
                                                  <w:marRight w:val="0"/>
                                                  <w:marTop w:val="0"/>
                                                  <w:marBottom w:val="0"/>
                                                  <w:divBdr>
                                                    <w:top w:val="none" w:sz="0" w:space="0" w:color="auto"/>
                                                    <w:left w:val="none" w:sz="0" w:space="0" w:color="auto"/>
                                                    <w:bottom w:val="none" w:sz="0" w:space="0" w:color="auto"/>
                                                    <w:right w:val="none" w:sz="0" w:space="0" w:color="auto"/>
                                                  </w:divBdr>
                                                  <w:divsChild>
                                                    <w:div w:id="1643198206">
                                                      <w:marLeft w:val="0"/>
                                                      <w:marRight w:val="0"/>
                                                      <w:marTop w:val="0"/>
                                                      <w:marBottom w:val="360"/>
                                                      <w:divBdr>
                                                        <w:top w:val="none" w:sz="0" w:space="0" w:color="auto"/>
                                                        <w:left w:val="none" w:sz="0" w:space="0" w:color="auto"/>
                                                        <w:bottom w:val="none" w:sz="0" w:space="0" w:color="auto"/>
                                                        <w:right w:val="none" w:sz="0" w:space="0" w:color="auto"/>
                                                      </w:divBdr>
                                                      <w:divsChild>
                                                        <w:div w:id="283117955">
                                                          <w:marLeft w:val="0"/>
                                                          <w:marRight w:val="0"/>
                                                          <w:marTop w:val="0"/>
                                                          <w:marBottom w:val="0"/>
                                                          <w:divBdr>
                                                            <w:top w:val="none" w:sz="0" w:space="0" w:color="auto"/>
                                                            <w:left w:val="none" w:sz="0" w:space="0" w:color="auto"/>
                                                            <w:bottom w:val="none" w:sz="0" w:space="0" w:color="auto"/>
                                                            <w:right w:val="none" w:sz="0" w:space="0" w:color="auto"/>
                                                          </w:divBdr>
                                                          <w:divsChild>
                                                            <w:div w:id="1515879693">
                                                              <w:marLeft w:val="0"/>
                                                              <w:marRight w:val="0"/>
                                                              <w:marTop w:val="0"/>
                                                              <w:marBottom w:val="0"/>
                                                              <w:divBdr>
                                                                <w:top w:val="none" w:sz="0" w:space="0" w:color="auto"/>
                                                                <w:left w:val="none" w:sz="0" w:space="0" w:color="auto"/>
                                                                <w:bottom w:val="none" w:sz="0" w:space="0" w:color="auto"/>
                                                                <w:right w:val="none" w:sz="0" w:space="0" w:color="auto"/>
                                                              </w:divBdr>
                                                              <w:divsChild>
                                                                <w:div w:id="3338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7135558">
      <w:bodyDiv w:val="1"/>
      <w:marLeft w:val="0"/>
      <w:marRight w:val="0"/>
      <w:marTop w:val="0"/>
      <w:marBottom w:val="0"/>
      <w:divBdr>
        <w:top w:val="none" w:sz="0" w:space="0" w:color="auto"/>
        <w:left w:val="none" w:sz="0" w:space="0" w:color="auto"/>
        <w:bottom w:val="none" w:sz="0" w:space="0" w:color="auto"/>
        <w:right w:val="none" w:sz="0" w:space="0" w:color="auto"/>
      </w:divBdr>
      <w:divsChild>
        <w:div w:id="403336216">
          <w:marLeft w:val="0"/>
          <w:marRight w:val="0"/>
          <w:marTop w:val="0"/>
          <w:marBottom w:val="0"/>
          <w:divBdr>
            <w:top w:val="none" w:sz="0" w:space="0" w:color="auto"/>
            <w:left w:val="none" w:sz="0" w:space="0" w:color="auto"/>
            <w:bottom w:val="none" w:sz="0" w:space="0" w:color="auto"/>
            <w:right w:val="none" w:sz="0" w:space="0" w:color="auto"/>
          </w:divBdr>
          <w:divsChild>
            <w:div w:id="353188025">
              <w:marLeft w:val="0"/>
              <w:marRight w:val="0"/>
              <w:marTop w:val="0"/>
              <w:marBottom w:val="360"/>
              <w:divBdr>
                <w:top w:val="none" w:sz="0" w:space="0" w:color="auto"/>
                <w:left w:val="none" w:sz="0" w:space="0" w:color="auto"/>
                <w:bottom w:val="none" w:sz="0" w:space="0" w:color="auto"/>
                <w:right w:val="none" w:sz="0" w:space="0" w:color="auto"/>
              </w:divBdr>
              <w:divsChild>
                <w:div w:id="1156649999">
                  <w:marLeft w:val="0"/>
                  <w:marRight w:val="0"/>
                  <w:marTop w:val="0"/>
                  <w:marBottom w:val="0"/>
                  <w:divBdr>
                    <w:top w:val="none" w:sz="0" w:space="0" w:color="auto"/>
                    <w:left w:val="none" w:sz="0" w:space="0" w:color="auto"/>
                    <w:bottom w:val="none" w:sz="0" w:space="0" w:color="auto"/>
                    <w:right w:val="none" w:sz="0" w:space="0" w:color="auto"/>
                  </w:divBdr>
                  <w:divsChild>
                    <w:div w:id="968977591">
                      <w:marLeft w:val="0"/>
                      <w:marRight w:val="0"/>
                      <w:marTop w:val="0"/>
                      <w:marBottom w:val="0"/>
                      <w:divBdr>
                        <w:top w:val="none" w:sz="0" w:space="0" w:color="auto"/>
                        <w:left w:val="none" w:sz="0" w:space="0" w:color="auto"/>
                        <w:bottom w:val="none" w:sz="0" w:space="0" w:color="auto"/>
                        <w:right w:val="none" w:sz="0" w:space="0" w:color="auto"/>
                      </w:divBdr>
                      <w:divsChild>
                        <w:div w:id="1183669162">
                          <w:marLeft w:val="0"/>
                          <w:marRight w:val="0"/>
                          <w:marTop w:val="0"/>
                          <w:marBottom w:val="0"/>
                          <w:divBdr>
                            <w:top w:val="none" w:sz="0" w:space="0" w:color="auto"/>
                            <w:left w:val="none" w:sz="0" w:space="0" w:color="auto"/>
                            <w:bottom w:val="none" w:sz="0" w:space="0" w:color="auto"/>
                            <w:right w:val="none" w:sz="0" w:space="0" w:color="auto"/>
                          </w:divBdr>
                          <w:divsChild>
                            <w:div w:id="1399744231">
                              <w:marLeft w:val="0"/>
                              <w:marRight w:val="0"/>
                              <w:marTop w:val="0"/>
                              <w:marBottom w:val="360"/>
                              <w:divBdr>
                                <w:top w:val="none" w:sz="0" w:space="0" w:color="auto"/>
                                <w:left w:val="none" w:sz="0" w:space="0" w:color="auto"/>
                                <w:bottom w:val="none" w:sz="0" w:space="0" w:color="auto"/>
                                <w:right w:val="none" w:sz="0" w:space="0" w:color="auto"/>
                              </w:divBdr>
                              <w:divsChild>
                                <w:div w:id="845441480">
                                  <w:marLeft w:val="0"/>
                                  <w:marRight w:val="0"/>
                                  <w:marTop w:val="0"/>
                                  <w:marBottom w:val="0"/>
                                  <w:divBdr>
                                    <w:top w:val="none" w:sz="0" w:space="0" w:color="auto"/>
                                    <w:left w:val="none" w:sz="0" w:space="0" w:color="auto"/>
                                    <w:bottom w:val="none" w:sz="0" w:space="0" w:color="auto"/>
                                    <w:right w:val="none" w:sz="0" w:space="0" w:color="auto"/>
                                  </w:divBdr>
                                  <w:divsChild>
                                    <w:div w:id="1973825123">
                                      <w:marLeft w:val="0"/>
                                      <w:marRight w:val="0"/>
                                      <w:marTop w:val="0"/>
                                      <w:marBottom w:val="0"/>
                                      <w:divBdr>
                                        <w:top w:val="none" w:sz="0" w:space="0" w:color="auto"/>
                                        <w:left w:val="none" w:sz="0" w:space="0" w:color="auto"/>
                                        <w:bottom w:val="none" w:sz="0" w:space="0" w:color="auto"/>
                                        <w:right w:val="none" w:sz="0" w:space="0" w:color="auto"/>
                                      </w:divBdr>
                                      <w:divsChild>
                                        <w:div w:id="1422944940">
                                          <w:marLeft w:val="0"/>
                                          <w:marRight w:val="0"/>
                                          <w:marTop w:val="0"/>
                                          <w:marBottom w:val="0"/>
                                          <w:divBdr>
                                            <w:top w:val="none" w:sz="0" w:space="0" w:color="auto"/>
                                            <w:left w:val="none" w:sz="0" w:space="0" w:color="auto"/>
                                            <w:bottom w:val="none" w:sz="0" w:space="0" w:color="auto"/>
                                            <w:right w:val="none" w:sz="0" w:space="0" w:color="auto"/>
                                          </w:divBdr>
                                          <w:divsChild>
                                            <w:div w:id="1073507544">
                                              <w:marLeft w:val="0"/>
                                              <w:marRight w:val="0"/>
                                              <w:marTop w:val="0"/>
                                              <w:marBottom w:val="0"/>
                                              <w:divBdr>
                                                <w:top w:val="none" w:sz="0" w:space="0" w:color="auto"/>
                                                <w:left w:val="none" w:sz="0" w:space="0" w:color="auto"/>
                                                <w:bottom w:val="none" w:sz="0" w:space="0" w:color="auto"/>
                                                <w:right w:val="none" w:sz="0" w:space="0" w:color="auto"/>
                                              </w:divBdr>
                                              <w:divsChild>
                                                <w:div w:id="1849563626">
                                                  <w:marLeft w:val="0"/>
                                                  <w:marRight w:val="0"/>
                                                  <w:marTop w:val="0"/>
                                                  <w:marBottom w:val="0"/>
                                                  <w:divBdr>
                                                    <w:top w:val="none" w:sz="0" w:space="0" w:color="auto"/>
                                                    <w:left w:val="none" w:sz="0" w:space="0" w:color="auto"/>
                                                    <w:bottom w:val="none" w:sz="0" w:space="0" w:color="auto"/>
                                                    <w:right w:val="none" w:sz="0" w:space="0" w:color="auto"/>
                                                  </w:divBdr>
                                                  <w:divsChild>
                                                    <w:div w:id="1972050285">
                                                      <w:marLeft w:val="0"/>
                                                      <w:marRight w:val="0"/>
                                                      <w:marTop w:val="0"/>
                                                      <w:marBottom w:val="360"/>
                                                      <w:divBdr>
                                                        <w:top w:val="none" w:sz="0" w:space="0" w:color="auto"/>
                                                        <w:left w:val="none" w:sz="0" w:space="0" w:color="auto"/>
                                                        <w:bottom w:val="none" w:sz="0" w:space="0" w:color="auto"/>
                                                        <w:right w:val="none" w:sz="0" w:space="0" w:color="auto"/>
                                                      </w:divBdr>
                                                      <w:divsChild>
                                                        <w:div w:id="135495395">
                                                          <w:marLeft w:val="0"/>
                                                          <w:marRight w:val="0"/>
                                                          <w:marTop w:val="0"/>
                                                          <w:marBottom w:val="0"/>
                                                          <w:divBdr>
                                                            <w:top w:val="none" w:sz="0" w:space="0" w:color="auto"/>
                                                            <w:left w:val="none" w:sz="0" w:space="0" w:color="auto"/>
                                                            <w:bottom w:val="none" w:sz="0" w:space="0" w:color="auto"/>
                                                            <w:right w:val="none" w:sz="0" w:space="0" w:color="auto"/>
                                                          </w:divBdr>
                                                          <w:divsChild>
                                                            <w:div w:id="960307219">
                                                              <w:marLeft w:val="0"/>
                                                              <w:marRight w:val="0"/>
                                                              <w:marTop w:val="0"/>
                                                              <w:marBottom w:val="0"/>
                                                              <w:divBdr>
                                                                <w:top w:val="none" w:sz="0" w:space="0" w:color="auto"/>
                                                                <w:left w:val="none" w:sz="0" w:space="0" w:color="auto"/>
                                                                <w:bottom w:val="none" w:sz="0" w:space="0" w:color="auto"/>
                                                                <w:right w:val="none" w:sz="0" w:space="0" w:color="auto"/>
                                                              </w:divBdr>
                                                              <w:divsChild>
                                                                <w:div w:id="1540167972">
                                                                  <w:marLeft w:val="0"/>
                                                                  <w:marRight w:val="0"/>
                                                                  <w:marTop w:val="240"/>
                                                                  <w:marBottom w:val="0"/>
                                                                  <w:divBdr>
                                                                    <w:top w:val="none" w:sz="0" w:space="0" w:color="auto"/>
                                                                    <w:left w:val="none" w:sz="0" w:space="0" w:color="auto"/>
                                                                    <w:bottom w:val="none" w:sz="0" w:space="0" w:color="auto"/>
                                                                    <w:right w:val="none" w:sz="0" w:space="0" w:color="auto"/>
                                                                  </w:divBdr>
                                                                </w:div>
                                                                <w:div w:id="2125036708">
                                                                  <w:marLeft w:val="0"/>
                                                                  <w:marRight w:val="0"/>
                                                                  <w:marTop w:val="0"/>
                                                                  <w:marBottom w:val="0"/>
                                                                  <w:divBdr>
                                                                    <w:top w:val="none" w:sz="0" w:space="0" w:color="auto"/>
                                                                    <w:left w:val="none" w:sz="0" w:space="0" w:color="auto"/>
                                                                    <w:bottom w:val="none" w:sz="0" w:space="0" w:color="auto"/>
                                                                    <w:right w:val="none" w:sz="0" w:space="0" w:color="auto"/>
                                                                  </w:divBdr>
                                                                </w:div>
                                                                <w:div w:id="1330980404">
                                                                  <w:marLeft w:val="0"/>
                                                                  <w:marRight w:val="0"/>
                                                                  <w:marTop w:val="0"/>
                                                                  <w:marBottom w:val="0"/>
                                                                  <w:divBdr>
                                                                    <w:top w:val="none" w:sz="0" w:space="0" w:color="auto"/>
                                                                    <w:left w:val="none" w:sz="0" w:space="0" w:color="auto"/>
                                                                    <w:bottom w:val="none" w:sz="0" w:space="0" w:color="auto"/>
                                                                    <w:right w:val="none" w:sz="0" w:space="0" w:color="auto"/>
                                                                  </w:divBdr>
                                                                </w:div>
                                                                <w:div w:id="621037428">
                                                                  <w:marLeft w:val="0"/>
                                                                  <w:marRight w:val="0"/>
                                                                  <w:marTop w:val="0"/>
                                                                  <w:marBottom w:val="0"/>
                                                                  <w:divBdr>
                                                                    <w:top w:val="none" w:sz="0" w:space="0" w:color="auto"/>
                                                                    <w:left w:val="none" w:sz="0" w:space="0" w:color="auto"/>
                                                                    <w:bottom w:val="none" w:sz="0" w:space="0" w:color="auto"/>
                                                                    <w:right w:val="none" w:sz="0" w:space="0" w:color="auto"/>
                                                                  </w:divBdr>
                                                                </w:div>
                                                                <w:div w:id="1364668759">
                                                                  <w:marLeft w:val="0"/>
                                                                  <w:marRight w:val="0"/>
                                                                  <w:marTop w:val="0"/>
                                                                  <w:marBottom w:val="0"/>
                                                                  <w:divBdr>
                                                                    <w:top w:val="none" w:sz="0" w:space="0" w:color="auto"/>
                                                                    <w:left w:val="none" w:sz="0" w:space="0" w:color="auto"/>
                                                                    <w:bottom w:val="none" w:sz="0" w:space="0" w:color="auto"/>
                                                                    <w:right w:val="none" w:sz="0" w:space="0" w:color="auto"/>
                                                                  </w:divBdr>
                                                                </w:div>
                                                                <w:div w:id="1766074388">
                                                                  <w:marLeft w:val="0"/>
                                                                  <w:marRight w:val="0"/>
                                                                  <w:marTop w:val="0"/>
                                                                  <w:marBottom w:val="0"/>
                                                                  <w:divBdr>
                                                                    <w:top w:val="none" w:sz="0" w:space="0" w:color="auto"/>
                                                                    <w:left w:val="none" w:sz="0" w:space="0" w:color="auto"/>
                                                                    <w:bottom w:val="none" w:sz="0" w:space="0" w:color="auto"/>
                                                                    <w:right w:val="none" w:sz="0" w:space="0" w:color="auto"/>
                                                                  </w:divBdr>
                                                                </w:div>
                                                                <w:div w:id="695887327">
                                                                  <w:marLeft w:val="0"/>
                                                                  <w:marRight w:val="0"/>
                                                                  <w:marTop w:val="0"/>
                                                                  <w:marBottom w:val="0"/>
                                                                  <w:divBdr>
                                                                    <w:top w:val="none" w:sz="0" w:space="0" w:color="auto"/>
                                                                    <w:left w:val="none" w:sz="0" w:space="0" w:color="auto"/>
                                                                    <w:bottom w:val="none" w:sz="0" w:space="0" w:color="auto"/>
                                                                    <w:right w:val="none" w:sz="0" w:space="0" w:color="auto"/>
                                                                  </w:divBdr>
                                                                </w:div>
                                                                <w:div w:id="866673705">
                                                                  <w:marLeft w:val="0"/>
                                                                  <w:marRight w:val="0"/>
                                                                  <w:marTop w:val="0"/>
                                                                  <w:marBottom w:val="0"/>
                                                                  <w:divBdr>
                                                                    <w:top w:val="none" w:sz="0" w:space="0" w:color="auto"/>
                                                                    <w:left w:val="none" w:sz="0" w:space="0" w:color="auto"/>
                                                                    <w:bottom w:val="none" w:sz="0" w:space="0" w:color="auto"/>
                                                                    <w:right w:val="none" w:sz="0" w:space="0" w:color="auto"/>
                                                                  </w:divBdr>
                                                                </w:div>
                                                                <w:div w:id="242880986">
                                                                  <w:marLeft w:val="0"/>
                                                                  <w:marRight w:val="0"/>
                                                                  <w:marTop w:val="0"/>
                                                                  <w:marBottom w:val="0"/>
                                                                  <w:divBdr>
                                                                    <w:top w:val="none" w:sz="0" w:space="0" w:color="auto"/>
                                                                    <w:left w:val="none" w:sz="0" w:space="0" w:color="auto"/>
                                                                    <w:bottom w:val="none" w:sz="0" w:space="0" w:color="auto"/>
                                                                    <w:right w:val="none" w:sz="0" w:space="0" w:color="auto"/>
                                                                  </w:divBdr>
                                                                </w:div>
                                                                <w:div w:id="179182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4650855">
      <w:bodyDiv w:val="1"/>
      <w:marLeft w:val="0"/>
      <w:marRight w:val="0"/>
      <w:marTop w:val="0"/>
      <w:marBottom w:val="0"/>
      <w:divBdr>
        <w:top w:val="none" w:sz="0" w:space="0" w:color="auto"/>
        <w:left w:val="none" w:sz="0" w:space="0" w:color="auto"/>
        <w:bottom w:val="none" w:sz="0" w:space="0" w:color="auto"/>
        <w:right w:val="none" w:sz="0" w:space="0" w:color="auto"/>
      </w:divBdr>
      <w:divsChild>
        <w:div w:id="1197737060">
          <w:marLeft w:val="0"/>
          <w:marRight w:val="0"/>
          <w:marTop w:val="0"/>
          <w:marBottom w:val="0"/>
          <w:divBdr>
            <w:top w:val="none" w:sz="0" w:space="0" w:color="auto"/>
            <w:left w:val="none" w:sz="0" w:space="0" w:color="auto"/>
            <w:bottom w:val="none" w:sz="0" w:space="0" w:color="auto"/>
            <w:right w:val="none" w:sz="0" w:space="0" w:color="auto"/>
          </w:divBdr>
          <w:divsChild>
            <w:div w:id="1620725397">
              <w:marLeft w:val="0"/>
              <w:marRight w:val="0"/>
              <w:marTop w:val="0"/>
              <w:marBottom w:val="360"/>
              <w:divBdr>
                <w:top w:val="none" w:sz="0" w:space="0" w:color="auto"/>
                <w:left w:val="none" w:sz="0" w:space="0" w:color="auto"/>
                <w:bottom w:val="none" w:sz="0" w:space="0" w:color="auto"/>
                <w:right w:val="none" w:sz="0" w:space="0" w:color="auto"/>
              </w:divBdr>
              <w:divsChild>
                <w:div w:id="596331471">
                  <w:marLeft w:val="0"/>
                  <w:marRight w:val="0"/>
                  <w:marTop w:val="0"/>
                  <w:marBottom w:val="0"/>
                  <w:divBdr>
                    <w:top w:val="none" w:sz="0" w:space="0" w:color="auto"/>
                    <w:left w:val="none" w:sz="0" w:space="0" w:color="auto"/>
                    <w:bottom w:val="none" w:sz="0" w:space="0" w:color="auto"/>
                    <w:right w:val="none" w:sz="0" w:space="0" w:color="auto"/>
                  </w:divBdr>
                  <w:divsChild>
                    <w:div w:id="1215969315">
                      <w:marLeft w:val="0"/>
                      <w:marRight w:val="0"/>
                      <w:marTop w:val="0"/>
                      <w:marBottom w:val="0"/>
                      <w:divBdr>
                        <w:top w:val="none" w:sz="0" w:space="0" w:color="auto"/>
                        <w:left w:val="none" w:sz="0" w:space="0" w:color="auto"/>
                        <w:bottom w:val="none" w:sz="0" w:space="0" w:color="auto"/>
                        <w:right w:val="none" w:sz="0" w:space="0" w:color="auto"/>
                      </w:divBdr>
                      <w:divsChild>
                        <w:div w:id="1075207003">
                          <w:marLeft w:val="0"/>
                          <w:marRight w:val="0"/>
                          <w:marTop w:val="0"/>
                          <w:marBottom w:val="0"/>
                          <w:divBdr>
                            <w:top w:val="none" w:sz="0" w:space="0" w:color="auto"/>
                            <w:left w:val="none" w:sz="0" w:space="0" w:color="auto"/>
                            <w:bottom w:val="none" w:sz="0" w:space="0" w:color="auto"/>
                            <w:right w:val="none" w:sz="0" w:space="0" w:color="auto"/>
                          </w:divBdr>
                          <w:divsChild>
                            <w:div w:id="1176380317">
                              <w:marLeft w:val="0"/>
                              <w:marRight w:val="0"/>
                              <w:marTop w:val="0"/>
                              <w:marBottom w:val="360"/>
                              <w:divBdr>
                                <w:top w:val="none" w:sz="0" w:space="0" w:color="auto"/>
                                <w:left w:val="none" w:sz="0" w:space="0" w:color="auto"/>
                                <w:bottom w:val="none" w:sz="0" w:space="0" w:color="auto"/>
                                <w:right w:val="none" w:sz="0" w:space="0" w:color="auto"/>
                              </w:divBdr>
                              <w:divsChild>
                                <w:div w:id="1824004163">
                                  <w:marLeft w:val="0"/>
                                  <w:marRight w:val="0"/>
                                  <w:marTop w:val="0"/>
                                  <w:marBottom w:val="0"/>
                                  <w:divBdr>
                                    <w:top w:val="none" w:sz="0" w:space="0" w:color="auto"/>
                                    <w:left w:val="none" w:sz="0" w:space="0" w:color="auto"/>
                                    <w:bottom w:val="none" w:sz="0" w:space="0" w:color="auto"/>
                                    <w:right w:val="none" w:sz="0" w:space="0" w:color="auto"/>
                                  </w:divBdr>
                                  <w:divsChild>
                                    <w:div w:id="899171926">
                                      <w:marLeft w:val="0"/>
                                      <w:marRight w:val="0"/>
                                      <w:marTop w:val="0"/>
                                      <w:marBottom w:val="0"/>
                                      <w:divBdr>
                                        <w:top w:val="none" w:sz="0" w:space="0" w:color="auto"/>
                                        <w:left w:val="none" w:sz="0" w:space="0" w:color="auto"/>
                                        <w:bottom w:val="none" w:sz="0" w:space="0" w:color="auto"/>
                                        <w:right w:val="none" w:sz="0" w:space="0" w:color="auto"/>
                                      </w:divBdr>
                                      <w:divsChild>
                                        <w:div w:id="97212991">
                                          <w:marLeft w:val="0"/>
                                          <w:marRight w:val="0"/>
                                          <w:marTop w:val="0"/>
                                          <w:marBottom w:val="0"/>
                                          <w:divBdr>
                                            <w:top w:val="none" w:sz="0" w:space="0" w:color="auto"/>
                                            <w:left w:val="none" w:sz="0" w:space="0" w:color="auto"/>
                                            <w:bottom w:val="none" w:sz="0" w:space="0" w:color="auto"/>
                                            <w:right w:val="none" w:sz="0" w:space="0" w:color="auto"/>
                                          </w:divBdr>
                                          <w:divsChild>
                                            <w:div w:id="546377512">
                                              <w:marLeft w:val="0"/>
                                              <w:marRight w:val="0"/>
                                              <w:marTop w:val="0"/>
                                              <w:marBottom w:val="0"/>
                                              <w:divBdr>
                                                <w:top w:val="none" w:sz="0" w:space="0" w:color="auto"/>
                                                <w:left w:val="none" w:sz="0" w:space="0" w:color="auto"/>
                                                <w:bottom w:val="none" w:sz="0" w:space="0" w:color="auto"/>
                                                <w:right w:val="none" w:sz="0" w:space="0" w:color="auto"/>
                                              </w:divBdr>
                                              <w:divsChild>
                                                <w:div w:id="1767729757">
                                                  <w:marLeft w:val="0"/>
                                                  <w:marRight w:val="0"/>
                                                  <w:marTop w:val="0"/>
                                                  <w:marBottom w:val="0"/>
                                                  <w:divBdr>
                                                    <w:top w:val="none" w:sz="0" w:space="0" w:color="auto"/>
                                                    <w:left w:val="none" w:sz="0" w:space="0" w:color="auto"/>
                                                    <w:bottom w:val="none" w:sz="0" w:space="0" w:color="auto"/>
                                                    <w:right w:val="none" w:sz="0" w:space="0" w:color="auto"/>
                                                  </w:divBdr>
                                                  <w:divsChild>
                                                    <w:div w:id="368144097">
                                                      <w:marLeft w:val="0"/>
                                                      <w:marRight w:val="0"/>
                                                      <w:marTop w:val="0"/>
                                                      <w:marBottom w:val="360"/>
                                                      <w:divBdr>
                                                        <w:top w:val="none" w:sz="0" w:space="0" w:color="auto"/>
                                                        <w:left w:val="none" w:sz="0" w:space="0" w:color="auto"/>
                                                        <w:bottom w:val="none" w:sz="0" w:space="0" w:color="auto"/>
                                                        <w:right w:val="none" w:sz="0" w:space="0" w:color="auto"/>
                                                      </w:divBdr>
                                                      <w:divsChild>
                                                        <w:div w:id="137572900">
                                                          <w:marLeft w:val="0"/>
                                                          <w:marRight w:val="0"/>
                                                          <w:marTop w:val="0"/>
                                                          <w:marBottom w:val="0"/>
                                                          <w:divBdr>
                                                            <w:top w:val="none" w:sz="0" w:space="0" w:color="auto"/>
                                                            <w:left w:val="none" w:sz="0" w:space="0" w:color="auto"/>
                                                            <w:bottom w:val="none" w:sz="0" w:space="0" w:color="auto"/>
                                                            <w:right w:val="none" w:sz="0" w:space="0" w:color="auto"/>
                                                          </w:divBdr>
                                                          <w:divsChild>
                                                            <w:div w:id="1731070390">
                                                              <w:marLeft w:val="0"/>
                                                              <w:marRight w:val="0"/>
                                                              <w:marTop w:val="0"/>
                                                              <w:marBottom w:val="0"/>
                                                              <w:divBdr>
                                                                <w:top w:val="none" w:sz="0" w:space="0" w:color="auto"/>
                                                                <w:left w:val="none" w:sz="0" w:space="0" w:color="auto"/>
                                                                <w:bottom w:val="none" w:sz="0" w:space="0" w:color="auto"/>
                                                                <w:right w:val="none" w:sz="0" w:space="0" w:color="auto"/>
                                                              </w:divBdr>
                                                              <w:divsChild>
                                                                <w:div w:id="1989552149">
                                                                  <w:marLeft w:val="0"/>
                                                                  <w:marRight w:val="0"/>
                                                                  <w:marTop w:val="240"/>
                                                                  <w:marBottom w:val="0"/>
                                                                  <w:divBdr>
                                                                    <w:top w:val="none" w:sz="0" w:space="0" w:color="auto"/>
                                                                    <w:left w:val="none" w:sz="0" w:space="0" w:color="auto"/>
                                                                    <w:bottom w:val="none" w:sz="0" w:space="0" w:color="auto"/>
                                                                    <w:right w:val="none" w:sz="0" w:space="0" w:color="auto"/>
                                                                  </w:divBdr>
                                                                </w:div>
                                                                <w:div w:id="1013191793">
                                                                  <w:marLeft w:val="0"/>
                                                                  <w:marRight w:val="0"/>
                                                                  <w:marTop w:val="0"/>
                                                                  <w:marBottom w:val="0"/>
                                                                  <w:divBdr>
                                                                    <w:top w:val="none" w:sz="0" w:space="0" w:color="auto"/>
                                                                    <w:left w:val="none" w:sz="0" w:space="0" w:color="auto"/>
                                                                    <w:bottom w:val="none" w:sz="0" w:space="0" w:color="auto"/>
                                                                    <w:right w:val="none" w:sz="0" w:space="0" w:color="auto"/>
                                                                  </w:divBdr>
                                                                </w:div>
                                                                <w:div w:id="10765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193061">
                                                  <w:marLeft w:val="0"/>
                                                  <w:marRight w:val="0"/>
                                                  <w:marTop w:val="0"/>
                                                  <w:marBottom w:val="0"/>
                                                  <w:divBdr>
                                                    <w:top w:val="none" w:sz="0" w:space="0" w:color="auto"/>
                                                    <w:left w:val="none" w:sz="0" w:space="0" w:color="auto"/>
                                                    <w:bottom w:val="none" w:sz="0" w:space="0" w:color="auto"/>
                                                    <w:right w:val="none" w:sz="0" w:space="0" w:color="auto"/>
                                                  </w:divBdr>
                                                  <w:divsChild>
                                                    <w:div w:id="1209949520">
                                                      <w:marLeft w:val="0"/>
                                                      <w:marRight w:val="0"/>
                                                      <w:marTop w:val="0"/>
                                                      <w:marBottom w:val="360"/>
                                                      <w:divBdr>
                                                        <w:top w:val="none" w:sz="0" w:space="0" w:color="auto"/>
                                                        <w:left w:val="none" w:sz="0" w:space="0" w:color="auto"/>
                                                        <w:bottom w:val="none" w:sz="0" w:space="0" w:color="auto"/>
                                                        <w:right w:val="none" w:sz="0" w:space="0" w:color="auto"/>
                                                      </w:divBdr>
                                                      <w:divsChild>
                                                        <w:div w:id="729156927">
                                                          <w:marLeft w:val="0"/>
                                                          <w:marRight w:val="0"/>
                                                          <w:marTop w:val="0"/>
                                                          <w:marBottom w:val="0"/>
                                                          <w:divBdr>
                                                            <w:top w:val="none" w:sz="0" w:space="0" w:color="auto"/>
                                                            <w:left w:val="none" w:sz="0" w:space="0" w:color="auto"/>
                                                            <w:bottom w:val="none" w:sz="0" w:space="0" w:color="auto"/>
                                                            <w:right w:val="none" w:sz="0" w:space="0" w:color="auto"/>
                                                          </w:divBdr>
                                                          <w:divsChild>
                                                            <w:div w:id="15422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97351">
                                                  <w:marLeft w:val="0"/>
                                                  <w:marRight w:val="0"/>
                                                  <w:marTop w:val="0"/>
                                                  <w:marBottom w:val="0"/>
                                                  <w:divBdr>
                                                    <w:top w:val="none" w:sz="0" w:space="0" w:color="auto"/>
                                                    <w:left w:val="none" w:sz="0" w:space="0" w:color="auto"/>
                                                    <w:bottom w:val="none" w:sz="0" w:space="0" w:color="auto"/>
                                                    <w:right w:val="none" w:sz="0" w:space="0" w:color="auto"/>
                                                  </w:divBdr>
                                                  <w:divsChild>
                                                    <w:div w:id="642587239">
                                                      <w:marLeft w:val="0"/>
                                                      <w:marRight w:val="0"/>
                                                      <w:marTop w:val="0"/>
                                                      <w:marBottom w:val="360"/>
                                                      <w:divBdr>
                                                        <w:top w:val="none" w:sz="0" w:space="0" w:color="auto"/>
                                                        <w:left w:val="none" w:sz="0" w:space="0" w:color="auto"/>
                                                        <w:bottom w:val="none" w:sz="0" w:space="0" w:color="auto"/>
                                                        <w:right w:val="none" w:sz="0" w:space="0" w:color="auto"/>
                                                      </w:divBdr>
                                                      <w:divsChild>
                                                        <w:div w:id="1623345135">
                                                          <w:marLeft w:val="0"/>
                                                          <w:marRight w:val="0"/>
                                                          <w:marTop w:val="0"/>
                                                          <w:marBottom w:val="0"/>
                                                          <w:divBdr>
                                                            <w:top w:val="none" w:sz="0" w:space="0" w:color="auto"/>
                                                            <w:left w:val="none" w:sz="0" w:space="0" w:color="auto"/>
                                                            <w:bottom w:val="none" w:sz="0" w:space="0" w:color="auto"/>
                                                            <w:right w:val="none" w:sz="0" w:space="0" w:color="auto"/>
                                                          </w:divBdr>
                                                          <w:divsChild>
                                                            <w:div w:id="629674958">
                                                              <w:marLeft w:val="0"/>
                                                              <w:marRight w:val="0"/>
                                                              <w:marTop w:val="0"/>
                                                              <w:marBottom w:val="0"/>
                                                              <w:divBdr>
                                                                <w:top w:val="none" w:sz="0" w:space="0" w:color="auto"/>
                                                                <w:left w:val="none" w:sz="0" w:space="0" w:color="auto"/>
                                                                <w:bottom w:val="none" w:sz="0" w:space="0" w:color="auto"/>
                                                                <w:right w:val="none" w:sz="0" w:space="0" w:color="auto"/>
                                                              </w:divBdr>
                                                              <w:divsChild>
                                                                <w:div w:id="15302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6370268">
      <w:bodyDiv w:val="1"/>
      <w:marLeft w:val="0"/>
      <w:marRight w:val="0"/>
      <w:marTop w:val="0"/>
      <w:marBottom w:val="0"/>
      <w:divBdr>
        <w:top w:val="none" w:sz="0" w:space="0" w:color="auto"/>
        <w:left w:val="none" w:sz="0" w:space="0" w:color="auto"/>
        <w:bottom w:val="none" w:sz="0" w:space="0" w:color="auto"/>
        <w:right w:val="none" w:sz="0" w:space="0" w:color="auto"/>
      </w:divBdr>
      <w:divsChild>
        <w:div w:id="1601177737">
          <w:marLeft w:val="0"/>
          <w:marRight w:val="0"/>
          <w:marTop w:val="0"/>
          <w:marBottom w:val="0"/>
          <w:divBdr>
            <w:top w:val="none" w:sz="0" w:space="0" w:color="auto"/>
            <w:left w:val="none" w:sz="0" w:space="0" w:color="auto"/>
            <w:bottom w:val="none" w:sz="0" w:space="0" w:color="auto"/>
            <w:right w:val="none" w:sz="0" w:space="0" w:color="auto"/>
          </w:divBdr>
          <w:divsChild>
            <w:div w:id="374894585">
              <w:marLeft w:val="0"/>
              <w:marRight w:val="0"/>
              <w:marTop w:val="0"/>
              <w:marBottom w:val="360"/>
              <w:divBdr>
                <w:top w:val="none" w:sz="0" w:space="0" w:color="auto"/>
                <w:left w:val="none" w:sz="0" w:space="0" w:color="auto"/>
                <w:bottom w:val="none" w:sz="0" w:space="0" w:color="auto"/>
                <w:right w:val="none" w:sz="0" w:space="0" w:color="auto"/>
              </w:divBdr>
              <w:divsChild>
                <w:div w:id="1363748867">
                  <w:marLeft w:val="0"/>
                  <w:marRight w:val="0"/>
                  <w:marTop w:val="0"/>
                  <w:marBottom w:val="0"/>
                  <w:divBdr>
                    <w:top w:val="none" w:sz="0" w:space="0" w:color="auto"/>
                    <w:left w:val="none" w:sz="0" w:space="0" w:color="auto"/>
                    <w:bottom w:val="none" w:sz="0" w:space="0" w:color="auto"/>
                    <w:right w:val="none" w:sz="0" w:space="0" w:color="auto"/>
                  </w:divBdr>
                  <w:divsChild>
                    <w:div w:id="1939364879">
                      <w:marLeft w:val="0"/>
                      <w:marRight w:val="0"/>
                      <w:marTop w:val="0"/>
                      <w:marBottom w:val="0"/>
                      <w:divBdr>
                        <w:top w:val="none" w:sz="0" w:space="0" w:color="auto"/>
                        <w:left w:val="none" w:sz="0" w:space="0" w:color="auto"/>
                        <w:bottom w:val="none" w:sz="0" w:space="0" w:color="auto"/>
                        <w:right w:val="none" w:sz="0" w:space="0" w:color="auto"/>
                      </w:divBdr>
                      <w:divsChild>
                        <w:div w:id="1000232008">
                          <w:marLeft w:val="0"/>
                          <w:marRight w:val="0"/>
                          <w:marTop w:val="0"/>
                          <w:marBottom w:val="0"/>
                          <w:divBdr>
                            <w:top w:val="none" w:sz="0" w:space="0" w:color="auto"/>
                            <w:left w:val="none" w:sz="0" w:space="0" w:color="auto"/>
                            <w:bottom w:val="none" w:sz="0" w:space="0" w:color="auto"/>
                            <w:right w:val="none" w:sz="0" w:space="0" w:color="auto"/>
                          </w:divBdr>
                          <w:divsChild>
                            <w:div w:id="1150055250">
                              <w:marLeft w:val="0"/>
                              <w:marRight w:val="0"/>
                              <w:marTop w:val="0"/>
                              <w:marBottom w:val="360"/>
                              <w:divBdr>
                                <w:top w:val="none" w:sz="0" w:space="0" w:color="auto"/>
                                <w:left w:val="none" w:sz="0" w:space="0" w:color="auto"/>
                                <w:bottom w:val="none" w:sz="0" w:space="0" w:color="auto"/>
                                <w:right w:val="none" w:sz="0" w:space="0" w:color="auto"/>
                              </w:divBdr>
                              <w:divsChild>
                                <w:div w:id="1895041687">
                                  <w:marLeft w:val="0"/>
                                  <w:marRight w:val="0"/>
                                  <w:marTop w:val="0"/>
                                  <w:marBottom w:val="0"/>
                                  <w:divBdr>
                                    <w:top w:val="none" w:sz="0" w:space="0" w:color="auto"/>
                                    <w:left w:val="none" w:sz="0" w:space="0" w:color="auto"/>
                                    <w:bottom w:val="none" w:sz="0" w:space="0" w:color="auto"/>
                                    <w:right w:val="none" w:sz="0" w:space="0" w:color="auto"/>
                                  </w:divBdr>
                                  <w:divsChild>
                                    <w:div w:id="1418749802">
                                      <w:marLeft w:val="0"/>
                                      <w:marRight w:val="0"/>
                                      <w:marTop w:val="0"/>
                                      <w:marBottom w:val="0"/>
                                      <w:divBdr>
                                        <w:top w:val="none" w:sz="0" w:space="0" w:color="auto"/>
                                        <w:left w:val="none" w:sz="0" w:space="0" w:color="auto"/>
                                        <w:bottom w:val="none" w:sz="0" w:space="0" w:color="auto"/>
                                        <w:right w:val="none" w:sz="0" w:space="0" w:color="auto"/>
                                      </w:divBdr>
                                      <w:divsChild>
                                        <w:div w:id="875779370">
                                          <w:marLeft w:val="0"/>
                                          <w:marRight w:val="0"/>
                                          <w:marTop w:val="0"/>
                                          <w:marBottom w:val="0"/>
                                          <w:divBdr>
                                            <w:top w:val="none" w:sz="0" w:space="0" w:color="auto"/>
                                            <w:left w:val="none" w:sz="0" w:space="0" w:color="auto"/>
                                            <w:bottom w:val="none" w:sz="0" w:space="0" w:color="auto"/>
                                            <w:right w:val="none" w:sz="0" w:space="0" w:color="auto"/>
                                          </w:divBdr>
                                          <w:divsChild>
                                            <w:div w:id="1104105852">
                                              <w:marLeft w:val="0"/>
                                              <w:marRight w:val="0"/>
                                              <w:marTop w:val="0"/>
                                              <w:marBottom w:val="0"/>
                                              <w:divBdr>
                                                <w:top w:val="none" w:sz="0" w:space="0" w:color="auto"/>
                                                <w:left w:val="none" w:sz="0" w:space="0" w:color="auto"/>
                                                <w:bottom w:val="none" w:sz="0" w:space="0" w:color="auto"/>
                                                <w:right w:val="none" w:sz="0" w:space="0" w:color="auto"/>
                                              </w:divBdr>
                                              <w:divsChild>
                                                <w:div w:id="161243131">
                                                  <w:marLeft w:val="0"/>
                                                  <w:marRight w:val="0"/>
                                                  <w:marTop w:val="0"/>
                                                  <w:marBottom w:val="0"/>
                                                  <w:divBdr>
                                                    <w:top w:val="none" w:sz="0" w:space="0" w:color="auto"/>
                                                    <w:left w:val="none" w:sz="0" w:space="0" w:color="auto"/>
                                                    <w:bottom w:val="none" w:sz="0" w:space="0" w:color="auto"/>
                                                    <w:right w:val="none" w:sz="0" w:space="0" w:color="auto"/>
                                                  </w:divBdr>
                                                  <w:divsChild>
                                                    <w:div w:id="1809975547">
                                                      <w:marLeft w:val="0"/>
                                                      <w:marRight w:val="0"/>
                                                      <w:marTop w:val="0"/>
                                                      <w:marBottom w:val="360"/>
                                                      <w:divBdr>
                                                        <w:top w:val="none" w:sz="0" w:space="0" w:color="auto"/>
                                                        <w:left w:val="none" w:sz="0" w:space="0" w:color="auto"/>
                                                        <w:bottom w:val="none" w:sz="0" w:space="0" w:color="auto"/>
                                                        <w:right w:val="none" w:sz="0" w:space="0" w:color="auto"/>
                                                      </w:divBdr>
                                                      <w:divsChild>
                                                        <w:div w:id="822547413">
                                                          <w:marLeft w:val="0"/>
                                                          <w:marRight w:val="0"/>
                                                          <w:marTop w:val="0"/>
                                                          <w:marBottom w:val="0"/>
                                                          <w:divBdr>
                                                            <w:top w:val="none" w:sz="0" w:space="0" w:color="auto"/>
                                                            <w:left w:val="none" w:sz="0" w:space="0" w:color="auto"/>
                                                            <w:bottom w:val="none" w:sz="0" w:space="0" w:color="auto"/>
                                                            <w:right w:val="none" w:sz="0" w:space="0" w:color="auto"/>
                                                          </w:divBdr>
                                                          <w:divsChild>
                                                            <w:div w:id="460345901">
                                                              <w:marLeft w:val="0"/>
                                                              <w:marRight w:val="0"/>
                                                              <w:marTop w:val="0"/>
                                                              <w:marBottom w:val="0"/>
                                                              <w:divBdr>
                                                                <w:top w:val="none" w:sz="0" w:space="0" w:color="auto"/>
                                                                <w:left w:val="none" w:sz="0" w:space="0" w:color="auto"/>
                                                                <w:bottom w:val="none" w:sz="0" w:space="0" w:color="auto"/>
                                                                <w:right w:val="none" w:sz="0" w:space="0" w:color="auto"/>
                                                              </w:divBdr>
                                                              <w:divsChild>
                                                                <w:div w:id="148523798">
                                                                  <w:marLeft w:val="0"/>
                                                                  <w:marRight w:val="0"/>
                                                                  <w:marTop w:val="240"/>
                                                                  <w:marBottom w:val="0"/>
                                                                  <w:divBdr>
                                                                    <w:top w:val="none" w:sz="0" w:space="0" w:color="auto"/>
                                                                    <w:left w:val="none" w:sz="0" w:space="0" w:color="auto"/>
                                                                    <w:bottom w:val="none" w:sz="0" w:space="0" w:color="auto"/>
                                                                    <w:right w:val="none" w:sz="0" w:space="0" w:color="auto"/>
                                                                  </w:divBdr>
                                                                </w:div>
                                                                <w:div w:id="760177460">
                                                                  <w:marLeft w:val="0"/>
                                                                  <w:marRight w:val="0"/>
                                                                  <w:marTop w:val="0"/>
                                                                  <w:marBottom w:val="0"/>
                                                                  <w:divBdr>
                                                                    <w:top w:val="none" w:sz="0" w:space="0" w:color="auto"/>
                                                                    <w:left w:val="none" w:sz="0" w:space="0" w:color="auto"/>
                                                                    <w:bottom w:val="none" w:sz="0" w:space="0" w:color="auto"/>
                                                                    <w:right w:val="none" w:sz="0" w:space="0" w:color="auto"/>
                                                                  </w:divBdr>
                                                                </w:div>
                                                                <w:div w:id="1984852214">
                                                                  <w:marLeft w:val="0"/>
                                                                  <w:marRight w:val="0"/>
                                                                  <w:marTop w:val="0"/>
                                                                  <w:marBottom w:val="0"/>
                                                                  <w:divBdr>
                                                                    <w:top w:val="none" w:sz="0" w:space="0" w:color="auto"/>
                                                                    <w:left w:val="none" w:sz="0" w:space="0" w:color="auto"/>
                                                                    <w:bottom w:val="none" w:sz="0" w:space="0" w:color="auto"/>
                                                                    <w:right w:val="none" w:sz="0" w:space="0" w:color="auto"/>
                                                                  </w:divBdr>
                                                                </w:div>
                                                                <w:div w:id="1164006126">
                                                                  <w:marLeft w:val="0"/>
                                                                  <w:marRight w:val="0"/>
                                                                  <w:marTop w:val="0"/>
                                                                  <w:marBottom w:val="0"/>
                                                                  <w:divBdr>
                                                                    <w:top w:val="none" w:sz="0" w:space="0" w:color="auto"/>
                                                                    <w:left w:val="none" w:sz="0" w:space="0" w:color="auto"/>
                                                                    <w:bottom w:val="none" w:sz="0" w:space="0" w:color="auto"/>
                                                                    <w:right w:val="none" w:sz="0" w:space="0" w:color="auto"/>
                                                                  </w:divBdr>
                                                                </w:div>
                                                                <w:div w:id="99571557">
                                                                  <w:marLeft w:val="0"/>
                                                                  <w:marRight w:val="0"/>
                                                                  <w:marTop w:val="0"/>
                                                                  <w:marBottom w:val="0"/>
                                                                  <w:divBdr>
                                                                    <w:top w:val="none" w:sz="0" w:space="0" w:color="auto"/>
                                                                    <w:left w:val="none" w:sz="0" w:space="0" w:color="auto"/>
                                                                    <w:bottom w:val="none" w:sz="0" w:space="0" w:color="auto"/>
                                                                    <w:right w:val="none" w:sz="0" w:space="0" w:color="auto"/>
                                                                  </w:divBdr>
                                                                </w:div>
                                                                <w:div w:id="1286303514">
                                                                  <w:marLeft w:val="0"/>
                                                                  <w:marRight w:val="0"/>
                                                                  <w:marTop w:val="0"/>
                                                                  <w:marBottom w:val="0"/>
                                                                  <w:divBdr>
                                                                    <w:top w:val="none" w:sz="0" w:space="0" w:color="auto"/>
                                                                    <w:left w:val="none" w:sz="0" w:space="0" w:color="auto"/>
                                                                    <w:bottom w:val="none" w:sz="0" w:space="0" w:color="auto"/>
                                                                    <w:right w:val="none" w:sz="0" w:space="0" w:color="auto"/>
                                                                  </w:divBdr>
                                                                </w:div>
                                                                <w:div w:id="1698581252">
                                                                  <w:marLeft w:val="0"/>
                                                                  <w:marRight w:val="0"/>
                                                                  <w:marTop w:val="0"/>
                                                                  <w:marBottom w:val="0"/>
                                                                  <w:divBdr>
                                                                    <w:top w:val="none" w:sz="0" w:space="0" w:color="auto"/>
                                                                    <w:left w:val="none" w:sz="0" w:space="0" w:color="auto"/>
                                                                    <w:bottom w:val="none" w:sz="0" w:space="0" w:color="auto"/>
                                                                    <w:right w:val="none" w:sz="0" w:space="0" w:color="auto"/>
                                                                  </w:divBdr>
                                                                </w:div>
                                                                <w:div w:id="1733383811">
                                                                  <w:marLeft w:val="0"/>
                                                                  <w:marRight w:val="0"/>
                                                                  <w:marTop w:val="0"/>
                                                                  <w:marBottom w:val="0"/>
                                                                  <w:divBdr>
                                                                    <w:top w:val="none" w:sz="0" w:space="0" w:color="auto"/>
                                                                    <w:left w:val="none" w:sz="0" w:space="0" w:color="auto"/>
                                                                    <w:bottom w:val="none" w:sz="0" w:space="0" w:color="auto"/>
                                                                    <w:right w:val="none" w:sz="0" w:space="0" w:color="auto"/>
                                                                  </w:divBdr>
                                                                </w:div>
                                                                <w:div w:id="1939825414">
                                                                  <w:marLeft w:val="0"/>
                                                                  <w:marRight w:val="0"/>
                                                                  <w:marTop w:val="0"/>
                                                                  <w:marBottom w:val="0"/>
                                                                  <w:divBdr>
                                                                    <w:top w:val="none" w:sz="0" w:space="0" w:color="auto"/>
                                                                    <w:left w:val="none" w:sz="0" w:space="0" w:color="auto"/>
                                                                    <w:bottom w:val="none" w:sz="0" w:space="0" w:color="auto"/>
                                                                    <w:right w:val="none" w:sz="0" w:space="0" w:color="auto"/>
                                                                  </w:divBdr>
                                                                </w:div>
                                                                <w:div w:id="206040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7098082">
      <w:bodyDiv w:val="1"/>
      <w:marLeft w:val="0"/>
      <w:marRight w:val="0"/>
      <w:marTop w:val="0"/>
      <w:marBottom w:val="0"/>
      <w:divBdr>
        <w:top w:val="none" w:sz="0" w:space="0" w:color="auto"/>
        <w:left w:val="none" w:sz="0" w:space="0" w:color="auto"/>
        <w:bottom w:val="none" w:sz="0" w:space="0" w:color="auto"/>
        <w:right w:val="none" w:sz="0" w:space="0" w:color="auto"/>
      </w:divBdr>
      <w:divsChild>
        <w:div w:id="2115897137">
          <w:marLeft w:val="0"/>
          <w:marRight w:val="0"/>
          <w:marTop w:val="0"/>
          <w:marBottom w:val="0"/>
          <w:divBdr>
            <w:top w:val="none" w:sz="0" w:space="0" w:color="auto"/>
            <w:left w:val="none" w:sz="0" w:space="0" w:color="auto"/>
            <w:bottom w:val="none" w:sz="0" w:space="0" w:color="auto"/>
            <w:right w:val="none" w:sz="0" w:space="0" w:color="auto"/>
          </w:divBdr>
          <w:divsChild>
            <w:div w:id="2034264712">
              <w:marLeft w:val="0"/>
              <w:marRight w:val="0"/>
              <w:marTop w:val="0"/>
              <w:marBottom w:val="360"/>
              <w:divBdr>
                <w:top w:val="none" w:sz="0" w:space="0" w:color="auto"/>
                <w:left w:val="none" w:sz="0" w:space="0" w:color="auto"/>
                <w:bottom w:val="none" w:sz="0" w:space="0" w:color="auto"/>
                <w:right w:val="none" w:sz="0" w:space="0" w:color="auto"/>
              </w:divBdr>
              <w:divsChild>
                <w:div w:id="892354998">
                  <w:marLeft w:val="0"/>
                  <w:marRight w:val="0"/>
                  <w:marTop w:val="0"/>
                  <w:marBottom w:val="0"/>
                  <w:divBdr>
                    <w:top w:val="none" w:sz="0" w:space="0" w:color="auto"/>
                    <w:left w:val="none" w:sz="0" w:space="0" w:color="auto"/>
                    <w:bottom w:val="none" w:sz="0" w:space="0" w:color="auto"/>
                    <w:right w:val="none" w:sz="0" w:space="0" w:color="auto"/>
                  </w:divBdr>
                  <w:divsChild>
                    <w:div w:id="1190022171">
                      <w:marLeft w:val="0"/>
                      <w:marRight w:val="0"/>
                      <w:marTop w:val="0"/>
                      <w:marBottom w:val="0"/>
                      <w:divBdr>
                        <w:top w:val="none" w:sz="0" w:space="0" w:color="auto"/>
                        <w:left w:val="none" w:sz="0" w:space="0" w:color="auto"/>
                        <w:bottom w:val="none" w:sz="0" w:space="0" w:color="auto"/>
                        <w:right w:val="none" w:sz="0" w:space="0" w:color="auto"/>
                      </w:divBdr>
                      <w:divsChild>
                        <w:div w:id="1610699697">
                          <w:marLeft w:val="0"/>
                          <w:marRight w:val="0"/>
                          <w:marTop w:val="0"/>
                          <w:marBottom w:val="0"/>
                          <w:divBdr>
                            <w:top w:val="none" w:sz="0" w:space="0" w:color="auto"/>
                            <w:left w:val="none" w:sz="0" w:space="0" w:color="auto"/>
                            <w:bottom w:val="none" w:sz="0" w:space="0" w:color="auto"/>
                            <w:right w:val="none" w:sz="0" w:space="0" w:color="auto"/>
                          </w:divBdr>
                          <w:divsChild>
                            <w:div w:id="717821519">
                              <w:marLeft w:val="0"/>
                              <w:marRight w:val="0"/>
                              <w:marTop w:val="0"/>
                              <w:marBottom w:val="360"/>
                              <w:divBdr>
                                <w:top w:val="none" w:sz="0" w:space="0" w:color="auto"/>
                                <w:left w:val="none" w:sz="0" w:space="0" w:color="auto"/>
                                <w:bottom w:val="none" w:sz="0" w:space="0" w:color="auto"/>
                                <w:right w:val="none" w:sz="0" w:space="0" w:color="auto"/>
                              </w:divBdr>
                              <w:divsChild>
                                <w:div w:id="1264799741">
                                  <w:marLeft w:val="0"/>
                                  <w:marRight w:val="0"/>
                                  <w:marTop w:val="0"/>
                                  <w:marBottom w:val="0"/>
                                  <w:divBdr>
                                    <w:top w:val="none" w:sz="0" w:space="0" w:color="auto"/>
                                    <w:left w:val="none" w:sz="0" w:space="0" w:color="auto"/>
                                    <w:bottom w:val="none" w:sz="0" w:space="0" w:color="auto"/>
                                    <w:right w:val="none" w:sz="0" w:space="0" w:color="auto"/>
                                  </w:divBdr>
                                  <w:divsChild>
                                    <w:div w:id="1706322803">
                                      <w:marLeft w:val="0"/>
                                      <w:marRight w:val="0"/>
                                      <w:marTop w:val="0"/>
                                      <w:marBottom w:val="0"/>
                                      <w:divBdr>
                                        <w:top w:val="none" w:sz="0" w:space="0" w:color="auto"/>
                                        <w:left w:val="none" w:sz="0" w:space="0" w:color="auto"/>
                                        <w:bottom w:val="none" w:sz="0" w:space="0" w:color="auto"/>
                                        <w:right w:val="none" w:sz="0" w:space="0" w:color="auto"/>
                                      </w:divBdr>
                                      <w:divsChild>
                                        <w:div w:id="259873667">
                                          <w:marLeft w:val="0"/>
                                          <w:marRight w:val="0"/>
                                          <w:marTop w:val="0"/>
                                          <w:marBottom w:val="0"/>
                                          <w:divBdr>
                                            <w:top w:val="none" w:sz="0" w:space="0" w:color="auto"/>
                                            <w:left w:val="none" w:sz="0" w:space="0" w:color="auto"/>
                                            <w:bottom w:val="none" w:sz="0" w:space="0" w:color="auto"/>
                                            <w:right w:val="none" w:sz="0" w:space="0" w:color="auto"/>
                                          </w:divBdr>
                                          <w:divsChild>
                                            <w:div w:id="1451164709">
                                              <w:marLeft w:val="0"/>
                                              <w:marRight w:val="0"/>
                                              <w:marTop w:val="0"/>
                                              <w:marBottom w:val="0"/>
                                              <w:divBdr>
                                                <w:top w:val="none" w:sz="0" w:space="0" w:color="auto"/>
                                                <w:left w:val="none" w:sz="0" w:space="0" w:color="auto"/>
                                                <w:bottom w:val="none" w:sz="0" w:space="0" w:color="auto"/>
                                                <w:right w:val="none" w:sz="0" w:space="0" w:color="auto"/>
                                              </w:divBdr>
                                              <w:divsChild>
                                                <w:div w:id="556204414">
                                                  <w:marLeft w:val="0"/>
                                                  <w:marRight w:val="0"/>
                                                  <w:marTop w:val="0"/>
                                                  <w:marBottom w:val="0"/>
                                                  <w:divBdr>
                                                    <w:top w:val="none" w:sz="0" w:space="0" w:color="auto"/>
                                                    <w:left w:val="none" w:sz="0" w:space="0" w:color="auto"/>
                                                    <w:bottom w:val="none" w:sz="0" w:space="0" w:color="auto"/>
                                                    <w:right w:val="none" w:sz="0" w:space="0" w:color="auto"/>
                                                  </w:divBdr>
                                                  <w:divsChild>
                                                    <w:div w:id="1258321829">
                                                      <w:marLeft w:val="0"/>
                                                      <w:marRight w:val="0"/>
                                                      <w:marTop w:val="0"/>
                                                      <w:marBottom w:val="360"/>
                                                      <w:divBdr>
                                                        <w:top w:val="none" w:sz="0" w:space="0" w:color="auto"/>
                                                        <w:left w:val="none" w:sz="0" w:space="0" w:color="auto"/>
                                                        <w:bottom w:val="none" w:sz="0" w:space="0" w:color="auto"/>
                                                        <w:right w:val="none" w:sz="0" w:space="0" w:color="auto"/>
                                                      </w:divBdr>
                                                      <w:divsChild>
                                                        <w:div w:id="825242473">
                                                          <w:marLeft w:val="0"/>
                                                          <w:marRight w:val="0"/>
                                                          <w:marTop w:val="0"/>
                                                          <w:marBottom w:val="0"/>
                                                          <w:divBdr>
                                                            <w:top w:val="none" w:sz="0" w:space="0" w:color="auto"/>
                                                            <w:left w:val="none" w:sz="0" w:space="0" w:color="auto"/>
                                                            <w:bottom w:val="none" w:sz="0" w:space="0" w:color="auto"/>
                                                            <w:right w:val="none" w:sz="0" w:space="0" w:color="auto"/>
                                                          </w:divBdr>
                                                          <w:divsChild>
                                                            <w:div w:id="1255627113">
                                                              <w:marLeft w:val="0"/>
                                                              <w:marRight w:val="0"/>
                                                              <w:marTop w:val="0"/>
                                                              <w:marBottom w:val="0"/>
                                                              <w:divBdr>
                                                                <w:top w:val="none" w:sz="0" w:space="0" w:color="auto"/>
                                                                <w:left w:val="none" w:sz="0" w:space="0" w:color="auto"/>
                                                                <w:bottom w:val="none" w:sz="0" w:space="0" w:color="auto"/>
                                                                <w:right w:val="none" w:sz="0" w:space="0" w:color="auto"/>
                                                              </w:divBdr>
                                                              <w:divsChild>
                                                                <w:div w:id="1726174876">
                                                                  <w:marLeft w:val="0"/>
                                                                  <w:marRight w:val="0"/>
                                                                  <w:marTop w:val="240"/>
                                                                  <w:marBottom w:val="0"/>
                                                                  <w:divBdr>
                                                                    <w:top w:val="none" w:sz="0" w:space="0" w:color="auto"/>
                                                                    <w:left w:val="none" w:sz="0" w:space="0" w:color="auto"/>
                                                                    <w:bottom w:val="none" w:sz="0" w:space="0" w:color="auto"/>
                                                                    <w:right w:val="none" w:sz="0" w:space="0" w:color="auto"/>
                                                                  </w:divBdr>
                                                                </w:div>
                                                                <w:div w:id="1257521695">
                                                                  <w:marLeft w:val="0"/>
                                                                  <w:marRight w:val="0"/>
                                                                  <w:marTop w:val="0"/>
                                                                  <w:marBottom w:val="0"/>
                                                                  <w:divBdr>
                                                                    <w:top w:val="none" w:sz="0" w:space="0" w:color="auto"/>
                                                                    <w:left w:val="none" w:sz="0" w:space="0" w:color="auto"/>
                                                                    <w:bottom w:val="none" w:sz="0" w:space="0" w:color="auto"/>
                                                                    <w:right w:val="none" w:sz="0" w:space="0" w:color="auto"/>
                                                                  </w:divBdr>
                                                                </w:div>
                                                                <w:div w:id="1308823788">
                                                                  <w:marLeft w:val="0"/>
                                                                  <w:marRight w:val="0"/>
                                                                  <w:marTop w:val="0"/>
                                                                  <w:marBottom w:val="0"/>
                                                                  <w:divBdr>
                                                                    <w:top w:val="none" w:sz="0" w:space="0" w:color="auto"/>
                                                                    <w:left w:val="none" w:sz="0" w:space="0" w:color="auto"/>
                                                                    <w:bottom w:val="none" w:sz="0" w:space="0" w:color="auto"/>
                                                                    <w:right w:val="none" w:sz="0" w:space="0" w:color="auto"/>
                                                                  </w:divBdr>
                                                                </w:div>
                                                                <w:div w:id="1078745322">
                                                                  <w:marLeft w:val="0"/>
                                                                  <w:marRight w:val="0"/>
                                                                  <w:marTop w:val="0"/>
                                                                  <w:marBottom w:val="0"/>
                                                                  <w:divBdr>
                                                                    <w:top w:val="none" w:sz="0" w:space="0" w:color="auto"/>
                                                                    <w:left w:val="none" w:sz="0" w:space="0" w:color="auto"/>
                                                                    <w:bottom w:val="none" w:sz="0" w:space="0" w:color="auto"/>
                                                                    <w:right w:val="none" w:sz="0" w:space="0" w:color="auto"/>
                                                                  </w:divBdr>
                                                                </w:div>
                                                                <w:div w:id="697899937">
                                                                  <w:marLeft w:val="0"/>
                                                                  <w:marRight w:val="0"/>
                                                                  <w:marTop w:val="0"/>
                                                                  <w:marBottom w:val="0"/>
                                                                  <w:divBdr>
                                                                    <w:top w:val="none" w:sz="0" w:space="0" w:color="auto"/>
                                                                    <w:left w:val="none" w:sz="0" w:space="0" w:color="auto"/>
                                                                    <w:bottom w:val="none" w:sz="0" w:space="0" w:color="auto"/>
                                                                    <w:right w:val="none" w:sz="0" w:space="0" w:color="auto"/>
                                                                  </w:divBdr>
                                                                </w:div>
                                                                <w:div w:id="149247942">
                                                                  <w:marLeft w:val="0"/>
                                                                  <w:marRight w:val="0"/>
                                                                  <w:marTop w:val="0"/>
                                                                  <w:marBottom w:val="0"/>
                                                                  <w:divBdr>
                                                                    <w:top w:val="none" w:sz="0" w:space="0" w:color="auto"/>
                                                                    <w:left w:val="none" w:sz="0" w:space="0" w:color="auto"/>
                                                                    <w:bottom w:val="none" w:sz="0" w:space="0" w:color="auto"/>
                                                                    <w:right w:val="none" w:sz="0" w:space="0" w:color="auto"/>
                                                                  </w:divBdr>
                                                                </w:div>
                                                                <w:div w:id="1465544157">
                                                                  <w:marLeft w:val="0"/>
                                                                  <w:marRight w:val="0"/>
                                                                  <w:marTop w:val="0"/>
                                                                  <w:marBottom w:val="0"/>
                                                                  <w:divBdr>
                                                                    <w:top w:val="none" w:sz="0" w:space="0" w:color="auto"/>
                                                                    <w:left w:val="none" w:sz="0" w:space="0" w:color="auto"/>
                                                                    <w:bottom w:val="none" w:sz="0" w:space="0" w:color="auto"/>
                                                                    <w:right w:val="none" w:sz="0" w:space="0" w:color="auto"/>
                                                                  </w:divBdr>
                                                                </w:div>
                                                                <w:div w:id="1871262376">
                                                                  <w:marLeft w:val="0"/>
                                                                  <w:marRight w:val="0"/>
                                                                  <w:marTop w:val="0"/>
                                                                  <w:marBottom w:val="0"/>
                                                                  <w:divBdr>
                                                                    <w:top w:val="none" w:sz="0" w:space="0" w:color="auto"/>
                                                                    <w:left w:val="none" w:sz="0" w:space="0" w:color="auto"/>
                                                                    <w:bottom w:val="none" w:sz="0" w:space="0" w:color="auto"/>
                                                                    <w:right w:val="none" w:sz="0" w:space="0" w:color="auto"/>
                                                                  </w:divBdr>
                                                                </w:div>
                                                                <w:div w:id="2033844238">
                                                                  <w:marLeft w:val="0"/>
                                                                  <w:marRight w:val="0"/>
                                                                  <w:marTop w:val="0"/>
                                                                  <w:marBottom w:val="0"/>
                                                                  <w:divBdr>
                                                                    <w:top w:val="none" w:sz="0" w:space="0" w:color="auto"/>
                                                                    <w:left w:val="none" w:sz="0" w:space="0" w:color="auto"/>
                                                                    <w:bottom w:val="none" w:sz="0" w:space="0" w:color="auto"/>
                                                                    <w:right w:val="none" w:sz="0" w:space="0" w:color="auto"/>
                                                                  </w:divBdr>
                                                                </w:div>
                                                                <w:div w:id="511729058">
                                                                  <w:marLeft w:val="0"/>
                                                                  <w:marRight w:val="0"/>
                                                                  <w:marTop w:val="0"/>
                                                                  <w:marBottom w:val="0"/>
                                                                  <w:divBdr>
                                                                    <w:top w:val="none" w:sz="0" w:space="0" w:color="auto"/>
                                                                    <w:left w:val="none" w:sz="0" w:space="0" w:color="auto"/>
                                                                    <w:bottom w:val="none" w:sz="0" w:space="0" w:color="auto"/>
                                                                    <w:right w:val="none" w:sz="0" w:space="0" w:color="auto"/>
                                                                  </w:divBdr>
                                                                </w:div>
                                                                <w:div w:id="60885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5348256">
      <w:bodyDiv w:val="1"/>
      <w:marLeft w:val="0"/>
      <w:marRight w:val="0"/>
      <w:marTop w:val="0"/>
      <w:marBottom w:val="0"/>
      <w:divBdr>
        <w:top w:val="none" w:sz="0" w:space="0" w:color="auto"/>
        <w:left w:val="none" w:sz="0" w:space="0" w:color="auto"/>
        <w:bottom w:val="none" w:sz="0" w:space="0" w:color="auto"/>
        <w:right w:val="none" w:sz="0" w:space="0" w:color="auto"/>
      </w:divBdr>
      <w:divsChild>
        <w:div w:id="248851259">
          <w:marLeft w:val="0"/>
          <w:marRight w:val="0"/>
          <w:marTop w:val="0"/>
          <w:marBottom w:val="0"/>
          <w:divBdr>
            <w:top w:val="none" w:sz="0" w:space="0" w:color="auto"/>
            <w:left w:val="none" w:sz="0" w:space="0" w:color="auto"/>
            <w:bottom w:val="none" w:sz="0" w:space="0" w:color="auto"/>
            <w:right w:val="none" w:sz="0" w:space="0" w:color="auto"/>
          </w:divBdr>
          <w:divsChild>
            <w:div w:id="100035625">
              <w:marLeft w:val="0"/>
              <w:marRight w:val="0"/>
              <w:marTop w:val="0"/>
              <w:marBottom w:val="0"/>
              <w:divBdr>
                <w:top w:val="none" w:sz="0" w:space="0" w:color="auto"/>
                <w:left w:val="none" w:sz="0" w:space="0" w:color="auto"/>
                <w:bottom w:val="none" w:sz="0" w:space="0" w:color="auto"/>
                <w:right w:val="none" w:sz="0" w:space="0" w:color="auto"/>
              </w:divBdr>
              <w:divsChild>
                <w:div w:id="16666152">
                  <w:marLeft w:val="0"/>
                  <w:marRight w:val="0"/>
                  <w:marTop w:val="0"/>
                  <w:marBottom w:val="0"/>
                  <w:divBdr>
                    <w:top w:val="none" w:sz="0" w:space="0" w:color="auto"/>
                    <w:left w:val="none" w:sz="0" w:space="0" w:color="auto"/>
                    <w:bottom w:val="none" w:sz="0" w:space="0" w:color="auto"/>
                    <w:right w:val="none" w:sz="0" w:space="0" w:color="auto"/>
                  </w:divBdr>
                  <w:divsChild>
                    <w:div w:id="720903457">
                      <w:marLeft w:val="0"/>
                      <w:marRight w:val="0"/>
                      <w:marTop w:val="0"/>
                      <w:marBottom w:val="0"/>
                      <w:divBdr>
                        <w:top w:val="none" w:sz="0" w:space="0" w:color="auto"/>
                        <w:left w:val="none" w:sz="0" w:space="0" w:color="auto"/>
                        <w:bottom w:val="none" w:sz="0" w:space="0" w:color="auto"/>
                        <w:right w:val="none" w:sz="0" w:space="0" w:color="auto"/>
                      </w:divBdr>
                      <w:divsChild>
                        <w:div w:id="1189292102">
                          <w:marLeft w:val="0"/>
                          <w:marRight w:val="0"/>
                          <w:marTop w:val="0"/>
                          <w:marBottom w:val="0"/>
                          <w:divBdr>
                            <w:top w:val="none" w:sz="0" w:space="0" w:color="auto"/>
                            <w:left w:val="none" w:sz="0" w:space="0" w:color="auto"/>
                            <w:bottom w:val="none" w:sz="0" w:space="0" w:color="auto"/>
                            <w:right w:val="none" w:sz="0" w:space="0" w:color="auto"/>
                          </w:divBdr>
                          <w:divsChild>
                            <w:div w:id="487287917">
                              <w:marLeft w:val="0"/>
                              <w:marRight w:val="0"/>
                              <w:marTop w:val="0"/>
                              <w:marBottom w:val="0"/>
                              <w:divBdr>
                                <w:top w:val="none" w:sz="0" w:space="0" w:color="auto"/>
                                <w:left w:val="none" w:sz="0" w:space="0" w:color="auto"/>
                                <w:bottom w:val="none" w:sz="0" w:space="0" w:color="auto"/>
                                <w:right w:val="none" w:sz="0" w:space="0" w:color="auto"/>
                              </w:divBdr>
                              <w:divsChild>
                                <w:div w:id="347412943">
                                  <w:marLeft w:val="0"/>
                                  <w:marRight w:val="0"/>
                                  <w:marTop w:val="0"/>
                                  <w:marBottom w:val="0"/>
                                  <w:divBdr>
                                    <w:top w:val="none" w:sz="0" w:space="0" w:color="auto"/>
                                    <w:left w:val="none" w:sz="0" w:space="0" w:color="auto"/>
                                    <w:bottom w:val="none" w:sz="0" w:space="0" w:color="auto"/>
                                    <w:right w:val="none" w:sz="0" w:space="0" w:color="auto"/>
                                  </w:divBdr>
                                  <w:divsChild>
                                    <w:div w:id="1676880506">
                                      <w:marLeft w:val="0"/>
                                      <w:marRight w:val="0"/>
                                      <w:marTop w:val="0"/>
                                      <w:marBottom w:val="0"/>
                                      <w:divBdr>
                                        <w:top w:val="none" w:sz="0" w:space="0" w:color="auto"/>
                                        <w:left w:val="none" w:sz="0" w:space="0" w:color="auto"/>
                                        <w:bottom w:val="none" w:sz="0" w:space="0" w:color="auto"/>
                                        <w:right w:val="none" w:sz="0" w:space="0" w:color="auto"/>
                                      </w:divBdr>
                                      <w:divsChild>
                                        <w:div w:id="1034117173">
                                          <w:marLeft w:val="0"/>
                                          <w:marRight w:val="0"/>
                                          <w:marTop w:val="0"/>
                                          <w:marBottom w:val="0"/>
                                          <w:divBdr>
                                            <w:top w:val="none" w:sz="0" w:space="0" w:color="auto"/>
                                            <w:left w:val="none" w:sz="0" w:space="0" w:color="auto"/>
                                            <w:bottom w:val="none" w:sz="0" w:space="0" w:color="auto"/>
                                            <w:right w:val="none" w:sz="0" w:space="0" w:color="auto"/>
                                          </w:divBdr>
                                          <w:divsChild>
                                            <w:div w:id="590818882">
                                              <w:marLeft w:val="0"/>
                                              <w:marRight w:val="0"/>
                                              <w:marTop w:val="0"/>
                                              <w:marBottom w:val="0"/>
                                              <w:divBdr>
                                                <w:top w:val="none" w:sz="0" w:space="0" w:color="auto"/>
                                                <w:left w:val="none" w:sz="0" w:space="0" w:color="auto"/>
                                                <w:bottom w:val="none" w:sz="0" w:space="0" w:color="auto"/>
                                                <w:right w:val="none" w:sz="0" w:space="0" w:color="auto"/>
                                              </w:divBdr>
                                              <w:divsChild>
                                                <w:div w:id="1075010081">
                                                  <w:marLeft w:val="0"/>
                                                  <w:marRight w:val="0"/>
                                                  <w:marTop w:val="0"/>
                                                  <w:marBottom w:val="0"/>
                                                  <w:divBdr>
                                                    <w:top w:val="none" w:sz="0" w:space="0" w:color="auto"/>
                                                    <w:left w:val="none" w:sz="0" w:space="0" w:color="auto"/>
                                                    <w:bottom w:val="none" w:sz="0" w:space="0" w:color="auto"/>
                                                    <w:right w:val="none" w:sz="0" w:space="0" w:color="auto"/>
                                                  </w:divBdr>
                                                  <w:divsChild>
                                                    <w:div w:id="106051589">
                                                      <w:marLeft w:val="0"/>
                                                      <w:marRight w:val="0"/>
                                                      <w:marTop w:val="0"/>
                                                      <w:marBottom w:val="0"/>
                                                      <w:divBdr>
                                                        <w:top w:val="none" w:sz="0" w:space="0" w:color="auto"/>
                                                        <w:left w:val="none" w:sz="0" w:space="0" w:color="auto"/>
                                                        <w:bottom w:val="none" w:sz="0" w:space="0" w:color="auto"/>
                                                        <w:right w:val="none" w:sz="0" w:space="0" w:color="auto"/>
                                                      </w:divBdr>
                                                      <w:divsChild>
                                                        <w:div w:id="295911108">
                                                          <w:marLeft w:val="0"/>
                                                          <w:marRight w:val="0"/>
                                                          <w:marTop w:val="0"/>
                                                          <w:marBottom w:val="0"/>
                                                          <w:divBdr>
                                                            <w:top w:val="none" w:sz="0" w:space="0" w:color="auto"/>
                                                            <w:left w:val="none" w:sz="0" w:space="0" w:color="auto"/>
                                                            <w:bottom w:val="none" w:sz="0" w:space="0" w:color="auto"/>
                                                            <w:right w:val="none" w:sz="0" w:space="0" w:color="auto"/>
                                                          </w:divBdr>
                                                          <w:divsChild>
                                                            <w:div w:id="1691443671">
                                                              <w:marLeft w:val="0"/>
                                                              <w:marRight w:val="0"/>
                                                              <w:marTop w:val="0"/>
                                                              <w:marBottom w:val="0"/>
                                                              <w:divBdr>
                                                                <w:top w:val="none" w:sz="0" w:space="0" w:color="auto"/>
                                                                <w:left w:val="none" w:sz="0" w:space="0" w:color="auto"/>
                                                                <w:bottom w:val="none" w:sz="0" w:space="0" w:color="auto"/>
                                                                <w:right w:val="none" w:sz="0" w:space="0" w:color="auto"/>
                                                              </w:divBdr>
                                                              <w:divsChild>
                                                                <w:div w:id="1735742104">
                                                                  <w:marLeft w:val="0"/>
                                                                  <w:marRight w:val="0"/>
                                                                  <w:marTop w:val="240"/>
                                                                  <w:marBottom w:val="0"/>
                                                                  <w:divBdr>
                                                                    <w:top w:val="none" w:sz="0" w:space="0" w:color="auto"/>
                                                                    <w:left w:val="none" w:sz="0" w:space="0" w:color="auto"/>
                                                                    <w:bottom w:val="none" w:sz="0" w:space="0" w:color="auto"/>
                                                                    <w:right w:val="none" w:sz="0" w:space="0" w:color="auto"/>
                                                                  </w:divBdr>
                                                                </w:div>
                                                                <w:div w:id="660474397">
                                                                  <w:marLeft w:val="0"/>
                                                                  <w:marRight w:val="0"/>
                                                                  <w:marTop w:val="0"/>
                                                                  <w:marBottom w:val="0"/>
                                                                  <w:divBdr>
                                                                    <w:top w:val="none" w:sz="0" w:space="0" w:color="auto"/>
                                                                    <w:left w:val="none" w:sz="0" w:space="0" w:color="auto"/>
                                                                    <w:bottom w:val="none" w:sz="0" w:space="0" w:color="auto"/>
                                                                    <w:right w:val="none" w:sz="0" w:space="0" w:color="auto"/>
                                                                  </w:divBdr>
                                                                </w:div>
                                                                <w:div w:id="391928247">
                                                                  <w:marLeft w:val="0"/>
                                                                  <w:marRight w:val="0"/>
                                                                  <w:marTop w:val="0"/>
                                                                  <w:marBottom w:val="0"/>
                                                                  <w:divBdr>
                                                                    <w:top w:val="none" w:sz="0" w:space="0" w:color="auto"/>
                                                                    <w:left w:val="none" w:sz="0" w:space="0" w:color="auto"/>
                                                                    <w:bottom w:val="none" w:sz="0" w:space="0" w:color="auto"/>
                                                                    <w:right w:val="none" w:sz="0" w:space="0" w:color="auto"/>
                                                                  </w:divBdr>
                                                                </w:div>
                                                                <w:div w:id="1523595766">
                                                                  <w:marLeft w:val="0"/>
                                                                  <w:marRight w:val="0"/>
                                                                  <w:marTop w:val="0"/>
                                                                  <w:marBottom w:val="0"/>
                                                                  <w:divBdr>
                                                                    <w:top w:val="none" w:sz="0" w:space="0" w:color="auto"/>
                                                                    <w:left w:val="none" w:sz="0" w:space="0" w:color="auto"/>
                                                                    <w:bottom w:val="none" w:sz="0" w:space="0" w:color="auto"/>
                                                                    <w:right w:val="none" w:sz="0" w:space="0" w:color="auto"/>
                                                                  </w:divBdr>
                                                                </w:div>
                                                                <w:div w:id="752817095">
                                                                  <w:marLeft w:val="0"/>
                                                                  <w:marRight w:val="0"/>
                                                                  <w:marTop w:val="0"/>
                                                                  <w:marBottom w:val="0"/>
                                                                  <w:divBdr>
                                                                    <w:top w:val="none" w:sz="0" w:space="0" w:color="auto"/>
                                                                    <w:left w:val="none" w:sz="0" w:space="0" w:color="auto"/>
                                                                    <w:bottom w:val="none" w:sz="0" w:space="0" w:color="auto"/>
                                                                    <w:right w:val="none" w:sz="0" w:space="0" w:color="auto"/>
                                                                  </w:divBdr>
                                                                </w:div>
                                                                <w:div w:id="1466654459">
                                                                  <w:marLeft w:val="0"/>
                                                                  <w:marRight w:val="0"/>
                                                                  <w:marTop w:val="0"/>
                                                                  <w:marBottom w:val="0"/>
                                                                  <w:divBdr>
                                                                    <w:top w:val="none" w:sz="0" w:space="0" w:color="auto"/>
                                                                    <w:left w:val="none" w:sz="0" w:space="0" w:color="auto"/>
                                                                    <w:bottom w:val="none" w:sz="0" w:space="0" w:color="auto"/>
                                                                    <w:right w:val="none" w:sz="0" w:space="0" w:color="auto"/>
                                                                  </w:divBdr>
                                                                </w:div>
                                                                <w:div w:id="1701397379">
                                                                  <w:marLeft w:val="0"/>
                                                                  <w:marRight w:val="0"/>
                                                                  <w:marTop w:val="0"/>
                                                                  <w:marBottom w:val="0"/>
                                                                  <w:divBdr>
                                                                    <w:top w:val="none" w:sz="0" w:space="0" w:color="auto"/>
                                                                    <w:left w:val="none" w:sz="0" w:space="0" w:color="auto"/>
                                                                    <w:bottom w:val="none" w:sz="0" w:space="0" w:color="auto"/>
                                                                    <w:right w:val="none" w:sz="0" w:space="0" w:color="auto"/>
                                                                  </w:divBdr>
                                                                </w:div>
                                                                <w:div w:id="597061457">
                                                                  <w:marLeft w:val="0"/>
                                                                  <w:marRight w:val="0"/>
                                                                  <w:marTop w:val="0"/>
                                                                  <w:marBottom w:val="0"/>
                                                                  <w:divBdr>
                                                                    <w:top w:val="none" w:sz="0" w:space="0" w:color="auto"/>
                                                                    <w:left w:val="none" w:sz="0" w:space="0" w:color="auto"/>
                                                                    <w:bottom w:val="none" w:sz="0" w:space="0" w:color="auto"/>
                                                                    <w:right w:val="none" w:sz="0" w:space="0" w:color="auto"/>
                                                                  </w:divBdr>
                                                                </w:div>
                                                                <w:div w:id="557327967">
                                                                  <w:marLeft w:val="0"/>
                                                                  <w:marRight w:val="0"/>
                                                                  <w:marTop w:val="0"/>
                                                                  <w:marBottom w:val="0"/>
                                                                  <w:divBdr>
                                                                    <w:top w:val="none" w:sz="0" w:space="0" w:color="auto"/>
                                                                    <w:left w:val="none" w:sz="0" w:space="0" w:color="auto"/>
                                                                    <w:bottom w:val="none" w:sz="0" w:space="0" w:color="auto"/>
                                                                    <w:right w:val="none" w:sz="0" w:space="0" w:color="auto"/>
                                                                  </w:divBdr>
                                                                </w:div>
                                                                <w:div w:id="365562894">
                                                                  <w:marLeft w:val="0"/>
                                                                  <w:marRight w:val="0"/>
                                                                  <w:marTop w:val="0"/>
                                                                  <w:marBottom w:val="0"/>
                                                                  <w:divBdr>
                                                                    <w:top w:val="none" w:sz="0" w:space="0" w:color="auto"/>
                                                                    <w:left w:val="none" w:sz="0" w:space="0" w:color="auto"/>
                                                                    <w:bottom w:val="none" w:sz="0" w:space="0" w:color="auto"/>
                                                                    <w:right w:val="none" w:sz="0" w:space="0" w:color="auto"/>
                                                                  </w:divBdr>
                                                                </w:div>
                                                                <w:div w:id="160774899">
                                                                  <w:marLeft w:val="0"/>
                                                                  <w:marRight w:val="0"/>
                                                                  <w:marTop w:val="0"/>
                                                                  <w:marBottom w:val="0"/>
                                                                  <w:divBdr>
                                                                    <w:top w:val="none" w:sz="0" w:space="0" w:color="auto"/>
                                                                    <w:left w:val="none" w:sz="0" w:space="0" w:color="auto"/>
                                                                    <w:bottom w:val="none" w:sz="0" w:space="0" w:color="auto"/>
                                                                    <w:right w:val="none" w:sz="0" w:space="0" w:color="auto"/>
                                                                  </w:divBdr>
                                                                </w:div>
                                                                <w:div w:id="650985200">
                                                                  <w:marLeft w:val="0"/>
                                                                  <w:marRight w:val="0"/>
                                                                  <w:marTop w:val="0"/>
                                                                  <w:marBottom w:val="0"/>
                                                                  <w:divBdr>
                                                                    <w:top w:val="none" w:sz="0" w:space="0" w:color="auto"/>
                                                                    <w:left w:val="none" w:sz="0" w:space="0" w:color="auto"/>
                                                                    <w:bottom w:val="none" w:sz="0" w:space="0" w:color="auto"/>
                                                                    <w:right w:val="none" w:sz="0" w:space="0" w:color="auto"/>
                                                                  </w:divBdr>
                                                                </w:div>
                                                                <w:div w:id="565578724">
                                                                  <w:marLeft w:val="0"/>
                                                                  <w:marRight w:val="0"/>
                                                                  <w:marTop w:val="0"/>
                                                                  <w:marBottom w:val="0"/>
                                                                  <w:divBdr>
                                                                    <w:top w:val="none" w:sz="0" w:space="0" w:color="auto"/>
                                                                    <w:left w:val="none" w:sz="0" w:space="0" w:color="auto"/>
                                                                    <w:bottom w:val="none" w:sz="0" w:space="0" w:color="auto"/>
                                                                    <w:right w:val="none" w:sz="0" w:space="0" w:color="auto"/>
                                                                  </w:divBdr>
                                                                </w:div>
                                                                <w:div w:id="764417843">
                                                                  <w:marLeft w:val="0"/>
                                                                  <w:marRight w:val="0"/>
                                                                  <w:marTop w:val="0"/>
                                                                  <w:marBottom w:val="0"/>
                                                                  <w:divBdr>
                                                                    <w:top w:val="none" w:sz="0" w:space="0" w:color="auto"/>
                                                                    <w:left w:val="none" w:sz="0" w:space="0" w:color="auto"/>
                                                                    <w:bottom w:val="none" w:sz="0" w:space="0" w:color="auto"/>
                                                                    <w:right w:val="none" w:sz="0" w:space="0" w:color="auto"/>
                                                                  </w:divBdr>
                                                                </w:div>
                                                                <w:div w:id="147595756">
                                                                  <w:marLeft w:val="0"/>
                                                                  <w:marRight w:val="0"/>
                                                                  <w:marTop w:val="0"/>
                                                                  <w:marBottom w:val="0"/>
                                                                  <w:divBdr>
                                                                    <w:top w:val="none" w:sz="0" w:space="0" w:color="auto"/>
                                                                    <w:left w:val="none" w:sz="0" w:space="0" w:color="auto"/>
                                                                    <w:bottom w:val="none" w:sz="0" w:space="0" w:color="auto"/>
                                                                    <w:right w:val="none" w:sz="0" w:space="0" w:color="auto"/>
                                                                  </w:divBdr>
                                                                </w:div>
                                                                <w:div w:id="174722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76880">
                                                  <w:marLeft w:val="0"/>
                                                  <w:marRight w:val="0"/>
                                                  <w:marTop w:val="0"/>
                                                  <w:marBottom w:val="0"/>
                                                  <w:divBdr>
                                                    <w:top w:val="none" w:sz="0" w:space="0" w:color="auto"/>
                                                    <w:left w:val="none" w:sz="0" w:space="0" w:color="auto"/>
                                                    <w:bottom w:val="none" w:sz="0" w:space="0" w:color="auto"/>
                                                    <w:right w:val="none" w:sz="0" w:space="0" w:color="auto"/>
                                                  </w:divBdr>
                                                  <w:divsChild>
                                                    <w:div w:id="395779653">
                                                      <w:marLeft w:val="0"/>
                                                      <w:marRight w:val="0"/>
                                                      <w:marTop w:val="0"/>
                                                      <w:marBottom w:val="0"/>
                                                      <w:divBdr>
                                                        <w:top w:val="none" w:sz="0" w:space="0" w:color="auto"/>
                                                        <w:left w:val="none" w:sz="0" w:space="0" w:color="auto"/>
                                                        <w:bottom w:val="none" w:sz="0" w:space="0" w:color="auto"/>
                                                        <w:right w:val="none" w:sz="0" w:space="0" w:color="auto"/>
                                                      </w:divBdr>
                                                      <w:divsChild>
                                                        <w:div w:id="329255824">
                                                          <w:marLeft w:val="0"/>
                                                          <w:marRight w:val="0"/>
                                                          <w:marTop w:val="0"/>
                                                          <w:marBottom w:val="0"/>
                                                          <w:divBdr>
                                                            <w:top w:val="none" w:sz="0" w:space="0" w:color="auto"/>
                                                            <w:left w:val="none" w:sz="0" w:space="0" w:color="auto"/>
                                                            <w:bottom w:val="none" w:sz="0" w:space="0" w:color="auto"/>
                                                            <w:right w:val="none" w:sz="0" w:space="0" w:color="auto"/>
                                                          </w:divBdr>
                                                          <w:divsChild>
                                                            <w:div w:id="10126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11167">
                                                  <w:marLeft w:val="0"/>
                                                  <w:marRight w:val="0"/>
                                                  <w:marTop w:val="0"/>
                                                  <w:marBottom w:val="0"/>
                                                  <w:divBdr>
                                                    <w:top w:val="none" w:sz="0" w:space="0" w:color="auto"/>
                                                    <w:left w:val="none" w:sz="0" w:space="0" w:color="auto"/>
                                                    <w:bottom w:val="none" w:sz="0" w:space="0" w:color="auto"/>
                                                    <w:right w:val="none" w:sz="0" w:space="0" w:color="auto"/>
                                                  </w:divBdr>
                                                  <w:divsChild>
                                                    <w:div w:id="1983656239">
                                                      <w:marLeft w:val="0"/>
                                                      <w:marRight w:val="0"/>
                                                      <w:marTop w:val="0"/>
                                                      <w:marBottom w:val="0"/>
                                                      <w:divBdr>
                                                        <w:top w:val="none" w:sz="0" w:space="0" w:color="auto"/>
                                                        <w:left w:val="none" w:sz="0" w:space="0" w:color="auto"/>
                                                        <w:bottom w:val="none" w:sz="0" w:space="0" w:color="auto"/>
                                                        <w:right w:val="none" w:sz="0" w:space="0" w:color="auto"/>
                                                      </w:divBdr>
                                                      <w:divsChild>
                                                        <w:div w:id="278221302">
                                                          <w:marLeft w:val="0"/>
                                                          <w:marRight w:val="0"/>
                                                          <w:marTop w:val="0"/>
                                                          <w:marBottom w:val="0"/>
                                                          <w:divBdr>
                                                            <w:top w:val="none" w:sz="0" w:space="0" w:color="auto"/>
                                                            <w:left w:val="none" w:sz="0" w:space="0" w:color="auto"/>
                                                            <w:bottom w:val="none" w:sz="0" w:space="0" w:color="auto"/>
                                                            <w:right w:val="none" w:sz="0" w:space="0" w:color="auto"/>
                                                          </w:divBdr>
                                                          <w:divsChild>
                                                            <w:div w:id="15789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4349335">
      <w:bodyDiv w:val="1"/>
      <w:marLeft w:val="0"/>
      <w:marRight w:val="0"/>
      <w:marTop w:val="0"/>
      <w:marBottom w:val="0"/>
      <w:divBdr>
        <w:top w:val="none" w:sz="0" w:space="0" w:color="auto"/>
        <w:left w:val="none" w:sz="0" w:space="0" w:color="auto"/>
        <w:bottom w:val="none" w:sz="0" w:space="0" w:color="auto"/>
        <w:right w:val="none" w:sz="0" w:space="0" w:color="auto"/>
      </w:divBdr>
      <w:divsChild>
        <w:div w:id="1400858634">
          <w:marLeft w:val="0"/>
          <w:marRight w:val="0"/>
          <w:marTop w:val="0"/>
          <w:marBottom w:val="0"/>
          <w:divBdr>
            <w:top w:val="none" w:sz="0" w:space="0" w:color="auto"/>
            <w:left w:val="none" w:sz="0" w:space="0" w:color="auto"/>
            <w:bottom w:val="none" w:sz="0" w:space="0" w:color="auto"/>
            <w:right w:val="none" w:sz="0" w:space="0" w:color="auto"/>
          </w:divBdr>
          <w:divsChild>
            <w:div w:id="570965042">
              <w:marLeft w:val="0"/>
              <w:marRight w:val="0"/>
              <w:marTop w:val="0"/>
              <w:marBottom w:val="0"/>
              <w:divBdr>
                <w:top w:val="none" w:sz="0" w:space="0" w:color="auto"/>
                <w:left w:val="none" w:sz="0" w:space="0" w:color="auto"/>
                <w:bottom w:val="none" w:sz="0" w:space="0" w:color="auto"/>
                <w:right w:val="none" w:sz="0" w:space="0" w:color="auto"/>
              </w:divBdr>
              <w:divsChild>
                <w:div w:id="862131879">
                  <w:marLeft w:val="0"/>
                  <w:marRight w:val="0"/>
                  <w:marTop w:val="0"/>
                  <w:marBottom w:val="0"/>
                  <w:divBdr>
                    <w:top w:val="none" w:sz="0" w:space="0" w:color="auto"/>
                    <w:left w:val="none" w:sz="0" w:space="0" w:color="auto"/>
                    <w:bottom w:val="none" w:sz="0" w:space="0" w:color="auto"/>
                    <w:right w:val="none" w:sz="0" w:space="0" w:color="auto"/>
                  </w:divBdr>
                  <w:divsChild>
                    <w:div w:id="1412464617">
                      <w:marLeft w:val="0"/>
                      <w:marRight w:val="0"/>
                      <w:marTop w:val="0"/>
                      <w:marBottom w:val="0"/>
                      <w:divBdr>
                        <w:top w:val="none" w:sz="0" w:space="0" w:color="auto"/>
                        <w:left w:val="none" w:sz="0" w:space="0" w:color="auto"/>
                        <w:bottom w:val="none" w:sz="0" w:space="0" w:color="auto"/>
                        <w:right w:val="none" w:sz="0" w:space="0" w:color="auto"/>
                      </w:divBdr>
                      <w:divsChild>
                        <w:div w:id="1777752423">
                          <w:marLeft w:val="0"/>
                          <w:marRight w:val="0"/>
                          <w:marTop w:val="0"/>
                          <w:marBottom w:val="0"/>
                          <w:divBdr>
                            <w:top w:val="none" w:sz="0" w:space="0" w:color="auto"/>
                            <w:left w:val="none" w:sz="0" w:space="0" w:color="auto"/>
                            <w:bottom w:val="none" w:sz="0" w:space="0" w:color="auto"/>
                            <w:right w:val="none" w:sz="0" w:space="0" w:color="auto"/>
                          </w:divBdr>
                          <w:divsChild>
                            <w:div w:id="1481649415">
                              <w:marLeft w:val="0"/>
                              <w:marRight w:val="0"/>
                              <w:marTop w:val="0"/>
                              <w:marBottom w:val="0"/>
                              <w:divBdr>
                                <w:top w:val="none" w:sz="0" w:space="0" w:color="auto"/>
                                <w:left w:val="none" w:sz="0" w:space="0" w:color="auto"/>
                                <w:bottom w:val="none" w:sz="0" w:space="0" w:color="auto"/>
                                <w:right w:val="none" w:sz="0" w:space="0" w:color="auto"/>
                              </w:divBdr>
                              <w:divsChild>
                                <w:div w:id="4601952">
                                  <w:marLeft w:val="0"/>
                                  <w:marRight w:val="0"/>
                                  <w:marTop w:val="0"/>
                                  <w:marBottom w:val="0"/>
                                  <w:divBdr>
                                    <w:top w:val="none" w:sz="0" w:space="0" w:color="auto"/>
                                    <w:left w:val="none" w:sz="0" w:space="0" w:color="auto"/>
                                    <w:bottom w:val="none" w:sz="0" w:space="0" w:color="auto"/>
                                    <w:right w:val="none" w:sz="0" w:space="0" w:color="auto"/>
                                  </w:divBdr>
                                  <w:divsChild>
                                    <w:div w:id="1603994861">
                                      <w:marLeft w:val="0"/>
                                      <w:marRight w:val="0"/>
                                      <w:marTop w:val="0"/>
                                      <w:marBottom w:val="0"/>
                                      <w:divBdr>
                                        <w:top w:val="none" w:sz="0" w:space="0" w:color="auto"/>
                                        <w:left w:val="none" w:sz="0" w:space="0" w:color="auto"/>
                                        <w:bottom w:val="none" w:sz="0" w:space="0" w:color="auto"/>
                                        <w:right w:val="none" w:sz="0" w:space="0" w:color="auto"/>
                                      </w:divBdr>
                                      <w:divsChild>
                                        <w:div w:id="1358775493">
                                          <w:marLeft w:val="0"/>
                                          <w:marRight w:val="0"/>
                                          <w:marTop w:val="0"/>
                                          <w:marBottom w:val="0"/>
                                          <w:divBdr>
                                            <w:top w:val="none" w:sz="0" w:space="0" w:color="auto"/>
                                            <w:left w:val="none" w:sz="0" w:space="0" w:color="auto"/>
                                            <w:bottom w:val="none" w:sz="0" w:space="0" w:color="auto"/>
                                            <w:right w:val="none" w:sz="0" w:space="0" w:color="auto"/>
                                          </w:divBdr>
                                          <w:divsChild>
                                            <w:div w:id="207689792">
                                              <w:marLeft w:val="0"/>
                                              <w:marRight w:val="0"/>
                                              <w:marTop w:val="0"/>
                                              <w:marBottom w:val="0"/>
                                              <w:divBdr>
                                                <w:top w:val="none" w:sz="0" w:space="0" w:color="auto"/>
                                                <w:left w:val="none" w:sz="0" w:space="0" w:color="auto"/>
                                                <w:bottom w:val="none" w:sz="0" w:space="0" w:color="auto"/>
                                                <w:right w:val="none" w:sz="0" w:space="0" w:color="auto"/>
                                              </w:divBdr>
                                              <w:divsChild>
                                                <w:div w:id="431586703">
                                                  <w:marLeft w:val="0"/>
                                                  <w:marRight w:val="0"/>
                                                  <w:marTop w:val="0"/>
                                                  <w:marBottom w:val="0"/>
                                                  <w:divBdr>
                                                    <w:top w:val="none" w:sz="0" w:space="0" w:color="auto"/>
                                                    <w:left w:val="none" w:sz="0" w:space="0" w:color="auto"/>
                                                    <w:bottom w:val="none" w:sz="0" w:space="0" w:color="auto"/>
                                                    <w:right w:val="none" w:sz="0" w:space="0" w:color="auto"/>
                                                  </w:divBdr>
                                                  <w:divsChild>
                                                    <w:div w:id="359817557">
                                                      <w:marLeft w:val="0"/>
                                                      <w:marRight w:val="0"/>
                                                      <w:marTop w:val="0"/>
                                                      <w:marBottom w:val="0"/>
                                                      <w:divBdr>
                                                        <w:top w:val="none" w:sz="0" w:space="0" w:color="auto"/>
                                                        <w:left w:val="none" w:sz="0" w:space="0" w:color="auto"/>
                                                        <w:bottom w:val="none" w:sz="0" w:space="0" w:color="auto"/>
                                                        <w:right w:val="none" w:sz="0" w:space="0" w:color="auto"/>
                                                      </w:divBdr>
                                                      <w:divsChild>
                                                        <w:div w:id="2125882292">
                                                          <w:marLeft w:val="0"/>
                                                          <w:marRight w:val="0"/>
                                                          <w:marTop w:val="0"/>
                                                          <w:marBottom w:val="0"/>
                                                          <w:divBdr>
                                                            <w:top w:val="none" w:sz="0" w:space="0" w:color="auto"/>
                                                            <w:left w:val="none" w:sz="0" w:space="0" w:color="auto"/>
                                                            <w:bottom w:val="none" w:sz="0" w:space="0" w:color="auto"/>
                                                            <w:right w:val="none" w:sz="0" w:space="0" w:color="auto"/>
                                                          </w:divBdr>
                                                          <w:divsChild>
                                                            <w:div w:id="840853534">
                                                              <w:marLeft w:val="0"/>
                                                              <w:marRight w:val="0"/>
                                                              <w:marTop w:val="0"/>
                                                              <w:marBottom w:val="0"/>
                                                              <w:divBdr>
                                                                <w:top w:val="none" w:sz="0" w:space="0" w:color="auto"/>
                                                                <w:left w:val="none" w:sz="0" w:space="0" w:color="auto"/>
                                                                <w:bottom w:val="none" w:sz="0" w:space="0" w:color="auto"/>
                                                                <w:right w:val="none" w:sz="0" w:space="0" w:color="auto"/>
                                                              </w:divBdr>
                                                              <w:divsChild>
                                                                <w:div w:id="906263936">
                                                                  <w:marLeft w:val="0"/>
                                                                  <w:marRight w:val="0"/>
                                                                  <w:marTop w:val="240"/>
                                                                  <w:marBottom w:val="0"/>
                                                                  <w:divBdr>
                                                                    <w:top w:val="none" w:sz="0" w:space="0" w:color="auto"/>
                                                                    <w:left w:val="none" w:sz="0" w:space="0" w:color="auto"/>
                                                                    <w:bottom w:val="none" w:sz="0" w:space="0" w:color="auto"/>
                                                                    <w:right w:val="none" w:sz="0" w:space="0" w:color="auto"/>
                                                                  </w:divBdr>
                                                                </w:div>
                                                                <w:div w:id="854001431">
                                                                  <w:marLeft w:val="0"/>
                                                                  <w:marRight w:val="0"/>
                                                                  <w:marTop w:val="0"/>
                                                                  <w:marBottom w:val="0"/>
                                                                  <w:divBdr>
                                                                    <w:top w:val="none" w:sz="0" w:space="0" w:color="auto"/>
                                                                    <w:left w:val="none" w:sz="0" w:space="0" w:color="auto"/>
                                                                    <w:bottom w:val="none" w:sz="0" w:space="0" w:color="auto"/>
                                                                    <w:right w:val="none" w:sz="0" w:space="0" w:color="auto"/>
                                                                  </w:divBdr>
                                                                </w:div>
                                                                <w:div w:id="2008903143">
                                                                  <w:marLeft w:val="0"/>
                                                                  <w:marRight w:val="0"/>
                                                                  <w:marTop w:val="0"/>
                                                                  <w:marBottom w:val="0"/>
                                                                  <w:divBdr>
                                                                    <w:top w:val="none" w:sz="0" w:space="0" w:color="auto"/>
                                                                    <w:left w:val="none" w:sz="0" w:space="0" w:color="auto"/>
                                                                    <w:bottom w:val="none" w:sz="0" w:space="0" w:color="auto"/>
                                                                    <w:right w:val="none" w:sz="0" w:space="0" w:color="auto"/>
                                                                  </w:divBdr>
                                                                </w:div>
                                                                <w:div w:id="1776486132">
                                                                  <w:marLeft w:val="0"/>
                                                                  <w:marRight w:val="0"/>
                                                                  <w:marTop w:val="0"/>
                                                                  <w:marBottom w:val="0"/>
                                                                  <w:divBdr>
                                                                    <w:top w:val="none" w:sz="0" w:space="0" w:color="auto"/>
                                                                    <w:left w:val="none" w:sz="0" w:space="0" w:color="auto"/>
                                                                    <w:bottom w:val="none" w:sz="0" w:space="0" w:color="auto"/>
                                                                    <w:right w:val="none" w:sz="0" w:space="0" w:color="auto"/>
                                                                  </w:divBdr>
                                                                </w:div>
                                                                <w:div w:id="12503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055490">
                                                  <w:marLeft w:val="0"/>
                                                  <w:marRight w:val="0"/>
                                                  <w:marTop w:val="0"/>
                                                  <w:marBottom w:val="0"/>
                                                  <w:divBdr>
                                                    <w:top w:val="none" w:sz="0" w:space="0" w:color="auto"/>
                                                    <w:left w:val="none" w:sz="0" w:space="0" w:color="auto"/>
                                                    <w:bottom w:val="none" w:sz="0" w:space="0" w:color="auto"/>
                                                    <w:right w:val="none" w:sz="0" w:space="0" w:color="auto"/>
                                                  </w:divBdr>
                                                  <w:divsChild>
                                                    <w:div w:id="1962177618">
                                                      <w:marLeft w:val="0"/>
                                                      <w:marRight w:val="0"/>
                                                      <w:marTop w:val="0"/>
                                                      <w:marBottom w:val="0"/>
                                                      <w:divBdr>
                                                        <w:top w:val="none" w:sz="0" w:space="0" w:color="auto"/>
                                                        <w:left w:val="none" w:sz="0" w:space="0" w:color="auto"/>
                                                        <w:bottom w:val="none" w:sz="0" w:space="0" w:color="auto"/>
                                                        <w:right w:val="none" w:sz="0" w:space="0" w:color="auto"/>
                                                      </w:divBdr>
                                                      <w:divsChild>
                                                        <w:div w:id="1166094763">
                                                          <w:marLeft w:val="0"/>
                                                          <w:marRight w:val="0"/>
                                                          <w:marTop w:val="0"/>
                                                          <w:marBottom w:val="0"/>
                                                          <w:divBdr>
                                                            <w:top w:val="none" w:sz="0" w:space="0" w:color="auto"/>
                                                            <w:left w:val="none" w:sz="0" w:space="0" w:color="auto"/>
                                                            <w:bottom w:val="none" w:sz="0" w:space="0" w:color="auto"/>
                                                            <w:right w:val="none" w:sz="0" w:space="0" w:color="auto"/>
                                                          </w:divBdr>
                                                          <w:divsChild>
                                                            <w:div w:id="2011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1648">
                                                  <w:marLeft w:val="0"/>
                                                  <w:marRight w:val="0"/>
                                                  <w:marTop w:val="0"/>
                                                  <w:marBottom w:val="0"/>
                                                  <w:divBdr>
                                                    <w:top w:val="none" w:sz="0" w:space="0" w:color="auto"/>
                                                    <w:left w:val="none" w:sz="0" w:space="0" w:color="auto"/>
                                                    <w:bottom w:val="none" w:sz="0" w:space="0" w:color="auto"/>
                                                    <w:right w:val="none" w:sz="0" w:space="0" w:color="auto"/>
                                                  </w:divBdr>
                                                  <w:divsChild>
                                                    <w:div w:id="1488204610">
                                                      <w:marLeft w:val="0"/>
                                                      <w:marRight w:val="0"/>
                                                      <w:marTop w:val="0"/>
                                                      <w:marBottom w:val="0"/>
                                                      <w:divBdr>
                                                        <w:top w:val="none" w:sz="0" w:space="0" w:color="auto"/>
                                                        <w:left w:val="none" w:sz="0" w:space="0" w:color="auto"/>
                                                        <w:bottom w:val="none" w:sz="0" w:space="0" w:color="auto"/>
                                                        <w:right w:val="none" w:sz="0" w:space="0" w:color="auto"/>
                                                      </w:divBdr>
                                                      <w:divsChild>
                                                        <w:div w:id="643435536">
                                                          <w:marLeft w:val="0"/>
                                                          <w:marRight w:val="0"/>
                                                          <w:marTop w:val="0"/>
                                                          <w:marBottom w:val="0"/>
                                                          <w:divBdr>
                                                            <w:top w:val="none" w:sz="0" w:space="0" w:color="auto"/>
                                                            <w:left w:val="none" w:sz="0" w:space="0" w:color="auto"/>
                                                            <w:bottom w:val="none" w:sz="0" w:space="0" w:color="auto"/>
                                                            <w:right w:val="none" w:sz="0" w:space="0" w:color="auto"/>
                                                          </w:divBdr>
                                                          <w:divsChild>
                                                            <w:div w:id="63210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6001283">
      <w:bodyDiv w:val="1"/>
      <w:marLeft w:val="0"/>
      <w:marRight w:val="0"/>
      <w:marTop w:val="0"/>
      <w:marBottom w:val="0"/>
      <w:divBdr>
        <w:top w:val="none" w:sz="0" w:space="0" w:color="auto"/>
        <w:left w:val="none" w:sz="0" w:space="0" w:color="auto"/>
        <w:bottom w:val="none" w:sz="0" w:space="0" w:color="auto"/>
        <w:right w:val="none" w:sz="0" w:space="0" w:color="auto"/>
      </w:divBdr>
      <w:divsChild>
        <w:div w:id="419832451">
          <w:marLeft w:val="0"/>
          <w:marRight w:val="0"/>
          <w:marTop w:val="0"/>
          <w:marBottom w:val="0"/>
          <w:divBdr>
            <w:top w:val="none" w:sz="0" w:space="0" w:color="auto"/>
            <w:left w:val="none" w:sz="0" w:space="0" w:color="auto"/>
            <w:bottom w:val="none" w:sz="0" w:space="0" w:color="auto"/>
            <w:right w:val="none" w:sz="0" w:space="0" w:color="auto"/>
          </w:divBdr>
          <w:divsChild>
            <w:div w:id="802040275">
              <w:marLeft w:val="0"/>
              <w:marRight w:val="0"/>
              <w:marTop w:val="0"/>
              <w:marBottom w:val="360"/>
              <w:divBdr>
                <w:top w:val="none" w:sz="0" w:space="0" w:color="auto"/>
                <w:left w:val="none" w:sz="0" w:space="0" w:color="auto"/>
                <w:bottom w:val="none" w:sz="0" w:space="0" w:color="auto"/>
                <w:right w:val="none" w:sz="0" w:space="0" w:color="auto"/>
              </w:divBdr>
              <w:divsChild>
                <w:div w:id="340474422">
                  <w:marLeft w:val="0"/>
                  <w:marRight w:val="0"/>
                  <w:marTop w:val="0"/>
                  <w:marBottom w:val="0"/>
                  <w:divBdr>
                    <w:top w:val="none" w:sz="0" w:space="0" w:color="auto"/>
                    <w:left w:val="none" w:sz="0" w:space="0" w:color="auto"/>
                    <w:bottom w:val="none" w:sz="0" w:space="0" w:color="auto"/>
                    <w:right w:val="none" w:sz="0" w:space="0" w:color="auto"/>
                  </w:divBdr>
                  <w:divsChild>
                    <w:div w:id="1845169397">
                      <w:marLeft w:val="0"/>
                      <w:marRight w:val="0"/>
                      <w:marTop w:val="0"/>
                      <w:marBottom w:val="0"/>
                      <w:divBdr>
                        <w:top w:val="none" w:sz="0" w:space="0" w:color="auto"/>
                        <w:left w:val="none" w:sz="0" w:space="0" w:color="auto"/>
                        <w:bottom w:val="none" w:sz="0" w:space="0" w:color="auto"/>
                        <w:right w:val="none" w:sz="0" w:space="0" w:color="auto"/>
                      </w:divBdr>
                      <w:divsChild>
                        <w:div w:id="2127262477">
                          <w:marLeft w:val="0"/>
                          <w:marRight w:val="0"/>
                          <w:marTop w:val="0"/>
                          <w:marBottom w:val="0"/>
                          <w:divBdr>
                            <w:top w:val="none" w:sz="0" w:space="0" w:color="auto"/>
                            <w:left w:val="none" w:sz="0" w:space="0" w:color="auto"/>
                            <w:bottom w:val="none" w:sz="0" w:space="0" w:color="auto"/>
                            <w:right w:val="none" w:sz="0" w:space="0" w:color="auto"/>
                          </w:divBdr>
                          <w:divsChild>
                            <w:div w:id="1577469974">
                              <w:marLeft w:val="0"/>
                              <w:marRight w:val="0"/>
                              <w:marTop w:val="0"/>
                              <w:marBottom w:val="360"/>
                              <w:divBdr>
                                <w:top w:val="none" w:sz="0" w:space="0" w:color="auto"/>
                                <w:left w:val="none" w:sz="0" w:space="0" w:color="auto"/>
                                <w:bottom w:val="none" w:sz="0" w:space="0" w:color="auto"/>
                                <w:right w:val="none" w:sz="0" w:space="0" w:color="auto"/>
                              </w:divBdr>
                              <w:divsChild>
                                <w:div w:id="653609061">
                                  <w:marLeft w:val="0"/>
                                  <w:marRight w:val="0"/>
                                  <w:marTop w:val="0"/>
                                  <w:marBottom w:val="0"/>
                                  <w:divBdr>
                                    <w:top w:val="none" w:sz="0" w:space="0" w:color="auto"/>
                                    <w:left w:val="none" w:sz="0" w:space="0" w:color="auto"/>
                                    <w:bottom w:val="none" w:sz="0" w:space="0" w:color="auto"/>
                                    <w:right w:val="none" w:sz="0" w:space="0" w:color="auto"/>
                                  </w:divBdr>
                                  <w:divsChild>
                                    <w:div w:id="843860124">
                                      <w:marLeft w:val="0"/>
                                      <w:marRight w:val="0"/>
                                      <w:marTop w:val="0"/>
                                      <w:marBottom w:val="0"/>
                                      <w:divBdr>
                                        <w:top w:val="none" w:sz="0" w:space="0" w:color="auto"/>
                                        <w:left w:val="none" w:sz="0" w:space="0" w:color="auto"/>
                                        <w:bottom w:val="none" w:sz="0" w:space="0" w:color="auto"/>
                                        <w:right w:val="none" w:sz="0" w:space="0" w:color="auto"/>
                                      </w:divBdr>
                                      <w:divsChild>
                                        <w:div w:id="851912591">
                                          <w:marLeft w:val="0"/>
                                          <w:marRight w:val="0"/>
                                          <w:marTop w:val="0"/>
                                          <w:marBottom w:val="0"/>
                                          <w:divBdr>
                                            <w:top w:val="none" w:sz="0" w:space="0" w:color="auto"/>
                                            <w:left w:val="none" w:sz="0" w:space="0" w:color="auto"/>
                                            <w:bottom w:val="none" w:sz="0" w:space="0" w:color="auto"/>
                                            <w:right w:val="none" w:sz="0" w:space="0" w:color="auto"/>
                                          </w:divBdr>
                                          <w:divsChild>
                                            <w:div w:id="1384673259">
                                              <w:marLeft w:val="0"/>
                                              <w:marRight w:val="0"/>
                                              <w:marTop w:val="0"/>
                                              <w:marBottom w:val="0"/>
                                              <w:divBdr>
                                                <w:top w:val="none" w:sz="0" w:space="0" w:color="auto"/>
                                                <w:left w:val="none" w:sz="0" w:space="0" w:color="auto"/>
                                                <w:bottom w:val="none" w:sz="0" w:space="0" w:color="auto"/>
                                                <w:right w:val="none" w:sz="0" w:space="0" w:color="auto"/>
                                              </w:divBdr>
                                              <w:divsChild>
                                                <w:div w:id="130365993">
                                                  <w:marLeft w:val="0"/>
                                                  <w:marRight w:val="0"/>
                                                  <w:marTop w:val="0"/>
                                                  <w:marBottom w:val="0"/>
                                                  <w:divBdr>
                                                    <w:top w:val="none" w:sz="0" w:space="0" w:color="auto"/>
                                                    <w:left w:val="none" w:sz="0" w:space="0" w:color="auto"/>
                                                    <w:bottom w:val="none" w:sz="0" w:space="0" w:color="auto"/>
                                                    <w:right w:val="none" w:sz="0" w:space="0" w:color="auto"/>
                                                  </w:divBdr>
                                                  <w:divsChild>
                                                    <w:div w:id="1159421275">
                                                      <w:marLeft w:val="0"/>
                                                      <w:marRight w:val="0"/>
                                                      <w:marTop w:val="0"/>
                                                      <w:marBottom w:val="360"/>
                                                      <w:divBdr>
                                                        <w:top w:val="none" w:sz="0" w:space="0" w:color="auto"/>
                                                        <w:left w:val="none" w:sz="0" w:space="0" w:color="auto"/>
                                                        <w:bottom w:val="none" w:sz="0" w:space="0" w:color="auto"/>
                                                        <w:right w:val="none" w:sz="0" w:space="0" w:color="auto"/>
                                                      </w:divBdr>
                                                      <w:divsChild>
                                                        <w:div w:id="1136140242">
                                                          <w:marLeft w:val="0"/>
                                                          <w:marRight w:val="0"/>
                                                          <w:marTop w:val="0"/>
                                                          <w:marBottom w:val="0"/>
                                                          <w:divBdr>
                                                            <w:top w:val="none" w:sz="0" w:space="0" w:color="auto"/>
                                                            <w:left w:val="none" w:sz="0" w:space="0" w:color="auto"/>
                                                            <w:bottom w:val="none" w:sz="0" w:space="0" w:color="auto"/>
                                                            <w:right w:val="none" w:sz="0" w:space="0" w:color="auto"/>
                                                          </w:divBdr>
                                                          <w:divsChild>
                                                            <w:div w:id="2045709588">
                                                              <w:marLeft w:val="0"/>
                                                              <w:marRight w:val="0"/>
                                                              <w:marTop w:val="0"/>
                                                              <w:marBottom w:val="0"/>
                                                              <w:divBdr>
                                                                <w:top w:val="none" w:sz="0" w:space="0" w:color="auto"/>
                                                                <w:left w:val="none" w:sz="0" w:space="0" w:color="auto"/>
                                                                <w:bottom w:val="none" w:sz="0" w:space="0" w:color="auto"/>
                                                                <w:right w:val="none" w:sz="0" w:space="0" w:color="auto"/>
                                                              </w:divBdr>
                                                              <w:divsChild>
                                                                <w:div w:id="660278309">
                                                                  <w:marLeft w:val="0"/>
                                                                  <w:marRight w:val="0"/>
                                                                  <w:marTop w:val="240"/>
                                                                  <w:marBottom w:val="0"/>
                                                                  <w:divBdr>
                                                                    <w:top w:val="none" w:sz="0" w:space="0" w:color="auto"/>
                                                                    <w:left w:val="none" w:sz="0" w:space="0" w:color="auto"/>
                                                                    <w:bottom w:val="none" w:sz="0" w:space="0" w:color="auto"/>
                                                                    <w:right w:val="none" w:sz="0" w:space="0" w:color="auto"/>
                                                                  </w:divBdr>
                                                                </w:div>
                                                                <w:div w:id="84034610">
                                                                  <w:marLeft w:val="0"/>
                                                                  <w:marRight w:val="0"/>
                                                                  <w:marTop w:val="0"/>
                                                                  <w:marBottom w:val="0"/>
                                                                  <w:divBdr>
                                                                    <w:top w:val="none" w:sz="0" w:space="0" w:color="auto"/>
                                                                    <w:left w:val="none" w:sz="0" w:space="0" w:color="auto"/>
                                                                    <w:bottom w:val="none" w:sz="0" w:space="0" w:color="auto"/>
                                                                    <w:right w:val="none" w:sz="0" w:space="0" w:color="auto"/>
                                                                  </w:divBdr>
                                                                </w:div>
                                                                <w:div w:id="1574192903">
                                                                  <w:marLeft w:val="0"/>
                                                                  <w:marRight w:val="0"/>
                                                                  <w:marTop w:val="0"/>
                                                                  <w:marBottom w:val="0"/>
                                                                  <w:divBdr>
                                                                    <w:top w:val="none" w:sz="0" w:space="0" w:color="auto"/>
                                                                    <w:left w:val="none" w:sz="0" w:space="0" w:color="auto"/>
                                                                    <w:bottom w:val="none" w:sz="0" w:space="0" w:color="auto"/>
                                                                    <w:right w:val="none" w:sz="0" w:space="0" w:color="auto"/>
                                                                  </w:divBdr>
                                                                </w:div>
                                                                <w:div w:id="2071688524">
                                                                  <w:marLeft w:val="0"/>
                                                                  <w:marRight w:val="0"/>
                                                                  <w:marTop w:val="0"/>
                                                                  <w:marBottom w:val="0"/>
                                                                  <w:divBdr>
                                                                    <w:top w:val="none" w:sz="0" w:space="0" w:color="auto"/>
                                                                    <w:left w:val="none" w:sz="0" w:space="0" w:color="auto"/>
                                                                    <w:bottom w:val="none" w:sz="0" w:space="0" w:color="auto"/>
                                                                    <w:right w:val="none" w:sz="0" w:space="0" w:color="auto"/>
                                                                  </w:divBdr>
                                                                </w:div>
                                                                <w:div w:id="395737195">
                                                                  <w:marLeft w:val="0"/>
                                                                  <w:marRight w:val="0"/>
                                                                  <w:marTop w:val="0"/>
                                                                  <w:marBottom w:val="0"/>
                                                                  <w:divBdr>
                                                                    <w:top w:val="none" w:sz="0" w:space="0" w:color="auto"/>
                                                                    <w:left w:val="none" w:sz="0" w:space="0" w:color="auto"/>
                                                                    <w:bottom w:val="none" w:sz="0" w:space="0" w:color="auto"/>
                                                                    <w:right w:val="none" w:sz="0" w:space="0" w:color="auto"/>
                                                                  </w:divBdr>
                                                                </w:div>
                                                                <w:div w:id="1351184226">
                                                                  <w:marLeft w:val="0"/>
                                                                  <w:marRight w:val="0"/>
                                                                  <w:marTop w:val="0"/>
                                                                  <w:marBottom w:val="0"/>
                                                                  <w:divBdr>
                                                                    <w:top w:val="none" w:sz="0" w:space="0" w:color="auto"/>
                                                                    <w:left w:val="none" w:sz="0" w:space="0" w:color="auto"/>
                                                                    <w:bottom w:val="none" w:sz="0" w:space="0" w:color="auto"/>
                                                                    <w:right w:val="none" w:sz="0" w:space="0" w:color="auto"/>
                                                                  </w:divBdr>
                                                                </w:div>
                                                                <w:div w:id="456532956">
                                                                  <w:marLeft w:val="0"/>
                                                                  <w:marRight w:val="0"/>
                                                                  <w:marTop w:val="0"/>
                                                                  <w:marBottom w:val="0"/>
                                                                  <w:divBdr>
                                                                    <w:top w:val="none" w:sz="0" w:space="0" w:color="auto"/>
                                                                    <w:left w:val="none" w:sz="0" w:space="0" w:color="auto"/>
                                                                    <w:bottom w:val="none" w:sz="0" w:space="0" w:color="auto"/>
                                                                    <w:right w:val="none" w:sz="0" w:space="0" w:color="auto"/>
                                                                  </w:divBdr>
                                                                </w:div>
                                                                <w:div w:id="885331227">
                                                                  <w:marLeft w:val="0"/>
                                                                  <w:marRight w:val="0"/>
                                                                  <w:marTop w:val="0"/>
                                                                  <w:marBottom w:val="0"/>
                                                                  <w:divBdr>
                                                                    <w:top w:val="none" w:sz="0" w:space="0" w:color="auto"/>
                                                                    <w:left w:val="none" w:sz="0" w:space="0" w:color="auto"/>
                                                                    <w:bottom w:val="none" w:sz="0" w:space="0" w:color="auto"/>
                                                                    <w:right w:val="none" w:sz="0" w:space="0" w:color="auto"/>
                                                                  </w:divBdr>
                                                                </w:div>
                                                                <w:div w:id="1011642204">
                                                                  <w:marLeft w:val="0"/>
                                                                  <w:marRight w:val="0"/>
                                                                  <w:marTop w:val="0"/>
                                                                  <w:marBottom w:val="0"/>
                                                                  <w:divBdr>
                                                                    <w:top w:val="none" w:sz="0" w:space="0" w:color="auto"/>
                                                                    <w:left w:val="none" w:sz="0" w:space="0" w:color="auto"/>
                                                                    <w:bottom w:val="none" w:sz="0" w:space="0" w:color="auto"/>
                                                                    <w:right w:val="none" w:sz="0" w:space="0" w:color="auto"/>
                                                                  </w:divBdr>
                                                                </w:div>
                                                                <w:div w:id="1434402588">
                                                                  <w:marLeft w:val="0"/>
                                                                  <w:marRight w:val="0"/>
                                                                  <w:marTop w:val="0"/>
                                                                  <w:marBottom w:val="0"/>
                                                                  <w:divBdr>
                                                                    <w:top w:val="none" w:sz="0" w:space="0" w:color="auto"/>
                                                                    <w:left w:val="none" w:sz="0" w:space="0" w:color="auto"/>
                                                                    <w:bottom w:val="none" w:sz="0" w:space="0" w:color="auto"/>
                                                                    <w:right w:val="none" w:sz="0" w:space="0" w:color="auto"/>
                                                                  </w:divBdr>
                                                                </w:div>
                                                                <w:div w:id="543565585">
                                                                  <w:marLeft w:val="0"/>
                                                                  <w:marRight w:val="0"/>
                                                                  <w:marTop w:val="0"/>
                                                                  <w:marBottom w:val="0"/>
                                                                  <w:divBdr>
                                                                    <w:top w:val="none" w:sz="0" w:space="0" w:color="auto"/>
                                                                    <w:left w:val="none" w:sz="0" w:space="0" w:color="auto"/>
                                                                    <w:bottom w:val="none" w:sz="0" w:space="0" w:color="auto"/>
                                                                    <w:right w:val="none" w:sz="0" w:space="0" w:color="auto"/>
                                                                  </w:divBdr>
                                                                </w:div>
                                                                <w:div w:id="149016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aw.cornell.edu/uscode/text" TargetMode="External"/><Relationship Id="rId18" Type="http://schemas.openxmlformats.org/officeDocument/2006/relationships/hyperlink" Target="http://www.law.cornell.edu/cfr/text/24/1.6" TargetMode="External"/><Relationship Id="rId26" Type="http://schemas.openxmlformats.org/officeDocument/2006/relationships/hyperlink" Target="http://www.law.cornell.edu/ptoa" TargetMode="External"/><Relationship Id="rId39" Type="http://schemas.openxmlformats.org/officeDocument/2006/relationships/hyperlink" Target="http://www.law.cornell.edu/ptoa" TargetMode="External"/><Relationship Id="rId21" Type="http://schemas.openxmlformats.org/officeDocument/2006/relationships/hyperlink" Target="http://www.law.cornell.edu/uscode/29/794.html" TargetMode="External"/><Relationship Id="rId34" Type="http://schemas.openxmlformats.org/officeDocument/2006/relationships/hyperlink" Target="http://www.law.cornell.edu/cfr/text/24/214.107" TargetMode="External"/><Relationship Id="rId42" Type="http://schemas.openxmlformats.org/officeDocument/2006/relationships/hyperlink" Target="http://www.law.cornell.edu/uscode/text/12/usc_sec_12_00001701----000-" TargetMode="External"/><Relationship Id="rId47" Type="http://schemas.openxmlformats.org/officeDocument/2006/relationships/hyperlink" Target="http://www.law.cornell.edu/ptoa" TargetMode="External"/><Relationship Id="rId50" Type="http://schemas.openxmlformats.org/officeDocument/2006/relationships/hyperlink" Target="http://www.law.cornell.edu/uscode/text/12/usc_sec_12_00001701----000-" TargetMode="External"/><Relationship Id="rId55" Type="http://schemas.openxmlformats.org/officeDocument/2006/relationships/hyperlink" Target="http://www.law.cornell.edu/cfr/text/24/214.205" TargetMode="External"/><Relationship Id="rId63" Type="http://schemas.openxmlformats.org/officeDocument/2006/relationships/hyperlink" Target="http://www.law.cornell.edu/uscode/text" TargetMode="External"/><Relationship Id="rId68" Type="http://schemas.openxmlformats.org/officeDocument/2006/relationships/hyperlink" Target="http://www.gpo.gov/help/parallel_table.txt" TargetMode="External"/><Relationship Id="rId76" Type="http://schemas.openxmlformats.org/officeDocument/2006/relationships/hyperlink" Target="http://www.law.cornell.edu/cfr/text/24/214.309" TargetMode="External"/><Relationship Id="rId84" Type="http://schemas.openxmlformats.org/officeDocument/2006/relationships/hyperlink" Target="http://www.law.cornell.edu/cfr/text/24/214.300" TargetMode="External"/><Relationship Id="rId89" Type="http://schemas.openxmlformats.org/officeDocument/2006/relationships/hyperlink" Target="http://www.law.cornell.edu/cfr/text/24/214.317?quicktabs_7=0" TargetMode="External"/><Relationship Id="rId7" Type="http://schemas.openxmlformats.org/officeDocument/2006/relationships/hyperlink" Target="http://www.gpo.gov/help/parallel_table.txt" TargetMode="External"/><Relationship Id="rId71" Type="http://schemas.openxmlformats.org/officeDocument/2006/relationships/hyperlink" Target="http://www.law.cornell.edu/cfr/text/24/214.200" TargetMode="External"/><Relationship Id="rId92" Type="http://schemas.openxmlformats.org/officeDocument/2006/relationships/hyperlink" Target="http://www.law.cornell.edu/cfr/text/24/5.105" TargetMode="External"/><Relationship Id="rId2" Type="http://schemas.openxmlformats.org/officeDocument/2006/relationships/settings" Target="settings.xml"/><Relationship Id="rId16" Type="http://schemas.openxmlformats.org/officeDocument/2006/relationships/hyperlink" Target="http://www.law.cornell.edu/uscode/26/501.html" TargetMode="External"/><Relationship Id="rId29" Type="http://schemas.openxmlformats.org/officeDocument/2006/relationships/hyperlink" Target="http://www.law.cornell.edu/uscode/text/12/usc_sec_12_00001701----000-" TargetMode="External"/><Relationship Id="rId11" Type="http://schemas.openxmlformats.org/officeDocument/2006/relationships/hyperlink" Target="http://www.law.cornell.edu/uscode/26/501.html" TargetMode="External"/><Relationship Id="rId24" Type="http://schemas.openxmlformats.org/officeDocument/2006/relationships/hyperlink" Target="http://www.law.cornell.edu/cfr/text/24/214.300" TargetMode="External"/><Relationship Id="rId32" Type="http://schemas.openxmlformats.org/officeDocument/2006/relationships/hyperlink" Target="http://www.law.cornell.edu/ptoa" TargetMode="External"/><Relationship Id="rId37" Type="http://schemas.openxmlformats.org/officeDocument/2006/relationships/hyperlink" Target="http://www.law.cornell.edu/cfr/text/24/214.205" TargetMode="External"/><Relationship Id="rId40" Type="http://schemas.openxmlformats.org/officeDocument/2006/relationships/hyperlink" Target="http://www.gpo.gov/help/parallel_table.txt" TargetMode="External"/><Relationship Id="rId45" Type="http://schemas.openxmlformats.org/officeDocument/2006/relationships/hyperlink" Target="http://www.law.cornell.edu/cfr/text/24/214.309" TargetMode="External"/><Relationship Id="rId53" Type="http://schemas.openxmlformats.org/officeDocument/2006/relationships/hyperlink" Target="http://www.law.cornell.edu/ptoa" TargetMode="External"/><Relationship Id="rId58" Type="http://schemas.openxmlformats.org/officeDocument/2006/relationships/hyperlink" Target="http://www.law.cornell.edu/ptoa" TargetMode="External"/><Relationship Id="rId66" Type="http://schemas.openxmlformats.org/officeDocument/2006/relationships/hyperlink" Target="http://www.law.cornell.edu/uscode/text" TargetMode="External"/><Relationship Id="rId74" Type="http://schemas.openxmlformats.org/officeDocument/2006/relationships/hyperlink" Target="http://www.law.cornell.edu/ptoa" TargetMode="External"/><Relationship Id="rId79" Type="http://schemas.openxmlformats.org/officeDocument/2006/relationships/hyperlink" Target="http://www.law.cornell.edu/cfr/text/24/214.303" TargetMode="External"/><Relationship Id="rId87" Type="http://schemas.openxmlformats.org/officeDocument/2006/relationships/hyperlink" Target="http://www.law.cornell.edu/ptoa" TargetMode="External"/><Relationship Id="rId5" Type="http://schemas.openxmlformats.org/officeDocument/2006/relationships/hyperlink" Target="http://www.law.cornell.edu/uscode/text" TargetMode="External"/><Relationship Id="rId61" Type="http://schemas.openxmlformats.org/officeDocument/2006/relationships/hyperlink" Target="http://www.law.cornell.edu/cfr/text/24/214.317" TargetMode="External"/><Relationship Id="rId82" Type="http://schemas.openxmlformats.org/officeDocument/2006/relationships/hyperlink" Target="http://www.law.cornell.edu/cfr/text/24/1.6" TargetMode="External"/><Relationship Id="rId90" Type="http://schemas.openxmlformats.org/officeDocument/2006/relationships/hyperlink" Target="http://www.law.cornell.edu/uscode/text/12/usc_sec_12_00001701----000-" TargetMode="External"/><Relationship Id="rId19" Type="http://schemas.openxmlformats.org/officeDocument/2006/relationships/hyperlink" Target="http://www.law.cornell.edu/cfr/text/24/84" TargetMode="External"/><Relationship Id="rId14" Type="http://schemas.openxmlformats.org/officeDocument/2006/relationships/hyperlink" Target="http://www.law.cornell.edu/ptoa" TargetMode="External"/><Relationship Id="rId22" Type="http://schemas.openxmlformats.org/officeDocument/2006/relationships/hyperlink" Target="http://www.law.cornell.edu/cfr/text/24/8" TargetMode="External"/><Relationship Id="rId27" Type="http://schemas.openxmlformats.org/officeDocument/2006/relationships/hyperlink" Target="http://www.gpo.gov/help/parallel_table.txt" TargetMode="External"/><Relationship Id="rId30" Type="http://schemas.openxmlformats.org/officeDocument/2006/relationships/hyperlink" Target="http://www.law.cornell.edu/cfr/text/24/214.103" TargetMode="External"/><Relationship Id="rId35" Type="http://schemas.openxmlformats.org/officeDocument/2006/relationships/hyperlink" Target="http://www.law.cornell.edu/uscode/text/12/usc_sec_12_00001701----000-" TargetMode="External"/><Relationship Id="rId43" Type="http://schemas.openxmlformats.org/officeDocument/2006/relationships/hyperlink" Target="http://www.law.cornell.edu/cfr/text/24/24" TargetMode="External"/><Relationship Id="rId48" Type="http://schemas.openxmlformats.org/officeDocument/2006/relationships/hyperlink" Target="http://www.gpo.gov/help/parallel_table.txt" TargetMode="External"/><Relationship Id="rId56" Type="http://schemas.openxmlformats.org/officeDocument/2006/relationships/hyperlink" Target="http://www.law.cornell.edu/uscode/text/12/usc_sec_12_00001701----000-" TargetMode="External"/><Relationship Id="rId64" Type="http://schemas.openxmlformats.org/officeDocument/2006/relationships/hyperlink" Target="http://www.law.cornell.edu/ptoa" TargetMode="External"/><Relationship Id="rId69" Type="http://schemas.openxmlformats.org/officeDocument/2006/relationships/hyperlink" Target="http://www.law.cornell.edu/cfr/text/24/214.307" TargetMode="External"/><Relationship Id="rId77" Type="http://schemas.openxmlformats.org/officeDocument/2006/relationships/hyperlink" Target="http://www.law.cornell.edu/uscode/text/12/usc_sec_12_00001701----000-" TargetMode="External"/><Relationship Id="rId8" Type="http://schemas.openxmlformats.org/officeDocument/2006/relationships/hyperlink" Target="http://www.law.cornell.edu/cfr/text/24/214.1" TargetMode="External"/><Relationship Id="rId51" Type="http://schemas.openxmlformats.org/officeDocument/2006/relationships/hyperlink" Target="http://www.law.cornell.edu/cfr/text/24/24" TargetMode="External"/><Relationship Id="rId72" Type="http://schemas.openxmlformats.org/officeDocument/2006/relationships/hyperlink" Target="http://www.law.cornell.edu/cfr/text/24/214.205" TargetMode="External"/><Relationship Id="rId80" Type="http://schemas.openxmlformats.org/officeDocument/2006/relationships/hyperlink" Target="http://www.law.cornell.edu/uscode/12/2601.html" TargetMode="External"/><Relationship Id="rId85" Type="http://schemas.openxmlformats.org/officeDocument/2006/relationships/hyperlink" Target="http://www.law.cornell.edu/uscode/14/1681.html"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law.cornell.edu/cfr/text/24/214.103" TargetMode="External"/><Relationship Id="rId17" Type="http://schemas.openxmlformats.org/officeDocument/2006/relationships/hyperlink" Target="http://www.law.cornell.edu/cfr/text/24/214.315" TargetMode="External"/><Relationship Id="rId25" Type="http://schemas.openxmlformats.org/officeDocument/2006/relationships/hyperlink" Target="http://www.law.cornell.edu/uscode/text" TargetMode="External"/><Relationship Id="rId33" Type="http://schemas.openxmlformats.org/officeDocument/2006/relationships/hyperlink" Target="http://www.gpo.gov/help/parallel_table.txt" TargetMode="External"/><Relationship Id="rId38" Type="http://schemas.openxmlformats.org/officeDocument/2006/relationships/hyperlink" Target="http://www.law.cornell.edu/uscode/text" TargetMode="External"/><Relationship Id="rId46" Type="http://schemas.openxmlformats.org/officeDocument/2006/relationships/hyperlink" Target="http://www.law.cornell.edu/uscode/text" TargetMode="External"/><Relationship Id="rId59" Type="http://schemas.openxmlformats.org/officeDocument/2006/relationships/hyperlink" Target="http://www.gpo.gov/help/parallel_table.txt" TargetMode="External"/><Relationship Id="rId67" Type="http://schemas.openxmlformats.org/officeDocument/2006/relationships/hyperlink" Target="http://www.law.cornell.edu/ptoa" TargetMode="External"/><Relationship Id="rId20" Type="http://schemas.openxmlformats.org/officeDocument/2006/relationships/hyperlink" Target="http://www.law.cornell.edu/cfr/text/24/85" TargetMode="External"/><Relationship Id="rId41" Type="http://schemas.openxmlformats.org/officeDocument/2006/relationships/hyperlink" Target="http://www.law.cornell.edu/cfr/text/24/214.109" TargetMode="External"/><Relationship Id="rId54" Type="http://schemas.openxmlformats.org/officeDocument/2006/relationships/hyperlink" Target="http://www.gpo.gov/help/parallel_table.txt" TargetMode="External"/><Relationship Id="rId62" Type="http://schemas.openxmlformats.org/officeDocument/2006/relationships/hyperlink" Target="http://www.law.cornell.edu/cfr/text/24/214.103" TargetMode="External"/><Relationship Id="rId70" Type="http://schemas.openxmlformats.org/officeDocument/2006/relationships/hyperlink" Target="http://www.law.cornell.edu/uscode/text/12/usc_sec_12_00001701----000-" TargetMode="External"/><Relationship Id="rId75" Type="http://schemas.openxmlformats.org/officeDocument/2006/relationships/hyperlink" Target="http://www.gpo.gov/help/parallel_table.txt" TargetMode="External"/><Relationship Id="rId83" Type="http://schemas.openxmlformats.org/officeDocument/2006/relationships/hyperlink" Target="http://www.law.cornell.edu/cfr/text/24/121" TargetMode="External"/><Relationship Id="rId88" Type="http://schemas.openxmlformats.org/officeDocument/2006/relationships/hyperlink" Target="http://www.gpo.gov/help/parallel_table.txt" TargetMode="External"/><Relationship Id="rId91" Type="http://schemas.openxmlformats.org/officeDocument/2006/relationships/hyperlink" Target="http://www.law.cornell.edu/cfr/text/24/84" TargetMode="External"/><Relationship Id="rId1" Type="http://schemas.openxmlformats.org/officeDocument/2006/relationships/styles" Target="styles.xml"/><Relationship Id="rId6" Type="http://schemas.openxmlformats.org/officeDocument/2006/relationships/hyperlink" Target="http://www.law.cornell.edu/ptoa" TargetMode="External"/><Relationship Id="rId15" Type="http://schemas.openxmlformats.org/officeDocument/2006/relationships/hyperlink" Target="http://www.gpo.gov/help/parallel_table.txt" TargetMode="External"/><Relationship Id="rId23" Type="http://schemas.openxmlformats.org/officeDocument/2006/relationships/hyperlink" Target="http://www.law.cornell.edu/uscode/42/12101.html" TargetMode="External"/><Relationship Id="rId28" Type="http://schemas.openxmlformats.org/officeDocument/2006/relationships/hyperlink" Target="http://www.law.cornell.edu/cfr/text/24/214.105" TargetMode="External"/><Relationship Id="rId36" Type="http://schemas.openxmlformats.org/officeDocument/2006/relationships/hyperlink" Target="http://www.law.cornell.edu/cfr/text/24/214.103" TargetMode="External"/><Relationship Id="rId49" Type="http://schemas.openxmlformats.org/officeDocument/2006/relationships/hyperlink" Target="http://www.law.cornell.edu/cfr/text/24/214.203" TargetMode="External"/><Relationship Id="rId57" Type="http://schemas.openxmlformats.org/officeDocument/2006/relationships/hyperlink" Target="http://www.law.cornell.edu/uscode/text" TargetMode="External"/><Relationship Id="rId10" Type="http://schemas.openxmlformats.org/officeDocument/2006/relationships/hyperlink" Target="http://www.law.cornell.edu/uscode/26/501.html" TargetMode="External"/><Relationship Id="rId31" Type="http://schemas.openxmlformats.org/officeDocument/2006/relationships/hyperlink" Target="http://www.law.cornell.edu/uscode/text" TargetMode="External"/><Relationship Id="rId44" Type="http://schemas.openxmlformats.org/officeDocument/2006/relationships/hyperlink" Target="http://www.law.cornell.edu/cfr/text/24/214.307" TargetMode="External"/><Relationship Id="rId52" Type="http://schemas.openxmlformats.org/officeDocument/2006/relationships/hyperlink" Target="http://www.law.cornell.edu/uscode/text" TargetMode="External"/><Relationship Id="rId60" Type="http://schemas.openxmlformats.org/officeDocument/2006/relationships/hyperlink" Target="http://www.law.cornell.edu/cfr/text/24/214.103" TargetMode="External"/><Relationship Id="rId65" Type="http://schemas.openxmlformats.org/officeDocument/2006/relationships/hyperlink" Target="http://www.gpo.gov/help/parallel_table.txt" TargetMode="External"/><Relationship Id="rId73" Type="http://schemas.openxmlformats.org/officeDocument/2006/relationships/hyperlink" Target="http://www.law.cornell.edu/uscode/text" TargetMode="External"/><Relationship Id="rId78" Type="http://schemas.openxmlformats.org/officeDocument/2006/relationships/hyperlink" Target="http://www.law.cornell.edu/uscode/42/3545.html" TargetMode="External"/><Relationship Id="rId81" Type="http://schemas.openxmlformats.org/officeDocument/2006/relationships/hyperlink" Target="http://www.law.cornell.edu/cfr/text/24/214.303" TargetMode="External"/><Relationship Id="rId86" Type="http://schemas.openxmlformats.org/officeDocument/2006/relationships/hyperlink" Target="http://www.law.cornell.edu/uscode/text" TargetMode="External"/><Relationship Id="rId94" Type="http://schemas.openxmlformats.org/officeDocument/2006/relationships/theme" Target="theme/theme1.xml"/><Relationship Id="rId4" Type="http://schemas.openxmlformats.org/officeDocument/2006/relationships/hyperlink" Target="http://www.law.cornell.edu/uscode/12/1701x.html" TargetMode="External"/><Relationship Id="rId9" Type="http://schemas.openxmlformats.org/officeDocument/2006/relationships/hyperlink" Target="http://www.law.cornell.edu/uscode/text/12/usc_sec_12_0000170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21</Pages>
  <Words>8101</Words>
  <Characters>46176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h18889</dc:creator>
  <cp:keywords/>
  <dc:description/>
  <cp:lastModifiedBy>h18889</cp:lastModifiedBy>
  <cp:revision>1</cp:revision>
  <dcterms:created xsi:type="dcterms:W3CDTF">2012-09-04T18:28:00Z</dcterms:created>
  <dcterms:modified xsi:type="dcterms:W3CDTF">2012-09-04T18:45:00Z</dcterms:modified>
</cp:coreProperties>
</file>