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before="65"/>
        <w:ind w:left="239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2"/>
          <w:sz w:val="28"/>
        </w:rPr>
        <w:t>Instructions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1"/>
          <w:sz w:val="28"/>
        </w:rPr>
        <w:t>For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1"/>
          <w:sz w:val="28"/>
        </w:rPr>
        <w:t>KC-334</w:t>
      </w:r>
      <w:r>
        <w:rPr>
          <w:rFonts w:ascii="Arial"/>
          <w:sz w:val="28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Heading1"/>
        <w:spacing w:line="240" w:lineRule="auto"/>
        <w:ind w:right="223"/>
        <w:jc w:val="left"/>
        <w:rPr>
          <w:b w:val="0"/>
          <w:bCs w:val="0"/>
          <w:i w:val="0"/>
        </w:rPr>
      </w:pPr>
      <w:r>
        <w:rPr>
          <w:i/>
          <w:spacing w:val="-1"/>
        </w:rPr>
        <w:t>PRELIMINARY/FINAL</w:t>
      </w:r>
      <w:r>
        <w:rPr>
          <w:i/>
        </w:rPr>
        <w:t> </w:t>
      </w:r>
      <w:r>
        <w:rPr>
          <w:i/>
          <w:spacing w:val="-1"/>
        </w:rPr>
        <w:t>DISCHARGE/DELIVERY</w:t>
      </w:r>
      <w:r>
        <w:rPr>
          <w:i/>
        </w:rPr>
        <w:t> </w:t>
      </w:r>
      <w:r>
        <w:rPr>
          <w:i/>
          <w:spacing w:val="-1"/>
        </w:rPr>
        <w:t>SURVEY</w:t>
      </w:r>
      <w:r>
        <w:rPr>
          <w:i/>
          <w:spacing w:val="24"/>
        </w:rPr>
        <w:t> </w:t>
      </w:r>
      <w:r>
        <w:rPr>
          <w:i/>
          <w:spacing w:val="-1"/>
        </w:rPr>
        <w:t>SUMMARY</w:t>
      </w:r>
      <w:r>
        <w:rPr>
          <w:i/>
        </w:rPr>
        <w:t> </w:t>
      </w:r>
      <w:r>
        <w:rPr>
          <w:i/>
          <w:spacing w:val="-1"/>
        </w:rPr>
        <w:t>(FOR</w:t>
      </w:r>
      <w:r>
        <w:rPr>
          <w:i/>
        </w:rPr>
        <w:t> </w:t>
      </w:r>
      <w:r>
        <w:rPr>
          <w:i/>
          <w:spacing w:val="-1"/>
        </w:rPr>
        <w:t>CCC-CONTRACTED</w:t>
      </w:r>
      <w:r>
        <w:rPr>
          <w:i/>
        </w:rPr>
        <w:t> </w:t>
      </w:r>
      <w:r>
        <w:rPr>
          <w:i/>
          <w:spacing w:val="-1"/>
        </w:rPr>
        <w:t>SURVEYS)</w:t>
      </w:r>
      <w:r>
        <w:rPr>
          <w:b w:val="0"/>
          <w:i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i/>
          <w:sz w:val="26"/>
          <w:szCs w:val="26"/>
        </w:rPr>
      </w:pPr>
    </w:p>
    <w:p>
      <w:pPr>
        <w:pStyle w:val="BodyText"/>
        <w:spacing w:line="240" w:lineRule="auto"/>
        <w:ind w:right="223"/>
        <w:jc w:val="left"/>
        <w:rPr>
          <w:b w:val="0"/>
          <w:bCs w:val="0"/>
        </w:rPr>
      </w:pPr>
      <w:r>
        <w:rPr>
          <w:spacing w:val="-1"/>
        </w:rPr>
        <w:t>Form used</w:t>
      </w:r>
      <w:r>
        <w:rPr/>
        <w:t> by </w:t>
      </w:r>
      <w:r>
        <w:rPr>
          <w:spacing w:val="-1"/>
        </w:rPr>
        <w:t>CCC-contracted</w:t>
      </w:r>
      <w:r>
        <w:rPr/>
        <w:t> </w:t>
      </w:r>
      <w:r>
        <w:rPr>
          <w:spacing w:val="-1"/>
        </w:rPr>
        <w:t>surveyors to provide preliminary or </w:t>
      </w:r>
      <w:r>
        <w:rPr/>
        <w:t>final</w:t>
      </w:r>
      <w:r>
        <w:rPr>
          <w:spacing w:val="-1"/>
        </w:rPr>
        <w:t> cargo</w:t>
      </w:r>
      <w:r>
        <w:rPr>
          <w:spacing w:val="44"/>
        </w:rPr>
        <w:t> </w:t>
      </w:r>
      <w:r>
        <w:rPr>
          <w:spacing w:val="-1"/>
        </w:rPr>
        <w:t>survey information.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240" w:lineRule="auto"/>
        <w:ind w:right="223"/>
        <w:jc w:val="left"/>
        <w:rPr>
          <w:b w:val="0"/>
          <w:bCs w:val="0"/>
        </w:rPr>
      </w:pPr>
      <w:r>
        <w:rPr>
          <w:spacing w:val="-1"/>
        </w:rPr>
        <w:t>Submit the preliminary</w:t>
      </w:r>
      <w:r>
        <w:rPr>
          <w:spacing w:val="2"/>
        </w:rPr>
        <w:t> </w:t>
      </w:r>
      <w:r>
        <w:rPr>
          <w:spacing w:val="-1"/>
        </w:rPr>
        <w:t>form</w:t>
      </w:r>
      <w:r>
        <w:rPr>
          <w:spacing w:val="-4"/>
        </w:rPr>
        <w:t> </w:t>
      </w:r>
      <w:r>
        <w:rPr/>
        <w:t>by </w:t>
      </w:r>
      <w:r>
        <w:rPr>
          <w:spacing w:val="-1"/>
        </w:rPr>
        <w:t>e-mail</w:t>
      </w:r>
      <w:r>
        <w:rPr/>
        <w:t> </w:t>
      </w:r>
      <w:r>
        <w:rPr>
          <w:spacing w:val="-1"/>
        </w:rPr>
        <w:t>(</w:t>
      </w:r>
      <w:r>
        <w:rPr>
          <w:color w:val="0000FF"/>
        </w:rPr>
      </w:r>
      <w:r>
        <w:rPr>
          <w:color w:val="0000FF"/>
          <w:spacing w:val="-1"/>
          <w:u w:val="thick" w:color="0000FF"/>
        </w:rPr>
        <w:t>tony.holland@kcc.usda.gov</w:t>
      </w:r>
      <w:r>
        <w:rPr>
          <w:color w:val="0000FF"/>
        </w:rPr>
      </w:r>
      <w:r>
        <w:rPr>
          <w:spacing w:val="-1"/>
        </w:rPr>
        <w:t>) to the</w:t>
      </w:r>
      <w:r>
        <w:rPr>
          <w:spacing w:val="91"/>
        </w:rPr>
        <w:t> </w:t>
      </w:r>
      <w:r>
        <w:rPr>
          <w:spacing w:val="-1"/>
        </w:rPr>
        <w:t>appropriate FSA servicing office and</w:t>
      </w:r>
      <w:r>
        <w:rPr/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final</w:t>
      </w:r>
      <w:r>
        <w:rPr>
          <w:spacing w:val="-2"/>
        </w:rPr>
        <w:t> </w:t>
      </w:r>
      <w:r>
        <w:rPr>
          <w:spacing w:val="-1"/>
        </w:rPr>
        <w:t>form</w:t>
      </w:r>
      <w:r>
        <w:rPr>
          <w:spacing w:val="-4"/>
        </w:rPr>
        <w:t> </w:t>
      </w:r>
      <w:r>
        <w:rPr/>
        <w:t>with </w:t>
      </w:r>
      <w:r>
        <w:rPr>
          <w:spacing w:val="-1"/>
        </w:rPr>
        <w:t>the survey report to the</w:t>
      </w:r>
      <w:r>
        <w:rPr>
          <w:spacing w:val="75"/>
        </w:rPr>
        <w:t> </w:t>
      </w:r>
      <w:r>
        <w:rPr>
          <w:spacing w:val="-1"/>
        </w:rPr>
        <w:t>appropriate FSA servicing office.</w:t>
      </w:r>
      <w:r>
        <w:rPr>
          <w:spacing w:val="59"/>
        </w:rPr>
        <w:t> </w:t>
      </w:r>
      <w:r>
        <w:rPr>
          <w:spacing w:val="-1"/>
        </w:rPr>
        <w:t>For questions or assistance, contact</w:t>
      </w:r>
      <w:r>
        <w:rPr>
          <w:b w:val="0"/>
        </w:rPr>
      </w:r>
    </w:p>
    <w:p>
      <w:pPr>
        <w:pStyle w:val="BodyText"/>
        <w:spacing w:line="240" w:lineRule="auto"/>
        <w:ind w:right="223"/>
        <w:jc w:val="left"/>
        <w:rPr>
          <w:b w:val="0"/>
          <w:bCs w:val="0"/>
        </w:rPr>
      </w:pPr>
      <w:r>
        <w:rPr/>
        <w:t>Tony</w:t>
      </w:r>
      <w:r>
        <w:rPr>
          <w:spacing w:val="-1"/>
        </w:rPr>
        <w:t> Holland,</w:t>
      </w:r>
      <w:r>
        <w:rPr/>
        <w:t> </w:t>
      </w:r>
      <w:r>
        <w:rPr>
          <w:spacing w:val="-1"/>
        </w:rPr>
        <w:t>International</w:t>
      </w:r>
      <w:r>
        <w:rPr/>
        <w:t> </w:t>
      </w:r>
      <w:r>
        <w:rPr>
          <w:spacing w:val="-1"/>
        </w:rPr>
        <w:t>Procurement </w:t>
      </w:r>
      <w:r>
        <w:rPr/>
        <w:t>Division, </w:t>
      </w:r>
      <w:r>
        <w:rPr>
          <w:spacing w:val="-1"/>
        </w:rPr>
        <w:t>Procurement Support </w:t>
      </w:r>
      <w:r>
        <w:rPr/>
        <w:t>Branch</w:t>
      </w:r>
      <w:r>
        <w:rPr>
          <w:sz w:val="20"/>
        </w:rPr>
        <w:t>,</w:t>
      </w:r>
      <w:r>
        <w:rPr>
          <w:spacing w:val="45"/>
          <w:w w:val="99"/>
          <w:sz w:val="20"/>
        </w:rPr>
        <w:t> </w:t>
      </w:r>
      <w:r>
        <w:rPr>
          <w:spacing w:val="-1"/>
        </w:rPr>
        <w:t>Kansas City Commodity Office, 816-926-6577.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223"/>
        <w:jc w:val="left"/>
        <w:rPr>
          <w:b w:val="0"/>
          <w:bCs w:val="0"/>
        </w:rPr>
      </w:pPr>
      <w:r>
        <w:rPr>
          <w:spacing w:val="-1"/>
        </w:rPr>
        <w:t>Features </w:t>
      </w:r>
      <w:r>
        <w:rPr/>
        <w:t>for</w:t>
      </w:r>
      <w:r>
        <w:rPr>
          <w:spacing w:val="-1"/>
        </w:rPr>
        <w:t> transmitting</w:t>
      </w:r>
      <w:r>
        <w:rPr/>
        <w:t> </w:t>
      </w:r>
      <w:r>
        <w:rPr>
          <w:spacing w:val="-1"/>
        </w:rPr>
        <w:t>the </w:t>
      </w:r>
      <w:r>
        <w:rPr/>
        <w:t>form</w:t>
      </w:r>
      <w:r>
        <w:rPr>
          <w:spacing w:val="-4"/>
        </w:rPr>
        <w:t> </w:t>
      </w:r>
      <w:r>
        <w:rPr>
          <w:spacing w:val="-1"/>
        </w:rPr>
        <w:t>electronically</w:t>
      </w:r>
      <w:r>
        <w:rPr/>
        <w:t> </w:t>
      </w:r>
      <w:r>
        <w:rPr>
          <w:spacing w:val="-1"/>
        </w:rPr>
        <w:t>are available to those customers</w:t>
      </w:r>
      <w:r>
        <w:rPr>
          <w:spacing w:val="70"/>
        </w:rPr>
        <w:t> </w:t>
      </w:r>
      <w:r>
        <w:rPr/>
        <w:t>with </w:t>
      </w:r>
      <w:r>
        <w:rPr>
          <w:spacing w:val="-1"/>
        </w:rPr>
        <w:t>access credentials</w:t>
      </w:r>
      <w:r>
        <w:rPr>
          <w:spacing w:val="2"/>
        </w:rPr>
        <w:t> </w:t>
      </w:r>
      <w:r>
        <w:rPr>
          <w:spacing w:val="-1"/>
        </w:rPr>
        <w:t>only.</w:t>
      </w:r>
      <w:r>
        <w:rPr>
          <w:spacing w:val="59"/>
        </w:rPr>
        <w:t> </w:t>
      </w:r>
      <w:r>
        <w:rPr>
          <w:spacing w:val="-1"/>
        </w:rPr>
        <w:t>If</w:t>
      </w:r>
      <w:r>
        <w:rPr>
          <w:spacing w:val="1"/>
        </w:rPr>
        <w:t> </w:t>
      </w:r>
      <w:r>
        <w:rPr>
          <w:spacing w:val="-2"/>
        </w:rPr>
        <w:t>you </w:t>
      </w:r>
      <w:r>
        <w:rPr/>
        <w:t>would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>
          <w:spacing w:val="-1"/>
        </w:rPr>
        <w:t>to establish</w:t>
      </w:r>
      <w:r>
        <w:rPr/>
        <w:t> </w:t>
      </w:r>
      <w:r>
        <w:rPr>
          <w:spacing w:val="-1"/>
        </w:rPr>
        <w:t>online access credentials</w:t>
      </w:r>
      <w:r>
        <w:rPr>
          <w:spacing w:val="63"/>
        </w:rPr>
        <w:t> </w:t>
      </w:r>
      <w:r>
        <w:rPr/>
        <w:t>with </w:t>
      </w:r>
      <w:r>
        <w:rPr>
          <w:spacing w:val="-1"/>
        </w:rPr>
        <w:t>USDA, follow</w:t>
      </w:r>
      <w:r>
        <w:rPr>
          <w:spacing w:val="1"/>
        </w:rPr>
        <w:t> </w:t>
      </w:r>
      <w:r>
        <w:rPr>
          <w:spacing w:val="-1"/>
        </w:rPr>
        <w:t>the instructions</w:t>
      </w:r>
      <w:r>
        <w:rPr/>
        <w:t> </w:t>
      </w:r>
      <w:r>
        <w:rPr>
          <w:spacing w:val="-1"/>
        </w:rPr>
        <w:t>provided at the USDA eForms </w:t>
      </w:r>
      <w:r>
        <w:rPr/>
        <w:t>web</w:t>
      </w:r>
      <w:r>
        <w:rPr>
          <w:spacing w:val="-1"/>
        </w:rPr>
        <w:t> site.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i w:val="0"/>
        </w:rPr>
      </w:pPr>
      <w:r>
        <w:rPr>
          <w:i/>
        </w:rPr>
        <w:t>Surveyors</w:t>
      </w:r>
      <w:r>
        <w:rPr>
          <w:i/>
          <w:spacing w:val="-2"/>
        </w:rPr>
        <w:t> </w:t>
      </w:r>
      <w:r>
        <w:rPr>
          <w:i/>
        </w:rPr>
        <w:t>must</w:t>
      </w:r>
      <w:r>
        <w:rPr>
          <w:i/>
          <w:spacing w:val="-1"/>
        </w:rPr>
        <w:t> complete</w:t>
      </w:r>
      <w:r>
        <w:rPr>
          <w:i/>
          <w:spacing w:val="-3"/>
        </w:rPr>
        <w:t> </w:t>
      </w:r>
      <w:r>
        <w:rPr>
          <w:i/>
          <w:spacing w:val="-2"/>
        </w:rPr>
        <w:t>all</w:t>
      </w:r>
      <w:r>
        <w:rPr>
          <w:i/>
          <w:spacing w:val="1"/>
        </w:rPr>
        <w:t> </w:t>
      </w:r>
      <w:r>
        <w:rPr>
          <w:i/>
          <w:spacing w:val="-1"/>
        </w:rPr>
        <w:t>applicable items.</w:t>
      </w:r>
      <w:r>
        <w:rPr>
          <w:b w:val="0"/>
          <w:i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i/>
          <w:sz w:val="5"/>
          <w:szCs w:val="5"/>
        </w:rPr>
      </w:pP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6"/>
        <w:gridCol w:w="7063"/>
      </w:tblGrid>
      <w:tr>
        <w:trPr>
          <w:trHeight w:val="881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00FFFF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74" w:lineRule="exact"/>
              <w:ind w:left="462" w:right="340" w:hanging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Fld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Name </w:t>
            </w:r>
            <w:r>
              <w:rPr>
                <w:rFonts w:ascii="Times New Roman"/>
                <w:b/>
                <w:sz w:val="24"/>
              </w:rPr>
              <w:t>/</w:t>
            </w:r>
            <w:r>
              <w:rPr>
                <w:rFonts w:ascii="Times New Roman"/>
                <w:b/>
                <w:spacing w:val="2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No.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00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Instruction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81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Survey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Name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your</w:t>
            </w:r>
            <w:r>
              <w:rPr>
                <w:rFonts w:ascii="Times New Roman"/>
                <w:spacing w:val="-1"/>
                <w:sz w:val="24"/>
              </w:rPr>
              <w:t> company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name.</w:t>
            </w:r>
          </w:p>
        </w:tc>
      </w:tr>
      <w:tr>
        <w:trPr>
          <w:trHeight w:val="583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3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Name of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Subcontractor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Enter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subcontractor’s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name, if applicable.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857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2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Person(s) Who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Performed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Survey: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the name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the </w:t>
            </w:r>
            <w:r>
              <w:rPr>
                <w:rFonts w:ascii="Times New Roman"/>
                <w:sz w:val="24"/>
              </w:rPr>
              <w:t>person</w:t>
            </w:r>
            <w:r>
              <w:rPr>
                <w:rFonts w:ascii="Times New Roman"/>
                <w:spacing w:val="-1"/>
                <w:sz w:val="24"/>
              </w:rPr>
              <w:t> or persons who performed the survey.</w:t>
            </w:r>
          </w:p>
        </w:tc>
      </w:tr>
      <w:tr>
        <w:trPr>
          <w:trHeight w:val="859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3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Vessel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Name/Voyage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the vessel </w:t>
            </w: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> voyage number.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81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CCC </w:t>
            </w:r>
            <w:r>
              <w:rPr>
                <w:rFonts w:ascii="Times New Roman"/>
                <w:spacing w:val="-1"/>
                <w:sz w:val="24"/>
              </w:rPr>
              <w:t>Reference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66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the reference number provided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Kansas </w:t>
            </w:r>
            <w:r>
              <w:rPr>
                <w:rFonts w:ascii="Times New Roman"/>
                <w:spacing w:val="1"/>
                <w:sz w:val="24"/>
              </w:rPr>
              <w:t>City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Commodity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83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6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Destination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Country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destination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country.</w:t>
            </w:r>
          </w:p>
        </w:tc>
      </w:tr>
      <w:tr>
        <w:trPr>
          <w:trHeight w:val="857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2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Discharge Port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Inland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Destination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the discharge port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 inland destination, as applicable.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83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3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Vessel</w:t>
            </w:r>
            <w:r>
              <w:rPr>
                <w:rFonts w:ascii="Times New Roman"/>
                <w:sz w:val="24"/>
              </w:rPr>
              <w:t> Arrival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date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vessel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arrived.</w:t>
            </w:r>
          </w:p>
        </w:tc>
      </w:tr>
      <w:tr>
        <w:trPr>
          <w:trHeight w:val="580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7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Vessel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Discharge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7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date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vessel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discharge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commenced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 </w:t>
            </w:r>
            <w:r>
              <w:rPr>
                <w:rFonts w:ascii="Times New Roman"/>
                <w:spacing w:val="-1"/>
                <w:sz w:val="24"/>
              </w:rPr>
              <w:t>completed,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applicable.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"/>
          <w:type w:val="continuous"/>
          <w:pgSz w:w="12240" w:h="15840"/>
          <w:pgMar w:footer="752" w:top="1500" w:bottom="940" w:left="1560" w:right="1560"/>
          <w:pgNumType w:start="1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6"/>
        <w:gridCol w:w="7063"/>
      </w:tblGrid>
      <w:tr>
        <w:trPr>
          <w:trHeight w:val="881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00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2" w:right="340" w:hanging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Fld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Name </w:t>
            </w:r>
            <w:r>
              <w:rPr>
                <w:rFonts w:ascii="Times New Roman"/>
                <w:b/>
                <w:sz w:val="24"/>
              </w:rPr>
              <w:t>/</w:t>
            </w:r>
            <w:r>
              <w:rPr>
                <w:rFonts w:ascii="Times New Roman"/>
                <w:b/>
                <w:spacing w:val="2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No.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00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Instruction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83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4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Commenced/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Completed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409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4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Delivery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Final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Destination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Commenced/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Completed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date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delivery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commenced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completed,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applicable</w:t>
            </w:r>
          </w:p>
        </w:tc>
      </w:tr>
      <w:tr>
        <w:trPr>
          <w:trHeight w:val="1135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4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Destuffing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Containers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Commenced/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Completed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the date destuffing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 containers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commenced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 completed.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81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5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Commodity/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Pack </w:t>
            </w:r>
            <w:r>
              <w:rPr>
                <w:rFonts w:ascii="Times New Roman"/>
                <w:sz w:val="24"/>
              </w:rPr>
              <w:t>Size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commodity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pack size.</w:t>
            </w:r>
          </w:p>
        </w:tc>
      </w:tr>
      <w:tr>
        <w:trPr>
          <w:trHeight w:val="583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6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Manifested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Units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manifested</w:t>
            </w:r>
            <w:r>
              <w:rPr>
                <w:rFonts w:ascii="Times New Roman"/>
                <w:sz w:val="24"/>
              </w:rPr>
              <w:t> units.</w:t>
            </w:r>
          </w:p>
        </w:tc>
      </w:tr>
      <w:tr>
        <w:trPr>
          <w:trHeight w:val="857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6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Manifested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(Kgs/lbs)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manifested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kgs/lbs.</w:t>
            </w:r>
          </w:p>
        </w:tc>
      </w:tr>
      <w:tr>
        <w:trPr>
          <w:trHeight w:val="859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5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Quantity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Discharged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Sound units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the number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sound units discharged.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237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2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Quantity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Discharged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Sound accepted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Kgs/lbs.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(includes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reconstituted/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sound)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8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the accepted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 sound units discharged in </w:t>
            </w:r>
            <w:r>
              <w:rPr>
                <w:rFonts w:ascii="Times New Roman"/>
                <w:spacing w:val="-2"/>
                <w:sz w:val="24"/>
              </w:rPr>
              <w:t>kgs/lbs.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Includes</w:t>
            </w:r>
            <w:r>
              <w:rPr>
                <w:rFonts w:ascii="Times New Roman"/>
                <w:sz w:val="24"/>
              </w:rPr>
              <w:t> reconstituted/sound.</w:t>
            </w:r>
          </w:p>
        </w:tc>
      </w:tr>
      <w:tr>
        <w:trPr>
          <w:trHeight w:val="583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4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Torn/Slack/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Leaking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units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the number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torn,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slack, or leaking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units.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961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Torn/Slack/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Leaking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accepted weight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kgs/lbs.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(includes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reconstituted/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sound)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5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accepted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 torn, slack or leaking units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kgs/lbs.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Includes</w:t>
            </w:r>
            <w:r>
              <w:rPr>
                <w:rFonts w:ascii="Times New Roman"/>
                <w:sz w:val="24"/>
              </w:rPr>
              <w:t> reconstituted/sound.</w:t>
            </w:r>
          </w:p>
        </w:tc>
      </w:tr>
      <w:tr>
        <w:trPr>
          <w:trHeight w:val="1132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Torn/Slack/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Leaking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> loss in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kgs/lbs</w:t>
            </w:r>
            <w:r>
              <w:rPr>
                <w:rFonts w:ascii="Times New Roman"/>
                <w:sz w:val="24"/>
              </w:rPr>
              <w:t> (includes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9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the weight loss of </w:t>
            </w:r>
            <w:r>
              <w:rPr>
                <w:rFonts w:ascii="Times New Roman"/>
                <w:sz w:val="24"/>
              </w:rPr>
              <w:t>torn,</w:t>
            </w:r>
            <w:r>
              <w:rPr>
                <w:rFonts w:ascii="Times New Roman"/>
                <w:spacing w:val="-1"/>
                <w:sz w:val="24"/>
              </w:rPr>
              <w:t> slack, or leaking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units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 </w:t>
            </w:r>
            <w:r>
              <w:rPr>
                <w:rFonts w:ascii="Times New Roman"/>
                <w:spacing w:val="-2"/>
                <w:sz w:val="24"/>
              </w:rPr>
              <w:t>kgs/lbs.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Includes</w:t>
            </w:r>
            <w:r>
              <w:rPr>
                <w:rFonts w:ascii="Times New Roman"/>
                <w:sz w:val="24"/>
              </w:rPr>
              <w:t> unfit losses.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752" w:top="1380" w:bottom="940" w:left="1560" w:right="15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6"/>
        <w:gridCol w:w="7063"/>
      </w:tblGrid>
      <w:tr>
        <w:trPr>
          <w:trHeight w:val="881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00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2" w:right="340" w:hanging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Fld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Name </w:t>
            </w:r>
            <w:r>
              <w:rPr>
                <w:rFonts w:ascii="Times New Roman"/>
                <w:b/>
                <w:sz w:val="24"/>
              </w:rPr>
              <w:t>/</w:t>
            </w:r>
            <w:r>
              <w:rPr>
                <w:rFonts w:ascii="Times New Roman"/>
                <w:b/>
                <w:spacing w:val="2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No.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00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Instruction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07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unfit </w:t>
            </w:r>
            <w:r>
              <w:rPr>
                <w:rFonts w:ascii="Times New Roman"/>
                <w:spacing w:val="-1"/>
                <w:sz w:val="24"/>
              </w:rPr>
              <w:t>losses)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581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5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Discharged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Empty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Units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the number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units discharged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empty.</w:t>
            </w:r>
          </w:p>
        </w:tc>
      </w:tr>
      <w:tr>
        <w:trPr>
          <w:trHeight w:val="1411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3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Discharged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Empty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loss in </w:t>
            </w:r>
            <w:r>
              <w:rPr>
                <w:rFonts w:ascii="Times New Roman"/>
                <w:spacing w:val="-1"/>
                <w:sz w:val="24"/>
              </w:rPr>
              <w:t>kgs/lbs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(includes unfit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losses)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3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the weight loss of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discharged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empty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units in </w:t>
            </w:r>
            <w:r>
              <w:rPr>
                <w:rFonts w:ascii="Times New Roman"/>
                <w:spacing w:val="-1"/>
                <w:sz w:val="24"/>
              </w:rPr>
              <w:t>kgs/lbs.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Includes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unfit </w:t>
            </w:r>
            <w:r>
              <w:rPr>
                <w:rFonts w:ascii="Times New Roman"/>
                <w:spacing w:val="-1"/>
                <w:sz w:val="24"/>
              </w:rPr>
              <w:t>losses.</w:t>
            </w:r>
          </w:p>
        </w:tc>
      </w:tr>
      <w:tr>
        <w:trPr>
          <w:trHeight w:val="305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Wet</w:t>
            </w:r>
            <w:r>
              <w:rPr>
                <w:rFonts w:ascii="Times New Roman"/>
                <w:sz w:val="24"/>
              </w:rPr>
              <w:t> Units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number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wet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units.</w:t>
            </w:r>
          </w:p>
        </w:tc>
      </w:tr>
      <w:tr>
        <w:trPr>
          <w:trHeight w:val="1411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Wet </w:t>
            </w:r>
            <w:r>
              <w:rPr>
                <w:rFonts w:ascii="Times New Roman"/>
                <w:spacing w:val="-1"/>
                <w:sz w:val="24"/>
              </w:rPr>
              <w:t>accepted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kgs/lbs</w:t>
            </w:r>
            <w:r>
              <w:rPr>
                <w:rFonts w:ascii="Times New Roman"/>
                <w:sz w:val="24"/>
              </w:rPr>
              <w:t> (includes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reconstituted/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sound)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2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accepted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 wet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units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kgs/lbs.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Includes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reconstituted/sound.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33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Wet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> loss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kgs/lbs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(includes unfit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losses)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weight</w:t>
            </w:r>
            <w:r>
              <w:rPr>
                <w:rFonts w:ascii="Times New Roman"/>
                <w:sz w:val="24"/>
              </w:rPr>
              <w:t> loss of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wet</w:t>
            </w:r>
            <w:r>
              <w:rPr>
                <w:rFonts w:ascii="Times New Roman"/>
                <w:sz w:val="24"/>
              </w:rPr>
              <w:t> units in </w:t>
            </w:r>
            <w:r>
              <w:rPr>
                <w:rFonts w:ascii="Times New Roman"/>
                <w:spacing w:val="-1"/>
                <w:sz w:val="24"/>
              </w:rPr>
              <w:t>kgs/lbs.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Includes</w:t>
            </w:r>
            <w:r>
              <w:rPr>
                <w:rFonts w:ascii="Times New Roman"/>
                <w:sz w:val="24"/>
              </w:rPr>
              <w:t> unfit </w:t>
            </w:r>
            <w:r>
              <w:rPr>
                <w:rFonts w:ascii="Times New Roman"/>
                <w:spacing w:val="-1"/>
                <w:sz w:val="24"/>
              </w:rPr>
              <w:t>losses.</w:t>
            </w:r>
          </w:p>
        </w:tc>
      </w:tr>
      <w:tr>
        <w:trPr>
          <w:trHeight w:val="307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Infested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Units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the number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infested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units.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85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Infested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accepted weight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kgs/lbs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(includes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reconstituted/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sound)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8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accepted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 infested units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kgs/lbs.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Includes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reconstituted/sound.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Infested weight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loss in </w:t>
            </w:r>
            <w:r>
              <w:rPr>
                <w:rFonts w:ascii="Times New Roman"/>
                <w:spacing w:val="-1"/>
                <w:sz w:val="24"/>
              </w:rPr>
              <w:t>kgs/lbs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(includes unfit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losses)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the weight loss of infested units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kgs/lbs.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Includes</w:t>
            </w:r>
            <w:r>
              <w:rPr>
                <w:rFonts w:ascii="Times New Roman"/>
                <w:sz w:val="24"/>
              </w:rPr>
              <w:t> unfit losses.</w:t>
            </w:r>
          </w:p>
        </w:tc>
      </w:tr>
      <w:tr>
        <w:trPr>
          <w:trHeight w:val="305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Moldy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Units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number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moldy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units.</w:t>
            </w:r>
          </w:p>
        </w:tc>
      </w:tr>
      <w:tr>
        <w:trPr>
          <w:trHeight w:val="1411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Moldy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accepted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kgs/lbs</w:t>
            </w:r>
            <w:r>
              <w:rPr>
                <w:rFonts w:ascii="Times New Roman"/>
                <w:sz w:val="24"/>
              </w:rPr>
              <w:t> (includes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reconstituted/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sound)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0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accepted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 </w:t>
            </w:r>
            <w:r>
              <w:rPr>
                <w:rFonts w:ascii="Times New Roman"/>
                <w:sz w:val="24"/>
              </w:rPr>
              <w:t>moldy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units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kgs/lbs.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Includes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reconstituted/sound.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33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32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Moldy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loss in </w:t>
            </w:r>
            <w:r>
              <w:rPr>
                <w:rFonts w:ascii="Times New Roman"/>
                <w:spacing w:val="-1"/>
                <w:sz w:val="24"/>
              </w:rPr>
              <w:t>kgs/lbs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(includes unfit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losses)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weight</w:t>
            </w:r>
            <w:r>
              <w:rPr>
                <w:rFonts w:ascii="Times New Roman"/>
                <w:sz w:val="24"/>
              </w:rPr>
              <w:t> loss of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moldy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units in </w:t>
            </w:r>
            <w:r>
              <w:rPr>
                <w:rFonts w:ascii="Times New Roman"/>
                <w:spacing w:val="-1"/>
                <w:sz w:val="24"/>
              </w:rPr>
              <w:t>kgs/lbs.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Includes</w:t>
            </w:r>
            <w:r>
              <w:rPr>
                <w:rFonts w:ascii="Times New Roman"/>
                <w:sz w:val="24"/>
              </w:rPr>
              <w:t> unfit </w:t>
            </w:r>
            <w:r>
              <w:rPr>
                <w:rFonts w:ascii="Times New Roman"/>
                <w:spacing w:val="-1"/>
                <w:sz w:val="24"/>
              </w:rPr>
              <w:t>losses.</w:t>
            </w:r>
          </w:p>
        </w:tc>
      </w:tr>
      <w:tr>
        <w:trPr>
          <w:trHeight w:val="856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3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 Unfit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Units (i.e.,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contaminated/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6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the number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other unfit </w:t>
            </w:r>
            <w:r>
              <w:rPr>
                <w:rFonts w:ascii="Times New Roman"/>
                <w:sz w:val="24"/>
              </w:rPr>
              <w:t>units </w:t>
            </w:r>
            <w:r>
              <w:rPr>
                <w:rFonts w:ascii="Times New Roman"/>
                <w:spacing w:val="-1"/>
                <w:sz w:val="24"/>
              </w:rPr>
              <w:t>(for example, contaminated,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caked, or stained units).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752" w:top="1380" w:bottom="940" w:left="1560" w:right="15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6"/>
        <w:gridCol w:w="7063"/>
      </w:tblGrid>
      <w:tr>
        <w:trPr>
          <w:trHeight w:val="881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00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2" w:right="340" w:hanging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Fld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Name </w:t>
            </w:r>
            <w:r>
              <w:rPr>
                <w:rFonts w:ascii="Times New Roman"/>
                <w:b/>
                <w:sz w:val="24"/>
              </w:rPr>
              <w:t>/</w:t>
            </w:r>
            <w:r>
              <w:rPr>
                <w:rFonts w:ascii="Times New Roman"/>
                <w:b/>
                <w:spacing w:val="2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No.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00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Instruction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07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caked/stained)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237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 (i.e.,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contaminated/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caked/stained)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accepted weight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kgs/lbs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(includes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reconstituted/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sound)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2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accepted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 other unfit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units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kgs/lbs (for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example,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contaminated, caked, or stained units).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Includes</w:t>
            </w:r>
            <w:r>
              <w:rPr>
                <w:rFonts w:ascii="Times New Roman"/>
                <w:sz w:val="24"/>
              </w:rPr>
              <w:t> reconstituted/sound.</w:t>
            </w:r>
          </w:p>
        </w:tc>
      </w:tr>
      <w:tr>
        <w:trPr>
          <w:trHeight w:val="1687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 unfit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> losses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(i.e.,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contaminated/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caked/stained)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kgs/lbs)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7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the weight loss of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other unfit units in </w:t>
            </w:r>
            <w:r>
              <w:rPr>
                <w:rFonts w:ascii="Times New Roman"/>
                <w:spacing w:val="-2"/>
                <w:sz w:val="24"/>
              </w:rPr>
              <w:t>kgs/lbs</w:t>
            </w:r>
            <w:r>
              <w:rPr>
                <w:rFonts w:ascii="Times New Roman"/>
                <w:spacing w:val="-1"/>
                <w:sz w:val="24"/>
              </w:rPr>
              <w:t> (for example,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contaminated, caked, or stained).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33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TOTAL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QUANTITY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DISCHARGED</w:t>
            </w: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units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total</w:t>
            </w:r>
            <w:r>
              <w:rPr>
                <w:rFonts w:ascii="Times New Roman"/>
                <w:sz w:val="24"/>
              </w:rPr>
              <w:t> units </w:t>
            </w:r>
            <w:r>
              <w:rPr>
                <w:rFonts w:ascii="Times New Roman"/>
                <w:spacing w:val="-1"/>
                <w:sz w:val="24"/>
              </w:rPr>
              <w:t>discharged.</w:t>
            </w:r>
          </w:p>
        </w:tc>
      </w:tr>
      <w:tr>
        <w:trPr>
          <w:trHeight w:val="2239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74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TOTAL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QUANTITY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DISCHARGED</w:t>
            </w:r>
          </w:p>
          <w:p>
            <w:pPr>
              <w:pStyle w:val="TableParagraph"/>
              <w:spacing w:line="240" w:lineRule="auto"/>
              <w:ind w:left="92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accepted weight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kgs/lbs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(includes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reconstituted/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sound)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9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total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accepted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kgs/lbs.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Includes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reconstituted/sound.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685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TOTAL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QUANTITY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DISCHARGED</w:t>
            </w:r>
          </w:p>
          <w:p>
            <w:pPr>
              <w:pStyle w:val="TableParagraph"/>
              <w:spacing w:line="240" w:lineRule="auto"/>
              <w:ind w:left="92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> loss in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kgs/lbs</w:t>
            </w:r>
            <w:r>
              <w:rPr>
                <w:rFonts w:ascii="Times New Roman"/>
                <w:sz w:val="24"/>
              </w:rPr>
              <w:t> (includes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unfit </w:t>
            </w:r>
            <w:r>
              <w:rPr>
                <w:rFonts w:ascii="Times New Roman"/>
                <w:spacing w:val="-1"/>
                <w:sz w:val="24"/>
              </w:rPr>
              <w:t>losses)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total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> loss in </w:t>
            </w:r>
            <w:r>
              <w:rPr>
                <w:rFonts w:ascii="Times New Roman"/>
                <w:spacing w:val="-1"/>
                <w:sz w:val="24"/>
              </w:rPr>
              <w:t>kgs/lbs.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Includes</w:t>
            </w:r>
            <w:r>
              <w:rPr>
                <w:rFonts w:ascii="Times New Roman"/>
                <w:sz w:val="24"/>
              </w:rPr>
              <w:t> unfit </w:t>
            </w:r>
            <w:r>
              <w:rPr>
                <w:rFonts w:ascii="Times New Roman"/>
                <w:spacing w:val="-1"/>
                <w:sz w:val="24"/>
              </w:rPr>
              <w:t>losses.</w:t>
            </w:r>
          </w:p>
        </w:tc>
      </w:tr>
      <w:tr>
        <w:trPr>
          <w:trHeight w:val="583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4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Short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Landed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units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the number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short landed units.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33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Short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Landed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> loss in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kgs/lbs</w:t>
            </w:r>
            <w:r>
              <w:rPr>
                <w:rFonts w:ascii="Times New Roman"/>
                <w:sz w:val="24"/>
              </w:rPr>
              <w:t> (includes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unfit </w:t>
            </w:r>
            <w:r>
              <w:rPr>
                <w:rFonts w:ascii="Times New Roman"/>
                <w:spacing w:val="-1"/>
                <w:sz w:val="24"/>
              </w:rPr>
              <w:t>losses)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3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the weight loss of short landed</w:t>
            </w:r>
            <w:r>
              <w:rPr>
                <w:rFonts w:ascii="Times New Roman"/>
                <w:sz w:val="24"/>
              </w:rPr>
              <w:t> units in </w:t>
            </w:r>
            <w:r>
              <w:rPr>
                <w:rFonts w:ascii="Times New Roman"/>
                <w:spacing w:val="-1"/>
                <w:sz w:val="24"/>
              </w:rPr>
              <w:t>kgs/lbs.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Includes</w:t>
            </w:r>
            <w:r>
              <w:rPr>
                <w:rFonts w:ascii="Times New Roman"/>
                <w:sz w:val="24"/>
              </w:rPr>
              <w:t> unfit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losses.</w:t>
            </w:r>
          </w:p>
        </w:tc>
      </w:tr>
      <w:tr>
        <w:trPr>
          <w:trHeight w:val="583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2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Excess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Landed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units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the number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excess</w:t>
            </w:r>
            <w:r>
              <w:rPr>
                <w:rFonts w:ascii="Times New Roman"/>
                <w:spacing w:val="-1"/>
                <w:sz w:val="24"/>
              </w:rPr>
              <w:t> landed units.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04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Excess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Landed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accepted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 excess landed units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kgs/lbs.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Includes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67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752" w:top="1380" w:bottom="940" w:left="1560" w:right="15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6"/>
        <w:gridCol w:w="7063"/>
      </w:tblGrid>
      <w:tr>
        <w:trPr>
          <w:trHeight w:val="881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00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2" w:right="340" w:hanging="1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Fld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Name </w:t>
            </w:r>
            <w:r>
              <w:rPr>
                <w:rFonts w:ascii="Times New Roman"/>
                <w:b/>
                <w:sz w:val="24"/>
              </w:rPr>
              <w:t>/</w:t>
            </w:r>
            <w:r>
              <w:rPr>
                <w:rFonts w:ascii="Times New Roman"/>
                <w:b/>
                <w:spacing w:val="2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No.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00FFFF"/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Instruction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411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accepted weight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kgs/lbs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(includes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reconstituted/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sound)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reconstituted/sound.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237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Sound/ </w:t>
            </w:r>
            <w:r>
              <w:rPr>
                <w:rFonts w:ascii="Times New Roman"/>
                <w:spacing w:val="-1"/>
                <w:sz w:val="24"/>
              </w:rPr>
              <w:t>recovered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Sweepings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accepted weight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kgs/lbs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(includes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reconstituted/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sound)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1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accepted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 sweepings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kgs/lbs.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Includes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reconstituted/sound.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83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6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Additional </w:t>
            </w:r>
            <w:r>
              <w:rPr>
                <w:rFonts w:ascii="Times New Roman"/>
                <w:spacing w:val="-1"/>
                <w:sz w:val="24"/>
              </w:rPr>
              <w:t>Comments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Enter </w:t>
            </w:r>
            <w:r>
              <w:rPr>
                <w:rFonts w:ascii="Times New Roman"/>
                <w:spacing w:val="1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additional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comments, as necessary.</w:t>
            </w:r>
          </w:p>
        </w:tc>
      </w:tr>
      <w:tr>
        <w:trPr>
          <w:trHeight w:val="305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Tally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Sheets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> this box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if tally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sheets are</w:t>
            </w:r>
            <w:r>
              <w:rPr>
                <w:rFonts w:ascii="Times New Roman"/>
                <w:spacing w:val="-1"/>
                <w:sz w:val="24"/>
              </w:rPr>
              <w:t> attached</w:t>
            </w:r>
            <w:r>
              <w:rPr>
                <w:rFonts w:ascii="Times New Roman"/>
                <w:sz w:val="24"/>
              </w:rPr>
              <w:t> to this form.</w:t>
            </w:r>
          </w:p>
        </w:tc>
      </w:tr>
      <w:tr>
        <w:trPr>
          <w:trHeight w:val="859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 day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notice to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Vessel</w:t>
            </w:r>
            <w:r>
              <w:rPr>
                <w:rFonts w:ascii="Times New Roman"/>
                <w:sz w:val="24"/>
              </w:rPr>
              <w:t> or Agent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loss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> this box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if </w:t>
            </w:r>
            <w:r>
              <w:rPr>
                <w:rFonts w:ascii="Times New Roman"/>
                <w:spacing w:val="-1"/>
                <w:sz w:val="24"/>
              </w:rPr>
              <w:t>three-day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notice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vessel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agent</w:t>
            </w:r>
            <w:r>
              <w:rPr>
                <w:rFonts w:ascii="Times New Roman"/>
                <w:sz w:val="24"/>
              </w:rPr>
              <w:t> of loss is </w:t>
            </w:r>
            <w:r>
              <w:rPr>
                <w:rFonts w:ascii="Times New Roman"/>
                <w:spacing w:val="-1"/>
                <w:sz w:val="24"/>
              </w:rPr>
              <w:t>attached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 this form.</w:t>
            </w:r>
          </w:p>
        </w:tc>
      </w:tr>
      <w:tr>
        <w:trPr>
          <w:trHeight w:val="581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3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Short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Landing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Certificate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</w:t>
            </w:r>
            <w:r>
              <w:rPr>
                <w:rFonts w:ascii="Times New Roman"/>
                <w:sz w:val="24"/>
              </w:rPr>
              <w:t> this box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if short </w:t>
            </w:r>
            <w:r>
              <w:rPr>
                <w:rFonts w:ascii="Times New Roman"/>
                <w:spacing w:val="-1"/>
                <w:sz w:val="24"/>
              </w:rPr>
              <w:t>landing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certificate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attached</w:t>
            </w:r>
            <w:r>
              <w:rPr>
                <w:rFonts w:ascii="Times New Roman"/>
                <w:sz w:val="24"/>
              </w:rPr>
              <w:t> to this form.</w:t>
            </w:r>
          </w:p>
        </w:tc>
      </w:tr>
      <w:tr>
        <w:trPr>
          <w:trHeight w:val="859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Unfit </w:t>
            </w:r>
            <w:r>
              <w:rPr>
                <w:rFonts w:ascii="Times New Roman"/>
                <w:spacing w:val="-1"/>
                <w:sz w:val="24"/>
              </w:rPr>
              <w:t>Certificates</w:t>
            </w:r>
            <w:r>
              <w:rPr>
                <w:rFonts w:ascii="Times New Roman"/>
                <w:sz w:val="24"/>
              </w:rPr>
              <w:t> /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Lab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Analysis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3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 this box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if unfit certificates 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lab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analysis</w:t>
            </w:r>
            <w:r>
              <w:rPr>
                <w:rFonts w:ascii="Times New Roman"/>
                <w:sz w:val="24"/>
              </w:rPr>
              <w:t> are</w:t>
            </w:r>
            <w:r>
              <w:rPr>
                <w:rFonts w:ascii="Times New Roman"/>
                <w:spacing w:val="-1"/>
                <w:sz w:val="24"/>
              </w:rPr>
              <w:t> attached </w:t>
            </w:r>
            <w:r>
              <w:rPr>
                <w:rFonts w:ascii="Times New Roman"/>
                <w:sz w:val="24"/>
              </w:rPr>
              <w:t>to this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form.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81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Confirmation of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Attendance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 this box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if confirmation of attendance </w:t>
            </w:r>
            <w:r>
              <w:rPr>
                <w:rFonts w:ascii="Times New Roman"/>
                <w:sz w:val="24"/>
              </w:rPr>
              <w:t>is </w:t>
            </w:r>
            <w:r>
              <w:rPr>
                <w:rFonts w:ascii="Times New Roman"/>
                <w:spacing w:val="-1"/>
                <w:sz w:val="24"/>
              </w:rPr>
              <w:t>attached</w:t>
            </w:r>
            <w:r>
              <w:rPr>
                <w:rFonts w:ascii="Times New Roman"/>
                <w:sz w:val="24"/>
              </w:rPr>
              <w:t> to this form.</w:t>
            </w:r>
          </w:p>
        </w:tc>
      </w:tr>
      <w:tr>
        <w:trPr>
          <w:trHeight w:val="307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Photographs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Check this box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if </w:t>
            </w:r>
            <w:r>
              <w:rPr>
                <w:rFonts w:ascii="Times New Roman"/>
                <w:spacing w:val="-1"/>
                <w:sz w:val="24"/>
              </w:rPr>
              <w:t>photographs are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attached to this form.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33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2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Disposition </w:t>
            </w:r>
            <w:r>
              <w:rPr>
                <w:rFonts w:ascii="Times New Roman"/>
                <w:spacing w:val="-1"/>
                <w:sz w:val="24"/>
              </w:rPr>
              <w:t>Documentation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4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Check this box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if disposition documentation is attached to this form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 indicate whether disposition</w:t>
            </w:r>
            <w:r>
              <w:rPr>
                <w:rFonts w:ascii="Times New Roman"/>
                <w:sz w:val="24"/>
              </w:rPr>
              <w:t> is sold, donated,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destroyed/dumped.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pacing w:val="-1"/>
                <w:sz w:val="24"/>
              </w:rPr>
              <w:t> no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documentation,</w:t>
            </w:r>
            <w:r>
              <w:rPr>
                <w:rFonts w:ascii="Times New Roman"/>
                <w:sz w:val="24"/>
              </w:rPr>
              <w:t> explain disposition in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comments.</w:t>
            </w:r>
          </w:p>
        </w:tc>
      </w:tr>
      <w:tr>
        <w:trPr>
          <w:trHeight w:val="583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1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Printed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Name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Preparer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Print the</w:t>
            </w:r>
            <w:r>
              <w:rPr>
                <w:rFonts w:ascii="Times New Roman"/>
                <w:spacing w:val="-1"/>
                <w:sz w:val="24"/>
              </w:rPr>
              <w:t> name </w:t>
            </w:r>
            <w:r>
              <w:rPr>
                <w:rFonts w:ascii="Times New Roman"/>
                <w:sz w:val="24"/>
              </w:rPr>
              <w:t>of the</w:t>
            </w:r>
            <w:r>
              <w:rPr>
                <w:rFonts w:ascii="Times New Roman"/>
                <w:spacing w:val="-1"/>
                <w:sz w:val="24"/>
              </w:rPr>
              <w:t> preparer.</w:t>
            </w:r>
          </w:p>
        </w:tc>
      </w:tr>
      <w:tr>
        <w:trPr>
          <w:trHeight w:val="581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2" w:right="5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Signature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Preparer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Preparer signs this block.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04" w:hRule="exact"/>
        </w:trPr>
        <w:tc>
          <w:tcPr>
            <w:tcW w:w="184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</w:t>
            </w:r>
          </w:p>
        </w:tc>
        <w:tc>
          <w:tcPr>
            <w:tcW w:w="706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form is </w:t>
            </w:r>
            <w:r>
              <w:rPr>
                <w:rFonts w:ascii="Times New Roman"/>
                <w:spacing w:val="-1"/>
                <w:sz w:val="24"/>
              </w:rPr>
              <w:t>signed.</w:t>
            </w:r>
          </w:p>
        </w:tc>
      </w:tr>
    </w:tbl>
    <w:sectPr>
      <w:pgSz w:w="12240" w:h="15840"/>
      <w:pgMar w:header="0" w:footer="752" w:top="1380" w:bottom="940" w:left="156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991pt;margin-top:742.383545pt;width:56.25pt;height:14pt;mso-position-horizontal-relative:page;mso-position-vertical-relative:page;z-index:-1175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39"/>
    </w:pPr>
    <w:rPr>
      <w:rFonts w:ascii="Times New Roman" w:hAnsi="Times New Roman" w:eastAsia="Times New Roman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239"/>
      <w:outlineLvl w:val="1"/>
    </w:pPr>
    <w:rPr>
      <w:rFonts w:ascii="Arial" w:hAnsi="Arial" w:eastAsia="Arial"/>
      <w:b/>
      <w:bCs/>
      <w:i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KC0334instr.doc</dc:title>
  <dcterms:created xsi:type="dcterms:W3CDTF">2017-01-13T12:00:43Z</dcterms:created>
  <dcterms:modified xsi:type="dcterms:W3CDTF">2017-01-13T12:00:43Z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2007-01-04T00:00:00Z</vt:filetime>
  </property>
  <property fmtid="{D5CDD505-2E9C-101B-9397-08002B2CF9AE}" pid="3" name="LastSaved">
    <vt:filetime>2017-01-13T00:00:00Z</vt:filetime>
  </property>
</Properties>
</file>