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4E110" w14:textId="77777777" w:rsidR="00530319" w:rsidRDefault="00530319" w:rsidP="00F634B3">
      <w:pPr>
        <w:pStyle w:val="Heading1"/>
      </w:pPr>
      <w:r>
        <w:t>Informed Consent</w:t>
      </w:r>
    </w:p>
    <w:p w14:paraId="13578D64" w14:textId="181EC096" w:rsidR="00DE2BE9" w:rsidRDefault="00DE2BE9" w:rsidP="00B775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r>
        <w:rPr>
          <w:rFonts w:asciiTheme="minorBidi" w:hAnsiTheme="minorBidi" w:cstheme="minorBidi"/>
          <w:b/>
          <w:bCs/>
          <w:sz w:val="32"/>
          <w:szCs w:val="32"/>
        </w:rPr>
        <w:t>Discussion Group</w:t>
      </w:r>
    </w:p>
    <w:p w14:paraId="64FB0112" w14:textId="77777777" w:rsidR="005B14BE" w:rsidRDefault="005B14BE" w:rsidP="00B775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p>
    <w:p w14:paraId="0C64FCB7" w14:textId="77777777" w:rsidR="00B7752A" w:rsidRPr="0096267C" w:rsidRDefault="00B7752A" w:rsidP="00B7752A">
      <w:pPr>
        <w:outlineLvl w:val="0"/>
        <w:rPr>
          <w:rFonts w:asciiTheme="minorHAnsi" w:hAnsiTheme="minorHAnsi"/>
          <w:b/>
        </w:rPr>
      </w:pPr>
      <w:r w:rsidRPr="0096267C">
        <w:rPr>
          <w:rFonts w:asciiTheme="minorHAnsi" w:hAnsiTheme="minorHAnsi"/>
          <w:b/>
        </w:rPr>
        <w:t xml:space="preserve">Introduction and Purpose: </w:t>
      </w:r>
    </w:p>
    <w:p w14:paraId="245566CF" w14:textId="04D9EC33" w:rsidR="00B7752A" w:rsidRDefault="00B7752A" w:rsidP="00B7752A">
      <w:pPr>
        <w:rPr>
          <w:rFonts w:asciiTheme="minorHAnsi" w:hAnsiTheme="minorHAnsi"/>
        </w:rPr>
      </w:pPr>
      <w:r w:rsidRPr="0096267C">
        <w:rPr>
          <w:rFonts w:asciiTheme="minorHAnsi" w:hAnsiTheme="minorHAnsi"/>
        </w:rPr>
        <w:t xml:space="preserve">Thank you for agreeing to participate in this research study. </w:t>
      </w:r>
      <w:r w:rsidR="008324F6">
        <w:rPr>
          <w:rFonts w:asciiTheme="minorHAnsi" w:hAnsiTheme="minorHAnsi"/>
        </w:rPr>
        <w:t xml:space="preserve">The purpose of the study is to </w:t>
      </w:r>
      <w:r w:rsidR="00991B32">
        <w:rPr>
          <w:rFonts w:asciiTheme="minorHAnsi" w:hAnsiTheme="minorHAnsi"/>
        </w:rPr>
        <w:t>g</w:t>
      </w:r>
      <w:r w:rsidR="00415D72">
        <w:rPr>
          <w:rFonts w:asciiTheme="minorHAnsi" w:hAnsiTheme="minorHAnsi"/>
        </w:rPr>
        <w:t>ain a better understanding of how people thin</w:t>
      </w:r>
      <w:r w:rsidR="00DE2BE9">
        <w:rPr>
          <w:rFonts w:asciiTheme="minorHAnsi" w:hAnsiTheme="minorHAnsi"/>
        </w:rPr>
        <w:t>k about alcohol use</w:t>
      </w:r>
      <w:r w:rsidR="005B14BE">
        <w:rPr>
          <w:rFonts w:asciiTheme="minorHAnsi" w:hAnsiTheme="minorHAnsi"/>
        </w:rPr>
        <w:t>.</w:t>
      </w:r>
      <w:r w:rsidR="00991B32">
        <w:rPr>
          <w:rFonts w:asciiTheme="minorHAnsi" w:hAnsiTheme="minorHAnsi"/>
        </w:rPr>
        <w:t xml:space="preserve"> </w:t>
      </w:r>
      <w:r w:rsidRPr="0096267C">
        <w:rPr>
          <w:rFonts w:asciiTheme="minorHAnsi" w:hAnsiTheme="minorHAnsi"/>
        </w:rPr>
        <w:t>RTI International, a non-profit research organization in North Carolina, is conducting th</w:t>
      </w:r>
      <w:r w:rsidR="003367DF">
        <w:rPr>
          <w:rFonts w:asciiTheme="minorHAnsi" w:hAnsiTheme="minorHAnsi"/>
        </w:rPr>
        <w:t>is</w:t>
      </w:r>
      <w:r w:rsidRPr="0096267C">
        <w:rPr>
          <w:rFonts w:asciiTheme="minorHAnsi" w:hAnsiTheme="minorHAnsi"/>
        </w:rPr>
        <w:t xml:space="preserve"> study</w:t>
      </w:r>
      <w:r w:rsidR="00911473">
        <w:rPr>
          <w:rFonts w:asciiTheme="minorHAnsi" w:hAnsiTheme="minorHAnsi"/>
        </w:rPr>
        <w:t xml:space="preserve"> sponsored by the Centers for Disease Control and Prevention (CDC)</w:t>
      </w:r>
      <w:r w:rsidRPr="0096267C">
        <w:rPr>
          <w:rFonts w:asciiTheme="minorHAnsi" w:hAnsiTheme="minorHAnsi"/>
        </w:rPr>
        <w:t xml:space="preserve">. </w:t>
      </w:r>
    </w:p>
    <w:p w14:paraId="7B55EB16" w14:textId="77777777" w:rsidR="00B7752A" w:rsidRPr="0096267C" w:rsidRDefault="00B7752A" w:rsidP="00B7752A">
      <w:pPr>
        <w:rPr>
          <w:rFonts w:asciiTheme="minorHAnsi" w:hAnsiTheme="minorHAnsi"/>
        </w:rPr>
      </w:pPr>
    </w:p>
    <w:p w14:paraId="2A28ADAB" w14:textId="77777777" w:rsidR="00B7752A" w:rsidRPr="0096267C" w:rsidRDefault="00B7752A" w:rsidP="00B7752A">
      <w:pPr>
        <w:outlineLvl w:val="0"/>
        <w:rPr>
          <w:rFonts w:asciiTheme="minorHAnsi" w:hAnsiTheme="minorHAnsi"/>
          <w:b/>
        </w:rPr>
      </w:pPr>
      <w:r w:rsidRPr="0096267C">
        <w:rPr>
          <w:rFonts w:asciiTheme="minorHAnsi" w:hAnsiTheme="minorHAnsi"/>
          <w:b/>
        </w:rPr>
        <w:t>Procedures:</w:t>
      </w:r>
    </w:p>
    <w:p w14:paraId="759B4A91" w14:textId="46E2EAD0" w:rsidR="00B7752A" w:rsidRPr="0096267C" w:rsidRDefault="00991B32" w:rsidP="00B7752A">
      <w:pPr>
        <w:tabs>
          <w:tab w:val="left" w:pos="720"/>
          <w:tab w:val="left" w:pos="4320"/>
        </w:tabs>
        <w:rPr>
          <w:rFonts w:asciiTheme="minorHAnsi" w:hAnsiTheme="minorHAnsi"/>
        </w:rPr>
      </w:pPr>
      <w:r>
        <w:rPr>
          <w:rFonts w:asciiTheme="minorHAnsi" w:hAnsiTheme="minorHAnsi"/>
        </w:rPr>
        <w:t xml:space="preserve">We are inviting you to take part in </w:t>
      </w:r>
      <w:r w:rsidR="009D1393">
        <w:rPr>
          <w:rFonts w:asciiTheme="minorHAnsi" w:hAnsiTheme="minorHAnsi"/>
        </w:rPr>
        <w:t>an in-person</w:t>
      </w:r>
      <w:r w:rsidR="00415D72">
        <w:rPr>
          <w:rFonts w:asciiTheme="minorHAnsi" w:hAnsiTheme="minorHAnsi"/>
        </w:rPr>
        <w:t xml:space="preserve"> small group discussion</w:t>
      </w:r>
      <w:r w:rsidR="0037627E">
        <w:rPr>
          <w:rFonts w:asciiTheme="minorHAnsi" w:hAnsiTheme="minorHAnsi"/>
        </w:rPr>
        <w:t xml:space="preserve"> with 1-2 other people</w:t>
      </w:r>
      <w:r w:rsidR="00415D72">
        <w:rPr>
          <w:rFonts w:asciiTheme="minorHAnsi" w:hAnsiTheme="minorHAnsi"/>
        </w:rPr>
        <w:t xml:space="preserve"> </w:t>
      </w:r>
      <w:r>
        <w:rPr>
          <w:rFonts w:asciiTheme="minorHAnsi" w:hAnsiTheme="minorHAnsi"/>
        </w:rPr>
        <w:t xml:space="preserve">to collect this information. We will be conducting a total </w:t>
      </w:r>
      <w:r w:rsidR="006F0C84">
        <w:rPr>
          <w:rFonts w:asciiTheme="minorHAnsi" w:hAnsiTheme="minorHAnsi"/>
        </w:rPr>
        <w:t>of 1</w:t>
      </w:r>
      <w:r w:rsidR="0058475E">
        <w:rPr>
          <w:rFonts w:asciiTheme="minorHAnsi" w:hAnsiTheme="minorHAnsi"/>
        </w:rPr>
        <w:t>2</w:t>
      </w:r>
      <w:r w:rsidR="0037627E">
        <w:rPr>
          <w:rFonts w:asciiTheme="minorHAnsi" w:hAnsiTheme="minorHAnsi"/>
        </w:rPr>
        <w:t xml:space="preserve"> group discussion</w:t>
      </w:r>
      <w:r w:rsidR="001457F5">
        <w:rPr>
          <w:rFonts w:asciiTheme="minorHAnsi" w:hAnsiTheme="minorHAnsi"/>
        </w:rPr>
        <w:t>s</w:t>
      </w:r>
      <w:r w:rsidR="0037627E">
        <w:rPr>
          <w:rFonts w:asciiTheme="minorHAnsi" w:hAnsiTheme="minorHAnsi"/>
        </w:rPr>
        <w:t xml:space="preserve"> </w:t>
      </w:r>
      <w:r>
        <w:rPr>
          <w:rFonts w:asciiTheme="minorHAnsi" w:hAnsiTheme="minorHAnsi"/>
        </w:rPr>
        <w:t>for this project</w:t>
      </w:r>
      <w:r w:rsidR="0037627E">
        <w:rPr>
          <w:rFonts w:asciiTheme="minorHAnsi" w:hAnsiTheme="minorHAnsi"/>
        </w:rPr>
        <w:t xml:space="preserve"> in several locations across the country</w:t>
      </w:r>
      <w:r>
        <w:rPr>
          <w:rFonts w:asciiTheme="minorHAnsi" w:hAnsiTheme="minorHAnsi"/>
        </w:rPr>
        <w:t xml:space="preserve">. The </w:t>
      </w:r>
      <w:r w:rsidR="006F0C84">
        <w:rPr>
          <w:rFonts w:asciiTheme="minorHAnsi" w:hAnsiTheme="minorHAnsi"/>
        </w:rPr>
        <w:t>discussion</w:t>
      </w:r>
      <w:r w:rsidR="00B7752A" w:rsidRPr="0096267C">
        <w:rPr>
          <w:rFonts w:asciiTheme="minorHAnsi" w:hAnsiTheme="minorHAnsi"/>
        </w:rPr>
        <w:t xml:space="preserve"> will last approximately </w:t>
      </w:r>
      <w:r w:rsidR="00BC3B1A">
        <w:rPr>
          <w:rFonts w:asciiTheme="minorHAnsi" w:hAnsiTheme="minorHAnsi"/>
          <w:b/>
        </w:rPr>
        <w:t>90 minutes</w:t>
      </w:r>
      <w:r w:rsidR="00B7752A" w:rsidRPr="0096267C">
        <w:rPr>
          <w:rFonts w:asciiTheme="minorHAnsi" w:hAnsiTheme="minorHAnsi"/>
        </w:rPr>
        <w:t>.</w:t>
      </w:r>
    </w:p>
    <w:p w14:paraId="02729DFE" w14:textId="77777777" w:rsidR="00B7752A" w:rsidRPr="0096267C" w:rsidRDefault="00B7752A" w:rsidP="00B7752A">
      <w:pPr>
        <w:rPr>
          <w:rFonts w:asciiTheme="minorHAnsi" w:hAnsiTheme="minorHAnsi"/>
        </w:rPr>
      </w:pPr>
    </w:p>
    <w:p w14:paraId="0223C5B6" w14:textId="675D0985" w:rsidR="00B7752A" w:rsidRPr="0096267C" w:rsidRDefault="00B7752A" w:rsidP="00B7752A">
      <w:pPr>
        <w:outlineLvl w:val="0"/>
        <w:rPr>
          <w:rFonts w:asciiTheme="minorHAnsi" w:hAnsiTheme="minorHAnsi"/>
          <w:b/>
        </w:rPr>
      </w:pPr>
      <w:r w:rsidRPr="0096267C">
        <w:rPr>
          <w:rFonts w:asciiTheme="minorHAnsi" w:hAnsiTheme="minorHAnsi"/>
          <w:b/>
        </w:rPr>
        <w:t>Risks</w:t>
      </w:r>
      <w:r w:rsidR="002E1F96">
        <w:rPr>
          <w:rFonts w:asciiTheme="minorHAnsi" w:hAnsiTheme="minorHAnsi"/>
          <w:b/>
        </w:rPr>
        <w:t>/Discomforts</w:t>
      </w:r>
      <w:r w:rsidRPr="0096267C">
        <w:rPr>
          <w:rFonts w:asciiTheme="minorHAnsi" w:hAnsiTheme="minorHAnsi"/>
          <w:b/>
        </w:rPr>
        <w:t>:</w:t>
      </w:r>
    </w:p>
    <w:p w14:paraId="31647F95" w14:textId="286DBF4F" w:rsidR="00B7752A" w:rsidRDefault="00B7752A" w:rsidP="00B7752A">
      <w:pPr>
        <w:rPr>
          <w:rFonts w:asciiTheme="minorHAnsi" w:hAnsiTheme="minorHAnsi"/>
        </w:rPr>
      </w:pPr>
      <w:r w:rsidRPr="0096267C">
        <w:rPr>
          <w:rFonts w:asciiTheme="minorHAnsi" w:hAnsiTheme="minorHAnsi"/>
        </w:rPr>
        <w:t xml:space="preserve">There are </w:t>
      </w:r>
      <w:r w:rsidR="002E1F96">
        <w:rPr>
          <w:rFonts w:asciiTheme="minorHAnsi" w:hAnsiTheme="minorHAnsi"/>
        </w:rPr>
        <w:t>minimal</w:t>
      </w:r>
      <w:r w:rsidRPr="0096267C">
        <w:rPr>
          <w:rFonts w:asciiTheme="minorHAnsi" w:hAnsiTheme="minorHAnsi"/>
        </w:rPr>
        <w:t xml:space="preserve"> risks to </w:t>
      </w:r>
      <w:r w:rsidR="002E1F96">
        <w:rPr>
          <w:rFonts w:asciiTheme="minorHAnsi" w:hAnsiTheme="minorHAnsi"/>
        </w:rPr>
        <w:t xml:space="preserve">you for </w:t>
      </w:r>
      <w:r w:rsidRPr="0096267C">
        <w:rPr>
          <w:rFonts w:asciiTheme="minorHAnsi" w:hAnsiTheme="minorHAnsi"/>
        </w:rPr>
        <w:t>participating in this study.</w:t>
      </w:r>
      <w:r w:rsidR="008324F6">
        <w:rPr>
          <w:rFonts w:asciiTheme="minorHAnsi" w:hAnsiTheme="minorHAnsi"/>
        </w:rPr>
        <w:t xml:space="preserve"> </w:t>
      </w:r>
      <w:r w:rsidR="003367DF">
        <w:rPr>
          <w:rFonts w:asciiTheme="minorHAnsi" w:hAnsiTheme="minorHAnsi"/>
        </w:rPr>
        <w:t xml:space="preserve">Some of the questions that we discuss will be related to alcohol use. </w:t>
      </w:r>
      <w:r w:rsidR="008324F6">
        <w:rPr>
          <w:rFonts w:asciiTheme="minorHAnsi" w:hAnsiTheme="minorHAnsi"/>
        </w:rPr>
        <w:t>W</w:t>
      </w:r>
      <w:r w:rsidRPr="0096267C">
        <w:rPr>
          <w:rFonts w:asciiTheme="minorHAnsi" w:hAnsiTheme="minorHAnsi"/>
        </w:rPr>
        <w:t xml:space="preserve">hile the </w:t>
      </w:r>
      <w:r w:rsidR="006F0C84">
        <w:rPr>
          <w:rFonts w:asciiTheme="minorHAnsi" w:hAnsiTheme="minorHAnsi"/>
        </w:rPr>
        <w:t xml:space="preserve">discussion </w:t>
      </w:r>
      <w:r w:rsidRPr="0096267C">
        <w:rPr>
          <w:rFonts w:asciiTheme="minorHAnsi" w:hAnsiTheme="minorHAnsi"/>
        </w:rPr>
        <w:t>questions we ask are not meant to be sensitive, there is always a chance that you may feel uncomfortable with some of the questions. You do not have to answer any question that you don’t want to answer</w:t>
      </w:r>
      <w:r w:rsidR="006F0C84">
        <w:rPr>
          <w:rFonts w:asciiTheme="minorHAnsi" w:hAnsiTheme="minorHAnsi"/>
        </w:rPr>
        <w:t xml:space="preserve"> and you can stop participating in the group discussion</w:t>
      </w:r>
      <w:r w:rsidR="003367DF">
        <w:rPr>
          <w:rFonts w:asciiTheme="minorHAnsi" w:hAnsiTheme="minorHAnsi"/>
        </w:rPr>
        <w:t xml:space="preserve"> at any time. Your participation is completely voluntary.</w:t>
      </w:r>
    </w:p>
    <w:p w14:paraId="216F3F22" w14:textId="77777777" w:rsidR="002E1F96" w:rsidRDefault="002E1F96" w:rsidP="00B7752A">
      <w:pPr>
        <w:rPr>
          <w:rFonts w:asciiTheme="minorHAnsi" w:hAnsiTheme="minorHAnsi"/>
        </w:rPr>
      </w:pPr>
    </w:p>
    <w:p w14:paraId="794479CD" w14:textId="77777777" w:rsidR="002E1F96" w:rsidRPr="0096267C" w:rsidRDefault="002E1F96" w:rsidP="002E1F96">
      <w:pPr>
        <w:outlineLvl w:val="0"/>
        <w:rPr>
          <w:rFonts w:asciiTheme="minorHAnsi" w:hAnsiTheme="minorHAnsi"/>
        </w:rPr>
      </w:pPr>
      <w:r w:rsidRPr="0096267C">
        <w:rPr>
          <w:rFonts w:asciiTheme="minorHAnsi" w:hAnsiTheme="minorHAnsi"/>
          <w:b/>
          <w:bCs/>
        </w:rPr>
        <w:t>Benefits:</w:t>
      </w:r>
      <w:r w:rsidRPr="0096267C">
        <w:rPr>
          <w:rFonts w:asciiTheme="minorHAnsi" w:hAnsiTheme="minorHAnsi"/>
        </w:rPr>
        <w:t xml:space="preserve"> </w:t>
      </w:r>
    </w:p>
    <w:p w14:paraId="43D5B9C4" w14:textId="7F5DD2BA" w:rsidR="002E1F96" w:rsidRDefault="002E1F96" w:rsidP="00B7752A">
      <w:pPr>
        <w:rPr>
          <w:rFonts w:asciiTheme="minorHAnsi" w:hAnsiTheme="minorHAnsi"/>
        </w:rPr>
      </w:pPr>
      <w:r w:rsidRPr="0096267C">
        <w:rPr>
          <w:rFonts w:asciiTheme="minorHAnsi" w:hAnsiTheme="minorHAnsi"/>
        </w:rPr>
        <w:t>There is no direct benefit to you for participat</w:t>
      </w:r>
      <w:r w:rsidR="006F0C84">
        <w:rPr>
          <w:rFonts w:asciiTheme="minorHAnsi" w:hAnsiTheme="minorHAnsi"/>
        </w:rPr>
        <w:t>ing. However, you may find the group discussion</w:t>
      </w:r>
      <w:r w:rsidRPr="0096267C">
        <w:rPr>
          <w:rFonts w:asciiTheme="minorHAnsi" w:hAnsiTheme="minorHAnsi"/>
        </w:rPr>
        <w:t xml:space="preserve"> to be informative or interesting</w:t>
      </w:r>
      <w:r w:rsidR="006F0C84">
        <w:rPr>
          <w:rFonts w:asciiTheme="minorHAnsi" w:hAnsiTheme="minorHAnsi"/>
        </w:rPr>
        <w:t>. What we learn from the discussion</w:t>
      </w:r>
      <w:r>
        <w:rPr>
          <w:rFonts w:asciiTheme="minorHAnsi" w:hAnsiTheme="minorHAnsi"/>
        </w:rPr>
        <w:t xml:space="preserve"> will also help the CDC </w:t>
      </w:r>
      <w:proofErr w:type="gramStart"/>
      <w:r>
        <w:rPr>
          <w:rFonts w:asciiTheme="minorHAnsi" w:hAnsiTheme="minorHAnsi"/>
        </w:rPr>
        <w:t>better</w:t>
      </w:r>
      <w:proofErr w:type="gramEnd"/>
      <w:r>
        <w:rPr>
          <w:rFonts w:asciiTheme="minorHAnsi" w:hAnsiTheme="minorHAnsi"/>
        </w:rPr>
        <w:t xml:space="preserve"> understand this issue and enable it to more effectively communicate with the public about alcohol use.</w:t>
      </w:r>
    </w:p>
    <w:p w14:paraId="777F44E6" w14:textId="77777777" w:rsidR="00B7752A" w:rsidRPr="0096267C" w:rsidRDefault="00B7752A" w:rsidP="00B7752A">
      <w:pPr>
        <w:rPr>
          <w:rFonts w:asciiTheme="minorHAnsi" w:hAnsiTheme="minorHAnsi"/>
        </w:rPr>
      </w:pPr>
    </w:p>
    <w:p w14:paraId="68831294" w14:textId="77777777" w:rsidR="00B7752A" w:rsidRPr="0096267C" w:rsidRDefault="00B7752A" w:rsidP="00B7752A">
      <w:pPr>
        <w:keepNext/>
        <w:outlineLvl w:val="0"/>
        <w:rPr>
          <w:rFonts w:asciiTheme="minorHAnsi" w:hAnsiTheme="minorHAnsi"/>
          <w:b/>
        </w:rPr>
      </w:pPr>
      <w:r w:rsidRPr="0096267C">
        <w:rPr>
          <w:rFonts w:asciiTheme="minorHAnsi" w:hAnsiTheme="minorHAnsi"/>
          <w:b/>
        </w:rPr>
        <w:t>Confidentiality:</w:t>
      </w:r>
    </w:p>
    <w:p w14:paraId="7E2D6E2C" w14:textId="0E9E23C8" w:rsidR="00AF2312" w:rsidRPr="00007ADB" w:rsidRDefault="00AF2312" w:rsidP="00AF2312">
      <w:pPr>
        <w:pStyle w:val="Level2"/>
        <w:widowControl/>
        <w:rPr>
          <w:rFonts w:ascii="Calibri" w:hAnsi="Calibri"/>
          <w:szCs w:val="24"/>
        </w:rPr>
      </w:pPr>
      <w:bookmarkStart w:id="0" w:name="_GoBack"/>
      <w:bookmarkEnd w:id="0"/>
      <w:r w:rsidRPr="00952353">
        <w:rPr>
          <w:rFonts w:ascii="Calibri" w:hAnsi="Calibri"/>
          <w:szCs w:val="24"/>
        </w:rPr>
        <w:t>The information that you give us will be combined with the responses of other participants in a summary report that will not identify you</w:t>
      </w:r>
      <w:r>
        <w:rPr>
          <w:rFonts w:ascii="Calibri" w:hAnsi="Calibri"/>
          <w:szCs w:val="24"/>
        </w:rPr>
        <w:t xml:space="preserve"> by name.</w:t>
      </w:r>
      <w:r w:rsidRPr="00952353">
        <w:rPr>
          <w:rFonts w:ascii="Calibri" w:hAnsi="Calibri"/>
          <w:szCs w:val="24"/>
        </w:rPr>
        <w:t xml:space="preserve"> All </w:t>
      </w:r>
      <w:r>
        <w:rPr>
          <w:rFonts w:ascii="Calibri" w:hAnsi="Calibri"/>
          <w:szCs w:val="24"/>
        </w:rPr>
        <w:t xml:space="preserve">notes taken during the </w:t>
      </w:r>
      <w:r w:rsidR="006F0C84">
        <w:rPr>
          <w:rFonts w:ascii="Calibri" w:hAnsi="Calibri"/>
          <w:szCs w:val="24"/>
        </w:rPr>
        <w:t>group discussion</w:t>
      </w:r>
      <w:r w:rsidRPr="00952353">
        <w:rPr>
          <w:rFonts w:ascii="Calibri" w:hAnsi="Calibri"/>
          <w:szCs w:val="24"/>
        </w:rPr>
        <w:t xml:space="preserve"> will be kept in a locked file cabinet or on a password</w:t>
      </w:r>
      <w:r>
        <w:rPr>
          <w:rFonts w:ascii="Calibri" w:hAnsi="Calibri"/>
          <w:szCs w:val="24"/>
        </w:rPr>
        <w:t>-</w:t>
      </w:r>
      <w:r w:rsidRPr="00952353">
        <w:rPr>
          <w:rFonts w:ascii="Calibri" w:hAnsi="Calibri"/>
          <w:szCs w:val="24"/>
        </w:rPr>
        <w:t>protected compu</w:t>
      </w:r>
      <w:r w:rsidR="0037627E">
        <w:rPr>
          <w:rFonts w:ascii="Calibri" w:hAnsi="Calibri"/>
          <w:szCs w:val="24"/>
        </w:rPr>
        <w:t xml:space="preserve">ter. </w:t>
      </w:r>
      <w:r w:rsidRPr="00952353">
        <w:rPr>
          <w:rFonts w:ascii="Calibri" w:hAnsi="Calibri"/>
          <w:szCs w:val="24"/>
        </w:rPr>
        <w:t xml:space="preserve">Only authorized project staff will be able to see them. </w:t>
      </w:r>
      <w:r w:rsidRPr="00D60031">
        <w:rPr>
          <w:rFonts w:ascii="Calibri" w:hAnsi="Calibri"/>
          <w:szCs w:val="24"/>
        </w:rPr>
        <w:t>We will also be aud</w:t>
      </w:r>
      <w:r>
        <w:rPr>
          <w:rFonts w:ascii="Calibri" w:hAnsi="Calibri"/>
          <w:szCs w:val="24"/>
        </w:rPr>
        <w:t xml:space="preserve">io recording our discussion. Transcripts and audio files with all personally identifiable information removed will be provided to the </w:t>
      </w:r>
      <w:r w:rsidR="002E1F96">
        <w:rPr>
          <w:rFonts w:ascii="Calibri" w:hAnsi="Calibri"/>
          <w:szCs w:val="24"/>
        </w:rPr>
        <w:t>CDC</w:t>
      </w:r>
      <w:r>
        <w:rPr>
          <w:rFonts w:ascii="Calibri" w:hAnsi="Calibri"/>
          <w:szCs w:val="24"/>
        </w:rPr>
        <w:t xml:space="preserve"> after the completion of </w:t>
      </w:r>
      <w:r w:rsidR="006F0C84">
        <w:rPr>
          <w:rFonts w:ascii="Calibri" w:hAnsi="Calibri"/>
          <w:szCs w:val="24"/>
        </w:rPr>
        <w:t>the group discussion</w:t>
      </w:r>
      <w:r>
        <w:rPr>
          <w:rFonts w:ascii="Calibri" w:hAnsi="Calibri"/>
          <w:szCs w:val="24"/>
        </w:rPr>
        <w:t xml:space="preserve">. </w:t>
      </w:r>
      <w:r w:rsidRPr="00D60031">
        <w:rPr>
          <w:rFonts w:ascii="Calibri" w:hAnsi="Calibri"/>
          <w:szCs w:val="24"/>
        </w:rPr>
        <w:t>The audio files will be stored on password</w:t>
      </w:r>
      <w:r>
        <w:rPr>
          <w:rFonts w:ascii="Calibri" w:hAnsi="Calibri"/>
          <w:szCs w:val="24"/>
        </w:rPr>
        <w:t>-</w:t>
      </w:r>
      <w:r w:rsidRPr="00D60031">
        <w:rPr>
          <w:rFonts w:ascii="Calibri" w:hAnsi="Calibri"/>
          <w:szCs w:val="24"/>
        </w:rPr>
        <w:t>protected computer</w:t>
      </w:r>
      <w:r>
        <w:rPr>
          <w:rFonts w:ascii="Calibri" w:hAnsi="Calibri"/>
          <w:szCs w:val="24"/>
        </w:rPr>
        <w:t xml:space="preserve">s at RTI and </w:t>
      </w:r>
      <w:r w:rsidR="002E1F96">
        <w:rPr>
          <w:rFonts w:ascii="Calibri" w:hAnsi="Calibri"/>
          <w:szCs w:val="24"/>
        </w:rPr>
        <w:t>CDC</w:t>
      </w:r>
      <w:r>
        <w:rPr>
          <w:rFonts w:ascii="Calibri" w:hAnsi="Calibri"/>
          <w:szCs w:val="24"/>
        </w:rPr>
        <w:t xml:space="preserve">. You will not be </w:t>
      </w:r>
      <w:r w:rsidRPr="00D60031">
        <w:rPr>
          <w:rFonts w:ascii="Calibri" w:hAnsi="Calibri"/>
          <w:szCs w:val="24"/>
        </w:rPr>
        <w:t>contacted in the future about this study after your</w:t>
      </w:r>
      <w:r>
        <w:rPr>
          <w:rFonts w:ascii="Calibri" w:hAnsi="Calibri"/>
          <w:szCs w:val="24"/>
        </w:rPr>
        <w:t xml:space="preserve"> participation in this </w:t>
      </w:r>
      <w:r w:rsidR="006F0C84">
        <w:rPr>
          <w:rFonts w:ascii="Calibri" w:hAnsi="Calibri"/>
          <w:szCs w:val="24"/>
        </w:rPr>
        <w:t>group</w:t>
      </w:r>
      <w:r w:rsidR="001B5FEE">
        <w:rPr>
          <w:rFonts w:ascii="Calibri" w:hAnsi="Calibri"/>
          <w:szCs w:val="24"/>
        </w:rPr>
        <w:t xml:space="preserve"> discussion</w:t>
      </w:r>
      <w:r w:rsidRPr="00D60031">
        <w:rPr>
          <w:rFonts w:ascii="Calibri" w:hAnsi="Calibri"/>
          <w:szCs w:val="24"/>
        </w:rPr>
        <w:t xml:space="preserve"> ends. </w:t>
      </w:r>
    </w:p>
    <w:p w14:paraId="1377BA61" w14:textId="77777777" w:rsidR="00B7752A" w:rsidRPr="0096267C" w:rsidRDefault="00B7752A" w:rsidP="00B7752A">
      <w:pPr>
        <w:tabs>
          <w:tab w:val="left" w:pos="720"/>
          <w:tab w:val="left" w:pos="4320"/>
        </w:tabs>
        <w:rPr>
          <w:rFonts w:asciiTheme="minorHAnsi" w:hAnsiTheme="minorHAnsi"/>
        </w:rPr>
      </w:pPr>
    </w:p>
    <w:p w14:paraId="61ACC199" w14:textId="7AA478C5" w:rsidR="00B7752A" w:rsidRPr="0096267C" w:rsidRDefault="00AE6331" w:rsidP="00B7752A">
      <w:pPr>
        <w:outlineLvl w:val="0"/>
        <w:rPr>
          <w:rFonts w:asciiTheme="minorHAnsi" w:hAnsiTheme="minorHAnsi"/>
          <w:b/>
        </w:rPr>
      </w:pPr>
      <w:r>
        <w:rPr>
          <w:rFonts w:asciiTheme="minorHAnsi" w:hAnsiTheme="minorHAnsi"/>
          <w:b/>
        </w:rPr>
        <w:t>Token of Appreciation</w:t>
      </w:r>
      <w:r w:rsidR="00B7752A" w:rsidRPr="0096267C">
        <w:rPr>
          <w:rFonts w:asciiTheme="minorHAnsi" w:hAnsiTheme="minorHAnsi"/>
          <w:b/>
        </w:rPr>
        <w:t>:</w:t>
      </w:r>
    </w:p>
    <w:p w14:paraId="3B8BF521" w14:textId="2F72B1C3" w:rsidR="00B7752A" w:rsidRDefault="00B7752A" w:rsidP="00B7752A">
      <w:pPr>
        <w:outlineLvl w:val="0"/>
        <w:rPr>
          <w:rFonts w:asciiTheme="minorHAnsi" w:hAnsiTheme="minorHAnsi"/>
        </w:rPr>
      </w:pPr>
      <w:r w:rsidRPr="0096267C">
        <w:rPr>
          <w:rFonts w:asciiTheme="minorHAnsi" w:hAnsiTheme="minorHAnsi"/>
        </w:rPr>
        <w:t>In appreciation for your time and travel, we will reimburse you</w:t>
      </w:r>
      <w:r w:rsidRPr="0096267C">
        <w:rPr>
          <w:rFonts w:asciiTheme="minorHAnsi" w:hAnsiTheme="minorHAnsi"/>
          <w:b/>
          <w:bCs/>
        </w:rPr>
        <w:t xml:space="preserve"> $</w:t>
      </w:r>
      <w:r w:rsidR="00362637">
        <w:rPr>
          <w:rFonts w:asciiTheme="minorHAnsi" w:hAnsiTheme="minorHAnsi"/>
          <w:b/>
          <w:bCs/>
        </w:rPr>
        <w:t>60</w:t>
      </w:r>
      <w:r w:rsidR="00057ACD" w:rsidRPr="0096267C">
        <w:rPr>
          <w:rFonts w:asciiTheme="minorHAnsi" w:hAnsiTheme="minorHAnsi"/>
          <w:b/>
          <w:bCs/>
        </w:rPr>
        <w:t xml:space="preserve"> </w:t>
      </w:r>
      <w:r w:rsidRPr="0096267C">
        <w:rPr>
          <w:rFonts w:asciiTheme="minorHAnsi" w:hAnsiTheme="minorHAnsi"/>
        </w:rPr>
        <w:t xml:space="preserve">at the end of </w:t>
      </w:r>
      <w:r w:rsidR="006F0C84">
        <w:rPr>
          <w:rFonts w:asciiTheme="minorHAnsi" w:hAnsiTheme="minorHAnsi"/>
        </w:rPr>
        <w:t>the group discussion</w:t>
      </w:r>
      <w:r w:rsidRPr="0096267C">
        <w:rPr>
          <w:rFonts w:asciiTheme="minorHAnsi" w:hAnsiTheme="minorHAnsi"/>
        </w:rPr>
        <w:t>.</w:t>
      </w:r>
    </w:p>
    <w:p w14:paraId="0347D812" w14:textId="77777777" w:rsidR="00B7752A" w:rsidRPr="0096267C" w:rsidRDefault="00B7752A" w:rsidP="00B7752A">
      <w:pPr>
        <w:outlineLvl w:val="0"/>
        <w:rPr>
          <w:rFonts w:asciiTheme="minorHAnsi" w:hAnsiTheme="minorHAnsi"/>
        </w:rPr>
      </w:pPr>
    </w:p>
    <w:p w14:paraId="7638DF49" w14:textId="77777777" w:rsidR="00B7752A" w:rsidRPr="0096267C" w:rsidRDefault="00B7752A" w:rsidP="00B7752A">
      <w:pPr>
        <w:outlineLvl w:val="0"/>
        <w:rPr>
          <w:rFonts w:asciiTheme="minorHAnsi" w:hAnsiTheme="minorHAnsi"/>
          <w:b/>
        </w:rPr>
      </w:pPr>
      <w:r w:rsidRPr="0096267C">
        <w:rPr>
          <w:rFonts w:asciiTheme="minorHAnsi" w:hAnsiTheme="minorHAnsi"/>
          <w:b/>
        </w:rPr>
        <w:t>Right to Refuse or Withdraw:</w:t>
      </w:r>
    </w:p>
    <w:p w14:paraId="7EDAEEED" w14:textId="77777777" w:rsidR="00B7752A" w:rsidRDefault="00B7752A" w:rsidP="00B7752A">
      <w:pPr>
        <w:rPr>
          <w:rFonts w:asciiTheme="minorHAnsi" w:hAnsiTheme="minorHAnsi"/>
        </w:rPr>
      </w:pPr>
      <w:r w:rsidRPr="0096267C">
        <w:rPr>
          <w:rFonts w:asciiTheme="minorHAnsi" w:hAnsiTheme="minorHAnsi"/>
        </w:rPr>
        <w:t>Your participation in this study is voluntary. You can choose not to talk about any topic, and you can withdraw from the study for any reason at any time without penalty.</w:t>
      </w:r>
    </w:p>
    <w:p w14:paraId="300CF129" w14:textId="77777777" w:rsidR="00B7752A" w:rsidRPr="0096267C" w:rsidRDefault="00B7752A" w:rsidP="00B7752A">
      <w:pPr>
        <w:rPr>
          <w:rFonts w:asciiTheme="minorHAnsi" w:hAnsiTheme="minorHAnsi"/>
        </w:rPr>
      </w:pPr>
    </w:p>
    <w:p w14:paraId="7B8C7D7E" w14:textId="77777777" w:rsidR="00B7752A" w:rsidRPr="0096267C" w:rsidRDefault="00B7752A" w:rsidP="00B7752A">
      <w:pPr>
        <w:outlineLvl w:val="0"/>
        <w:rPr>
          <w:rFonts w:asciiTheme="minorHAnsi" w:hAnsiTheme="minorHAnsi"/>
          <w:b/>
        </w:rPr>
      </w:pPr>
      <w:r w:rsidRPr="0096267C">
        <w:rPr>
          <w:rFonts w:asciiTheme="minorHAnsi" w:hAnsiTheme="minorHAnsi"/>
          <w:b/>
        </w:rPr>
        <w:t>Persons to Contact:</w:t>
      </w:r>
    </w:p>
    <w:p w14:paraId="57B7558A" w14:textId="4CF3F603" w:rsidR="00B7752A" w:rsidRPr="0096267C" w:rsidRDefault="00B7752A" w:rsidP="00B7752A">
      <w:pPr>
        <w:rPr>
          <w:rFonts w:asciiTheme="minorHAnsi" w:hAnsiTheme="minorHAnsi"/>
        </w:rPr>
      </w:pPr>
      <w:r w:rsidRPr="0096267C">
        <w:rPr>
          <w:rFonts w:asciiTheme="minorHAnsi" w:hAnsiTheme="minorHAnsi"/>
        </w:rPr>
        <w:t>If you have questions abo</w:t>
      </w:r>
      <w:r w:rsidR="00452184">
        <w:rPr>
          <w:rFonts w:asciiTheme="minorHAnsi" w:hAnsiTheme="minorHAnsi"/>
        </w:rPr>
        <w:t>ut the study, you can call the</w:t>
      </w:r>
      <w:r w:rsidR="0037627E">
        <w:rPr>
          <w:rFonts w:asciiTheme="minorHAnsi" w:hAnsiTheme="minorHAnsi"/>
        </w:rPr>
        <w:t xml:space="preserve"> Project D</w:t>
      </w:r>
      <w:r w:rsidRPr="0096267C">
        <w:rPr>
          <w:rFonts w:asciiTheme="minorHAnsi" w:hAnsiTheme="minorHAnsi"/>
        </w:rPr>
        <w:t xml:space="preserve">irector, </w:t>
      </w:r>
      <w:r w:rsidR="001C33E2">
        <w:rPr>
          <w:rFonts w:asciiTheme="minorHAnsi" w:hAnsiTheme="minorHAnsi"/>
        </w:rPr>
        <w:t>Claudia Squire</w:t>
      </w:r>
      <w:r w:rsidRPr="0096267C">
        <w:rPr>
          <w:rFonts w:asciiTheme="minorHAnsi" w:hAnsiTheme="minorHAnsi"/>
        </w:rPr>
        <w:t xml:space="preserve">, </w:t>
      </w:r>
      <w:r w:rsidR="00E73BAF" w:rsidRPr="0008116A">
        <w:rPr>
          <w:rFonts w:asciiTheme="minorHAnsi" w:hAnsiTheme="minorHAnsi"/>
        </w:rPr>
        <w:t>at 1-800-334-8571, ext. 2</w:t>
      </w:r>
      <w:r w:rsidR="00E73BAF">
        <w:rPr>
          <w:rFonts w:asciiTheme="minorHAnsi" w:hAnsiTheme="minorHAnsi"/>
        </w:rPr>
        <w:t>6613</w:t>
      </w:r>
      <w:r w:rsidR="00E73BAF" w:rsidRPr="0008116A">
        <w:rPr>
          <w:rFonts w:asciiTheme="minorHAnsi" w:hAnsiTheme="minorHAnsi"/>
        </w:rPr>
        <w:t xml:space="preserve"> (toll free).</w:t>
      </w:r>
      <w:r w:rsidRPr="0096267C">
        <w:rPr>
          <w:rFonts w:asciiTheme="minorHAnsi" w:hAnsiTheme="minorHAnsi"/>
        </w:rPr>
        <w:t xml:space="preserve"> She can be reached between 9:00 AM and 5:00 PM Eastern Time Monday to Friday. If you have questions about your rights as a participant, you can call RTI’s Office of Research Protection toll-free at 1-866-214-2043.</w:t>
      </w:r>
    </w:p>
    <w:p w14:paraId="2F597842" w14:textId="77777777" w:rsidR="00BF23C8" w:rsidRDefault="00BF23C8" w:rsidP="00B7752A">
      <w:pPr>
        <w:rPr>
          <w:rFonts w:asciiTheme="minorHAnsi" w:hAnsiTheme="minorHAnsi"/>
          <w:b/>
          <w:bCs/>
        </w:rPr>
      </w:pPr>
    </w:p>
    <w:p w14:paraId="49592EC4" w14:textId="7D63EDEA" w:rsidR="00A3106F" w:rsidRPr="00A3106F" w:rsidRDefault="00A3106F" w:rsidP="00B7752A">
      <w:pPr>
        <w:rPr>
          <w:rFonts w:asciiTheme="minorHAnsi" w:hAnsiTheme="minorHAnsi"/>
          <w:b/>
        </w:rPr>
      </w:pPr>
      <w:proofErr w:type="gramStart"/>
      <w:r>
        <w:rPr>
          <w:rFonts w:asciiTheme="minorHAnsi" w:hAnsiTheme="minorHAnsi"/>
          <w:b/>
        </w:rPr>
        <w:t>Your</w:t>
      </w:r>
      <w:proofErr w:type="gramEnd"/>
      <w:r>
        <w:rPr>
          <w:rFonts w:asciiTheme="minorHAnsi" w:hAnsiTheme="minorHAnsi"/>
          <w:b/>
        </w:rPr>
        <w:t xml:space="preserve"> Consent</w:t>
      </w:r>
    </w:p>
    <w:p w14:paraId="16674FC0" w14:textId="7DAB2C9B" w:rsidR="00166AB6" w:rsidRDefault="00A3106F" w:rsidP="00B7752A">
      <w:pPr>
        <w:rPr>
          <w:rFonts w:asciiTheme="minorHAnsi" w:hAnsiTheme="minorHAnsi"/>
        </w:rPr>
      </w:pPr>
      <w:r>
        <w:rPr>
          <w:rFonts w:asciiTheme="minorHAnsi" w:hAnsiTheme="minorHAnsi"/>
        </w:rPr>
        <w:t xml:space="preserve">I have read this consent form. </w:t>
      </w:r>
      <w:r w:rsidR="00B7752A" w:rsidRPr="00166AB6">
        <w:rPr>
          <w:rFonts w:asciiTheme="minorHAnsi" w:hAnsiTheme="minorHAnsi"/>
        </w:rPr>
        <w:t>I had a chance to ask questions, and my questions were answered. I was given a copy of this consent form. I agree to participate in the study.</w:t>
      </w:r>
    </w:p>
    <w:p w14:paraId="2ADB273A" w14:textId="77777777" w:rsidR="00A3106F" w:rsidRDefault="00A3106F" w:rsidP="00B7752A">
      <w:pPr>
        <w:rPr>
          <w:rFonts w:asciiTheme="minorHAnsi" w:hAnsiTheme="minorHAnsi"/>
        </w:rPr>
      </w:pPr>
    </w:p>
    <w:p w14:paraId="347CABB8" w14:textId="4E7B24AF" w:rsidR="00A3106F" w:rsidRPr="00A3106F" w:rsidRDefault="00A3106F" w:rsidP="00B7752A">
      <w:pPr>
        <w:rPr>
          <w:rFonts w:asciiTheme="minorHAnsi" w:hAnsiTheme="minorHAnsi"/>
        </w:rPr>
      </w:pPr>
      <w:r>
        <w:rPr>
          <w:rFonts w:asciiTheme="minorHAnsi" w:hAnsiTheme="minorHAnsi"/>
          <w:b/>
        </w:rPr>
        <w:t>______________________________________________________________________________</w:t>
      </w:r>
      <w:r>
        <w:rPr>
          <w:rFonts w:asciiTheme="minorHAnsi" w:hAnsiTheme="minorHAnsi"/>
          <w:b/>
        </w:rPr>
        <w:br/>
      </w:r>
      <w:proofErr w:type="gramStart"/>
      <w:r>
        <w:rPr>
          <w:rFonts w:asciiTheme="minorHAnsi" w:hAnsiTheme="minorHAnsi"/>
        </w:rPr>
        <w:t>The</w:t>
      </w:r>
      <w:proofErr w:type="gramEnd"/>
      <w:r>
        <w:rPr>
          <w:rFonts w:asciiTheme="minorHAnsi" w:hAnsiTheme="minorHAnsi"/>
        </w:rPr>
        <w:t xml:space="preserve"> above document describing the benefits, risks, and procedures for this research study has been explained to me. I agree to participate.</w:t>
      </w:r>
    </w:p>
    <w:p w14:paraId="146B2F13" w14:textId="77777777" w:rsidR="00B7752A" w:rsidRPr="0096267C" w:rsidRDefault="00B7752A" w:rsidP="00B7752A">
      <w:pPr>
        <w:rPr>
          <w:rFonts w:asciiTheme="minorHAnsi" w:hAnsiTheme="minorHAnsi"/>
        </w:rPr>
      </w:pPr>
    </w:p>
    <w:p w14:paraId="6EF9B9D3" w14:textId="77777777" w:rsidR="00B7752A" w:rsidRPr="0096267C" w:rsidRDefault="00B7752A" w:rsidP="00B7752A">
      <w:pPr>
        <w:rPr>
          <w:rFonts w:asciiTheme="minorHAnsi" w:hAnsiTheme="minorHAnsi"/>
        </w:rPr>
      </w:pPr>
      <w:r w:rsidRPr="0096267C">
        <w:rPr>
          <w:rFonts w:asciiTheme="minorHAnsi" w:hAnsiTheme="minorHAnsi"/>
        </w:rPr>
        <w:t>_________________________________</w:t>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t>_________________</w:t>
      </w:r>
    </w:p>
    <w:p w14:paraId="7D5AD041" w14:textId="77777777" w:rsidR="00B7752A" w:rsidRPr="0096267C" w:rsidRDefault="00B7752A" w:rsidP="00B7752A">
      <w:pPr>
        <w:rPr>
          <w:rFonts w:asciiTheme="minorHAnsi" w:hAnsiTheme="minorHAnsi"/>
        </w:rPr>
      </w:pPr>
      <w:r w:rsidRPr="0096267C">
        <w:rPr>
          <w:rFonts w:asciiTheme="minorHAnsi" w:hAnsiTheme="minorHAnsi"/>
          <w:b/>
          <w:bCs/>
        </w:rPr>
        <w:t>Signature of Participant</w:t>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t>Date</w:t>
      </w:r>
    </w:p>
    <w:p w14:paraId="1FF45084" w14:textId="77777777" w:rsidR="00B7752A" w:rsidRPr="0096267C" w:rsidRDefault="00B7752A" w:rsidP="00B7752A">
      <w:pPr>
        <w:rPr>
          <w:rFonts w:asciiTheme="minorHAnsi" w:hAnsiTheme="minorHAnsi"/>
        </w:rPr>
      </w:pPr>
    </w:p>
    <w:p w14:paraId="7AC19803" w14:textId="77777777" w:rsidR="00B7752A" w:rsidRPr="0096267C" w:rsidRDefault="00B7752A" w:rsidP="00B7752A">
      <w:pPr>
        <w:rPr>
          <w:rFonts w:asciiTheme="minorHAnsi" w:hAnsiTheme="minorHAnsi"/>
        </w:rPr>
      </w:pPr>
      <w:r w:rsidRPr="0096267C">
        <w:rPr>
          <w:rFonts w:asciiTheme="minorHAnsi" w:hAnsiTheme="minorHAnsi"/>
        </w:rPr>
        <w:t>_________________________________</w:t>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t>_________________</w:t>
      </w:r>
    </w:p>
    <w:p w14:paraId="6FF1B6E7" w14:textId="77777777" w:rsidR="007B251D" w:rsidRDefault="00B7752A">
      <w:r w:rsidRPr="0096267C">
        <w:rPr>
          <w:rFonts w:asciiTheme="minorHAnsi" w:hAnsiTheme="minorHAnsi"/>
          <w:b/>
          <w:bCs/>
        </w:rPr>
        <w:t>Signature o</w:t>
      </w:r>
      <w:r>
        <w:rPr>
          <w:rFonts w:asciiTheme="minorHAnsi" w:hAnsiTheme="minorHAnsi"/>
          <w:b/>
          <w:bCs/>
        </w:rPr>
        <w:t>f Person Obtaining Consent</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96267C">
        <w:rPr>
          <w:rFonts w:asciiTheme="minorHAnsi" w:hAnsiTheme="minorHAnsi"/>
          <w:b/>
          <w:bCs/>
        </w:rPr>
        <w:t>Date</w:t>
      </w:r>
    </w:p>
    <w:sectPr w:rsidR="007B2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2A"/>
    <w:rsid w:val="000553D7"/>
    <w:rsid w:val="00057ACD"/>
    <w:rsid w:val="00101940"/>
    <w:rsid w:val="001457F5"/>
    <w:rsid w:val="00166AB6"/>
    <w:rsid w:val="001B5FEE"/>
    <w:rsid w:val="001C33E2"/>
    <w:rsid w:val="001C7A59"/>
    <w:rsid w:val="002E1F96"/>
    <w:rsid w:val="00315F09"/>
    <w:rsid w:val="003367DF"/>
    <w:rsid w:val="00362637"/>
    <w:rsid w:val="0037627E"/>
    <w:rsid w:val="00415D72"/>
    <w:rsid w:val="00452184"/>
    <w:rsid w:val="004B56E3"/>
    <w:rsid w:val="004F0A75"/>
    <w:rsid w:val="00501C82"/>
    <w:rsid w:val="00530319"/>
    <w:rsid w:val="00567EFF"/>
    <w:rsid w:val="0058475E"/>
    <w:rsid w:val="005B14BE"/>
    <w:rsid w:val="006F0C84"/>
    <w:rsid w:val="006F2567"/>
    <w:rsid w:val="00716AD4"/>
    <w:rsid w:val="007506F5"/>
    <w:rsid w:val="007707A1"/>
    <w:rsid w:val="00810CD3"/>
    <w:rsid w:val="008324F6"/>
    <w:rsid w:val="00897466"/>
    <w:rsid w:val="00911473"/>
    <w:rsid w:val="00934ACB"/>
    <w:rsid w:val="00991B32"/>
    <w:rsid w:val="009D1393"/>
    <w:rsid w:val="00A3106F"/>
    <w:rsid w:val="00AE6331"/>
    <w:rsid w:val="00AF2312"/>
    <w:rsid w:val="00B23C28"/>
    <w:rsid w:val="00B76000"/>
    <w:rsid w:val="00B7752A"/>
    <w:rsid w:val="00B92110"/>
    <w:rsid w:val="00BC3B1A"/>
    <w:rsid w:val="00BF23C8"/>
    <w:rsid w:val="00C26C3E"/>
    <w:rsid w:val="00D70149"/>
    <w:rsid w:val="00DE2BE9"/>
    <w:rsid w:val="00DE67C3"/>
    <w:rsid w:val="00E73BAF"/>
    <w:rsid w:val="00F634B3"/>
    <w:rsid w:val="00FA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D5DA"/>
  <w15:chartTrackingRefBased/>
  <w15:docId w15:val="{872EB6AE-6C11-4998-AC4F-52FD1FA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2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634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752A"/>
    <w:pPr>
      <w:spacing w:line="264" w:lineRule="auto"/>
      <w:jc w:val="both"/>
    </w:pPr>
    <w:rPr>
      <w:rFonts w:ascii="Tahoma" w:hAnsi="Tahoma"/>
    </w:rPr>
  </w:style>
  <w:style w:type="character" w:customStyle="1" w:styleId="BodyTextChar">
    <w:name w:val="Body Text Char"/>
    <w:basedOn w:val="DefaultParagraphFont"/>
    <w:link w:val="BodyText"/>
    <w:rsid w:val="00B7752A"/>
    <w:rPr>
      <w:rFonts w:ascii="Tahoma" w:eastAsia="Times New Roman" w:hAnsi="Tahoma" w:cs="Times New Roman"/>
      <w:sz w:val="24"/>
      <w:szCs w:val="20"/>
    </w:rPr>
  </w:style>
  <w:style w:type="character" w:styleId="CommentReference">
    <w:name w:val="annotation reference"/>
    <w:uiPriority w:val="99"/>
    <w:semiHidden/>
    <w:unhideWhenUsed/>
    <w:rsid w:val="000553D7"/>
    <w:rPr>
      <w:sz w:val="16"/>
      <w:szCs w:val="16"/>
    </w:rPr>
  </w:style>
  <w:style w:type="paragraph" w:styleId="CommentText">
    <w:name w:val="annotation text"/>
    <w:basedOn w:val="Normal"/>
    <w:link w:val="CommentTextChar"/>
    <w:uiPriority w:val="99"/>
    <w:semiHidden/>
    <w:unhideWhenUsed/>
    <w:rsid w:val="000553D7"/>
    <w:pPr>
      <w:spacing w:after="200" w:line="276" w:lineRule="auto"/>
    </w:pPr>
    <w:rPr>
      <w:rFonts w:ascii="Calibri" w:hAnsi="Calibri"/>
      <w:sz w:val="20"/>
    </w:rPr>
  </w:style>
  <w:style w:type="character" w:customStyle="1" w:styleId="CommentTextChar">
    <w:name w:val="Comment Text Char"/>
    <w:basedOn w:val="DefaultParagraphFont"/>
    <w:link w:val="CommentText"/>
    <w:uiPriority w:val="99"/>
    <w:semiHidden/>
    <w:rsid w:val="000553D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6000"/>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B76000"/>
    <w:rPr>
      <w:rFonts w:ascii="Times New Roman" w:eastAsia="Times New Roman" w:hAnsi="Times New Roman" w:cs="Times New Roman"/>
      <w:b/>
      <w:bCs/>
      <w:sz w:val="20"/>
      <w:szCs w:val="20"/>
    </w:rPr>
  </w:style>
  <w:style w:type="paragraph" w:styleId="Revision">
    <w:name w:val="Revision"/>
    <w:hidden/>
    <w:uiPriority w:val="99"/>
    <w:semiHidden/>
    <w:rsid w:val="00B76000"/>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6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000"/>
    <w:rPr>
      <w:rFonts w:ascii="Segoe UI" w:eastAsia="Times New Roman" w:hAnsi="Segoe UI" w:cs="Segoe UI"/>
      <w:sz w:val="18"/>
      <w:szCs w:val="18"/>
    </w:rPr>
  </w:style>
  <w:style w:type="paragraph" w:customStyle="1" w:styleId="Level2">
    <w:name w:val="Level 2"/>
    <w:basedOn w:val="Normal"/>
    <w:uiPriority w:val="99"/>
    <w:rsid w:val="00AF2312"/>
    <w:pPr>
      <w:widowControl w:val="0"/>
    </w:pPr>
  </w:style>
  <w:style w:type="character" w:customStyle="1" w:styleId="Heading1Char">
    <w:name w:val="Heading 1 Char"/>
    <w:basedOn w:val="DefaultParagraphFont"/>
    <w:link w:val="Heading1"/>
    <w:uiPriority w:val="9"/>
    <w:rsid w:val="00F634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Sarah</dc:creator>
  <cp:keywords/>
  <dc:description/>
  <cp:lastModifiedBy>Johnson-James, Treana (CDC/ONDIEH/NCBDDD) (CTR)</cp:lastModifiedBy>
  <cp:revision>7</cp:revision>
  <dcterms:created xsi:type="dcterms:W3CDTF">2016-09-14T19:16:00Z</dcterms:created>
  <dcterms:modified xsi:type="dcterms:W3CDTF">2017-04-03T15:13:00Z</dcterms:modified>
</cp:coreProperties>
</file>