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76" w:rsidRPr="00CE7E8F" w:rsidRDefault="00397C75" w:rsidP="000808BF">
      <w:pPr>
        <w:tabs>
          <w:tab w:val="left" w:pos="0"/>
          <w:tab w:val="left" w:pos="1470"/>
          <w:tab w:val="center" w:pos="4320"/>
        </w:tabs>
        <w:suppressAutoHyphens/>
        <w:ind w:left="1470" w:hanging="1470"/>
        <w:jc w:val="center"/>
        <w:outlineLvl w:val="0"/>
        <w:rPr>
          <w:b/>
          <w:sz w:val="24"/>
          <w:szCs w:val="24"/>
        </w:rPr>
      </w:pPr>
      <w:r w:rsidRPr="00CE7E8F">
        <w:rPr>
          <w:noProof/>
          <w:snapToGrid/>
          <w:sz w:val="24"/>
        </w:rPr>
        <mc:AlternateContent>
          <mc:Choice Requires="wps">
            <w:drawing>
              <wp:anchor distT="0" distB="0" distL="114300" distR="114300" simplePos="0" relativeHeight="251657216" behindDoc="1" locked="0" layoutInCell="0" allowOverlap="1" wp14:anchorId="6F35FAF9" wp14:editId="04EA1600">
                <wp:simplePos x="0" y="0"/>
                <wp:positionH relativeFrom="margin">
                  <wp:posOffset>1837690</wp:posOffset>
                </wp:positionH>
                <wp:positionV relativeFrom="paragraph">
                  <wp:posOffset>0</wp:posOffset>
                </wp:positionV>
                <wp:extent cx="5029200" cy="106680"/>
                <wp:effectExtent l="0" t="0" r="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4.7pt;margin-top:0;width:396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PdpwIAAJ0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" o:allowincell="f" filled="f" stroked="f" strokeweight="0">
                <v:textbox inset="0,0,0,0">
                  <w:txbxContent>
                    <w:p w:rsidR="003B7EBE" w:rsidRDefault="003B7EBE">
                      <w:pPr>
                        <w:tabs>
                          <w:tab w:val="left" w:pos="0"/>
                          <w:tab w:val="right" w:pos="9360"/>
                        </w:tabs>
                        <w:suppressAutoHyphens/>
                        <w:jc w:val="both"/>
                        <w:rPr>
                          <w:spacing w:val="-3"/>
                          <w:sz w:val="24"/>
                        </w:rPr>
                      </w:pPr>
                    </w:p>
                  </w:txbxContent>
                </v:textbox>
                <w10:wrap anchorx="margin"/>
              </v:rect>
            </w:pict>
          </mc:Fallback>
        </mc:AlternateContent>
      </w:r>
      <w:r w:rsidR="00402D76" w:rsidRPr="00CE7E8F">
        <w:rPr>
          <w:b/>
          <w:sz w:val="24"/>
          <w:szCs w:val="24"/>
        </w:rPr>
        <w:t>SUPPORTING STATEMENT</w:t>
      </w:r>
    </w:p>
    <w:p w:rsidR="00402D76" w:rsidRPr="00CE7E8F" w:rsidRDefault="00402D76" w:rsidP="00402D76">
      <w:pPr>
        <w:tabs>
          <w:tab w:val="center" w:pos="4680"/>
        </w:tabs>
        <w:suppressAutoHyphens/>
        <w:jc w:val="center"/>
        <w:rPr>
          <w:b/>
          <w:sz w:val="24"/>
          <w:szCs w:val="24"/>
        </w:rPr>
      </w:pPr>
    </w:p>
    <w:p w:rsidR="00284ADB" w:rsidRDefault="003D72EE" w:rsidP="00336E47">
      <w:pPr>
        <w:tabs>
          <w:tab w:val="left" w:pos="0"/>
          <w:tab w:val="center" w:pos="4320"/>
        </w:tabs>
        <w:suppressAutoHyphens/>
        <w:ind w:hanging="30"/>
        <w:jc w:val="center"/>
        <w:outlineLvl w:val="0"/>
        <w:rPr>
          <w:b/>
          <w:sz w:val="24"/>
          <w:szCs w:val="24"/>
        </w:rPr>
      </w:pPr>
      <w:r w:rsidRPr="00CE7E8F">
        <w:rPr>
          <w:noProof/>
          <w:snapToGrid/>
          <w:sz w:val="24"/>
        </w:rPr>
        <mc:AlternateContent>
          <mc:Choice Requires="wps">
            <w:drawing>
              <wp:anchor distT="0" distB="0" distL="114300" distR="114300" simplePos="0" relativeHeight="251660288" behindDoc="1" locked="0" layoutInCell="0" allowOverlap="1" wp14:anchorId="235AB4ED" wp14:editId="69DBA10A">
                <wp:simplePos x="0" y="0"/>
                <wp:positionH relativeFrom="margin">
                  <wp:posOffset>1837690</wp:posOffset>
                </wp:positionH>
                <wp:positionV relativeFrom="paragraph">
                  <wp:posOffset>0</wp:posOffset>
                </wp:positionV>
                <wp:extent cx="5029200" cy="106680"/>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D72EE" w:rsidRDefault="003D72EE" w:rsidP="003D72E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4.7pt;margin-top:0;width:396pt;height: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" o:allowincell="f" filled="f" stroked="f" strokeweight="0">
                <v:textbox inset="0,0,0,0">
                  <w:txbxContent>
                    <w:p w:rsidR="003D72EE" w:rsidRDefault="003D72EE" w:rsidP="003D72EE">
                      <w:pPr>
                        <w:tabs>
                          <w:tab w:val="left" w:pos="0"/>
                          <w:tab w:val="right" w:pos="9360"/>
                        </w:tabs>
                        <w:suppressAutoHyphens/>
                        <w:jc w:val="both"/>
                        <w:rPr>
                          <w:spacing w:val="-3"/>
                          <w:sz w:val="24"/>
                        </w:rPr>
                      </w:pPr>
                    </w:p>
                  </w:txbxContent>
                </v:textbox>
                <w10:wrap anchorx="margin"/>
              </v:rect>
            </w:pict>
          </mc:Fallback>
        </mc:AlternateContent>
      </w:r>
      <w:r w:rsidRPr="00CE7E8F">
        <w:rPr>
          <w:b/>
          <w:sz w:val="24"/>
          <w:szCs w:val="24"/>
        </w:rPr>
        <w:t xml:space="preserve">ENERGY EMPLOYEES OCCUPATIONAL ILLNESS COMPENSATION </w:t>
      </w:r>
    </w:p>
    <w:p w:rsidR="003D72EE" w:rsidRPr="00CE7E8F" w:rsidRDefault="003D72EE" w:rsidP="00336E47">
      <w:pPr>
        <w:tabs>
          <w:tab w:val="left" w:pos="0"/>
          <w:tab w:val="center" w:pos="4320"/>
        </w:tabs>
        <w:suppressAutoHyphens/>
        <w:ind w:hanging="30"/>
        <w:jc w:val="center"/>
        <w:outlineLvl w:val="0"/>
        <w:rPr>
          <w:b/>
          <w:sz w:val="24"/>
          <w:szCs w:val="24"/>
        </w:rPr>
      </w:pPr>
      <w:r w:rsidRPr="00CE7E8F">
        <w:rPr>
          <w:b/>
          <w:sz w:val="24"/>
          <w:szCs w:val="24"/>
        </w:rPr>
        <w:t>PROGRAM ACT FORMS (VARIOUS)</w:t>
      </w:r>
    </w:p>
    <w:p w:rsidR="003D72EE" w:rsidRPr="00CE7E8F" w:rsidRDefault="003D72EE" w:rsidP="003D72EE">
      <w:pPr>
        <w:tabs>
          <w:tab w:val="center" w:pos="4680"/>
        </w:tabs>
        <w:suppressAutoHyphens/>
        <w:jc w:val="center"/>
        <w:outlineLvl w:val="0"/>
        <w:rPr>
          <w:b/>
          <w:sz w:val="24"/>
          <w:szCs w:val="24"/>
        </w:rPr>
      </w:pPr>
      <w:r w:rsidRPr="00CE7E8F">
        <w:rPr>
          <w:b/>
          <w:sz w:val="24"/>
          <w:szCs w:val="24"/>
        </w:rPr>
        <w:t>OMB NO. 1240-0002</w:t>
      </w:r>
    </w:p>
    <w:p w:rsidR="00016AF1" w:rsidRPr="00CE7E8F" w:rsidRDefault="00016AF1" w:rsidP="000808BF">
      <w:pPr>
        <w:tabs>
          <w:tab w:val="center" w:pos="4680"/>
        </w:tabs>
        <w:suppressAutoHyphens/>
        <w:jc w:val="center"/>
        <w:outlineLvl w:val="0"/>
        <w:rPr>
          <w:b/>
          <w:sz w:val="24"/>
          <w:szCs w:val="24"/>
        </w:rPr>
      </w:pPr>
    </w:p>
    <w:p w:rsidR="00095BCC" w:rsidRPr="00CE7E8F" w:rsidRDefault="00016AF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sz w:val="24"/>
          <w:szCs w:val="24"/>
        </w:rPr>
      </w:pPr>
      <w:r w:rsidRPr="00CE7E8F">
        <w:rPr>
          <w:b/>
          <w:bCs/>
          <w:sz w:val="24"/>
          <w:szCs w:val="24"/>
        </w:rPr>
        <w:t>A.</w:t>
      </w:r>
      <w:r w:rsidRPr="00CE7E8F">
        <w:rPr>
          <w:b/>
          <w:bCs/>
          <w:sz w:val="24"/>
          <w:szCs w:val="24"/>
        </w:rPr>
        <w:tab/>
      </w:r>
      <w:r w:rsidR="007960E9" w:rsidRPr="00CE7E8F">
        <w:rPr>
          <w:b/>
          <w:bCs/>
          <w:sz w:val="24"/>
          <w:szCs w:val="24"/>
        </w:rPr>
        <w:t>Justification</w:t>
      </w:r>
    </w:p>
    <w:p w:rsidR="000C68D6" w:rsidRPr="00CE7E8F" w:rsidRDefault="000C68D6" w:rsidP="00402D76">
      <w:pPr>
        <w:tabs>
          <w:tab w:val="center" w:pos="4680"/>
        </w:tabs>
        <w:suppressAutoHyphens/>
        <w:jc w:val="center"/>
        <w:rPr>
          <w:b/>
          <w:sz w:val="24"/>
          <w:szCs w:val="24"/>
        </w:rPr>
      </w:pPr>
    </w:p>
    <w:p w:rsidR="000C68D6" w:rsidRPr="00CE7E8F" w:rsidRDefault="000C68D6" w:rsidP="000C68D6">
      <w:pPr>
        <w:numPr>
          <w:ilvl w:val="0"/>
          <w:numId w:val="1"/>
        </w:numPr>
        <w:tabs>
          <w:tab w:val="left" w:pos="-720"/>
        </w:tabs>
        <w:suppressAutoHyphens/>
        <w:ind w:left="0" w:firstLine="0"/>
        <w:rPr>
          <w:rFonts w:ascii="Courier" w:hAnsi="Courier"/>
          <w:sz w:val="24"/>
          <w:szCs w:val="24"/>
        </w:rPr>
      </w:pPr>
      <w:r w:rsidRPr="00CE7E8F">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195865" w:rsidRDefault="00195865" w:rsidP="00A00EED">
      <w:pPr>
        <w:suppressAutoHyphens/>
        <w:rPr>
          <w:rFonts w:cs="Courier New"/>
          <w:sz w:val="24"/>
        </w:rPr>
      </w:pPr>
    </w:p>
    <w:p w:rsidR="00195865" w:rsidRDefault="00195865" w:rsidP="00195865">
      <w:pPr>
        <w:suppressAutoHyphens/>
        <w:rPr>
          <w:rFonts w:cs="Courier New"/>
          <w:sz w:val="24"/>
        </w:rPr>
      </w:pPr>
      <w:r w:rsidRPr="003C71ED">
        <w:rPr>
          <w:rFonts w:cs="Courier New"/>
          <w:sz w:val="24"/>
        </w:rPr>
        <w:t xml:space="preserve">The Office of Workers’ Compensation Programs (OWCP) is the primary agency responsible for the administration of the Energy Employees Occupational Illness Compensation Program Act of 2000, as amended (EEOICPA or Act), 42 U.S.C. § 7384 </w:t>
      </w:r>
      <w:r w:rsidRPr="003C71ED">
        <w:rPr>
          <w:rFonts w:cs="Courier New"/>
          <w:i/>
          <w:sz w:val="24"/>
        </w:rPr>
        <w:t>et seq</w:t>
      </w:r>
      <w:r w:rsidRPr="003C71ED">
        <w:rPr>
          <w:rFonts w:cs="Courier New"/>
          <w:sz w:val="24"/>
        </w:rPr>
        <w:t xml:space="preserve">. </w:t>
      </w:r>
      <w:r>
        <w:rPr>
          <w:rFonts w:cs="Courier New"/>
          <w:sz w:val="24"/>
        </w:rPr>
        <w:t xml:space="preserve"> </w:t>
      </w:r>
      <w:r w:rsidRPr="003C71ED">
        <w:rPr>
          <w:rFonts w:cs="Courier New"/>
          <w:sz w:val="24"/>
        </w:rPr>
        <w:t xml:space="preserve">The Act provides for timely payment of compensation </w:t>
      </w:r>
      <w:r>
        <w:rPr>
          <w:rFonts w:cs="Courier New"/>
          <w:sz w:val="24"/>
        </w:rPr>
        <w:t>t</w:t>
      </w:r>
      <w:r w:rsidRPr="003C71ED">
        <w:rPr>
          <w:rFonts w:cs="Courier New"/>
          <w:sz w:val="24"/>
        </w:rPr>
        <w:t>o covered employees and, where applicable, survivors of such employees, who sustained either “occupational illnesses” or “covered illnesses” incurred in the performance of duty for the Department of Energy and certain of its contractors and subcontractors.  The Act sets forth eligibility criteria for c</w:t>
      </w:r>
      <w:r>
        <w:rPr>
          <w:rFonts w:cs="Courier New"/>
          <w:sz w:val="24"/>
        </w:rPr>
        <w:t>laimants</w:t>
      </w:r>
      <w:r w:rsidRPr="003C71ED">
        <w:rPr>
          <w:rFonts w:cs="Courier New"/>
          <w:sz w:val="24"/>
        </w:rPr>
        <w:t xml:space="preserve"> for compensation under Part B and Part E of the </w:t>
      </w:r>
      <w:r>
        <w:rPr>
          <w:rFonts w:cs="Courier New"/>
          <w:sz w:val="24"/>
        </w:rPr>
        <w:t>Act</w:t>
      </w:r>
      <w:r w:rsidRPr="003C71ED">
        <w:rPr>
          <w:rFonts w:cs="Courier New"/>
          <w:sz w:val="24"/>
        </w:rPr>
        <w:t xml:space="preserve">, and outlines the </w:t>
      </w:r>
      <w:r>
        <w:rPr>
          <w:rFonts w:cs="Courier New"/>
          <w:sz w:val="24"/>
        </w:rPr>
        <w:t xml:space="preserve">various </w:t>
      </w:r>
      <w:r w:rsidRPr="003C71ED">
        <w:rPr>
          <w:rFonts w:cs="Courier New"/>
          <w:sz w:val="24"/>
        </w:rPr>
        <w:t>elements of compensation payable from the Fund established by the Act.</w:t>
      </w:r>
    </w:p>
    <w:p w:rsidR="00195865" w:rsidRDefault="00195865" w:rsidP="00195865">
      <w:pPr>
        <w:suppressAutoHyphens/>
        <w:rPr>
          <w:rFonts w:cs="Courier New"/>
          <w:sz w:val="24"/>
        </w:rPr>
      </w:pPr>
    </w:p>
    <w:p w:rsidR="00195865" w:rsidRDefault="00195865" w:rsidP="00195865">
      <w:pPr>
        <w:suppressAutoHyphens/>
        <w:rPr>
          <w:rFonts w:cs="Courier New"/>
          <w:sz w:val="24"/>
        </w:rPr>
      </w:pPr>
      <w:r w:rsidRPr="00E04F67">
        <w:rPr>
          <w:sz w:val="24"/>
          <w:szCs w:val="24"/>
        </w:rPr>
        <w:t>The following sections of the regulations implementing the Act contain currently approved information collection requirements in OMB Control No. 12</w:t>
      </w:r>
      <w:r>
        <w:rPr>
          <w:sz w:val="24"/>
          <w:szCs w:val="24"/>
        </w:rPr>
        <w:t>40</w:t>
      </w:r>
      <w:r w:rsidRPr="00E04F67">
        <w:rPr>
          <w:sz w:val="24"/>
          <w:szCs w:val="24"/>
        </w:rPr>
        <w:t>-0</w:t>
      </w:r>
      <w:r>
        <w:rPr>
          <w:sz w:val="24"/>
          <w:szCs w:val="24"/>
        </w:rPr>
        <w:t>002</w:t>
      </w:r>
      <w:r w:rsidRPr="00E04F67">
        <w:rPr>
          <w:sz w:val="24"/>
          <w:szCs w:val="24"/>
        </w:rPr>
        <w:t>:  20 CFR 30.100, 30.101, 30.102, 30.103, 30.111, 30.112, 30.113, 30.114, 30.206, 30.207, 30.212, 30.213, 30.214, 30.215, 30.221, 30.222, 30.226, 30.231, 30.232, 30.415, 30.416, 30.417, 30.505, 30.620, 30.806, 30.905 and 30.907.</w:t>
      </w:r>
      <w:r>
        <w:rPr>
          <w:sz w:val="24"/>
          <w:szCs w:val="24"/>
        </w:rPr>
        <w:t xml:space="preserve">  OMB Control No. 1240-0002 also currently contains the information collection requirement found in the Act at 42 U.S.C. </w:t>
      </w:r>
      <w:r>
        <w:rPr>
          <w:rFonts w:cs="Courier New"/>
          <w:sz w:val="24"/>
        </w:rPr>
        <w:t>§ 7385s-11.</w:t>
      </w:r>
    </w:p>
    <w:p w:rsidR="00A00EED" w:rsidRDefault="00A00EED" w:rsidP="00A00EED">
      <w:pPr>
        <w:suppressAutoHyphens/>
        <w:rPr>
          <w:rFonts w:cs="Courier New"/>
          <w:sz w:val="24"/>
        </w:rPr>
      </w:pPr>
    </w:p>
    <w:p w:rsidR="00195865" w:rsidRDefault="00195865" w:rsidP="00195865">
      <w:pPr>
        <w:tabs>
          <w:tab w:val="left" w:pos="0"/>
          <w:tab w:val="left" w:pos="432"/>
          <w:tab w:val="left" w:pos="720"/>
          <w:tab w:val="left" w:pos="1008"/>
          <w:tab w:val="left" w:pos="1440"/>
        </w:tabs>
        <w:suppressAutoHyphens/>
        <w:rPr>
          <w:sz w:val="24"/>
        </w:rPr>
      </w:pPr>
      <w:r>
        <w:rPr>
          <w:sz w:val="24"/>
        </w:rPr>
        <w:t>The information collections in this ICR collect demographic, factual and medical information needed to determine entitlement to benefits under the EEOICPA.  Before benefits may be paid, the case file must contain medical and employment evidence showing the claimant’s eligibility.  The various collections in this ICR and the purpose of each are listed below:</w:t>
      </w:r>
    </w:p>
    <w:p w:rsidR="00195865" w:rsidRDefault="00195865" w:rsidP="00A00EED">
      <w:pPr>
        <w:suppressAutoHyphens/>
        <w:rPr>
          <w:rFonts w:cs="Courier New"/>
          <w:sz w:val="24"/>
        </w:rPr>
      </w:pPr>
    </w:p>
    <w:p w:rsidR="00AD2147" w:rsidRPr="00CE7E8F" w:rsidRDefault="00AD2147" w:rsidP="00AD2147">
      <w:pPr>
        <w:widowControl/>
        <w:tabs>
          <w:tab w:val="left" w:pos="0"/>
          <w:tab w:val="left" w:pos="432"/>
          <w:tab w:val="left" w:pos="720"/>
          <w:tab w:val="left" w:pos="1008"/>
          <w:tab w:val="left" w:pos="1440"/>
        </w:tabs>
        <w:suppressAutoHyphens/>
        <w:rPr>
          <w:sz w:val="24"/>
        </w:rPr>
      </w:pPr>
      <w:r w:rsidRPr="00CE7E8F">
        <w:rPr>
          <w:sz w:val="24"/>
        </w:rPr>
        <w:t xml:space="preserve">EE-1 -- Used to file a claim under Part B and/or E of EEOICPA, and is to be completed by the living current or former employee. </w:t>
      </w:r>
      <w:r w:rsidRPr="00CE7E8F">
        <w:rPr>
          <w:sz w:val="24"/>
        </w:rPr>
        <w:lastRenderedPageBreak/>
        <w:t>It requests information about the illness or illnesses being claimed, and information about tort suits, settlements or awards in litigation, state workers’ compensation benefits, and fraud convictions that impact entitlement.  Also available in Spanish. (20 CFR 30.100, 30.103,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EE-2 –- Used by the survivor of a deceased employee to file a claim under Part B and/or E of EEOICPA.  It requests information on both the survivor and the deceased employee.  It also requests information about illnesses, tort suits, settlements or awards in litigation, state workers’ compensation benefits, and fraud convictions that impact entitlement.  Also available in Spanish. (20 CFR 30.101, 30.103, 30.505 and 30.620)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EE-3 -- Used to gather factual information about the employee’s work history.  Also available in Spanish. (20 CFR 30.103, 30.111, 30.113, 30.114, 30.206, 30.212, 30.214, 30.221 and 30.231)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EE-4 –- Used to support the claimed employment history (supplied by the employee or survivor) by affidavit.  Also available in Spanish. (20 CFR 30.103, 30.111, 30.113, 30.114, 30.206, 30.212, 30.214, 30.221 and 30.231)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EE-5A -- Used to collect supplemental employment evidence from claimants to substantiate periods of unverified employment.  There is no standard form or format for the submission of this information.  For purposes of identification only, this requirement has been designated the “EE-5A.” (20 CFR 30.112)</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EE-5B – Used to collect information from current and former DOE contractors to substantiate periods of unverified employment.  There is no standard form or format for the submission of the information.  For purposes of identification only, this requirement has been designated the “EE-5B.” (20 CFR 30.106)</w:t>
      </w:r>
    </w:p>
    <w:p w:rsidR="00AD2147" w:rsidRPr="00CE7E8F" w:rsidRDefault="00AD2147" w:rsidP="00AD2147">
      <w:pPr>
        <w:tabs>
          <w:tab w:val="left" w:pos="0"/>
          <w:tab w:val="left" w:pos="432"/>
          <w:tab w:val="left" w:pos="720"/>
          <w:tab w:val="left" w:pos="1008"/>
          <w:tab w:val="left" w:pos="1440"/>
        </w:tabs>
        <w:suppressAutoHyphens/>
        <w:rPr>
          <w:b/>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EE-7 –- Informs an employee, survivor or physician of the medical evidence needed to establish a diagnosis of an “occupational illness” under Part B or a “covered illness” under Part E of EEOICPA.  Also available in Spanish. (20 CFR 30.103, 30.207, 30.215, 30.222, 30.232(a)</w:t>
      </w:r>
      <w:r w:rsidR="00195865">
        <w:rPr>
          <w:sz w:val="24"/>
        </w:rPr>
        <w:t xml:space="preserve"> and (b)</w:t>
      </w:r>
      <w:r w:rsidR="00DF3512" w:rsidRPr="00CE7E8F">
        <w:rPr>
          <w:sz w:val="24"/>
        </w:rPr>
        <w:t xml:space="preserve">, </w:t>
      </w:r>
      <w:r w:rsidRPr="00CE7E8F">
        <w:rPr>
          <w:sz w:val="24"/>
        </w:rPr>
        <w:t>30.415, 30.416 and 30.417)</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EE-7A -- Required when an injury, illness, or disability is sustained as a consequence of an “occupational illness” under Part B or a “covered illness” under Part E of EEOICPA.  There is </w:t>
      </w:r>
      <w:r w:rsidRPr="00CE7E8F">
        <w:rPr>
          <w:sz w:val="24"/>
        </w:rPr>
        <w:lastRenderedPageBreak/>
        <w:t>no standard form or format for the submission of this medical information.  For purposes of identification only, this requirement has been designated the “EE-7A.” (20 CFR 30.207, 30.215, 30.222, 30.226 and 30.232</w:t>
      </w:r>
      <w:r w:rsidR="00DF3512" w:rsidRPr="00CE7E8F">
        <w:rPr>
          <w:sz w:val="24"/>
        </w:rPr>
        <w:t>(</w:t>
      </w:r>
      <w:r w:rsidR="00195865">
        <w:rPr>
          <w:sz w:val="24"/>
        </w:rPr>
        <w:t>c</w:t>
      </w:r>
      <w:r w:rsidR="00DF3512" w:rsidRPr="00CE7E8F">
        <w:rPr>
          <w:sz w:val="24"/>
        </w:rPr>
        <w:t>)</w:t>
      </w:r>
      <w:r w:rsidRPr="00CE7E8F">
        <w:rPr>
          <w:sz w:val="24"/>
        </w:rPr>
        <w:t xml:space="preserve">)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EE-8 -- Letter to claimant, sent with enclosure EN-8, used to obtain information on the employee’s smoking history when lung cancer due to radiation is claimed.  Guidelines issued by HHS require OWCP to ask for information regarding the employee’s smoking history before OWCP can determine the probability of causation for radiogenic lung cancer.</w:t>
      </w:r>
      <w:r w:rsidRPr="00CE7E8F">
        <w:rPr>
          <w:rFonts w:ascii="Times New Roman" w:hAnsi="Times New Roman"/>
          <w:sz w:val="24"/>
        </w:rPr>
        <w:t xml:space="preserve">  </w:t>
      </w:r>
      <w:r w:rsidRPr="00CE7E8F">
        <w:rPr>
          <w:sz w:val="24"/>
        </w:rPr>
        <w:t>(20 CFR 30.213)</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EE-9 -- Letter to claimant, sent with enclosure EN-9, used to obtain information concerning the race or ethnicity of the employee when radiogenic skin cancer is claimed.  Guidelines issued by HHS require OWCP to ask for this particular information regarding the employee’s race/ethnicity before OWCP can determine the probability of causation for radiogenic skin cancer. (20 CFR 30.213) </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EE-10 –- Used by a covered Part E employee who has received an award for wage-loss and/or impairment due to a “covered illness” to claim for a subsequent calendar year of wage-loss and/or any additional impairment.  It requests information needed to support a claim for an additional award.  (20 CFR 30.102, 30.103, 30.505)</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EE-11A -- Letter to claimant about impairment benefits under Part E, sent with enclosure EN-11A, used to obtain medical evidence necessary to support an initial award for permanent impairment due to an accepted “covered illness.”  (20 CFR 30.905 and 30.907)</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EE-11B -- Letter to claimant about wage-loss benefits under Part E, sent with enclosure EE-11B, used to obtain the factual and medical evidence necessary to support an initial award for wage-loss benefits due to an accepted “covered illness.”  (20 CFR 30.80</w:t>
      </w:r>
      <w:r w:rsidR="00DD0D61">
        <w:rPr>
          <w:sz w:val="24"/>
        </w:rPr>
        <w:t>6</w:t>
      </w:r>
      <w:r w:rsidRPr="00CE7E8F">
        <w:rPr>
          <w:sz w:val="24"/>
        </w:rPr>
        <w:t>)</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EE-12 -- Letter to covered Part B and E employees receiving medical benefits, sent with enclosure EN-12, used to collect updated information about settlements or awards in litigation and state workers’ compensation benefits that impact continuing entitlement. (20 CFR 30.100 and 30.505)</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EE-13 -- Letter to state workers’ compensation authorities, sent </w:t>
      </w:r>
      <w:r w:rsidRPr="00CE7E8F">
        <w:rPr>
          <w:sz w:val="24"/>
        </w:rPr>
        <w:lastRenderedPageBreak/>
        <w:t>with enclosure EN-13, used to identify covered Part E employees receiving medical benefits who have also been awarded state workers’ compensation for their covered illnesses. (42 USC 7385s-11)</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EE-16 -- Letter to claimant, sent with enclosure EN-16, used to verify/obtain updated information about tort suits, settlements or awards in litigation, state workers’ compensation benefits, and fraud convictions that impact entitlement immediately prior to issuance of a recommended decision on the claim. (20 CFR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EE-20 -- Letter to claimant, sent with enclosure EN-20, used to obtain financial information necessary to pay approved claims under Part B or Part E of EEOICPA.  (20 CFR 30.505 and 30.620)</w:t>
      </w:r>
    </w:p>
    <w:p w:rsidR="00AD2147" w:rsidRPr="00CE7E8F" w:rsidRDefault="00AD2147" w:rsidP="00AD2147">
      <w:pPr>
        <w:tabs>
          <w:tab w:val="left" w:pos="0"/>
          <w:tab w:val="left" w:pos="432"/>
          <w:tab w:val="left" w:pos="720"/>
          <w:tab w:val="left" w:pos="1008"/>
          <w:tab w:val="left" w:pos="1440"/>
        </w:tabs>
        <w:suppressAutoHyphens/>
        <w:rPr>
          <w:sz w:val="24"/>
        </w:rPr>
      </w:pPr>
    </w:p>
    <w:p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In addition to the above reporting requirements, the Form EE-5 is sent to the Department of Energy (DOE) and is used to verify the alleged employment history submitted by the claimant.  The EE-5 is a verification document only.  The DOE reviews employment information in its files to verify the information.  This form is not a public use form and no burden has been assigned.  A copy of the form is included in this ICR for informational purposes only.</w:t>
      </w:r>
    </w:p>
    <w:p w:rsidR="00A00EED" w:rsidRPr="00CE7E8F" w:rsidRDefault="00A00EED" w:rsidP="00B025DA">
      <w:pPr>
        <w:rPr>
          <w:rFonts w:cs="Courier New"/>
          <w:sz w:val="24"/>
          <w:szCs w:val="24"/>
        </w:rPr>
      </w:pPr>
    </w:p>
    <w:p w:rsidR="000C68D6" w:rsidRPr="00CE7E8F" w:rsidRDefault="000C68D6" w:rsidP="000C68D6">
      <w:pPr>
        <w:rPr>
          <w:rFonts w:cs="Courier New"/>
          <w:b/>
          <w:sz w:val="24"/>
          <w:szCs w:val="24"/>
        </w:rPr>
      </w:pPr>
      <w:r w:rsidRPr="00CE7E8F">
        <w:rPr>
          <w:rFonts w:cs="Courier New"/>
          <w:b/>
          <w:sz w:val="24"/>
          <w:szCs w:val="24"/>
        </w:rPr>
        <w:t>2.</w:t>
      </w:r>
      <w:r w:rsidRPr="00CE7E8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536C2B" w:rsidRPr="00CE7E8F" w:rsidRDefault="00536C2B">
      <w:pPr>
        <w:tabs>
          <w:tab w:val="left" w:pos="0"/>
          <w:tab w:val="left" w:pos="432"/>
          <w:tab w:val="left" w:pos="720"/>
          <w:tab w:val="left" w:pos="1008"/>
          <w:tab w:val="left" w:pos="1440"/>
        </w:tabs>
        <w:suppressAutoHyphens/>
        <w:rPr>
          <w:sz w:val="24"/>
        </w:rPr>
      </w:pPr>
    </w:p>
    <w:p w:rsidR="0079642A" w:rsidRPr="00CE7E8F" w:rsidRDefault="0079642A" w:rsidP="0079642A">
      <w:pPr>
        <w:tabs>
          <w:tab w:val="left" w:pos="0"/>
          <w:tab w:val="left" w:pos="432"/>
          <w:tab w:val="left" w:pos="720"/>
          <w:tab w:val="left" w:pos="1008"/>
          <w:tab w:val="left" w:pos="1440"/>
        </w:tabs>
        <w:suppressAutoHyphens/>
        <w:rPr>
          <w:sz w:val="24"/>
        </w:rPr>
      </w:pPr>
      <w:r w:rsidRPr="00CE7E8F">
        <w:rPr>
          <w:sz w:val="24"/>
        </w:rPr>
        <w:t>The information collected by the</w:t>
      </w:r>
      <w:r w:rsidR="007D3098" w:rsidRPr="00CE7E8F">
        <w:rPr>
          <w:sz w:val="24"/>
        </w:rPr>
        <w:t xml:space="preserve">se forms is </w:t>
      </w:r>
      <w:r w:rsidRPr="00CE7E8F">
        <w:rPr>
          <w:sz w:val="24"/>
        </w:rPr>
        <w:t xml:space="preserve">used by claims examiners in OWCP to </w:t>
      </w:r>
      <w:r w:rsidR="007D3098" w:rsidRPr="00CE7E8F">
        <w:rPr>
          <w:sz w:val="24"/>
        </w:rPr>
        <w:t>determine eligibility for compensation.  The information, with the medical evidence and other supporting documentation, is used to determine whether or not the claimant is entitled to compensation under Part B or Part E of EEOICPA, and the amount of that compensation</w:t>
      </w:r>
      <w:r w:rsidRPr="00CE7E8F">
        <w:rPr>
          <w:sz w:val="24"/>
        </w:rPr>
        <w:t>.</w:t>
      </w:r>
    </w:p>
    <w:p w:rsidR="000C68D6" w:rsidRPr="00CE7E8F" w:rsidRDefault="000C68D6">
      <w:pPr>
        <w:tabs>
          <w:tab w:val="left" w:pos="0"/>
          <w:tab w:val="left" w:pos="432"/>
          <w:tab w:val="left" w:pos="720"/>
          <w:tab w:val="left" w:pos="1008"/>
          <w:tab w:val="left" w:pos="1440"/>
        </w:tabs>
        <w:suppressAutoHyphens/>
        <w:rPr>
          <w:sz w:val="24"/>
          <w:szCs w:val="24"/>
        </w:rPr>
      </w:pPr>
    </w:p>
    <w:p w:rsidR="00536C2B" w:rsidRPr="00CE7E8F" w:rsidRDefault="000C68D6" w:rsidP="000C68D6">
      <w:pPr>
        <w:rPr>
          <w:rFonts w:cs="Courier New"/>
          <w:b/>
          <w:sz w:val="24"/>
          <w:szCs w:val="24"/>
        </w:rPr>
      </w:pPr>
      <w:r w:rsidRPr="00CE7E8F">
        <w:rPr>
          <w:rFonts w:cs="Courier New"/>
          <w:b/>
          <w:sz w:val="24"/>
          <w:szCs w:val="24"/>
        </w:rPr>
        <w:t>3.</w:t>
      </w:r>
      <w:r w:rsidRPr="00CE7E8F">
        <w:rPr>
          <w:rFonts w:cs="Courier New"/>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36C2B" w:rsidRPr="00CE7E8F">
        <w:rPr>
          <w:sz w:val="24"/>
          <w:szCs w:val="24"/>
        </w:rPr>
        <w:t xml:space="preserve"> </w:t>
      </w:r>
    </w:p>
    <w:p w:rsidR="00292BB3" w:rsidRPr="00CE7E8F" w:rsidRDefault="00292BB3">
      <w:pPr>
        <w:tabs>
          <w:tab w:val="left" w:pos="0"/>
          <w:tab w:val="left" w:pos="432"/>
          <w:tab w:val="left" w:pos="720"/>
          <w:tab w:val="left" w:pos="1008"/>
          <w:tab w:val="left" w:pos="1440"/>
        </w:tabs>
        <w:suppressAutoHyphens/>
        <w:rPr>
          <w:sz w:val="24"/>
        </w:rPr>
      </w:pPr>
    </w:p>
    <w:p w:rsidR="00536C2B" w:rsidRPr="00CE7E8F" w:rsidRDefault="00292BB3" w:rsidP="005550E3">
      <w:pPr>
        <w:widowControl/>
        <w:suppressAutoHyphens/>
        <w:rPr>
          <w:sz w:val="24"/>
        </w:rPr>
      </w:pPr>
      <w:r w:rsidRPr="00CE7E8F">
        <w:rPr>
          <w:sz w:val="24"/>
        </w:rPr>
        <w:lastRenderedPageBreak/>
        <w:t>In accordance with the Government Paperwork Elimination Act, the current</w:t>
      </w:r>
      <w:r w:rsidR="005550E3" w:rsidRPr="00CE7E8F">
        <w:rPr>
          <w:sz w:val="24"/>
        </w:rPr>
        <w:t>ly approved</w:t>
      </w:r>
      <w:r w:rsidRPr="00CE7E8F">
        <w:rPr>
          <w:sz w:val="24"/>
        </w:rPr>
        <w:t xml:space="preserve"> </w:t>
      </w:r>
      <w:r w:rsidR="00813DD5" w:rsidRPr="00CE7E8F">
        <w:rPr>
          <w:sz w:val="24"/>
        </w:rPr>
        <w:t>F</w:t>
      </w:r>
      <w:r w:rsidRPr="00CE7E8F">
        <w:rPr>
          <w:sz w:val="24"/>
        </w:rPr>
        <w:t>orms EE-1, EE-2, EE-3 and EE-4</w:t>
      </w:r>
      <w:r w:rsidR="00E04F67" w:rsidRPr="00CE7E8F">
        <w:rPr>
          <w:sz w:val="24"/>
        </w:rPr>
        <w:t xml:space="preserve"> </w:t>
      </w:r>
      <w:r w:rsidRPr="00CE7E8F">
        <w:rPr>
          <w:sz w:val="24"/>
        </w:rPr>
        <w:t xml:space="preserve">are </w:t>
      </w:r>
      <w:r w:rsidR="00EC28BD" w:rsidRPr="00CE7E8F">
        <w:rPr>
          <w:sz w:val="24"/>
        </w:rPr>
        <w:t>fillable</w:t>
      </w:r>
      <w:r w:rsidR="005550E3" w:rsidRPr="00CE7E8F">
        <w:rPr>
          <w:sz w:val="24"/>
        </w:rPr>
        <w:t xml:space="preserve"> </w:t>
      </w:r>
      <w:r w:rsidRPr="00CE7E8F">
        <w:rPr>
          <w:sz w:val="24"/>
        </w:rPr>
        <w:t>an</w:t>
      </w:r>
      <w:r w:rsidR="00890A03" w:rsidRPr="00CE7E8F">
        <w:rPr>
          <w:sz w:val="24"/>
        </w:rPr>
        <w:t>d are posted on the Internet at</w:t>
      </w:r>
      <w:r w:rsidR="00375D0E" w:rsidRPr="00CE7E8F">
        <w:rPr>
          <w:sz w:val="24"/>
        </w:rPr>
        <w:t xml:space="preserve"> </w:t>
      </w:r>
      <w:hyperlink r:id="rId8" w:history="1">
        <w:r w:rsidR="005550E3" w:rsidRPr="002F2CE9">
          <w:rPr>
            <w:rStyle w:val="Hyperlink"/>
            <w:color w:val="auto"/>
            <w:sz w:val="24"/>
            <w:u w:val="none"/>
          </w:rPr>
          <w:t>http://www.dol.gov/owcp/ energy/regs/</w:t>
        </w:r>
      </w:hyperlink>
      <w:r w:rsidR="005550E3" w:rsidRPr="00CE7E8F">
        <w:rPr>
          <w:sz w:val="24"/>
        </w:rPr>
        <w:t>compliance/claims</w:t>
      </w:r>
      <w:r w:rsidR="00DD0D61">
        <w:rPr>
          <w:sz w:val="24"/>
        </w:rPr>
        <w:t>_</w:t>
      </w:r>
      <w:r w:rsidR="005550E3" w:rsidRPr="00CE7E8F">
        <w:rPr>
          <w:sz w:val="24"/>
        </w:rPr>
        <w:t>forms.htm</w:t>
      </w:r>
      <w:r w:rsidR="00375D0E" w:rsidRPr="00CE7E8F">
        <w:rPr>
          <w:sz w:val="24"/>
        </w:rPr>
        <w:t xml:space="preserve">.  </w:t>
      </w:r>
      <w:r w:rsidRPr="00CE7E8F">
        <w:rPr>
          <w:sz w:val="24"/>
        </w:rPr>
        <w:t xml:space="preserve">A claimant may complete the form online </w:t>
      </w:r>
      <w:r w:rsidR="005550E3" w:rsidRPr="00CE7E8F">
        <w:rPr>
          <w:sz w:val="24"/>
        </w:rPr>
        <w:t xml:space="preserve">and </w:t>
      </w:r>
      <w:r w:rsidRPr="00CE7E8F">
        <w:rPr>
          <w:sz w:val="24"/>
        </w:rPr>
        <w:t xml:space="preserve">print out a paper copy and mail it to OWCP.  </w:t>
      </w:r>
      <w:r w:rsidR="00783A98" w:rsidRPr="00CE7E8F">
        <w:rPr>
          <w:sz w:val="24"/>
        </w:rPr>
        <w:t xml:space="preserve">The current Form EE-7 is also posted on the Internet at the same URL, but has not been made </w:t>
      </w:r>
      <w:r w:rsidR="00EC28BD" w:rsidRPr="00CE7E8F">
        <w:rPr>
          <w:sz w:val="24"/>
        </w:rPr>
        <w:t>fillable</w:t>
      </w:r>
      <w:r w:rsidR="005550E3" w:rsidRPr="00CE7E8F">
        <w:rPr>
          <w:sz w:val="24"/>
        </w:rPr>
        <w:t xml:space="preserve"> </w:t>
      </w:r>
      <w:r w:rsidR="00783A98" w:rsidRPr="00CE7E8F">
        <w:rPr>
          <w:sz w:val="24"/>
        </w:rPr>
        <w:t>since the Form EE-7 only informs claimants of the type of medical evidence they must submit in support of their claims.</w:t>
      </w:r>
    </w:p>
    <w:p w:rsidR="005550E3" w:rsidRPr="00CE7E8F" w:rsidRDefault="005550E3" w:rsidP="005550E3">
      <w:pPr>
        <w:suppressAutoHyphens/>
        <w:rPr>
          <w:sz w:val="24"/>
        </w:rPr>
      </w:pPr>
    </w:p>
    <w:p w:rsidR="00814F55" w:rsidRPr="00CE7E8F" w:rsidRDefault="00814F55" w:rsidP="00814F55">
      <w:pPr>
        <w:rPr>
          <w:rFonts w:cs="Courier New"/>
          <w:sz w:val="24"/>
          <w:szCs w:val="24"/>
        </w:rPr>
      </w:pPr>
      <w:r w:rsidRPr="00CE7E8F">
        <w:rPr>
          <w:rFonts w:cs="Courier New"/>
          <w:sz w:val="24"/>
          <w:szCs w:val="24"/>
        </w:rPr>
        <w:t xml:space="preserve">The EE-5A, EE-5B, </w:t>
      </w:r>
      <w:r w:rsidR="00375D0E" w:rsidRPr="00CE7E8F">
        <w:rPr>
          <w:rFonts w:cs="Courier New"/>
          <w:sz w:val="24"/>
          <w:szCs w:val="24"/>
        </w:rPr>
        <w:t>and</w:t>
      </w:r>
      <w:r w:rsidRPr="00CE7E8F">
        <w:rPr>
          <w:rFonts w:cs="Courier New"/>
          <w:sz w:val="24"/>
          <w:szCs w:val="24"/>
        </w:rPr>
        <w:t xml:space="preserve"> EE-7A are non-form collection requirements and do not have </w:t>
      </w:r>
      <w:r w:rsidR="00375D0E" w:rsidRPr="00CE7E8F">
        <w:rPr>
          <w:rFonts w:cs="Courier New"/>
          <w:sz w:val="24"/>
          <w:szCs w:val="24"/>
        </w:rPr>
        <w:t xml:space="preserve">a </w:t>
      </w:r>
      <w:r w:rsidRPr="00CE7E8F">
        <w:rPr>
          <w:rFonts w:cs="Courier New"/>
          <w:sz w:val="24"/>
          <w:szCs w:val="24"/>
        </w:rPr>
        <w:t xml:space="preserve">“form” to be posted on the Internet.  The </w:t>
      </w:r>
      <w:r w:rsidR="00783A98" w:rsidRPr="00CE7E8F">
        <w:rPr>
          <w:rFonts w:cs="Courier New"/>
          <w:sz w:val="24"/>
          <w:szCs w:val="24"/>
        </w:rPr>
        <w:t xml:space="preserve">Form </w:t>
      </w:r>
      <w:r w:rsidRPr="00CE7E8F">
        <w:rPr>
          <w:rFonts w:cs="Courier New"/>
          <w:sz w:val="24"/>
          <w:szCs w:val="24"/>
        </w:rPr>
        <w:t>EE-5 is</w:t>
      </w:r>
      <w:r w:rsidR="00783A98" w:rsidRPr="00CE7E8F">
        <w:rPr>
          <w:rFonts w:cs="Courier New"/>
          <w:sz w:val="24"/>
          <w:szCs w:val="24"/>
        </w:rPr>
        <w:t xml:space="preserve"> not a “public”</w:t>
      </w:r>
      <w:r w:rsidRPr="00CE7E8F">
        <w:rPr>
          <w:rFonts w:cs="Courier New"/>
          <w:sz w:val="24"/>
          <w:szCs w:val="24"/>
        </w:rPr>
        <w:t xml:space="preserve"> form subject to GPEA, and Form</w:t>
      </w:r>
      <w:r w:rsidR="00E04F67" w:rsidRPr="00CE7E8F">
        <w:rPr>
          <w:rFonts w:cs="Courier New"/>
          <w:sz w:val="24"/>
          <w:szCs w:val="24"/>
        </w:rPr>
        <w:t>s</w:t>
      </w:r>
      <w:r w:rsidRPr="00CE7E8F">
        <w:rPr>
          <w:rFonts w:cs="Courier New"/>
          <w:sz w:val="24"/>
          <w:szCs w:val="24"/>
        </w:rPr>
        <w:t xml:space="preserve"> EE-10</w:t>
      </w:r>
      <w:r w:rsidR="00375D0E" w:rsidRPr="00CE7E8F">
        <w:rPr>
          <w:rFonts w:cs="Courier New"/>
          <w:sz w:val="24"/>
          <w:szCs w:val="24"/>
        </w:rPr>
        <w:t>, EE-11A, EE-11B</w:t>
      </w:r>
      <w:r w:rsidR="005550E3" w:rsidRPr="00CE7E8F">
        <w:rPr>
          <w:rFonts w:cs="Courier New"/>
          <w:sz w:val="24"/>
          <w:szCs w:val="24"/>
        </w:rPr>
        <w:t>,</w:t>
      </w:r>
      <w:r w:rsidR="00E04F67" w:rsidRPr="00CE7E8F">
        <w:rPr>
          <w:rFonts w:cs="Courier New"/>
          <w:sz w:val="24"/>
          <w:szCs w:val="24"/>
        </w:rPr>
        <w:t xml:space="preserve"> EE-12</w:t>
      </w:r>
      <w:r w:rsidR="005550E3" w:rsidRPr="00CE7E8F">
        <w:rPr>
          <w:rFonts w:cs="Courier New"/>
          <w:sz w:val="24"/>
          <w:szCs w:val="24"/>
        </w:rPr>
        <w:t>, EE-16 and EE-20</w:t>
      </w:r>
      <w:r w:rsidR="00E04F67" w:rsidRPr="00CE7E8F">
        <w:rPr>
          <w:rFonts w:cs="Courier New"/>
          <w:sz w:val="24"/>
          <w:szCs w:val="24"/>
        </w:rPr>
        <w:t xml:space="preserve"> </w:t>
      </w:r>
      <w:r w:rsidR="00375D0E" w:rsidRPr="00CE7E8F">
        <w:rPr>
          <w:rFonts w:cs="Courier New"/>
          <w:sz w:val="24"/>
          <w:szCs w:val="24"/>
        </w:rPr>
        <w:t>are</w:t>
      </w:r>
      <w:r w:rsidRPr="00CE7E8F">
        <w:rPr>
          <w:rFonts w:cs="Courier New"/>
          <w:sz w:val="24"/>
          <w:szCs w:val="24"/>
        </w:rPr>
        <w:t xml:space="preserve"> </w:t>
      </w:r>
      <w:r w:rsidR="00375D0E" w:rsidRPr="00CE7E8F">
        <w:rPr>
          <w:rFonts w:cs="Courier New"/>
          <w:sz w:val="24"/>
          <w:szCs w:val="24"/>
        </w:rPr>
        <w:t xml:space="preserve">only </w:t>
      </w:r>
      <w:r w:rsidRPr="00CE7E8F">
        <w:rPr>
          <w:rFonts w:cs="Courier New"/>
          <w:sz w:val="24"/>
          <w:szCs w:val="24"/>
        </w:rPr>
        <w:t xml:space="preserve">sent to </w:t>
      </w:r>
      <w:r w:rsidR="005550E3" w:rsidRPr="00CE7E8F">
        <w:rPr>
          <w:rFonts w:cs="Courier New"/>
          <w:sz w:val="24"/>
          <w:szCs w:val="24"/>
        </w:rPr>
        <w:t>respondents</w:t>
      </w:r>
      <w:r w:rsidRPr="00CE7E8F">
        <w:rPr>
          <w:rFonts w:cs="Courier New"/>
          <w:sz w:val="24"/>
          <w:szCs w:val="24"/>
        </w:rPr>
        <w:t xml:space="preserve"> at a particular time and at a particular stage in the claims adjudication process, so it is impractical for OWCP to make th</w:t>
      </w:r>
      <w:r w:rsidR="00783A98" w:rsidRPr="00CE7E8F">
        <w:rPr>
          <w:rFonts w:cs="Courier New"/>
          <w:sz w:val="24"/>
          <w:szCs w:val="24"/>
        </w:rPr>
        <w:t>e</w:t>
      </w:r>
      <w:r w:rsidRPr="00CE7E8F">
        <w:rPr>
          <w:rFonts w:cs="Courier New"/>
          <w:sz w:val="24"/>
          <w:szCs w:val="24"/>
        </w:rPr>
        <w:t>s</w:t>
      </w:r>
      <w:r w:rsidR="00783A98" w:rsidRPr="00CE7E8F">
        <w:rPr>
          <w:rFonts w:cs="Courier New"/>
          <w:sz w:val="24"/>
          <w:szCs w:val="24"/>
        </w:rPr>
        <w:t>e</w:t>
      </w:r>
      <w:r w:rsidRPr="00CE7E8F">
        <w:rPr>
          <w:rFonts w:cs="Courier New"/>
          <w:sz w:val="24"/>
          <w:szCs w:val="24"/>
        </w:rPr>
        <w:t xml:space="preserve"> form</w:t>
      </w:r>
      <w:r w:rsidR="00783A98" w:rsidRPr="00CE7E8F">
        <w:rPr>
          <w:rFonts w:cs="Courier New"/>
          <w:sz w:val="24"/>
          <w:szCs w:val="24"/>
        </w:rPr>
        <w:t>s</w:t>
      </w:r>
      <w:r w:rsidRPr="00CE7E8F">
        <w:rPr>
          <w:rFonts w:cs="Courier New"/>
          <w:sz w:val="24"/>
          <w:szCs w:val="24"/>
        </w:rPr>
        <w:t xml:space="preserve"> </w:t>
      </w:r>
      <w:r w:rsidR="00EC28BD" w:rsidRPr="00CE7E8F">
        <w:rPr>
          <w:rFonts w:cs="Courier New"/>
          <w:sz w:val="24"/>
          <w:szCs w:val="24"/>
        </w:rPr>
        <w:t>fillable</w:t>
      </w:r>
      <w:r w:rsidR="005550E3" w:rsidRPr="00CE7E8F">
        <w:rPr>
          <w:rFonts w:cs="Courier New"/>
          <w:sz w:val="24"/>
          <w:szCs w:val="24"/>
        </w:rPr>
        <w:t xml:space="preserve"> </w:t>
      </w:r>
      <w:r w:rsidR="00783A98" w:rsidRPr="00CE7E8F">
        <w:rPr>
          <w:rFonts w:cs="Courier New"/>
          <w:sz w:val="24"/>
          <w:szCs w:val="24"/>
        </w:rPr>
        <w:t xml:space="preserve">and </w:t>
      </w:r>
      <w:r w:rsidR="003A3C65">
        <w:rPr>
          <w:rFonts w:cs="Courier New"/>
          <w:sz w:val="24"/>
          <w:szCs w:val="24"/>
        </w:rPr>
        <w:t xml:space="preserve">to </w:t>
      </w:r>
      <w:r w:rsidR="00783A98" w:rsidRPr="00CE7E8F">
        <w:rPr>
          <w:rFonts w:cs="Courier New"/>
          <w:sz w:val="24"/>
          <w:szCs w:val="24"/>
        </w:rPr>
        <w:t xml:space="preserve">post them on the Internet </w:t>
      </w:r>
      <w:r w:rsidRPr="00CE7E8F">
        <w:rPr>
          <w:rFonts w:cs="Courier New"/>
          <w:sz w:val="24"/>
          <w:szCs w:val="24"/>
        </w:rPr>
        <w:t xml:space="preserve">since doing so would </w:t>
      </w:r>
      <w:r w:rsidR="005550E3" w:rsidRPr="00CE7E8F">
        <w:rPr>
          <w:rFonts w:cs="Courier New"/>
          <w:sz w:val="24"/>
          <w:szCs w:val="24"/>
        </w:rPr>
        <w:t xml:space="preserve">likely </w:t>
      </w:r>
      <w:r w:rsidRPr="00CE7E8F">
        <w:rPr>
          <w:rFonts w:cs="Courier New"/>
          <w:sz w:val="24"/>
          <w:szCs w:val="24"/>
        </w:rPr>
        <w:t xml:space="preserve">lead to </w:t>
      </w:r>
      <w:r w:rsidR="00783A98" w:rsidRPr="00CE7E8F">
        <w:rPr>
          <w:rFonts w:cs="Courier New"/>
          <w:sz w:val="24"/>
          <w:szCs w:val="24"/>
        </w:rPr>
        <w:t xml:space="preserve">their </w:t>
      </w:r>
      <w:r w:rsidR="00375D0E" w:rsidRPr="00CE7E8F">
        <w:rPr>
          <w:rFonts w:cs="Courier New"/>
          <w:sz w:val="24"/>
          <w:szCs w:val="24"/>
        </w:rPr>
        <w:t xml:space="preserve">improper </w:t>
      </w:r>
      <w:r w:rsidRPr="00CE7E8F">
        <w:rPr>
          <w:rFonts w:cs="Courier New"/>
          <w:sz w:val="24"/>
          <w:szCs w:val="24"/>
        </w:rPr>
        <w:t xml:space="preserve">use by respondents.  </w:t>
      </w:r>
      <w:r w:rsidR="00E04F67" w:rsidRPr="00CE7E8F">
        <w:rPr>
          <w:rFonts w:cs="Courier New"/>
          <w:sz w:val="24"/>
          <w:szCs w:val="24"/>
        </w:rPr>
        <w:t xml:space="preserve">The </w:t>
      </w:r>
      <w:r w:rsidR="00783A98" w:rsidRPr="00CE7E8F">
        <w:rPr>
          <w:rFonts w:cs="Courier New"/>
          <w:sz w:val="24"/>
          <w:szCs w:val="24"/>
        </w:rPr>
        <w:t xml:space="preserve">Form </w:t>
      </w:r>
      <w:r w:rsidR="00E04F67" w:rsidRPr="00CE7E8F">
        <w:rPr>
          <w:rFonts w:cs="Courier New"/>
          <w:sz w:val="24"/>
          <w:szCs w:val="24"/>
        </w:rPr>
        <w:t xml:space="preserve">EE-13 is sent to state workers’ compensation authorities and is accompanied by Privacy Act information; therefore it is impractical for OWCP to make this form electronically interactive.  </w:t>
      </w:r>
      <w:r w:rsidRPr="00CE7E8F">
        <w:rPr>
          <w:rFonts w:cs="Courier New"/>
          <w:sz w:val="24"/>
          <w:szCs w:val="24"/>
        </w:rPr>
        <w:t xml:space="preserve">And finally, the </w:t>
      </w:r>
      <w:r w:rsidR="00783A98" w:rsidRPr="00CE7E8F">
        <w:rPr>
          <w:rFonts w:cs="Courier New"/>
          <w:sz w:val="24"/>
          <w:szCs w:val="24"/>
        </w:rPr>
        <w:t xml:space="preserve">Forms </w:t>
      </w:r>
      <w:r w:rsidRPr="00CE7E8F">
        <w:rPr>
          <w:rFonts w:cs="Courier New"/>
          <w:sz w:val="24"/>
          <w:szCs w:val="24"/>
        </w:rPr>
        <w:t xml:space="preserve">EE-8 and EE-9 are claims development letters, generated by claims examiners, and are contained in OWCP’s word processing software. </w:t>
      </w:r>
    </w:p>
    <w:p w:rsidR="000C68D6" w:rsidRPr="00CE7E8F" w:rsidRDefault="000C68D6" w:rsidP="000C68D6">
      <w:pPr>
        <w:tabs>
          <w:tab w:val="left" w:pos="-720"/>
        </w:tabs>
        <w:suppressAutoHyphens/>
        <w:rPr>
          <w:rFonts w:ascii="Courier" w:hAnsi="Courier"/>
          <w:sz w:val="22"/>
          <w:szCs w:val="22"/>
        </w:rPr>
      </w:pPr>
    </w:p>
    <w:p w:rsidR="000C68D6" w:rsidRPr="00CE7E8F" w:rsidRDefault="000C68D6" w:rsidP="000C68D6">
      <w:pPr>
        <w:tabs>
          <w:tab w:val="num" w:pos="600"/>
        </w:tabs>
        <w:rPr>
          <w:rFonts w:cs="Courier New"/>
          <w:b/>
          <w:sz w:val="24"/>
          <w:szCs w:val="24"/>
        </w:rPr>
      </w:pPr>
      <w:r w:rsidRPr="00CE7E8F">
        <w:rPr>
          <w:rFonts w:cs="Courier New"/>
          <w:b/>
          <w:sz w:val="24"/>
          <w:szCs w:val="24"/>
        </w:rPr>
        <w:t>4.</w:t>
      </w:r>
      <w:r w:rsidRPr="00CE7E8F">
        <w:rPr>
          <w:rFonts w:cs="Courier New"/>
          <w:b/>
          <w:sz w:val="24"/>
          <w:szCs w:val="24"/>
        </w:rPr>
        <w:tab/>
        <w:t xml:space="preserve">Describe efforts to identify duplication.  </w:t>
      </w:r>
      <w:r w:rsidR="000B4E65" w:rsidRPr="00CE7E8F">
        <w:rPr>
          <w:rFonts w:cs="Courier New"/>
          <w:b/>
          <w:sz w:val="24"/>
          <w:szCs w:val="24"/>
        </w:rPr>
        <w:t xml:space="preserve">Show </w:t>
      </w:r>
      <w:r w:rsidRPr="00CE7E8F">
        <w:rPr>
          <w:rFonts w:cs="Courier New"/>
          <w:b/>
          <w:sz w:val="24"/>
          <w:szCs w:val="24"/>
        </w:rPr>
        <w:t xml:space="preserve">specifically why any similar information already available cannot be used or modified for use for the purposes described in Item </w:t>
      </w:r>
      <w:r w:rsidR="000B4E65" w:rsidRPr="00CE7E8F">
        <w:rPr>
          <w:rFonts w:cs="Courier New"/>
          <w:b/>
          <w:sz w:val="24"/>
          <w:szCs w:val="24"/>
        </w:rPr>
        <w:t>A.</w:t>
      </w:r>
      <w:r w:rsidRPr="00CE7E8F">
        <w:rPr>
          <w:rFonts w:cs="Courier New"/>
          <w:b/>
          <w:sz w:val="24"/>
          <w:szCs w:val="24"/>
        </w:rPr>
        <w:t>2 above.</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523C35">
      <w:pPr>
        <w:tabs>
          <w:tab w:val="left" w:pos="0"/>
          <w:tab w:val="left" w:pos="432"/>
          <w:tab w:val="left" w:pos="720"/>
          <w:tab w:val="left" w:pos="1008"/>
          <w:tab w:val="left" w:pos="1440"/>
        </w:tabs>
        <w:suppressAutoHyphens/>
        <w:rPr>
          <w:sz w:val="24"/>
        </w:rPr>
      </w:pPr>
      <w:r w:rsidRPr="00CE7E8F">
        <w:rPr>
          <w:sz w:val="24"/>
        </w:rPr>
        <w:t xml:space="preserve">The information requested in these collections </w:t>
      </w:r>
      <w:r w:rsidR="004D3CD5" w:rsidRPr="00CE7E8F">
        <w:rPr>
          <w:sz w:val="24"/>
        </w:rPr>
        <w:t>is</w:t>
      </w:r>
      <w:r w:rsidRPr="00CE7E8F">
        <w:rPr>
          <w:sz w:val="24"/>
        </w:rPr>
        <w:t xml:space="preserve"> not duplicative of any information available elsewhere.  </w:t>
      </w:r>
      <w:r w:rsidR="00536C2B" w:rsidRPr="00CE7E8F">
        <w:rPr>
          <w:sz w:val="24"/>
        </w:rPr>
        <w:t xml:space="preserve">The </w:t>
      </w:r>
      <w:r w:rsidR="00DD0D61">
        <w:rPr>
          <w:sz w:val="24"/>
        </w:rPr>
        <w:t>respondents</w:t>
      </w:r>
      <w:r w:rsidR="00536C2B" w:rsidRPr="00CE7E8F">
        <w:rPr>
          <w:sz w:val="24"/>
        </w:rPr>
        <w:t xml:space="preserve"> are the only sources of the required information.  </w:t>
      </w:r>
    </w:p>
    <w:p w:rsidR="000C68D6" w:rsidRPr="00CE7E8F" w:rsidRDefault="000C68D6">
      <w:pPr>
        <w:tabs>
          <w:tab w:val="left" w:pos="0"/>
          <w:tab w:val="left" w:pos="432"/>
          <w:tab w:val="left" w:pos="720"/>
          <w:tab w:val="left" w:pos="1008"/>
          <w:tab w:val="left" w:pos="1440"/>
        </w:tabs>
        <w:suppressAutoHyphens/>
        <w:rPr>
          <w:sz w:val="24"/>
          <w:szCs w:val="24"/>
        </w:rPr>
      </w:pPr>
    </w:p>
    <w:p w:rsidR="000C68D6" w:rsidRPr="00CE7E8F" w:rsidRDefault="000C68D6" w:rsidP="000C68D6">
      <w:pPr>
        <w:tabs>
          <w:tab w:val="num" w:pos="720"/>
        </w:tabs>
        <w:rPr>
          <w:rFonts w:cs="Courier New"/>
          <w:b/>
          <w:sz w:val="24"/>
          <w:szCs w:val="24"/>
        </w:rPr>
      </w:pPr>
      <w:r w:rsidRPr="00CE7E8F">
        <w:rPr>
          <w:rFonts w:cs="Courier New"/>
          <w:b/>
          <w:sz w:val="24"/>
          <w:szCs w:val="24"/>
        </w:rPr>
        <w:t>5.</w:t>
      </w:r>
      <w:r w:rsidRPr="00CE7E8F">
        <w:rPr>
          <w:rFonts w:cs="Courier New"/>
          <w:b/>
          <w:sz w:val="24"/>
          <w:szCs w:val="24"/>
        </w:rPr>
        <w:tab/>
        <w:t>If the collection information impacts small businesses or other small entities), describe any methods used to minimize burden.</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 information collections </w:t>
      </w:r>
      <w:r w:rsidR="00783A98" w:rsidRPr="00CE7E8F">
        <w:rPr>
          <w:sz w:val="24"/>
        </w:rPr>
        <w:t>in OMB Control No. 12</w:t>
      </w:r>
      <w:r w:rsidR="00F32A06" w:rsidRPr="00CE7E8F">
        <w:rPr>
          <w:sz w:val="24"/>
        </w:rPr>
        <w:t>40</w:t>
      </w:r>
      <w:r w:rsidR="00783A98" w:rsidRPr="00CE7E8F">
        <w:rPr>
          <w:sz w:val="24"/>
        </w:rPr>
        <w:t>-0</w:t>
      </w:r>
      <w:r w:rsidR="00F32A06" w:rsidRPr="00CE7E8F">
        <w:rPr>
          <w:sz w:val="24"/>
        </w:rPr>
        <w:t>002</w:t>
      </w:r>
      <w:r w:rsidR="00783A98" w:rsidRPr="00CE7E8F">
        <w:rPr>
          <w:sz w:val="24"/>
        </w:rPr>
        <w:t xml:space="preserve"> </w:t>
      </w:r>
      <w:r w:rsidRPr="00CE7E8F">
        <w:rPr>
          <w:sz w:val="24"/>
        </w:rPr>
        <w:t>have been streamlined to obtain the necessary information while imposing the minimum burden on the respondent.  Th</w:t>
      </w:r>
      <w:r w:rsidR="00523C35" w:rsidRPr="00CE7E8F">
        <w:rPr>
          <w:sz w:val="24"/>
        </w:rPr>
        <w:t>is information collection</w:t>
      </w:r>
      <w:r w:rsidRPr="00CE7E8F">
        <w:rPr>
          <w:sz w:val="24"/>
        </w:rPr>
        <w:t xml:space="preserve"> impose</w:t>
      </w:r>
      <w:r w:rsidR="00523C35" w:rsidRPr="00CE7E8F">
        <w:rPr>
          <w:sz w:val="24"/>
        </w:rPr>
        <w:t>s</w:t>
      </w:r>
      <w:r w:rsidRPr="00CE7E8F">
        <w:rPr>
          <w:sz w:val="24"/>
        </w:rPr>
        <w:t xml:space="preserve"> a burden on individuals, rather than small businesses or other small entities.  The </w:t>
      </w:r>
      <w:r w:rsidR="00783A98" w:rsidRPr="00CE7E8F">
        <w:rPr>
          <w:sz w:val="24"/>
        </w:rPr>
        <w:t>Form</w:t>
      </w:r>
      <w:r w:rsidR="000B4E65" w:rsidRPr="00CE7E8F">
        <w:rPr>
          <w:sz w:val="24"/>
        </w:rPr>
        <w:t>s</w:t>
      </w:r>
      <w:r w:rsidR="00783A98" w:rsidRPr="00CE7E8F">
        <w:rPr>
          <w:sz w:val="24"/>
        </w:rPr>
        <w:t xml:space="preserve"> </w:t>
      </w:r>
      <w:r w:rsidRPr="00CE7E8F">
        <w:rPr>
          <w:sz w:val="24"/>
        </w:rPr>
        <w:t>EE-7</w:t>
      </w:r>
      <w:r w:rsidR="00783A98" w:rsidRPr="00CE7E8F">
        <w:rPr>
          <w:sz w:val="24"/>
        </w:rPr>
        <w:t>,</w:t>
      </w:r>
      <w:r w:rsidRPr="00CE7E8F">
        <w:rPr>
          <w:sz w:val="24"/>
        </w:rPr>
        <w:t xml:space="preserve"> EE-7A</w:t>
      </w:r>
      <w:r w:rsidR="00DD0D61">
        <w:rPr>
          <w:sz w:val="24"/>
        </w:rPr>
        <w:t xml:space="preserve"> and</w:t>
      </w:r>
      <w:r w:rsidR="00783A98" w:rsidRPr="00CE7E8F">
        <w:rPr>
          <w:sz w:val="24"/>
        </w:rPr>
        <w:t xml:space="preserve"> EE-11A </w:t>
      </w:r>
      <w:r w:rsidRPr="00CE7E8F">
        <w:rPr>
          <w:sz w:val="24"/>
        </w:rPr>
        <w:t xml:space="preserve">do not impose any additional burden on small businesses or other small entities </w:t>
      </w:r>
      <w:r w:rsidR="00292BB3" w:rsidRPr="00CE7E8F">
        <w:rPr>
          <w:sz w:val="24"/>
        </w:rPr>
        <w:t>since</w:t>
      </w:r>
      <w:r w:rsidRPr="00CE7E8F">
        <w:rPr>
          <w:sz w:val="24"/>
        </w:rPr>
        <w:t xml:space="preserve"> providing medical evidence is part of </w:t>
      </w:r>
      <w:r w:rsidR="001842BE" w:rsidRPr="00CE7E8F">
        <w:rPr>
          <w:sz w:val="24"/>
        </w:rPr>
        <w:t>the</w:t>
      </w:r>
      <w:r w:rsidR="00523C35" w:rsidRPr="00CE7E8F">
        <w:rPr>
          <w:sz w:val="24"/>
        </w:rPr>
        <w:t xml:space="preserve"> </w:t>
      </w:r>
      <w:r w:rsidRPr="00CE7E8F">
        <w:rPr>
          <w:sz w:val="24"/>
        </w:rPr>
        <w:t>medical providers’ usual business practice.  Th</w:t>
      </w:r>
      <w:r w:rsidR="00523C35" w:rsidRPr="00CE7E8F">
        <w:rPr>
          <w:sz w:val="24"/>
        </w:rPr>
        <w:t xml:space="preserve">is </w:t>
      </w:r>
      <w:r w:rsidR="004D3CD5" w:rsidRPr="00CE7E8F">
        <w:rPr>
          <w:sz w:val="24"/>
        </w:rPr>
        <w:t>information collection</w:t>
      </w:r>
      <w:r w:rsidRPr="00CE7E8F">
        <w:rPr>
          <w:sz w:val="24"/>
        </w:rPr>
        <w:t xml:space="preserve"> do</w:t>
      </w:r>
      <w:r w:rsidR="00523C35" w:rsidRPr="00CE7E8F">
        <w:rPr>
          <w:sz w:val="24"/>
        </w:rPr>
        <w:t>es</w:t>
      </w:r>
      <w:r w:rsidRPr="00CE7E8F">
        <w:rPr>
          <w:sz w:val="24"/>
        </w:rPr>
        <w:t xml:space="preserve"> not have a significant economic </w:t>
      </w:r>
      <w:r w:rsidRPr="00CE7E8F">
        <w:rPr>
          <w:sz w:val="24"/>
        </w:rPr>
        <w:lastRenderedPageBreak/>
        <w:t xml:space="preserve">impact on a substantial number of small businesses.  </w:t>
      </w:r>
    </w:p>
    <w:p w:rsidR="00536C2B" w:rsidRPr="00CE7E8F" w:rsidRDefault="00536C2B">
      <w:pPr>
        <w:tabs>
          <w:tab w:val="left" w:pos="0"/>
          <w:tab w:val="left" w:pos="432"/>
          <w:tab w:val="left" w:pos="720"/>
          <w:tab w:val="left" w:pos="1008"/>
          <w:tab w:val="left" w:pos="1440"/>
        </w:tabs>
        <w:suppressAutoHyphens/>
        <w:rPr>
          <w:sz w:val="24"/>
        </w:rPr>
      </w:pPr>
    </w:p>
    <w:p w:rsidR="006C5410" w:rsidRPr="00CE7E8F" w:rsidRDefault="000C68D6" w:rsidP="003A3C65">
      <w:pPr>
        <w:widowControl/>
        <w:tabs>
          <w:tab w:val="num" w:pos="600"/>
        </w:tabs>
        <w:rPr>
          <w:rFonts w:cs="Courier New"/>
          <w:b/>
          <w:sz w:val="24"/>
          <w:szCs w:val="24"/>
        </w:rPr>
      </w:pPr>
      <w:r w:rsidRPr="00CE7E8F">
        <w:rPr>
          <w:rFonts w:cs="Courier New"/>
          <w:b/>
          <w:sz w:val="24"/>
          <w:szCs w:val="24"/>
        </w:rPr>
        <w:t>6.</w:t>
      </w:r>
      <w:r w:rsidRPr="00CE7E8F">
        <w:rPr>
          <w:rFonts w:cs="Courier New"/>
          <w:b/>
          <w:sz w:val="24"/>
          <w:szCs w:val="24"/>
        </w:rPr>
        <w:tab/>
        <w:t>Describe the consequence of Federal program or policy activities if the collection is not conducted or is conducted less frequently, as well as any technical or legal obstacles to reducing burden.</w:t>
      </w:r>
    </w:p>
    <w:p w:rsidR="006C5410" w:rsidRPr="00CE7E8F" w:rsidRDefault="006C5410">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If this information were not collected, or were collected less frequently, </w:t>
      </w:r>
      <w:r w:rsidR="007E4585" w:rsidRPr="00CE7E8F">
        <w:rPr>
          <w:sz w:val="24"/>
        </w:rPr>
        <w:t>OWCP</w:t>
      </w:r>
      <w:r w:rsidRPr="00CE7E8F">
        <w:rPr>
          <w:sz w:val="24"/>
        </w:rPr>
        <w:t xml:space="preserve"> would be unable to properly provide </w:t>
      </w:r>
      <w:r w:rsidR="001842BE" w:rsidRPr="00CE7E8F">
        <w:rPr>
          <w:sz w:val="24"/>
        </w:rPr>
        <w:t xml:space="preserve">benefits to </w:t>
      </w:r>
      <w:r w:rsidRPr="00CE7E8F">
        <w:rPr>
          <w:sz w:val="24"/>
        </w:rPr>
        <w:t xml:space="preserve">EEOICPA claimants.  If </w:t>
      </w:r>
      <w:r w:rsidR="001842BE" w:rsidRPr="00CE7E8F">
        <w:rPr>
          <w:sz w:val="24"/>
        </w:rPr>
        <w:t>benefits</w:t>
      </w:r>
      <w:r w:rsidRPr="00CE7E8F">
        <w:rPr>
          <w:sz w:val="24"/>
        </w:rPr>
        <w:t xml:space="preserve"> were paid in the absence of full information, there would be numerous incorrect payments.</w:t>
      </w:r>
    </w:p>
    <w:p w:rsidR="000C68D6" w:rsidRPr="00CE7E8F" w:rsidRDefault="000C68D6" w:rsidP="000C68D6">
      <w:pPr>
        <w:tabs>
          <w:tab w:val="left" w:pos="-720"/>
        </w:tabs>
        <w:suppressAutoHyphens/>
        <w:rPr>
          <w:rFonts w:ascii="Courier" w:hAnsi="Courier"/>
          <w:sz w:val="22"/>
          <w:szCs w:val="22"/>
        </w:rPr>
      </w:pPr>
    </w:p>
    <w:p w:rsidR="000C68D6" w:rsidRPr="00CE7E8F" w:rsidRDefault="000C68D6" w:rsidP="000C68D6">
      <w:pPr>
        <w:tabs>
          <w:tab w:val="num" w:pos="600"/>
        </w:tabs>
        <w:rPr>
          <w:rFonts w:cs="Courier New"/>
          <w:b/>
          <w:sz w:val="24"/>
          <w:szCs w:val="24"/>
        </w:rPr>
      </w:pPr>
      <w:r w:rsidRPr="00CE7E8F">
        <w:rPr>
          <w:rFonts w:cs="Courier New"/>
          <w:b/>
          <w:sz w:val="24"/>
          <w:szCs w:val="24"/>
        </w:rPr>
        <w:t>7.</w:t>
      </w:r>
      <w:r w:rsidRPr="00CE7E8F">
        <w:rPr>
          <w:rFonts w:cs="Courier New"/>
          <w:b/>
          <w:sz w:val="24"/>
          <w:szCs w:val="24"/>
        </w:rPr>
        <w:tab/>
        <w:t>Explain any special circumstance</w:t>
      </w:r>
      <w:r w:rsidR="009C1073" w:rsidRPr="00CE7E8F">
        <w:rPr>
          <w:rFonts w:cs="Courier New"/>
          <w:b/>
          <w:sz w:val="24"/>
          <w:szCs w:val="24"/>
        </w:rPr>
        <w:t xml:space="preserve">s required in the conduct of this </w:t>
      </w:r>
      <w:r w:rsidRPr="00CE7E8F">
        <w:rPr>
          <w:rFonts w:cs="Courier New"/>
          <w:b/>
          <w:sz w:val="24"/>
          <w:szCs w:val="24"/>
        </w:rPr>
        <w:t>information.</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There are no special circumstances for </w:t>
      </w:r>
      <w:r w:rsidR="009C1073" w:rsidRPr="00CE7E8F">
        <w:rPr>
          <w:sz w:val="24"/>
        </w:rPr>
        <w:t>conducting this information collection</w:t>
      </w:r>
      <w:r w:rsidRPr="00CE7E8F">
        <w:rPr>
          <w:sz w:val="24"/>
        </w:rPr>
        <w:t>.</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0C68D6" w:rsidP="000C68D6">
      <w:pPr>
        <w:tabs>
          <w:tab w:val="num" w:pos="600"/>
        </w:tabs>
        <w:rPr>
          <w:rFonts w:cs="Courier New"/>
          <w:b/>
          <w:sz w:val="24"/>
          <w:szCs w:val="24"/>
        </w:rPr>
      </w:pPr>
      <w:r w:rsidRPr="00CE7E8F">
        <w:rPr>
          <w:rFonts w:cs="Courier New"/>
          <w:b/>
          <w:sz w:val="24"/>
          <w:szCs w:val="24"/>
        </w:rPr>
        <w:t>8.</w:t>
      </w:r>
      <w:r w:rsidRPr="00CE7E8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E722F2" w:rsidRPr="00CE7E8F" w:rsidRDefault="00E722F2">
      <w:pPr>
        <w:tabs>
          <w:tab w:val="left" w:pos="0"/>
          <w:tab w:val="left" w:pos="432"/>
          <w:tab w:val="left" w:pos="720"/>
          <w:tab w:val="left" w:pos="1008"/>
          <w:tab w:val="left" w:pos="1440"/>
        </w:tabs>
        <w:suppressAutoHyphens/>
        <w:rPr>
          <w:sz w:val="24"/>
        </w:rPr>
      </w:pPr>
    </w:p>
    <w:p w:rsidR="00060766" w:rsidRDefault="00060766" w:rsidP="00060766">
      <w:pPr>
        <w:ind w:left="720"/>
      </w:pPr>
    </w:p>
    <w:p w:rsidR="00060766" w:rsidRPr="00060766" w:rsidRDefault="00060766" w:rsidP="00060766">
      <w:pPr>
        <w:rPr>
          <w:sz w:val="24"/>
          <w:szCs w:val="24"/>
        </w:rPr>
      </w:pPr>
      <w:r w:rsidRPr="00060766">
        <w:rPr>
          <w:sz w:val="24"/>
          <w:szCs w:val="24"/>
        </w:rPr>
        <w:t>No outside consultants were contacted concerning the use of these forms.  A Federal Register Notice inviting comments was published on October 28, 2016 (81 FR 75163), and one comment was received.  This commenter objected to a requirement on Form EE-10 stating that the form cannot be submitted to claim additional wage-loss benefits until one year has elapsed since the last award of wage-loss benefits.  However, this statement merely reflects the provisions of 20 C.F.R. § 30.102, which note that the agency will only adjudicate claims for full calendar years of qualifying wage-loss, and the realities of the administrative claims adjudication process that the agency has been following for more than a decade, and therefore no change was made to Form EE-10 as a result of this comment.  The same commenter also suggested that a few more words in the instructions for Form EE-20 (and enclosure Form EN-20) be emphasized to enhance the quality, utility and clarity of the information collected by that form.  This suggestion has merit, and the languag</w:t>
      </w:r>
      <w:bookmarkStart w:id="0" w:name="_GoBack"/>
      <w:bookmarkEnd w:id="0"/>
      <w:r w:rsidRPr="00060766">
        <w:rPr>
          <w:sz w:val="24"/>
          <w:szCs w:val="24"/>
        </w:rPr>
        <w:t>e suggested by the commenter has been so emphasized.</w:t>
      </w:r>
    </w:p>
    <w:p w:rsidR="00060766" w:rsidRPr="00060766" w:rsidRDefault="00060766">
      <w:pPr>
        <w:tabs>
          <w:tab w:val="left" w:pos="0"/>
          <w:tab w:val="left" w:pos="432"/>
          <w:tab w:val="left" w:pos="720"/>
          <w:tab w:val="left" w:pos="1008"/>
          <w:tab w:val="left" w:pos="1440"/>
        </w:tabs>
        <w:suppressAutoHyphens/>
        <w:rPr>
          <w:sz w:val="24"/>
          <w:szCs w:val="24"/>
        </w:rPr>
      </w:pPr>
    </w:p>
    <w:p w:rsidR="000C68D6" w:rsidRPr="00CE7E8F" w:rsidRDefault="000C68D6" w:rsidP="000C68D6">
      <w:pPr>
        <w:tabs>
          <w:tab w:val="num" w:pos="600"/>
        </w:tabs>
        <w:rPr>
          <w:rFonts w:cs="Courier New"/>
          <w:b/>
          <w:sz w:val="24"/>
          <w:szCs w:val="24"/>
        </w:rPr>
      </w:pPr>
      <w:r w:rsidRPr="00CE7E8F">
        <w:rPr>
          <w:rFonts w:cs="Courier New"/>
          <w:b/>
          <w:sz w:val="24"/>
          <w:szCs w:val="24"/>
        </w:rPr>
        <w:t>9.</w:t>
      </w:r>
      <w:r w:rsidRPr="00CE7E8F">
        <w:rPr>
          <w:rFonts w:cs="Courier New"/>
          <w:b/>
          <w:sz w:val="24"/>
          <w:szCs w:val="24"/>
        </w:rPr>
        <w:tab/>
        <w:t xml:space="preserve">Explain any decision to provide any payment or gift to </w:t>
      </w:r>
      <w:r w:rsidRPr="00CE7E8F">
        <w:rPr>
          <w:rFonts w:cs="Courier New"/>
          <w:b/>
          <w:sz w:val="24"/>
          <w:szCs w:val="24"/>
        </w:rPr>
        <w:lastRenderedPageBreak/>
        <w:t>respondents, other than remuneration of contractors or grantees.</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No payment or gift is provided to a respondent, other than compensation payments.</w:t>
      </w:r>
    </w:p>
    <w:p w:rsidR="000C68D6" w:rsidRPr="00CE7E8F" w:rsidRDefault="000C68D6">
      <w:pPr>
        <w:tabs>
          <w:tab w:val="left" w:pos="0"/>
          <w:tab w:val="left" w:pos="432"/>
          <w:tab w:val="left" w:pos="720"/>
          <w:tab w:val="left" w:pos="1008"/>
          <w:tab w:val="left" w:pos="1440"/>
        </w:tabs>
        <w:suppressAutoHyphens/>
        <w:rPr>
          <w:sz w:val="24"/>
        </w:rPr>
      </w:pPr>
    </w:p>
    <w:p w:rsidR="000C68D6" w:rsidRPr="00CE7E8F" w:rsidRDefault="000C68D6" w:rsidP="000C68D6">
      <w:pPr>
        <w:tabs>
          <w:tab w:val="num" w:pos="720"/>
        </w:tabs>
        <w:rPr>
          <w:rFonts w:cs="Courier New"/>
          <w:b/>
          <w:sz w:val="24"/>
          <w:szCs w:val="24"/>
        </w:rPr>
      </w:pPr>
      <w:r w:rsidRPr="00CE7E8F">
        <w:rPr>
          <w:rFonts w:cs="Courier New"/>
          <w:b/>
          <w:sz w:val="24"/>
          <w:szCs w:val="24"/>
        </w:rPr>
        <w:t>10.</w:t>
      </w:r>
      <w:r w:rsidRPr="00CE7E8F">
        <w:rPr>
          <w:rFonts w:cs="Courier New"/>
          <w:b/>
          <w:sz w:val="24"/>
          <w:szCs w:val="24"/>
        </w:rPr>
        <w:tab/>
        <w:t>Describe any assurance of confidentiality provided to respondents and the basis for the assurance in statute, regulations, or agency policy.</w:t>
      </w:r>
    </w:p>
    <w:p w:rsidR="00536C2B" w:rsidRPr="00CE7E8F" w:rsidRDefault="00536C2B">
      <w:pPr>
        <w:tabs>
          <w:tab w:val="left" w:pos="0"/>
          <w:tab w:val="left" w:pos="432"/>
          <w:tab w:val="left" w:pos="720"/>
          <w:tab w:val="left" w:pos="1008"/>
          <w:tab w:val="left" w:pos="1440"/>
        </w:tabs>
        <w:suppressAutoHyphens/>
        <w:rPr>
          <w:sz w:val="24"/>
        </w:rPr>
      </w:pPr>
    </w:p>
    <w:p w:rsidR="00292BB3" w:rsidRPr="00CE7E8F" w:rsidRDefault="00292BB3" w:rsidP="00292BB3">
      <w:pPr>
        <w:suppressAutoHyphens/>
        <w:rPr>
          <w:sz w:val="24"/>
        </w:rPr>
      </w:pPr>
      <w:r w:rsidRPr="00CE7E8F">
        <w:rPr>
          <w:sz w:val="24"/>
        </w:rPr>
        <w:t xml:space="preserve">The information collected by </w:t>
      </w:r>
      <w:r w:rsidR="00783A98" w:rsidRPr="00CE7E8F">
        <w:rPr>
          <w:sz w:val="24"/>
        </w:rPr>
        <w:t xml:space="preserve">OMB Control </w:t>
      </w:r>
      <w:r w:rsidRPr="00CE7E8F">
        <w:rPr>
          <w:sz w:val="24"/>
        </w:rPr>
        <w:t>No. 12</w:t>
      </w:r>
      <w:r w:rsidR="00F32A06" w:rsidRPr="00CE7E8F">
        <w:rPr>
          <w:sz w:val="24"/>
        </w:rPr>
        <w:t>40</w:t>
      </w:r>
      <w:r w:rsidRPr="00CE7E8F">
        <w:rPr>
          <w:sz w:val="24"/>
        </w:rPr>
        <w:t>-0</w:t>
      </w:r>
      <w:r w:rsidR="00F32A06" w:rsidRPr="00CE7E8F">
        <w:rPr>
          <w:sz w:val="24"/>
        </w:rPr>
        <w:t>002</w:t>
      </w:r>
      <w:r w:rsidRPr="00CE7E8F">
        <w:rPr>
          <w:sz w:val="24"/>
        </w:rPr>
        <w:t xml:space="preserve"> is </w:t>
      </w:r>
      <w:r w:rsidR="00783A98" w:rsidRPr="00CE7E8F">
        <w:rPr>
          <w:sz w:val="24"/>
        </w:rPr>
        <w:t xml:space="preserve">fully </w:t>
      </w:r>
      <w:r w:rsidRPr="00CE7E8F">
        <w:rPr>
          <w:sz w:val="24"/>
        </w:rPr>
        <w:t>protected under the Privacy Act in the system of records known as DOL/</w:t>
      </w:r>
      <w:r w:rsidR="0038314A">
        <w:rPr>
          <w:sz w:val="24"/>
        </w:rPr>
        <w:t>OWCP-11</w:t>
      </w:r>
      <w:r w:rsidRPr="00CE7E8F">
        <w:rPr>
          <w:sz w:val="24"/>
        </w:rPr>
        <w:t>.</w:t>
      </w:r>
    </w:p>
    <w:p w:rsidR="000C68D6" w:rsidRPr="00CE7E8F" w:rsidRDefault="000C68D6" w:rsidP="00292BB3">
      <w:pPr>
        <w:suppressAutoHyphens/>
        <w:rPr>
          <w:sz w:val="24"/>
          <w:szCs w:val="24"/>
        </w:rPr>
      </w:pPr>
    </w:p>
    <w:p w:rsidR="000C68D6" w:rsidRPr="00CE7E8F" w:rsidRDefault="000C68D6" w:rsidP="000C68D6">
      <w:pPr>
        <w:widowControl/>
        <w:numPr>
          <w:ilvl w:val="0"/>
          <w:numId w:val="2"/>
        </w:numPr>
        <w:tabs>
          <w:tab w:val="clear" w:pos="1080"/>
          <w:tab w:val="num" w:pos="0"/>
        </w:tabs>
        <w:ind w:left="0" w:firstLine="0"/>
        <w:rPr>
          <w:rFonts w:cs="Courier New"/>
          <w:b/>
          <w:sz w:val="24"/>
          <w:szCs w:val="24"/>
        </w:rPr>
      </w:pPr>
      <w:r w:rsidRPr="00CE7E8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6C2B" w:rsidRPr="00CE7E8F" w:rsidRDefault="00536C2B">
      <w:pPr>
        <w:tabs>
          <w:tab w:val="left" w:pos="0"/>
          <w:tab w:val="left" w:pos="432"/>
          <w:tab w:val="left" w:pos="720"/>
          <w:tab w:val="left" w:pos="1008"/>
          <w:tab w:val="left" w:pos="1440"/>
        </w:tabs>
        <w:suppressAutoHyphens/>
        <w:rPr>
          <w:sz w:val="24"/>
        </w:rPr>
      </w:pPr>
    </w:p>
    <w:p w:rsidR="000C68D6" w:rsidRPr="00CE7E8F" w:rsidRDefault="00292BB3" w:rsidP="00292BB3">
      <w:pPr>
        <w:suppressAutoHyphens/>
        <w:rPr>
          <w:spacing w:val="-3"/>
          <w:sz w:val="24"/>
          <w:szCs w:val="24"/>
        </w:rPr>
      </w:pPr>
      <w:r w:rsidRPr="00CE7E8F">
        <w:rPr>
          <w:spacing w:val="-3"/>
          <w:sz w:val="24"/>
          <w:szCs w:val="24"/>
        </w:rPr>
        <w:t>There are no questions of a sensitive nature</w:t>
      </w:r>
      <w:r w:rsidR="009C1073" w:rsidRPr="00CE7E8F">
        <w:rPr>
          <w:spacing w:val="-3"/>
          <w:sz w:val="24"/>
          <w:szCs w:val="24"/>
        </w:rPr>
        <w:t xml:space="preserve"> on these forms</w:t>
      </w:r>
      <w:r w:rsidR="00523C35" w:rsidRPr="00CE7E8F">
        <w:rPr>
          <w:spacing w:val="-3"/>
          <w:sz w:val="24"/>
          <w:szCs w:val="24"/>
        </w:rPr>
        <w:t>.</w:t>
      </w:r>
    </w:p>
    <w:p w:rsidR="000C68D6" w:rsidRPr="00CE7E8F" w:rsidRDefault="000C68D6" w:rsidP="00292BB3">
      <w:pPr>
        <w:suppressAutoHyphens/>
        <w:rPr>
          <w:spacing w:val="-3"/>
          <w:sz w:val="24"/>
          <w:szCs w:val="24"/>
        </w:rPr>
      </w:pPr>
    </w:p>
    <w:p w:rsidR="000C68D6" w:rsidRPr="00CE7E8F" w:rsidRDefault="000C68D6" w:rsidP="000C68D6">
      <w:pPr>
        <w:tabs>
          <w:tab w:val="num" w:pos="720"/>
        </w:tabs>
        <w:rPr>
          <w:rFonts w:cs="Courier New"/>
          <w:b/>
          <w:sz w:val="24"/>
          <w:szCs w:val="24"/>
        </w:rPr>
      </w:pPr>
      <w:r w:rsidRPr="00CE7E8F">
        <w:rPr>
          <w:rFonts w:cs="Courier New"/>
          <w:b/>
          <w:sz w:val="24"/>
          <w:szCs w:val="24"/>
        </w:rPr>
        <w:t xml:space="preserve">12. </w:t>
      </w:r>
      <w:r w:rsidRPr="00CE7E8F">
        <w:rPr>
          <w:rFonts w:cs="Courier New"/>
          <w:b/>
          <w:sz w:val="24"/>
          <w:szCs w:val="24"/>
        </w:rPr>
        <w:tab/>
        <w:t>Provide estimates of the hour burden of the collection of information.  The statement should:</w:t>
      </w:r>
    </w:p>
    <w:p w:rsidR="000C68D6" w:rsidRPr="00CE7E8F" w:rsidRDefault="000C68D6" w:rsidP="000C68D6">
      <w:pPr>
        <w:tabs>
          <w:tab w:val="num" w:pos="993"/>
        </w:tabs>
        <w:rPr>
          <w:rFonts w:cs="Courier New"/>
          <w:b/>
          <w:sz w:val="24"/>
          <w:szCs w:val="24"/>
        </w:rPr>
      </w:pPr>
    </w:p>
    <w:p w:rsidR="000C68D6" w:rsidRPr="00CE7E8F" w:rsidRDefault="000C68D6" w:rsidP="000C68D6">
      <w:pPr>
        <w:widowControl/>
        <w:numPr>
          <w:ilvl w:val="0"/>
          <w:numId w:val="3"/>
        </w:numPr>
        <w:tabs>
          <w:tab w:val="clear" w:pos="360"/>
          <w:tab w:val="num" w:pos="1069"/>
          <w:tab w:val="num" w:pos="1134"/>
        </w:tabs>
        <w:ind w:left="1069"/>
        <w:rPr>
          <w:rFonts w:cs="Courier New"/>
          <w:b/>
          <w:sz w:val="24"/>
          <w:szCs w:val="24"/>
        </w:rPr>
      </w:pPr>
      <w:r w:rsidRPr="00CE7E8F">
        <w:rPr>
          <w:rFonts w:cs="Courier New"/>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9C1073" w:rsidRPr="00CE7E8F">
        <w:rPr>
          <w:rFonts w:cs="Courier New"/>
          <w:b/>
          <w:sz w:val="24"/>
          <w:szCs w:val="24"/>
        </w:rPr>
        <w:t xml:space="preserve"> Provide estimates of the hour burden of the collection of information.</w:t>
      </w:r>
    </w:p>
    <w:p w:rsidR="009C1073" w:rsidRPr="00CE7E8F" w:rsidRDefault="009C1073" w:rsidP="009C1073">
      <w:pPr>
        <w:widowControl/>
        <w:tabs>
          <w:tab w:val="num" w:pos="1134"/>
        </w:tabs>
        <w:ind w:left="1069"/>
        <w:rPr>
          <w:rFonts w:cs="Courier New"/>
          <w:b/>
          <w:sz w:val="24"/>
          <w:szCs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 chart </w:t>
      </w:r>
      <w:r w:rsidR="00C45A45" w:rsidRPr="00CE7E8F">
        <w:rPr>
          <w:sz w:val="24"/>
        </w:rPr>
        <w:t xml:space="preserve">below </w:t>
      </w:r>
      <w:r w:rsidRPr="00CE7E8F">
        <w:rPr>
          <w:sz w:val="24"/>
        </w:rPr>
        <w:t xml:space="preserve">shows the projected burden hours based on a total estimated number of </w:t>
      </w:r>
      <w:r w:rsidR="00C850AE" w:rsidRPr="00CE7E8F">
        <w:rPr>
          <w:sz w:val="24"/>
        </w:rPr>
        <w:t xml:space="preserve">initial </w:t>
      </w:r>
      <w:r w:rsidRPr="00CE7E8F">
        <w:rPr>
          <w:sz w:val="24"/>
        </w:rPr>
        <w:t xml:space="preserve">claims filed </w:t>
      </w:r>
      <w:r w:rsidR="00C45A45" w:rsidRPr="00CE7E8F">
        <w:rPr>
          <w:sz w:val="24"/>
        </w:rPr>
        <w:t xml:space="preserve">annually </w:t>
      </w:r>
      <w:r w:rsidRPr="00CE7E8F">
        <w:rPr>
          <w:sz w:val="24"/>
        </w:rPr>
        <w:t>of</w:t>
      </w:r>
      <w:bookmarkStart w:id="1" w:name="_Ref512400670"/>
      <w:bookmarkEnd w:id="1"/>
      <w:r w:rsidR="009A3F43" w:rsidRPr="00CE7E8F">
        <w:rPr>
          <w:sz w:val="24"/>
        </w:rPr>
        <w:t xml:space="preserve"> </w:t>
      </w:r>
      <w:r w:rsidR="000A662E">
        <w:rPr>
          <w:sz w:val="24"/>
        </w:rPr>
        <w:t>12,691</w:t>
      </w:r>
      <w:r w:rsidR="009A3F43" w:rsidRPr="000A662E">
        <w:rPr>
          <w:sz w:val="24"/>
        </w:rPr>
        <w:t>.</w:t>
      </w:r>
      <w:r w:rsidRPr="0068155A">
        <w:rPr>
          <w:sz w:val="24"/>
        </w:rPr>
        <w:t xml:space="preserve"> </w:t>
      </w:r>
      <w:r w:rsidR="00E04F67" w:rsidRPr="0068155A">
        <w:rPr>
          <w:sz w:val="24"/>
        </w:rPr>
        <w:t xml:space="preserve"> </w:t>
      </w:r>
      <w:r w:rsidRPr="0068155A">
        <w:rPr>
          <w:sz w:val="24"/>
        </w:rPr>
        <w:t xml:space="preserve">Burden hour estimate have been derived from actual </w:t>
      </w:r>
      <w:r w:rsidR="00F44717" w:rsidRPr="0068155A">
        <w:rPr>
          <w:sz w:val="24"/>
        </w:rPr>
        <w:t xml:space="preserve">data </w:t>
      </w:r>
      <w:r w:rsidR="00C45A45" w:rsidRPr="0068155A">
        <w:rPr>
          <w:sz w:val="24"/>
        </w:rPr>
        <w:t xml:space="preserve">for </w:t>
      </w:r>
      <w:r w:rsidR="00E04F67" w:rsidRPr="0068155A">
        <w:rPr>
          <w:sz w:val="24"/>
        </w:rPr>
        <w:t>FY</w:t>
      </w:r>
      <w:r w:rsidR="00523C35" w:rsidRPr="0068155A">
        <w:rPr>
          <w:sz w:val="24"/>
        </w:rPr>
        <w:t xml:space="preserve"> </w:t>
      </w:r>
      <w:r w:rsidR="000B4106" w:rsidRPr="0068155A">
        <w:rPr>
          <w:sz w:val="24"/>
        </w:rPr>
        <w:t>20</w:t>
      </w:r>
      <w:r w:rsidR="00E25893" w:rsidRPr="0068155A">
        <w:rPr>
          <w:sz w:val="24"/>
        </w:rPr>
        <w:t>1</w:t>
      </w:r>
      <w:r w:rsidR="00626BC6" w:rsidRPr="0068155A">
        <w:rPr>
          <w:sz w:val="24"/>
        </w:rPr>
        <w:t>6</w:t>
      </w:r>
      <w:r w:rsidRPr="0068155A">
        <w:rPr>
          <w:sz w:val="24"/>
        </w:rPr>
        <w:t>.</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t xml:space="preserve">      </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rPr>
        <w:lastRenderedPageBreak/>
        <w:t>Require</w:t>
      </w:r>
      <w:r w:rsidR="004D3CD5" w:rsidRPr="00CE7E8F">
        <w:rPr>
          <w:sz w:val="24"/>
        </w:rPr>
        <w:t>- Time</w:t>
      </w:r>
      <w:r w:rsidRPr="00CE7E8F">
        <w:rPr>
          <w:sz w:val="24"/>
        </w:rPr>
        <w:tab/>
        <w:t>To</w:t>
      </w:r>
      <w:r w:rsidRPr="00CE7E8F">
        <w:rPr>
          <w:sz w:val="24"/>
        </w:rPr>
        <w:tab/>
        <w:t xml:space="preserve"> Freq.     Number of     Number of   Hours</w:t>
      </w:r>
    </w:p>
    <w:p w:rsidR="00003FC4" w:rsidRPr="00CE7E8F" w:rsidRDefault="00003FC4" w:rsidP="00003FC4">
      <w:pPr>
        <w:tabs>
          <w:tab w:val="left" w:pos="0"/>
          <w:tab w:val="left" w:pos="432"/>
          <w:tab w:val="left" w:pos="720"/>
          <w:tab w:val="left" w:pos="1008"/>
          <w:tab w:val="left" w:pos="1440"/>
        </w:tabs>
        <w:suppressAutoHyphens/>
        <w:rPr>
          <w:sz w:val="24"/>
        </w:rPr>
      </w:pPr>
      <w:r w:rsidRPr="00CE7E8F">
        <w:rPr>
          <w:sz w:val="24"/>
          <w:u w:val="single"/>
        </w:rPr>
        <w:t>ment</w:t>
      </w:r>
      <w:r w:rsidRPr="00CE7E8F">
        <w:rPr>
          <w:sz w:val="24"/>
        </w:rPr>
        <w:t xml:space="preserve">    </w:t>
      </w:r>
      <w:r w:rsidRPr="00CE7E8F">
        <w:rPr>
          <w:sz w:val="24"/>
          <w:u w:val="single"/>
        </w:rPr>
        <w:t xml:space="preserve"> Complete </w:t>
      </w:r>
      <w:r w:rsidRPr="00CE7E8F">
        <w:rPr>
          <w:sz w:val="24"/>
        </w:rPr>
        <w:tab/>
      </w:r>
      <w:r w:rsidRPr="00CE7E8F">
        <w:rPr>
          <w:sz w:val="24"/>
          <w:u w:val="single"/>
        </w:rPr>
        <w:t>of Resp.</w:t>
      </w:r>
      <w:r w:rsidRPr="00CE7E8F">
        <w:rPr>
          <w:sz w:val="24"/>
        </w:rPr>
        <w:tab/>
      </w:r>
      <w:r w:rsidRPr="00CE7E8F">
        <w:rPr>
          <w:sz w:val="24"/>
          <w:u w:val="single"/>
        </w:rPr>
        <w:t>Respondents</w:t>
      </w:r>
      <w:r w:rsidRPr="00CE7E8F">
        <w:rPr>
          <w:sz w:val="24"/>
        </w:rPr>
        <w:t xml:space="preserve">    </w:t>
      </w:r>
      <w:r w:rsidRPr="00CE7E8F">
        <w:rPr>
          <w:sz w:val="24"/>
          <w:u w:val="single"/>
        </w:rPr>
        <w:t>Responses</w:t>
      </w:r>
      <w:r w:rsidRPr="00CE7E8F">
        <w:rPr>
          <w:sz w:val="24"/>
        </w:rPr>
        <w:tab/>
        <w:t xml:space="preserve"> </w:t>
      </w:r>
      <w:r w:rsidRPr="00CE7E8F">
        <w:rPr>
          <w:sz w:val="24"/>
          <w:u w:val="single"/>
        </w:rPr>
        <w:t>Burden</w:t>
      </w:r>
    </w:p>
    <w:p w:rsidR="00003FC4" w:rsidRPr="00CE7E8F" w:rsidRDefault="007960E9" w:rsidP="00D73ACD">
      <w:pPr>
        <w:shd w:val="clear" w:color="auto" w:fill="FFFFFF"/>
        <w:tabs>
          <w:tab w:val="left" w:pos="0"/>
          <w:tab w:val="left" w:pos="432"/>
          <w:tab w:val="left" w:pos="720"/>
          <w:tab w:val="left" w:pos="1008"/>
          <w:tab w:val="left" w:pos="1440"/>
        </w:tabs>
        <w:suppressAutoHyphens/>
        <w:rPr>
          <w:sz w:val="24"/>
        </w:rPr>
      </w:pPr>
      <w:r w:rsidRPr="00CE7E8F">
        <w:rPr>
          <w:sz w:val="24"/>
        </w:rPr>
        <w:fldChar w:fldCharType="begin"/>
      </w:r>
      <w:r w:rsidR="00003FC4" w:rsidRPr="00CE7E8F">
        <w:rPr>
          <w:sz w:val="24"/>
        </w:rPr>
        <w:instrText xml:space="preserve">PRIVATE </w:instrText>
      </w:r>
      <w:r w:rsidRPr="00CE7E8F">
        <w:rPr>
          <w:sz w:val="24"/>
        </w:rPr>
        <w:fldChar w:fldCharType="end"/>
      </w:r>
      <w:r w:rsidR="00003FC4" w:rsidRPr="00CE7E8F">
        <w:rPr>
          <w:sz w:val="24"/>
        </w:rPr>
        <w:tab/>
        <w:t xml:space="preserve">    </w:t>
      </w:r>
      <w:r w:rsidRPr="00CE7E8F">
        <w:rPr>
          <w:sz w:val="24"/>
        </w:rPr>
        <w:fldChar w:fldCharType="begin"/>
      </w:r>
      <w:r w:rsidR="00003FC4" w:rsidRPr="00CE7E8F">
        <w:rPr>
          <w:sz w:val="24"/>
        </w:rPr>
        <w:instrText>tc  \l 1 "</w:instrText>
      </w:r>
      <w:r w:rsidR="00003FC4" w:rsidRPr="00CE7E8F">
        <w:rPr>
          <w:sz w:val="24"/>
        </w:rPr>
        <w:tab/>
        <w:instrText>"</w:instrText>
      </w:r>
      <w:r w:rsidRPr="00CE7E8F">
        <w:rPr>
          <w:sz w:val="24"/>
        </w:rPr>
        <w:fldChar w:fldCharType="end"/>
      </w:r>
    </w:p>
    <w:p w:rsidR="00003FC4" w:rsidRPr="0038314A" w:rsidRDefault="007960E9" w:rsidP="00D73ACD">
      <w:pPr>
        <w:keepNext/>
        <w:keepLines/>
        <w:shd w:val="clear" w:color="auto" w:fill="FFFFFF"/>
        <w:tabs>
          <w:tab w:val="left" w:pos="0"/>
          <w:tab w:val="left" w:pos="432"/>
          <w:tab w:val="left" w:pos="720"/>
          <w:tab w:val="left" w:pos="1008"/>
          <w:tab w:val="left" w:pos="1440"/>
        </w:tabs>
        <w:suppressAutoHyphens/>
        <w:rPr>
          <w:sz w:val="24"/>
          <w:highlight w:val="yellow"/>
        </w:rPr>
      </w:pPr>
      <w:r w:rsidRPr="002B3B28">
        <w:rPr>
          <w:sz w:val="24"/>
        </w:rPr>
        <w:fldChar w:fldCharType="begin"/>
      </w:r>
      <w:r w:rsidR="00003FC4" w:rsidRPr="002B3B28">
        <w:rPr>
          <w:sz w:val="24"/>
        </w:rPr>
        <w:instrText xml:space="preserve">PRIVATE </w:instrText>
      </w:r>
      <w:r w:rsidRPr="002B3B28">
        <w:rPr>
          <w:sz w:val="24"/>
        </w:rPr>
        <w:fldChar w:fldCharType="end"/>
      </w:r>
      <w:r w:rsidR="00003FC4" w:rsidRPr="002B3B28">
        <w:rPr>
          <w:sz w:val="24"/>
        </w:rPr>
        <w:t>EE-1</w:t>
      </w:r>
      <w:r w:rsidR="00003FC4" w:rsidRPr="002B3B28">
        <w:rPr>
          <w:sz w:val="24"/>
        </w:rPr>
        <w:tab/>
        <w:t xml:space="preserve">     </w:t>
      </w:r>
      <w:r w:rsidR="00783A98" w:rsidRPr="002B3B28">
        <w:rPr>
          <w:sz w:val="24"/>
        </w:rPr>
        <w:t xml:space="preserve"> </w:t>
      </w:r>
      <w:r w:rsidR="00003FC4" w:rsidRPr="002B3B28">
        <w:rPr>
          <w:sz w:val="24"/>
        </w:rPr>
        <w:t>17 min.</w:t>
      </w:r>
      <w:r w:rsidR="00003FC4" w:rsidRPr="002B3B28">
        <w:rPr>
          <w:sz w:val="24"/>
        </w:rPr>
        <w:tab/>
      </w:r>
      <w:r w:rsidR="00003FC4" w:rsidRPr="002B3B28">
        <w:rPr>
          <w:sz w:val="24"/>
        </w:rPr>
        <w:tab/>
        <w:t>1</w:t>
      </w:r>
      <w:r w:rsidR="00003FC4" w:rsidRPr="002B3B28">
        <w:rPr>
          <w:sz w:val="24"/>
        </w:rPr>
        <w:tab/>
        <w:t xml:space="preserve">  </w:t>
      </w:r>
      <w:r w:rsidR="00E04F67" w:rsidRPr="002B3B28">
        <w:rPr>
          <w:sz w:val="24"/>
        </w:rPr>
        <w:t xml:space="preserve"> </w:t>
      </w:r>
      <w:r w:rsidR="002B3B28" w:rsidRPr="002B3B28">
        <w:rPr>
          <w:sz w:val="24"/>
        </w:rPr>
        <w:t>8346</w:t>
      </w:r>
      <w:r w:rsidR="00003FC4" w:rsidRPr="002B3B28">
        <w:rPr>
          <w:sz w:val="24"/>
        </w:rPr>
        <w:tab/>
        <w:t xml:space="preserve">     </w:t>
      </w:r>
      <w:r w:rsidR="002B3B28" w:rsidRPr="002B3B28">
        <w:rPr>
          <w:sz w:val="24"/>
        </w:rPr>
        <w:t>8346</w:t>
      </w:r>
      <w:r w:rsidR="00003FC4" w:rsidRPr="002B3B28">
        <w:rPr>
          <w:sz w:val="24"/>
        </w:rPr>
        <w:tab/>
        <w:t xml:space="preserve">  </w:t>
      </w:r>
      <w:r w:rsidR="008D0E91" w:rsidRPr="002B3B28">
        <w:rPr>
          <w:sz w:val="24"/>
        </w:rPr>
        <w:tab/>
      </w:r>
      <w:r w:rsidR="00E61909" w:rsidRPr="002B3B28">
        <w:rPr>
          <w:sz w:val="24"/>
        </w:rPr>
        <w:t xml:space="preserve"> </w:t>
      </w:r>
      <w:r w:rsidR="00563011" w:rsidRPr="002B3B28">
        <w:rPr>
          <w:sz w:val="24"/>
        </w:rPr>
        <w:t xml:space="preserve"> </w:t>
      </w:r>
      <w:r w:rsidR="002B3B28" w:rsidRPr="002B3B28">
        <w:rPr>
          <w:sz w:val="24"/>
        </w:rPr>
        <w:t>2365</w:t>
      </w:r>
      <w:r w:rsidR="00E25893" w:rsidRPr="002B3B28">
        <w:rPr>
          <w:sz w:val="24"/>
        </w:rPr>
        <w:t xml:space="preserve"> </w:t>
      </w:r>
      <w:r w:rsidR="00E25893" w:rsidRPr="0038314A">
        <w:rPr>
          <w:sz w:val="24"/>
          <w:highlight w:val="yellow"/>
        </w:rPr>
        <w:t xml:space="preserve">    </w:t>
      </w:r>
      <w:r w:rsidRPr="0038314A">
        <w:rPr>
          <w:sz w:val="24"/>
          <w:highlight w:val="yellow"/>
        </w:rPr>
        <w:fldChar w:fldCharType="begin"/>
      </w:r>
      <w:r w:rsidR="00003FC4" w:rsidRPr="0038314A">
        <w:rPr>
          <w:sz w:val="24"/>
          <w:highlight w:val="yellow"/>
        </w:rPr>
        <w:instrText>tc  \l 1 "</w:instrText>
      </w:r>
      <w:r w:rsidR="00003FC4" w:rsidRPr="0038314A">
        <w:rPr>
          <w:sz w:val="24"/>
          <w:highlight w:val="yellow"/>
        </w:rPr>
        <w:tab/>
        <w:instrText>EE-1</w:instrText>
      </w:r>
      <w:r w:rsidR="00003FC4" w:rsidRPr="0038314A">
        <w:rPr>
          <w:sz w:val="24"/>
          <w:highlight w:val="yellow"/>
        </w:rPr>
        <w:tab/>
        <w:instrText>15 min.</w:instrText>
      </w:r>
      <w:r w:rsidR="00003FC4" w:rsidRPr="0038314A">
        <w:rPr>
          <w:sz w:val="24"/>
          <w:highlight w:val="yellow"/>
        </w:rPr>
        <w:tab/>
      </w:r>
      <w:r w:rsidR="00003FC4" w:rsidRPr="0038314A">
        <w:rPr>
          <w:sz w:val="24"/>
          <w:highlight w:val="yellow"/>
        </w:rPr>
        <w:tab/>
        <w:instrText>1</w:instrText>
      </w:r>
      <w:r w:rsidR="00003FC4" w:rsidRPr="0038314A">
        <w:rPr>
          <w:sz w:val="24"/>
          <w:highlight w:val="yellow"/>
        </w:rPr>
        <w:tab/>
      </w:r>
      <w:r w:rsidR="00003FC4" w:rsidRPr="0038314A">
        <w:rPr>
          <w:sz w:val="24"/>
          <w:highlight w:val="yellow"/>
        </w:rPr>
        <w:tab/>
        <w:instrText>43,140</w:instrText>
      </w:r>
      <w:r w:rsidR="00003FC4" w:rsidRPr="0038314A">
        <w:rPr>
          <w:sz w:val="24"/>
          <w:highlight w:val="yellow"/>
        </w:rPr>
        <w:tab/>
        <w:instrText>10,785"</w:instrText>
      </w:r>
      <w:r w:rsidRPr="0038314A">
        <w:rPr>
          <w:sz w:val="24"/>
          <w:highlight w:val="yellow"/>
        </w:rPr>
        <w:fldChar w:fldCharType="end"/>
      </w:r>
    </w:p>
    <w:p w:rsidR="00003FC4" w:rsidRPr="002B3B28" w:rsidRDefault="0033038D" w:rsidP="00003FC4">
      <w:pPr>
        <w:keepLines/>
        <w:tabs>
          <w:tab w:val="left" w:pos="0"/>
          <w:tab w:val="left" w:pos="432"/>
          <w:tab w:val="left" w:pos="720"/>
          <w:tab w:val="left" w:pos="1008"/>
          <w:tab w:val="left" w:pos="1440"/>
        </w:tabs>
        <w:suppressAutoHyphens/>
        <w:rPr>
          <w:sz w:val="24"/>
        </w:rPr>
      </w:pPr>
      <w:r w:rsidRPr="002B3B28">
        <w:rPr>
          <w:sz w:val="24"/>
        </w:rPr>
        <w:t>EE-2</w:t>
      </w:r>
      <w:r w:rsidRPr="002B3B28">
        <w:rPr>
          <w:sz w:val="24"/>
        </w:rPr>
        <w:tab/>
        <w:t xml:space="preserve">     </w:t>
      </w:r>
      <w:r w:rsidR="00783A98" w:rsidRPr="002B3B28">
        <w:rPr>
          <w:sz w:val="24"/>
        </w:rPr>
        <w:t xml:space="preserve"> </w:t>
      </w:r>
      <w:r w:rsidR="000335F6" w:rsidRPr="002B3B28">
        <w:rPr>
          <w:sz w:val="24"/>
        </w:rPr>
        <w:t>21</w:t>
      </w:r>
      <w:r w:rsidR="00003FC4" w:rsidRPr="002B3B28">
        <w:rPr>
          <w:sz w:val="24"/>
        </w:rPr>
        <w:t xml:space="preserve"> min.</w:t>
      </w:r>
      <w:r w:rsidR="00003FC4" w:rsidRPr="002B3B28">
        <w:rPr>
          <w:sz w:val="24"/>
        </w:rPr>
        <w:tab/>
      </w:r>
      <w:r w:rsidR="00003FC4" w:rsidRPr="002B3B28">
        <w:rPr>
          <w:sz w:val="24"/>
        </w:rPr>
        <w:tab/>
        <w:t>1</w:t>
      </w:r>
      <w:r w:rsidR="00003FC4" w:rsidRPr="002B3B28">
        <w:rPr>
          <w:sz w:val="24"/>
        </w:rPr>
        <w:tab/>
        <w:t xml:space="preserve">  </w:t>
      </w:r>
      <w:r w:rsidR="00ED60AF" w:rsidRPr="002B3B28">
        <w:rPr>
          <w:sz w:val="24"/>
        </w:rPr>
        <w:t xml:space="preserve"> </w:t>
      </w:r>
      <w:r w:rsidR="000335F6" w:rsidRPr="002B3B28">
        <w:rPr>
          <w:sz w:val="24"/>
        </w:rPr>
        <w:t>4</w:t>
      </w:r>
      <w:r w:rsidR="002B3B28" w:rsidRPr="002B3B28">
        <w:rPr>
          <w:sz w:val="24"/>
        </w:rPr>
        <w:t>345</w:t>
      </w:r>
      <w:r w:rsidR="00003FC4" w:rsidRPr="002B3B28">
        <w:rPr>
          <w:sz w:val="24"/>
        </w:rPr>
        <w:tab/>
        <w:t xml:space="preserve">   </w:t>
      </w:r>
      <w:r w:rsidR="00ED60AF" w:rsidRPr="002B3B28">
        <w:rPr>
          <w:sz w:val="24"/>
        </w:rPr>
        <w:t xml:space="preserve">  </w:t>
      </w:r>
      <w:r w:rsidR="00C850AE" w:rsidRPr="002B3B28">
        <w:rPr>
          <w:sz w:val="24"/>
        </w:rPr>
        <w:t>4</w:t>
      </w:r>
      <w:r w:rsidR="002B3B28" w:rsidRPr="002B3B28">
        <w:rPr>
          <w:sz w:val="24"/>
        </w:rPr>
        <w:t>345</w:t>
      </w:r>
      <w:r w:rsidR="00003FC4" w:rsidRPr="002B3B28">
        <w:rPr>
          <w:sz w:val="24"/>
        </w:rPr>
        <w:tab/>
        <w:t xml:space="preserve">  </w:t>
      </w:r>
      <w:r w:rsidR="008D0E91" w:rsidRPr="002B3B28">
        <w:rPr>
          <w:sz w:val="24"/>
        </w:rPr>
        <w:tab/>
      </w:r>
      <w:r w:rsidR="00E61909" w:rsidRPr="002B3B28">
        <w:rPr>
          <w:sz w:val="24"/>
        </w:rPr>
        <w:t xml:space="preserve"> </w:t>
      </w:r>
      <w:r w:rsidR="00563011" w:rsidRPr="002B3B28">
        <w:rPr>
          <w:sz w:val="24"/>
        </w:rPr>
        <w:t xml:space="preserve"> </w:t>
      </w:r>
      <w:r w:rsidR="00E25893" w:rsidRPr="002B3B28">
        <w:rPr>
          <w:sz w:val="24"/>
        </w:rPr>
        <w:t>1</w:t>
      </w:r>
      <w:r w:rsidR="00C850AE" w:rsidRPr="002B3B28">
        <w:rPr>
          <w:sz w:val="24"/>
        </w:rPr>
        <w:t>5</w:t>
      </w:r>
      <w:r w:rsidR="002B3B28" w:rsidRPr="002B3B28">
        <w:rPr>
          <w:sz w:val="24"/>
        </w:rPr>
        <w:t>20</w:t>
      </w:r>
    </w:p>
    <w:p w:rsidR="00003FC4" w:rsidRPr="002B3B28" w:rsidRDefault="00003FC4" w:rsidP="00003FC4">
      <w:pPr>
        <w:tabs>
          <w:tab w:val="left" w:pos="0"/>
          <w:tab w:val="left" w:pos="432"/>
          <w:tab w:val="left" w:pos="720"/>
          <w:tab w:val="left" w:pos="1008"/>
          <w:tab w:val="left" w:pos="1440"/>
        </w:tabs>
        <w:suppressAutoHyphens/>
        <w:rPr>
          <w:sz w:val="24"/>
        </w:rPr>
      </w:pPr>
      <w:r w:rsidRPr="002B3B28">
        <w:rPr>
          <w:sz w:val="24"/>
        </w:rPr>
        <w:t>EE-3</w:t>
      </w:r>
      <w:r w:rsidRPr="002B3B28">
        <w:rPr>
          <w:sz w:val="24"/>
        </w:rPr>
        <w:tab/>
        <w:t xml:space="preserve">     </w:t>
      </w:r>
      <w:r w:rsidR="00783A98" w:rsidRPr="002B3B28">
        <w:rPr>
          <w:sz w:val="24"/>
        </w:rPr>
        <w:t xml:space="preserve"> </w:t>
      </w:r>
      <w:r w:rsidRPr="002B3B28">
        <w:rPr>
          <w:sz w:val="24"/>
        </w:rPr>
        <w:t>60 min.</w:t>
      </w:r>
      <w:r w:rsidRPr="002B3B28">
        <w:rPr>
          <w:sz w:val="24"/>
        </w:rPr>
        <w:tab/>
      </w:r>
      <w:r w:rsidRPr="002B3B28">
        <w:rPr>
          <w:sz w:val="24"/>
        </w:rPr>
        <w:tab/>
        <w:t>1</w:t>
      </w:r>
      <w:r w:rsidRPr="002B3B28">
        <w:rPr>
          <w:sz w:val="24"/>
        </w:rPr>
        <w:tab/>
        <w:t xml:space="preserve">  </w:t>
      </w:r>
      <w:r w:rsidR="00A4363D" w:rsidRPr="002B3B28">
        <w:rPr>
          <w:sz w:val="24"/>
        </w:rPr>
        <w:t xml:space="preserve"> </w:t>
      </w:r>
      <w:r w:rsidR="002B3B28" w:rsidRPr="002B3B28">
        <w:rPr>
          <w:sz w:val="24"/>
        </w:rPr>
        <w:t>3579</w:t>
      </w:r>
      <w:r w:rsidRPr="002B3B28">
        <w:rPr>
          <w:sz w:val="24"/>
        </w:rPr>
        <w:t xml:space="preserve">       </w:t>
      </w:r>
      <w:r w:rsidR="008D0E91" w:rsidRPr="002B3B28">
        <w:rPr>
          <w:sz w:val="24"/>
        </w:rPr>
        <w:t xml:space="preserve"> </w:t>
      </w:r>
      <w:r w:rsidR="002B3B28" w:rsidRPr="002B3B28">
        <w:rPr>
          <w:sz w:val="24"/>
        </w:rPr>
        <w:t>3579</w:t>
      </w:r>
      <w:r w:rsidRPr="002B3B28">
        <w:rPr>
          <w:sz w:val="24"/>
        </w:rPr>
        <w:t xml:space="preserve">   </w:t>
      </w:r>
      <w:r w:rsidR="00FF18A1" w:rsidRPr="002B3B28">
        <w:rPr>
          <w:sz w:val="24"/>
        </w:rPr>
        <w:t xml:space="preserve">  </w:t>
      </w:r>
      <w:r w:rsidR="008D0E91" w:rsidRPr="002B3B28">
        <w:rPr>
          <w:sz w:val="24"/>
        </w:rPr>
        <w:t xml:space="preserve"> </w:t>
      </w:r>
      <w:r w:rsidR="00E61909" w:rsidRPr="002B3B28">
        <w:rPr>
          <w:sz w:val="24"/>
        </w:rPr>
        <w:t xml:space="preserve"> </w:t>
      </w:r>
      <w:r w:rsidR="00563011" w:rsidRPr="002B3B28">
        <w:rPr>
          <w:sz w:val="24"/>
        </w:rPr>
        <w:t xml:space="preserve"> </w:t>
      </w:r>
      <w:r w:rsidR="002B3B28" w:rsidRPr="002B3B28">
        <w:rPr>
          <w:sz w:val="24"/>
        </w:rPr>
        <w:t>3579</w:t>
      </w:r>
    </w:p>
    <w:p w:rsidR="00003FC4" w:rsidRPr="006F509E" w:rsidRDefault="00003FC4" w:rsidP="00003FC4">
      <w:pPr>
        <w:tabs>
          <w:tab w:val="left" w:pos="0"/>
          <w:tab w:val="left" w:pos="432"/>
          <w:tab w:val="left" w:pos="720"/>
          <w:tab w:val="left" w:pos="1008"/>
          <w:tab w:val="left" w:pos="1440"/>
        </w:tabs>
        <w:suppressAutoHyphens/>
        <w:rPr>
          <w:sz w:val="24"/>
        </w:rPr>
      </w:pPr>
      <w:r w:rsidRPr="006F509E">
        <w:rPr>
          <w:sz w:val="24"/>
        </w:rPr>
        <w:t>EE-4</w:t>
      </w:r>
      <w:r w:rsidRPr="006F509E">
        <w:rPr>
          <w:sz w:val="24"/>
        </w:rPr>
        <w:tab/>
        <w:t xml:space="preserve">     </w:t>
      </w:r>
      <w:r w:rsidR="00783A98" w:rsidRPr="006F509E">
        <w:rPr>
          <w:sz w:val="24"/>
        </w:rPr>
        <w:t xml:space="preserve"> </w:t>
      </w:r>
      <w:r w:rsidRPr="006F509E">
        <w:rPr>
          <w:sz w:val="24"/>
        </w:rPr>
        <w:t>30 min.</w:t>
      </w:r>
      <w:r w:rsidRPr="006F509E">
        <w:rPr>
          <w:sz w:val="24"/>
        </w:rPr>
        <w:tab/>
      </w:r>
      <w:r w:rsidRPr="006F509E">
        <w:rPr>
          <w:sz w:val="24"/>
        </w:rPr>
        <w:tab/>
        <w:t>1</w:t>
      </w:r>
      <w:r w:rsidRPr="006F509E">
        <w:rPr>
          <w:sz w:val="24"/>
        </w:rPr>
        <w:tab/>
        <w:t xml:space="preserve">   </w:t>
      </w:r>
      <w:r w:rsidR="000335F6" w:rsidRPr="006F509E">
        <w:rPr>
          <w:sz w:val="24"/>
        </w:rPr>
        <w:t>1</w:t>
      </w:r>
      <w:r w:rsidR="006F509E" w:rsidRPr="006F509E">
        <w:rPr>
          <w:sz w:val="24"/>
        </w:rPr>
        <w:t>443</w:t>
      </w:r>
      <w:r w:rsidRPr="006F509E">
        <w:rPr>
          <w:sz w:val="24"/>
        </w:rPr>
        <w:t xml:space="preserve">        </w:t>
      </w:r>
      <w:r w:rsidR="00C850AE" w:rsidRPr="006F509E">
        <w:rPr>
          <w:sz w:val="24"/>
        </w:rPr>
        <w:t>14</w:t>
      </w:r>
      <w:r w:rsidR="006F509E" w:rsidRPr="006F509E">
        <w:rPr>
          <w:sz w:val="24"/>
        </w:rPr>
        <w:t>43</w:t>
      </w:r>
      <w:r w:rsidRPr="006F509E">
        <w:rPr>
          <w:sz w:val="24"/>
        </w:rPr>
        <w:t xml:space="preserve">      </w:t>
      </w:r>
      <w:r w:rsidR="00E61909" w:rsidRPr="006F509E">
        <w:rPr>
          <w:sz w:val="24"/>
        </w:rPr>
        <w:t xml:space="preserve">   </w:t>
      </w:r>
      <w:r w:rsidR="006F509E" w:rsidRPr="006F509E">
        <w:rPr>
          <w:sz w:val="24"/>
        </w:rPr>
        <w:t>722</w:t>
      </w:r>
    </w:p>
    <w:p w:rsidR="00003FC4" w:rsidRPr="006F509E" w:rsidRDefault="007960E9" w:rsidP="00003FC4">
      <w:pPr>
        <w:keepNext/>
        <w:keepLines/>
        <w:tabs>
          <w:tab w:val="left" w:pos="0"/>
          <w:tab w:val="left" w:pos="432"/>
          <w:tab w:val="left" w:pos="720"/>
          <w:tab w:val="left" w:pos="1008"/>
          <w:tab w:val="left" w:pos="1440"/>
        </w:tabs>
        <w:suppressAutoHyphens/>
        <w:rPr>
          <w:sz w:val="24"/>
        </w:rPr>
      </w:pPr>
      <w:r w:rsidRPr="006F509E">
        <w:rPr>
          <w:sz w:val="24"/>
        </w:rPr>
        <w:fldChar w:fldCharType="begin"/>
      </w:r>
      <w:r w:rsidR="00003FC4" w:rsidRPr="006F509E">
        <w:rPr>
          <w:sz w:val="24"/>
        </w:rPr>
        <w:instrText xml:space="preserve">PRIVATE </w:instrText>
      </w:r>
      <w:r w:rsidRPr="006F509E">
        <w:rPr>
          <w:sz w:val="24"/>
        </w:rPr>
        <w:fldChar w:fldCharType="end"/>
      </w:r>
      <w:r w:rsidR="00003FC4" w:rsidRPr="006F509E">
        <w:rPr>
          <w:sz w:val="24"/>
        </w:rPr>
        <w:t>EE-5A</w:t>
      </w:r>
      <w:r w:rsidR="00003FC4" w:rsidRPr="006F509E">
        <w:rPr>
          <w:sz w:val="24"/>
        </w:rPr>
        <w:tab/>
        <w:t xml:space="preserve">  </w:t>
      </w:r>
      <w:r w:rsidR="00783A98" w:rsidRPr="006F509E">
        <w:rPr>
          <w:sz w:val="24"/>
        </w:rPr>
        <w:t xml:space="preserve">  </w:t>
      </w:r>
      <w:r w:rsidR="00003FC4" w:rsidRPr="006F509E">
        <w:rPr>
          <w:sz w:val="24"/>
        </w:rPr>
        <w:t>30 min.</w:t>
      </w:r>
      <w:r w:rsidR="00003FC4" w:rsidRPr="006F509E">
        <w:rPr>
          <w:sz w:val="24"/>
        </w:rPr>
        <w:tab/>
      </w:r>
      <w:r w:rsidR="00003FC4" w:rsidRPr="006F509E">
        <w:rPr>
          <w:sz w:val="24"/>
        </w:rPr>
        <w:tab/>
        <w:t>1</w:t>
      </w:r>
      <w:r w:rsidR="00003FC4" w:rsidRPr="006F509E">
        <w:rPr>
          <w:sz w:val="24"/>
        </w:rPr>
        <w:tab/>
        <w:t xml:space="preserve">   </w:t>
      </w:r>
      <w:r w:rsidR="00A4363D" w:rsidRPr="006F509E">
        <w:rPr>
          <w:sz w:val="24"/>
        </w:rPr>
        <w:t>1</w:t>
      </w:r>
      <w:r w:rsidR="00F57634" w:rsidRPr="006F509E">
        <w:rPr>
          <w:sz w:val="24"/>
        </w:rPr>
        <w:t>1</w:t>
      </w:r>
      <w:r w:rsidR="006F509E" w:rsidRPr="006F509E">
        <w:rPr>
          <w:sz w:val="24"/>
        </w:rPr>
        <w:t>09</w:t>
      </w:r>
      <w:r w:rsidR="00003FC4" w:rsidRPr="006F509E">
        <w:rPr>
          <w:sz w:val="24"/>
        </w:rPr>
        <w:t xml:space="preserve">       </w:t>
      </w:r>
      <w:r w:rsidR="008D0E91" w:rsidRPr="006F509E">
        <w:rPr>
          <w:sz w:val="24"/>
        </w:rPr>
        <w:t xml:space="preserve"> 1</w:t>
      </w:r>
      <w:r w:rsidR="00F57634" w:rsidRPr="006F509E">
        <w:rPr>
          <w:sz w:val="24"/>
        </w:rPr>
        <w:t>1</w:t>
      </w:r>
      <w:r w:rsidR="006F509E" w:rsidRPr="006F509E">
        <w:rPr>
          <w:sz w:val="24"/>
        </w:rPr>
        <w:t>09</w:t>
      </w:r>
      <w:r w:rsidR="00003FC4" w:rsidRPr="006F509E">
        <w:rPr>
          <w:sz w:val="24"/>
        </w:rPr>
        <w:t xml:space="preserve">    </w:t>
      </w:r>
      <w:r w:rsidR="004A25F0" w:rsidRPr="006F509E">
        <w:rPr>
          <w:sz w:val="24"/>
        </w:rPr>
        <w:t xml:space="preserve"> </w:t>
      </w:r>
      <w:r w:rsidR="008D0E91" w:rsidRPr="006F509E">
        <w:rPr>
          <w:sz w:val="24"/>
        </w:rPr>
        <w:t xml:space="preserve"> </w:t>
      </w:r>
      <w:r w:rsidR="00552228" w:rsidRPr="006F509E">
        <w:rPr>
          <w:sz w:val="24"/>
        </w:rPr>
        <w:t xml:space="preserve">   </w:t>
      </w:r>
      <w:r w:rsidR="00F57634" w:rsidRPr="006F509E">
        <w:rPr>
          <w:sz w:val="24"/>
        </w:rPr>
        <w:t>5</w:t>
      </w:r>
      <w:r w:rsidR="006F509E" w:rsidRPr="006F509E">
        <w:rPr>
          <w:sz w:val="24"/>
        </w:rPr>
        <w:t>55</w:t>
      </w:r>
    </w:p>
    <w:p w:rsidR="00003FC4" w:rsidRPr="006F509E" w:rsidRDefault="00003FC4" w:rsidP="00003FC4">
      <w:pPr>
        <w:keepLines/>
        <w:tabs>
          <w:tab w:val="left" w:pos="0"/>
          <w:tab w:val="left" w:pos="432"/>
          <w:tab w:val="left" w:pos="720"/>
          <w:tab w:val="left" w:pos="1008"/>
          <w:tab w:val="left" w:pos="1440"/>
        </w:tabs>
        <w:suppressAutoHyphens/>
        <w:rPr>
          <w:sz w:val="24"/>
        </w:rPr>
      </w:pPr>
      <w:r w:rsidRPr="006F509E">
        <w:rPr>
          <w:sz w:val="24"/>
        </w:rPr>
        <w:t>EE-5B</w:t>
      </w:r>
      <w:r w:rsidR="00905B4A" w:rsidRPr="006F509E">
        <w:rPr>
          <w:sz w:val="24"/>
        </w:rPr>
        <w:tab/>
        <w:t xml:space="preserve">  </w:t>
      </w:r>
      <w:r w:rsidR="00783A98" w:rsidRPr="006F509E">
        <w:rPr>
          <w:sz w:val="24"/>
        </w:rPr>
        <w:t xml:space="preserve">  </w:t>
      </w:r>
      <w:r w:rsidR="00905B4A" w:rsidRPr="006F509E">
        <w:rPr>
          <w:sz w:val="24"/>
        </w:rPr>
        <w:t>30</w:t>
      </w:r>
      <w:r w:rsidRPr="006F509E">
        <w:rPr>
          <w:sz w:val="24"/>
        </w:rPr>
        <w:t xml:space="preserve"> min.</w:t>
      </w:r>
      <w:r w:rsidRPr="006F509E">
        <w:rPr>
          <w:sz w:val="24"/>
        </w:rPr>
        <w:tab/>
      </w:r>
      <w:r w:rsidR="00905B4A" w:rsidRPr="006F509E">
        <w:rPr>
          <w:sz w:val="24"/>
        </w:rPr>
        <w:t xml:space="preserve">    20</w:t>
      </w:r>
      <w:r w:rsidRPr="006F509E">
        <w:rPr>
          <w:sz w:val="24"/>
        </w:rPr>
        <w:t xml:space="preserve">       </w:t>
      </w:r>
      <w:r w:rsidR="00F57634" w:rsidRPr="006F509E">
        <w:rPr>
          <w:sz w:val="24"/>
        </w:rPr>
        <w:t xml:space="preserve"> </w:t>
      </w:r>
      <w:r w:rsidR="006F509E" w:rsidRPr="006F509E">
        <w:rPr>
          <w:sz w:val="24"/>
        </w:rPr>
        <w:t>176</w:t>
      </w:r>
      <w:r w:rsidRPr="006F509E">
        <w:rPr>
          <w:sz w:val="24"/>
        </w:rPr>
        <w:tab/>
        <w:t xml:space="preserve">     </w:t>
      </w:r>
      <w:r w:rsidR="006F509E" w:rsidRPr="006F509E">
        <w:rPr>
          <w:sz w:val="24"/>
        </w:rPr>
        <w:t>3520</w:t>
      </w:r>
      <w:r w:rsidRPr="006F509E">
        <w:rPr>
          <w:sz w:val="24"/>
        </w:rPr>
        <w:t xml:space="preserve">      </w:t>
      </w:r>
      <w:r w:rsidR="004A25F0" w:rsidRPr="006F509E">
        <w:rPr>
          <w:sz w:val="24"/>
        </w:rPr>
        <w:t xml:space="preserve">  </w:t>
      </w:r>
      <w:r w:rsidR="006F509E" w:rsidRPr="006F509E">
        <w:rPr>
          <w:sz w:val="24"/>
        </w:rPr>
        <w:t>1760</w:t>
      </w:r>
    </w:p>
    <w:p w:rsidR="00003FC4" w:rsidRPr="006F509E" w:rsidRDefault="00003FC4" w:rsidP="00003FC4">
      <w:pPr>
        <w:keepNext/>
        <w:keepLines/>
        <w:tabs>
          <w:tab w:val="left" w:pos="0"/>
          <w:tab w:val="left" w:pos="432"/>
          <w:tab w:val="left" w:pos="720"/>
          <w:tab w:val="left" w:pos="1008"/>
          <w:tab w:val="left" w:pos="1440"/>
        </w:tabs>
        <w:suppressAutoHyphens/>
        <w:rPr>
          <w:sz w:val="24"/>
        </w:rPr>
      </w:pPr>
      <w:r w:rsidRPr="006F509E">
        <w:rPr>
          <w:sz w:val="24"/>
        </w:rPr>
        <w:t>EE-7</w:t>
      </w:r>
      <w:r w:rsidRPr="006F509E">
        <w:rPr>
          <w:sz w:val="24"/>
        </w:rPr>
        <w:tab/>
        <w:t xml:space="preserve">     </w:t>
      </w:r>
      <w:r w:rsidR="00783A98" w:rsidRPr="006F509E">
        <w:rPr>
          <w:sz w:val="24"/>
        </w:rPr>
        <w:t xml:space="preserve"> </w:t>
      </w:r>
      <w:r w:rsidRPr="006F509E">
        <w:rPr>
          <w:sz w:val="24"/>
        </w:rPr>
        <w:t>15 min.</w:t>
      </w:r>
      <w:r w:rsidRPr="006F509E">
        <w:rPr>
          <w:sz w:val="24"/>
        </w:rPr>
        <w:tab/>
      </w:r>
      <w:r w:rsidRPr="006F509E">
        <w:rPr>
          <w:sz w:val="24"/>
        </w:rPr>
        <w:tab/>
        <w:t>1</w:t>
      </w:r>
      <w:r w:rsidRPr="006F509E">
        <w:rPr>
          <w:sz w:val="24"/>
        </w:rPr>
        <w:tab/>
        <w:t xml:space="preserve">  </w:t>
      </w:r>
      <w:r w:rsidR="00A4363D" w:rsidRPr="006F509E">
        <w:rPr>
          <w:sz w:val="24"/>
        </w:rPr>
        <w:t xml:space="preserve"> </w:t>
      </w:r>
      <w:r w:rsidR="006F509E" w:rsidRPr="006F509E">
        <w:rPr>
          <w:sz w:val="24"/>
        </w:rPr>
        <w:t>5667</w:t>
      </w:r>
      <w:r w:rsidRPr="006F509E">
        <w:rPr>
          <w:sz w:val="24"/>
        </w:rPr>
        <w:tab/>
        <w:t xml:space="preserve">     </w:t>
      </w:r>
      <w:r w:rsidR="006F509E" w:rsidRPr="006F509E">
        <w:rPr>
          <w:sz w:val="24"/>
        </w:rPr>
        <w:t>5667</w:t>
      </w:r>
      <w:r w:rsidRPr="006F509E">
        <w:rPr>
          <w:sz w:val="24"/>
        </w:rPr>
        <w:t xml:space="preserve">      </w:t>
      </w:r>
      <w:r w:rsidR="00552228" w:rsidRPr="006F509E">
        <w:rPr>
          <w:sz w:val="24"/>
        </w:rPr>
        <w:t xml:space="preserve"> </w:t>
      </w:r>
      <w:r w:rsidR="00563011" w:rsidRPr="006F509E">
        <w:rPr>
          <w:sz w:val="24"/>
        </w:rPr>
        <w:t xml:space="preserve"> </w:t>
      </w:r>
      <w:r w:rsidR="00552228" w:rsidRPr="006F509E">
        <w:rPr>
          <w:sz w:val="24"/>
        </w:rPr>
        <w:t>1</w:t>
      </w:r>
      <w:r w:rsidR="006F509E" w:rsidRPr="006F509E">
        <w:rPr>
          <w:sz w:val="24"/>
        </w:rPr>
        <w:t>417</w:t>
      </w:r>
    </w:p>
    <w:p w:rsidR="00003FC4" w:rsidRPr="006F509E" w:rsidRDefault="00003FC4" w:rsidP="00003FC4">
      <w:pPr>
        <w:keepLines/>
        <w:tabs>
          <w:tab w:val="left" w:pos="0"/>
          <w:tab w:val="left" w:pos="432"/>
          <w:tab w:val="left" w:pos="720"/>
          <w:tab w:val="left" w:pos="1008"/>
          <w:tab w:val="left" w:pos="1440"/>
        </w:tabs>
        <w:suppressAutoHyphens/>
        <w:rPr>
          <w:sz w:val="24"/>
        </w:rPr>
      </w:pPr>
      <w:r w:rsidRPr="006F509E">
        <w:rPr>
          <w:sz w:val="24"/>
        </w:rPr>
        <w:t xml:space="preserve">EE-7A     </w:t>
      </w:r>
      <w:r w:rsidR="00783A98" w:rsidRPr="006F509E">
        <w:rPr>
          <w:sz w:val="24"/>
        </w:rPr>
        <w:t xml:space="preserve"> </w:t>
      </w:r>
      <w:r w:rsidRPr="006F509E">
        <w:rPr>
          <w:sz w:val="24"/>
        </w:rPr>
        <w:t xml:space="preserve">15 min.      </w:t>
      </w:r>
      <w:r w:rsidR="00783A98" w:rsidRPr="006F509E">
        <w:rPr>
          <w:sz w:val="24"/>
        </w:rPr>
        <w:t xml:space="preserve"> </w:t>
      </w:r>
      <w:r w:rsidRPr="006F509E">
        <w:rPr>
          <w:sz w:val="24"/>
        </w:rPr>
        <w:t xml:space="preserve">1      </w:t>
      </w:r>
      <w:r w:rsidR="00A4363D" w:rsidRPr="006F509E">
        <w:rPr>
          <w:sz w:val="24"/>
        </w:rPr>
        <w:t xml:space="preserve"> </w:t>
      </w:r>
      <w:r w:rsidR="001408BB" w:rsidRPr="006F509E">
        <w:rPr>
          <w:sz w:val="24"/>
        </w:rPr>
        <w:t xml:space="preserve"> </w:t>
      </w:r>
      <w:r w:rsidR="006F509E" w:rsidRPr="006F509E">
        <w:rPr>
          <w:sz w:val="24"/>
        </w:rPr>
        <w:t>398</w:t>
      </w:r>
      <w:r w:rsidRPr="006F509E">
        <w:rPr>
          <w:sz w:val="24"/>
        </w:rPr>
        <w:t xml:space="preserve">       </w:t>
      </w:r>
      <w:r w:rsidR="008D0E91" w:rsidRPr="006F509E">
        <w:rPr>
          <w:sz w:val="24"/>
        </w:rPr>
        <w:t xml:space="preserve"> </w:t>
      </w:r>
      <w:r w:rsidR="001408BB" w:rsidRPr="006F509E">
        <w:rPr>
          <w:sz w:val="24"/>
        </w:rPr>
        <w:t xml:space="preserve"> </w:t>
      </w:r>
      <w:r w:rsidR="006F509E" w:rsidRPr="006F509E">
        <w:rPr>
          <w:sz w:val="24"/>
        </w:rPr>
        <w:t>398</w:t>
      </w:r>
      <w:r w:rsidRPr="006F509E">
        <w:rPr>
          <w:sz w:val="24"/>
        </w:rPr>
        <w:t xml:space="preserve">       </w:t>
      </w:r>
      <w:r w:rsidR="00552228" w:rsidRPr="006F509E">
        <w:rPr>
          <w:sz w:val="24"/>
        </w:rPr>
        <w:t xml:space="preserve">  </w:t>
      </w:r>
      <w:r w:rsidR="00F57634" w:rsidRPr="006F509E">
        <w:rPr>
          <w:sz w:val="24"/>
        </w:rPr>
        <w:t>1</w:t>
      </w:r>
      <w:r w:rsidR="006F509E" w:rsidRPr="006F509E">
        <w:rPr>
          <w:sz w:val="24"/>
        </w:rPr>
        <w:t>00</w:t>
      </w:r>
    </w:p>
    <w:p w:rsidR="00A4363D" w:rsidRPr="00010D20" w:rsidRDefault="00003FC4" w:rsidP="0003190F">
      <w:pPr>
        <w:keepLines/>
        <w:tabs>
          <w:tab w:val="left" w:pos="0"/>
          <w:tab w:val="left" w:pos="432"/>
          <w:tab w:val="left" w:pos="720"/>
          <w:tab w:val="left" w:pos="1008"/>
          <w:tab w:val="left" w:pos="1440"/>
        </w:tabs>
        <w:suppressAutoHyphens/>
        <w:rPr>
          <w:sz w:val="24"/>
        </w:rPr>
      </w:pPr>
      <w:r w:rsidRPr="00010D20">
        <w:rPr>
          <w:sz w:val="24"/>
        </w:rPr>
        <w:t>EE-8</w:t>
      </w:r>
      <w:r w:rsidRPr="00010D20">
        <w:rPr>
          <w:sz w:val="24"/>
        </w:rPr>
        <w:tab/>
      </w:r>
      <w:r w:rsidRPr="00010D20">
        <w:rPr>
          <w:sz w:val="24"/>
        </w:rPr>
        <w:tab/>
        <w:t xml:space="preserve">   </w:t>
      </w:r>
      <w:r w:rsidR="00783A98" w:rsidRPr="00010D20">
        <w:rPr>
          <w:sz w:val="24"/>
        </w:rPr>
        <w:t xml:space="preserve">  </w:t>
      </w:r>
      <w:r w:rsidRPr="00010D20">
        <w:rPr>
          <w:sz w:val="24"/>
        </w:rPr>
        <w:t>5 min.</w:t>
      </w:r>
      <w:r w:rsidRPr="00010D20">
        <w:rPr>
          <w:sz w:val="24"/>
        </w:rPr>
        <w:tab/>
      </w:r>
      <w:r w:rsidRPr="00010D20">
        <w:rPr>
          <w:sz w:val="24"/>
        </w:rPr>
        <w:tab/>
        <w:t>1</w:t>
      </w:r>
      <w:r w:rsidRPr="00010D20">
        <w:rPr>
          <w:sz w:val="24"/>
        </w:rPr>
        <w:tab/>
        <w:t xml:space="preserve">  </w:t>
      </w:r>
      <w:r w:rsidR="00A4363D" w:rsidRPr="00010D20">
        <w:rPr>
          <w:sz w:val="24"/>
        </w:rPr>
        <w:t xml:space="preserve">  </w:t>
      </w:r>
      <w:r w:rsidR="006F509E" w:rsidRPr="00010D20">
        <w:rPr>
          <w:sz w:val="24"/>
        </w:rPr>
        <w:t>581</w:t>
      </w:r>
      <w:r w:rsidRPr="00010D20">
        <w:rPr>
          <w:sz w:val="24"/>
        </w:rPr>
        <w:tab/>
      </w:r>
      <w:r w:rsidRPr="00010D20">
        <w:rPr>
          <w:sz w:val="24"/>
        </w:rPr>
        <w:tab/>
        <w:t xml:space="preserve"> </w:t>
      </w:r>
      <w:r w:rsidR="00C850AE" w:rsidRPr="00010D20">
        <w:rPr>
          <w:sz w:val="24"/>
        </w:rPr>
        <w:t>5</w:t>
      </w:r>
      <w:r w:rsidR="006F509E" w:rsidRPr="00010D20">
        <w:rPr>
          <w:sz w:val="24"/>
        </w:rPr>
        <w:t>81</w:t>
      </w:r>
      <w:r w:rsidR="00552228" w:rsidRPr="00010D20">
        <w:rPr>
          <w:sz w:val="24"/>
        </w:rPr>
        <w:tab/>
      </w:r>
      <w:r w:rsidR="00552228" w:rsidRPr="00010D20">
        <w:rPr>
          <w:sz w:val="24"/>
        </w:rPr>
        <w:tab/>
        <w:t xml:space="preserve">    </w:t>
      </w:r>
      <w:r w:rsidR="006F509E" w:rsidRPr="00010D20">
        <w:rPr>
          <w:sz w:val="24"/>
        </w:rPr>
        <w:t>48</w:t>
      </w:r>
      <w:r w:rsidRPr="00010D20">
        <w:rPr>
          <w:sz w:val="24"/>
        </w:rPr>
        <w:t xml:space="preserve">    EE-9</w:t>
      </w:r>
      <w:r w:rsidRPr="00010D20">
        <w:rPr>
          <w:sz w:val="24"/>
        </w:rPr>
        <w:tab/>
      </w:r>
      <w:r w:rsidRPr="00010D20">
        <w:rPr>
          <w:sz w:val="24"/>
        </w:rPr>
        <w:tab/>
        <w:t xml:space="preserve">   </w:t>
      </w:r>
      <w:r w:rsidR="00783A98" w:rsidRPr="00010D20">
        <w:rPr>
          <w:sz w:val="24"/>
        </w:rPr>
        <w:t xml:space="preserve">  </w:t>
      </w:r>
      <w:r w:rsidRPr="00010D20">
        <w:rPr>
          <w:sz w:val="24"/>
        </w:rPr>
        <w:t>5 min.</w:t>
      </w:r>
      <w:r w:rsidRPr="00010D20">
        <w:rPr>
          <w:sz w:val="24"/>
        </w:rPr>
        <w:tab/>
      </w:r>
      <w:r w:rsidRPr="00010D20">
        <w:rPr>
          <w:sz w:val="24"/>
        </w:rPr>
        <w:tab/>
        <w:t xml:space="preserve">1       </w:t>
      </w:r>
      <w:r w:rsidR="00D96EC6" w:rsidRPr="00010D20">
        <w:rPr>
          <w:sz w:val="24"/>
        </w:rPr>
        <w:t>1</w:t>
      </w:r>
      <w:r w:rsidR="006F509E" w:rsidRPr="00010D20">
        <w:rPr>
          <w:sz w:val="24"/>
        </w:rPr>
        <w:t>604</w:t>
      </w:r>
      <w:r w:rsidRPr="00010D20">
        <w:rPr>
          <w:sz w:val="24"/>
        </w:rPr>
        <w:tab/>
        <w:t xml:space="preserve">     </w:t>
      </w:r>
      <w:r w:rsidR="00D96EC6" w:rsidRPr="00010D20">
        <w:rPr>
          <w:sz w:val="24"/>
        </w:rPr>
        <w:t>1</w:t>
      </w:r>
      <w:r w:rsidR="006F509E" w:rsidRPr="00010D20">
        <w:rPr>
          <w:sz w:val="24"/>
        </w:rPr>
        <w:t>604</w:t>
      </w:r>
      <w:r w:rsidR="00552228" w:rsidRPr="00010D20">
        <w:rPr>
          <w:sz w:val="24"/>
        </w:rPr>
        <w:tab/>
      </w:r>
      <w:r w:rsidR="00552228" w:rsidRPr="00010D20">
        <w:rPr>
          <w:sz w:val="24"/>
        </w:rPr>
        <w:tab/>
        <w:t xml:space="preserve">   </w:t>
      </w:r>
      <w:r w:rsidR="00D96EC6" w:rsidRPr="00010D20">
        <w:rPr>
          <w:sz w:val="24"/>
        </w:rPr>
        <w:t>13</w:t>
      </w:r>
      <w:r w:rsidR="006F509E" w:rsidRPr="00010D20">
        <w:rPr>
          <w:sz w:val="24"/>
        </w:rPr>
        <w:t>4</w:t>
      </w:r>
      <w:r w:rsidRPr="00010D20">
        <w:rPr>
          <w:sz w:val="24"/>
        </w:rPr>
        <w:t xml:space="preserve">    EE-10</w:t>
      </w:r>
      <w:r w:rsidRPr="00010D20">
        <w:rPr>
          <w:sz w:val="24"/>
        </w:rPr>
        <w:tab/>
        <w:t xml:space="preserve">   </w:t>
      </w:r>
      <w:r w:rsidR="00783A98" w:rsidRPr="00010D20">
        <w:rPr>
          <w:sz w:val="24"/>
        </w:rPr>
        <w:t xml:space="preserve">  </w:t>
      </w:r>
      <w:r w:rsidRPr="00010D20">
        <w:rPr>
          <w:sz w:val="24"/>
        </w:rPr>
        <w:t>5 min.</w:t>
      </w:r>
      <w:r w:rsidRPr="00010D20">
        <w:rPr>
          <w:sz w:val="24"/>
        </w:rPr>
        <w:tab/>
      </w:r>
      <w:r w:rsidRPr="00010D20">
        <w:rPr>
          <w:sz w:val="24"/>
        </w:rPr>
        <w:tab/>
        <w:t xml:space="preserve">1       </w:t>
      </w:r>
      <w:r w:rsidR="006F509E" w:rsidRPr="00010D20">
        <w:rPr>
          <w:sz w:val="24"/>
        </w:rPr>
        <w:t>2369</w:t>
      </w:r>
      <w:r w:rsidR="0056081D" w:rsidRPr="00010D20">
        <w:rPr>
          <w:sz w:val="24"/>
        </w:rPr>
        <w:t xml:space="preserve">  </w:t>
      </w:r>
      <w:r w:rsidRPr="00010D20">
        <w:rPr>
          <w:sz w:val="24"/>
        </w:rPr>
        <w:tab/>
        <w:t xml:space="preserve">     </w:t>
      </w:r>
      <w:r w:rsidR="006F509E" w:rsidRPr="00010D20">
        <w:rPr>
          <w:sz w:val="24"/>
        </w:rPr>
        <w:t>2369</w:t>
      </w:r>
      <w:r w:rsidR="00552228" w:rsidRPr="00010D20">
        <w:rPr>
          <w:sz w:val="24"/>
        </w:rPr>
        <w:tab/>
      </w:r>
      <w:r w:rsidR="00552228" w:rsidRPr="00010D20">
        <w:rPr>
          <w:sz w:val="24"/>
        </w:rPr>
        <w:tab/>
      </w:r>
      <w:r w:rsidR="00FD46E0" w:rsidRPr="00010D20">
        <w:rPr>
          <w:sz w:val="24"/>
        </w:rPr>
        <w:t xml:space="preserve">   </w:t>
      </w:r>
      <w:r w:rsidR="00080CDD" w:rsidRPr="00010D20">
        <w:rPr>
          <w:sz w:val="24"/>
        </w:rPr>
        <w:t>1</w:t>
      </w:r>
      <w:r w:rsidR="006F509E" w:rsidRPr="00010D20">
        <w:rPr>
          <w:sz w:val="24"/>
        </w:rPr>
        <w:t>9</w:t>
      </w:r>
      <w:r w:rsidR="00080CDD" w:rsidRPr="00010D20">
        <w:rPr>
          <w:sz w:val="24"/>
        </w:rPr>
        <w:t>7</w:t>
      </w:r>
      <w:r w:rsidR="000B4106" w:rsidRPr="00010D20">
        <w:rPr>
          <w:sz w:val="24"/>
        </w:rPr>
        <w:t xml:space="preserve">    </w:t>
      </w:r>
      <w:r w:rsidR="00A4363D" w:rsidRPr="00010D20">
        <w:rPr>
          <w:sz w:val="24"/>
        </w:rPr>
        <w:t>EE-11A</w:t>
      </w:r>
      <w:r w:rsidR="00A4363D" w:rsidRPr="00010D20">
        <w:rPr>
          <w:sz w:val="24"/>
        </w:rPr>
        <w:tab/>
        <w:t xml:space="preserve">  </w:t>
      </w:r>
      <w:r w:rsidR="00783A98" w:rsidRPr="00010D20">
        <w:rPr>
          <w:sz w:val="24"/>
        </w:rPr>
        <w:t xml:space="preserve">  </w:t>
      </w:r>
      <w:r w:rsidR="00EA2F3F" w:rsidRPr="00010D20">
        <w:rPr>
          <w:sz w:val="24"/>
        </w:rPr>
        <w:t>1</w:t>
      </w:r>
      <w:r w:rsidR="00A4363D" w:rsidRPr="00010D20">
        <w:rPr>
          <w:sz w:val="24"/>
        </w:rPr>
        <w:t>5 min.</w:t>
      </w:r>
      <w:r w:rsidR="00A4363D" w:rsidRPr="00010D20">
        <w:rPr>
          <w:sz w:val="24"/>
        </w:rPr>
        <w:tab/>
      </w:r>
      <w:r w:rsidR="00A4363D" w:rsidRPr="00010D20">
        <w:rPr>
          <w:sz w:val="24"/>
        </w:rPr>
        <w:tab/>
        <w:t>1</w:t>
      </w:r>
      <w:r w:rsidR="00A4363D" w:rsidRPr="00010D20">
        <w:rPr>
          <w:sz w:val="24"/>
        </w:rPr>
        <w:tab/>
        <w:t xml:space="preserve">   </w:t>
      </w:r>
      <w:r w:rsidR="00010D20" w:rsidRPr="00010D20">
        <w:rPr>
          <w:sz w:val="24"/>
        </w:rPr>
        <w:t>2823</w:t>
      </w:r>
      <w:r w:rsidR="008D0E91" w:rsidRPr="00010D20">
        <w:rPr>
          <w:sz w:val="24"/>
        </w:rPr>
        <w:tab/>
      </w:r>
      <w:r w:rsidR="008D0E91" w:rsidRPr="00010D20">
        <w:rPr>
          <w:sz w:val="24"/>
        </w:rPr>
        <w:tab/>
      </w:r>
      <w:r w:rsidR="00010D20" w:rsidRPr="00010D20">
        <w:rPr>
          <w:sz w:val="24"/>
        </w:rPr>
        <w:t>2823</w:t>
      </w:r>
      <w:r w:rsidR="00552228" w:rsidRPr="00010D20">
        <w:rPr>
          <w:sz w:val="24"/>
        </w:rPr>
        <w:tab/>
      </w:r>
      <w:r w:rsidR="00552228" w:rsidRPr="00010D20">
        <w:rPr>
          <w:sz w:val="24"/>
        </w:rPr>
        <w:tab/>
        <w:t xml:space="preserve"> </w:t>
      </w:r>
      <w:r w:rsidR="00080CDD" w:rsidRPr="00010D20">
        <w:rPr>
          <w:sz w:val="24"/>
        </w:rPr>
        <w:t xml:space="preserve">  </w:t>
      </w:r>
      <w:r w:rsidR="00010D20" w:rsidRPr="00010D20">
        <w:rPr>
          <w:sz w:val="24"/>
        </w:rPr>
        <w:t>706</w:t>
      </w:r>
    </w:p>
    <w:p w:rsidR="00A4363D" w:rsidRPr="00010D20" w:rsidRDefault="00A4363D" w:rsidP="0003190F">
      <w:pPr>
        <w:keepLines/>
        <w:tabs>
          <w:tab w:val="left" w:pos="0"/>
          <w:tab w:val="left" w:pos="432"/>
          <w:tab w:val="left" w:pos="720"/>
          <w:tab w:val="left" w:pos="1008"/>
          <w:tab w:val="left" w:pos="1440"/>
        </w:tabs>
        <w:suppressAutoHyphens/>
        <w:rPr>
          <w:sz w:val="24"/>
        </w:rPr>
      </w:pPr>
      <w:r w:rsidRPr="00010D20">
        <w:rPr>
          <w:sz w:val="24"/>
        </w:rPr>
        <w:t xml:space="preserve">EE-11B    </w:t>
      </w:r>
      <w:r w:rsidR="00783A98" w:rsidRPr="00010D20">
        <w:rPr>
          <w:sz w:val="24"/>
        </w:rPr>
        <w:t xml:space="preserve"> </w:t>
      </w:r>
      <w:r w:rsidR="00EA2F3F" w:rsidRPr="00010D20">
        <w:rPr>
          <w:sz w:val="24"/>
        </w:rPr>
        <w:t>30</w:t>
      </w:r>
      <w:r w:rsidRPr="00010D20">
        <w:rPr>
          <w:sz w:val="24"/>
        </w:rPr>
        <w:t xml:space="preserve"> min.</w:t>
      </w:r>
      <w:r w:rsidR="008D0E91" w:rsidRPr="00010D20">
        <w:rPr>
          <w:sz w:val="24"/>
        </w:rPr>
        <w:t xml:space="preserve">      </w:t>
      </w:r>
      <w:r w:rsidR="00783A98" w:rsidRPr="00010D20">
        <w:rPr>
          <w:sz w:val="24"/>
        </w:rPr>
        <w:t xml:space="preserve"> </w:t>
      </w:r>
      <w:r w:rsidRPr="00010D20">
        <w:rPr>
          <w:sz w:val="24"/>
        </w:rPr>
        <w:t>1</w:t>
      </w:r>
      <w:r w:rsidRPr="00010D20">
        <w:rPr>
          <w:sz w:val="24"/>
        </w:rPr>
        <w:tab/>
        <w:t xml:space="preserve">    </w:t>
      </w:r>
      <w:r w:rsidR="00010D20" w:rsidRPr="00010D20">
        <w:rPr>
          <w:sz w:val="24"/>
        </w:rPr>
        <w:t>488</w:t>
      </w:r>
      <w:r w:rsidR="008D0E91" w:rsidRPr="00010D20">
        <w:rPr>
          <w:sz w:val="24"/>
        </w:rPr>
        <w:tab/>
      </w:r>
      <w:r w:rsidR="008D0E91" w:rsidRPr="00010D20">
        <w:rPr>
          <w:sz w:val="24"/>
        </w:rPr>
        <w:tab/>
        <w:t xml:space="preserve"> </w:t>
      </w:r>
      <w:r w:rsidR="00010D20" w:rsidRPr="00010D20">
        <w:rPr>
          <w:sz w:val="24"/>
        </w:rPr>
        <w:t>488</w:t>
      </w:r>
      <w:r w:rsidR="000B4106" w:rsidRPr="00010D20">
        <w:rPr>
          <w:sz w:val="24"/>
        </w:rPr>
        <w:tab/>
      </w:r>
      <w:r w:rsidR="000B4106" w:rsidRPr="00010D20">
        <w:rPr>
          <w:sz w:val="24"/>
        </w:rPr>
        <w:tab/>
        <w:t xml:space="preserve">   </w:t>
      </w:r>
      <w:r w:rsidR="00080CDD" w:rsidRPr="00010D20">
        <w:rPr>
          <w:sz w:val="24"/>
        </w:rPr>
        <w:t>2</w:t>
      </w:r>
      <w:r w:rsidR="00010D20" w:rsidRPr="00010D20">
        <w:rPr>
          <w:sz w:val="24"/>
        </w:rPr>
        <w:t>44</w:t>
      </w:r>
    </w:p>
    <w:p w:rsidR="0056081D" w:rsidRPr="00010D20" w:rsidRDefault="0056081D" w:rsidP="0003190F">
      <w:pPr>
        <w:keepLines/>
        <w:tabs>
          <w:tab w:val="left" w:pos="0"/>
          <w:tab w:val="left" w:pos="432"/>
          <w:tab w:val="left" w:pos="720"/>
          <w:tab w:val="left" w:pos="1008"/>
          <w:tab w:val="left" w:pos="1440"/>
        </w:tabs>
        <w:suppressAutoHyphens/>
        <w:rPr>
          <w:sz w:val="24"/>
        </w:rPr>
      </w:pPr>
      <w:r w:rsidRPr="00010D20">
        <w:rPr>
          <w:sz w:val="24"/>
        </w:rPr>
        <w:t>EE-12</w:t>
      </w:r>
      <w:r w:rsidR="00A4363D" w:rsidRPr="00010D20">
        <w:rPr>
          <w:sz w:val="24"/>
        </w:rPr>
        <w:t xml:space="preserve">     </w:t>
      </w:r>
      <w:r w:rsidR="00783A98" w:rsidRPr="00010D20">
        <w:rPr>
          <w:sz w:val="24"/>
        </w:rPr>
        <w:t xml:space="preserve"> </w:t>
      </w:r>
      <w:r w:rsidR="00A4363D" w:rsidRPr="00010D20">
        <w:rPr>
          <w:sz w:val="24"/>
        </w:rPr>
        <w:t>20 min.</w:t>
      </w:r>
      <w:r w:rsidR="00A4363D" w:rsidRPr="00010D20">
        <w:rPr>
          <w:sz w:val="24"/>
        </w:rPr>
        <w:tab/>
      </w:r>
      <w:r w:rsidR="00A4363D" w:rsidRPr="00010D20">
        <w:rPr>
          <w:sz w:val="24"/>
        </w:rPr>
        <w:tab/>
        <w:t xml:space="preserve">1     </w:t>
      </w:r>
      <w:r w:rsidR="00010D20" w:rsidRPr="00010D20">
        <w:rPr>
          <w:sz w:val="24"/>
        </w:rPr>
        <w:t>13,278</w:t>
      </w:r>
      <w:r w:rsidR="008D0E91" w:rsidRPr="00010D20">
        <w:rPr>
          <w:sz w:val="24"/>
        </w:rPr>
        <w:t xml:space="preserve">      </w:t>
      </w:r>
      <w:r w:rsidR="00010D20" w:rsidRPr="00010D20">
        <w:rPr>
          <w:sz w:val="24"/>
        </w:rPr>
        <w:t>13,278</w:t>
      </w:r>
      <w:r w:rsidR="00FF18A1" w:rsidRPr="00010D20">
        <w:rPr>
          <w:sz w:val="24"/>
        </w:rPr>
        <w:t xml:space="preserve">      </w:t>
      </w:r>
      <w:r w:rsidR="008D0E91" w:rsidRPr="00010D20">
        <w:rPr>
          <w:sz w:val="24"/>
        </w:rPr>
        <w:t xml:space="preserve"> </w:t>
      </w:r>
      <w:r w:rsidR="00563011" w:rsidRPr="00010D20">
        <w:rPr>
          <w:sz w:val="24"/>
        </w:rPr>
        <w:t xml:space="preserve"> </w:t>
      </w:r>
      <w:r w:rsidR="00010D20" w:rsidRPr="00010D20">
        <w:rPr>
          <w:sz w:val="24"/>
        </w:rPr>
        <w:t>4426</w:t>
      </w:r>
    </w:p>
    <w:p w:rsidR="00E61909" w:rsidRPr="0068155A" w:rsidRDefault="0056081D" w:rsidP="0003190F">
      <w:pPr>
        <w:keepLines/>
        <w:tabs>
          <w:tab w:val="left" w:pos="0"/>
          <w:tab w:val="left" w:pos="432"/>
          <w:tab w:val="left" w:pos="720"/>
          <w:tab w:val="left" w:pos="1008"/>
          <w:tab w:val="left" w:pos="1440"/>
        </w:tabs>
        <w:suppressAutoHyphens/>
        <w:rPr>
          <w:sz w:val="24"/>
        </w:rPr>
      </w:pPr>
      <w:r w:rsidRPr="0068155A">
        <w:rPr>
          <w:sz w:val="24"/>
        </w:rPr>
        <w:t>EE-13</w:t>
      </w:r>
      <w:r w:rsidR="00DA39BC" w:rsidRPr="0068155A">
        <w:rPr>
          <w:sz w:val="24"/>
        </w:rPr>
        <w:t xml:space="preserve">    </w:t>
      </w:r>
      <w:r w:rsidR="00E04F67" w:rsidRPr="0068155A">
        <w:rPr>
          <w:sz w:val="24"/>
        </w:rPr>
        <w:t xml:space="preserve"> </w:t>
      </w:r>
      <w:r w:rsidR="00783A98" w:rsidRPr="0068155A">
        <w:rPr>
          <w:sz w:val="24"/>
        </w:rPr>
        <w:t xml:space="preserve"> </w:t>
      </w:r>
      <w:r w:rsidR="00E04F67" w:rsidRPr="0068155A">
        <w:rPr>
          <w:sz w:val="24"/>
        </w:rPr>
        <w:t>16</w:t>
      </w:r>
      <w:r w:rsidR="00DA39BC" w:rsidRPr="0068155A">
        <w:rPr>
          <w:sz w:val="24"/>
        </w:rPr>
        <w:t xml:space="preserve"> </w:t>
      </w:r>
      <w:r w:rsidR="00E04F67" w:rsidRPr="0068155A">
        <w:rPr>
          <w:sz w:val="24"/>
        </w:rPr>
        <w:t>hrs</w:t>
      </w:r>
      <w:r w:rsidR="00A4363D" w:rsidRPr="0068155A">
        <w:rPr>
          <w:sz w:val="24"/>
        </w:rPr>
        <w:t>.</w:t>
      </w:r>
      <w:r w:rsidR="00A4363D" w:rsidRPr="0068155A">
        <w:rPr>
          <w:sz w:val="24"/>
        </w:rPr>
        <w:tab/>
      </w:r>
      <w:r w:rsidR="00A4363D" w:rsidRPr="0068155A">
        <w:rPr>
          <w:sz w:val="24"/>
        </w:rPr>
        <w:tab/>
        <w:t xml:space="preserve">1         </w:t>
      </w:r>
      <w:r w:rsidR="008D0E91" w:rsidRPr="0068155A">
        <w:rPr>
          <w:sz w:val="24"/>
        </w:rPr>
        <w:t>51</w:t>
      </w:r>
      <w:r w:rsidR="008D0E91" w:rsidRPr="0068155A">
        <w:rPr>
          <w:sz w:val="24"/>
        </w:rPr>
        <w:tab/>
      </w:r>
      <w:r w:rsidR="008D0E91" w:rsidRPr="0068155A">
        <w:rPr>
          <w:sz w:val="24"/>
        </w:rPr>
        <w:tab/>
        <w:t xml:space="preserve">  </w:t>
      </w:r>
      <w:r w:rsidR="00BA65D3" w:rsidRPr="0068155A">
        <w:rPr>
          <w:sz w:val="24"/>
        </w:rPr>
        <w:t>51</w:t>
      </w:r>
      <w:r w:rsidR="00BA65D3" w:rsidRPr="0068155A">
        <w:rPr>
          <w:sz w:val="24"/>
        </w:rPr>
        <w:tab/>
        <w:t xml:space="preserve"> </w:t>
      </w:r>
      <w:r w:rsidR="00A41FBE" w:rsidRPr="0068155A">
        <w:rPr>
          <w:sz w:val="24"/>
        </w:rPr>
        <w:t xml:space="preserve">   </w:t>
      </w:r>
      <w:r w:rsidR="008D0E91" w:rsidRPr="0068155A">
        <w:rPr>
          <w:sz w:val="24"/>
        </w:rPr>
        <w:t xml:space="preserve">   </w:t>
      </w:r>
      <w:r w:rsidR="00E0629E" w:rsidRPr="0068155A">
        <w:rPr>
          <w:sz w:val="24"/>
        </w:rPr>
        <w:t xml:space="preserve"> 816</w:t>
      </w:r>
      <w:r w:rsidR="00A4363D" w:rsidRPr="0068155A">
        <w:rPr>
          <w:sz w:val="24"/>
        </w:rPr>
        <w:t xml:space="preserve"> </w:t>
      </w:r>
      <w:r w:rsidR="00E61909" w:rsidRPr="0068155A">
        <w:rPr>
          <w:sz w:val="24"/>
        </w:rPr>
        <w:t xml:space="preserve"> </w:t>
      </w:r>
    </w:p>
    <w:p w:rsidR="00A4363D" w:rsidRPr="00CE7E8F" w:rsidRDefault="00E61909" w:rsidP="0003190F">
      <w:pPr>
        <w:keepLines/>
        <w:tabs>
          <w:tab w:val="left" w:pos="0"/>
          <w:tab w:val="left" w:pos="432"/>
          <w:tab w:val="left" w:pos="720"/>
          <w:tab w:val="left" w:pos="1008"/>
          <w:tab w:val="left" w:pos="1440"/>
        </w:tabs>
        <w:suppressAutoHyphens/>
        <w:rPr>
          <w:sz w:val="24"/>
        </w:rPr>
      </w:pPr>
      <w:r w:rsidRPr="00010D20">
        <w:rPr>
          <w:sz w:val="24"/>
        </w:rPr>
        <w:t>EE-16</w:t>
      </w:r>
      <w:r w:rsidRPr="00010D20">
        <w:rPr>
          <w:sz w:val="24"/>
        </w:rPr>
        <w:tab/>
        <w:t xml:space="preserve">  </w:t>
      </w:r>
      <w:r w:rsidR="00783A98" w:rsidRPr="00010D20">
        <w:rPr>
          <w:sz w:val="24"/>
        </w:rPr>
        <w:t xml:space="preserve">  </w:t>
      </w:r>
      <w:r w:rsidR="00A4363D" w:rsidRPr="00010D20">
        <w:rPr>
          <w:sz w:val="24"/>
        </w:rPr>
        <w:t>20 min.</w:t>
      </w:r>
      <w:r w:rsidR="00A4363D" w:rsidRPr="00010D20">
        <w:rPr>
          <w:sz w:val="24"/>
        </w:rPr>
        <w:tab/>
      </w:r>
      <w:r w:rsidR="00A4363D" w:rsidRPr="00010D20">
        <w:rPr>
          <w:sz w:val="24"/>
        </w:rPr>
        <w:tab/>
        <w:t xml:space="preserve">1       </w:t>
      </w:r>
      <w:r w:rsidR="00010D20" w:rsidRPr="00010D20">
        <w:rPr>
          <w:sz w:val="24"/>
        </w:rPr>
        <w:t>4129</w:t>
      </w:r>
      <w:r w:rsidR="008D0E91" w:rsidRPr="00010D20">
        <w:rPr>
          <w:sz w:val="24"/>
        </w:rPr>
        <w:tab/>
      </w:r>
      <w:r w:rsidR="008D0E91" w:rsidRPr="00010D20">
        <w:rPr>
          <w:sz w:val="24"/>
        </w:rPr>
        <w:tab/>
      </w:r>
      <w:r w:rsidR="00010D20" w:rsidRPr="00010D20">
        <w:rPr>
          <w:sz w:val="24"/>
        </w:rPr>
        <w:t>4129</w:t>
      </w:r>
      <w:r w:rsidR="000B4106" w:rsidRPr="00010D20">
        <w:rPr>
          <w:sz w:val="24"/>
        </w:rPr>
        <w:tab/>
      </w:r>
      <w:r w:rsidR="000B4106" w:rsidRPr="00010D20">
        <w:rPr>
          <w:sz w:val="24"/>
        </w:rPr>
        <w:tab/>
        <w:t xml:space="preserve"> </w:t>
      </w:r>
      <w:r w:rsidR="00080CDD" w:rsidRPr="00010D20">
        <w:rPr>
          <w:sz w:val="24"/>
        </w:rPr>
        <w:t xml:space="preserve"> </w:t>
      </w:r>
      <w:r w:rsidR="00010D20" w:rsidRPr="00010D20">
        <w:rPr>
          <w:sz w:val="24"/>
        </w:rPr>
        <w:t>1376</w:t>
      </w:r>
    </w:p>
    <w:p w:rsidR="003C6C7D" w:rsidRPr="0038314A" w:rsidRDefault="00003FC4" w:rsidP="003C6C7D">
      <w:pPr>
        <w:keepLines/>
        <w:tabs>
          <w:tab w:val="left" w:pos="0"/>
          <w:tab w:val="left" w:pos="432"/>
          <w:tab w:val="left" w:pos="720"/>
          <w:tab w:val="left" w:pos="1008"/>
          <w:tab w:val="left" w:pos="1440"/>
        </w:tabs>
        <w:suppressAutoHyphens/>
        <w:rPr>
          <w:sz w:val="24"/>
          <w:highlight w:val="yellow"/>
        </w:rPr>
      </w:pPr>
      <w:r w:rsidRPr="00010D20">
        <w:rPr>
          <w:sz w:val="24"/>
        </w:rPr>
        <w:t xml:space="preserve">EE-20   </w:t>
      </w:r>
      <w:r w:rsidR="00375D0E" w:rsidRPr="00010D20">
        <w:rPr>
          <w:sz w:val="24"/>
        </w:rPr>
        <w:t xml:space="preserve">   </w:t>
      </w:r>
      <w:r w:rsidR="00783A98" w:rsidRPr="00010D20">
        <w:rPr>
          <w:sz w:val="24"/>
        </w:rPr>
        <w:t xml:space="preserve"> </w:t>
      </w:r>
      <w:r w:rsidRPr="00010D20">
        <w:rPr>
          <w:sz w:val="24"/>
        </w:rPr>
        <w:t>5 min.</w:t>
      </w:r>
      <w:r w:rsidRPr="00010D20">
        <w:rPr>
          <w:sz w:val="24"/>
        </w:rPr>
        <w:tab/>
        <w:t xml:space="preserve">     1</w:t>
      </w:r>
      <w:r w:rsidRPr="00010D20">
        <w:rPr>
          <w:sz w:val="24"/>
        </w:rPr>
        <w:tab/>
        <w:t xml:space="preserve">  </w:t>
      </w:r>
      <w:r w:rsidR="00D20491" w:rsidRPr="00010D20">
        <w:rPr>
          <w:sz w:val="24"/>
        </w:rPr>
        <w:t xml:space="preserve"> </w:t>
      </w:r>
      <w:r w:rsidR="002B3B28" w:rsidRPr="00010D20">
        <w:rPr>
          <w:sz w:val="24"/>
          <w:u w:val="single"/>
        </w:rPr>
        <w:t>6</w:t>
      </w:r>
      <w:r w:rsidR="00010D20" w:rsidRPr="00010D20">
        <w:rPr>
          <w:sz w:val="24"/>
          <w:u w:val="single"/>
        </w:rPr>
        <w:t>891</w:t>
      </w:r>
      <w:r w:rsidRPr="00010D20">
        <w:rPr>
          <w:sz w:val="24"/>
        </w:rPr>
        <w:tab/>
      </w:r>
      <w:r w:rsidRPr="00010D20">
        <w:rPr>
          <w:sz w:val="24"/>
        </w:rPr>
        <w:tab/>
      </w:r>
      <w:r w:rsidR="002B3B28" w:rsidRPr="00010D20">
        <w:rPr>
          <w:sz w:val="24"/>
          <w:u w:val="single"/>
        </w:rPr>
        <w:t>6</w:t>
      </w:r>
      <w:r w:rsidR="00010D20" w:rsidRPr="00010D20">
        <w:rPr>
          <w:sz w:val="24"/>
          <w:u w:val="single"/>
        </w:rPr>
        <w:t>89</w:t>
      </w:r>
      <w:r w:rsidR="002B3B28" w:rsidRPr="00010D20">
        <w:rPr>
          <w:sz w:val="24"/>
          <w:u w:val="single"/>
        </w:rPr>
        <w:t>1</w:t>
      </w:r>
      <w:r w:rsidR="003C6C7D" w:rsidRPr="00010D20">
        <w:rPr>
          <w:sz w:val="24"/>
        </w:rPr>
        <w:tab/>
        <w:t xml:space="preserve"> </w:t>
      </w:r>
      <w:r w:rsidR="00D20491" w:rsidRPr="00010D20">
        <w:rPr>
          <w:sz w:val="24"/>
        </w:rPr>
        <w:t xml:space="preserve">      </w:t>
      </w:r>
      <w:r w:rsidR="000B4106" w:rsidRPr="00010D20">
        <w:rPr>
          <w:sz w:val="24"/>
          <w:u w:val="single"/>
        </w:rPr>
        <w:t xml:space="preserve"> </w:t>
      </w:r>
      <w:r w:rsidR="00010D20" w:rsidRPr="00010D20">
        <w:rPr>
          <w:sz w:val="24"/>
          <w:u w:val="single"/>
        </w:rPr>
        <w:t>574</w:t>
      </w:r>
      <w:r w:rsidR="008D0E91" w:rsidRPr="0038314A">
        <w:rPr>
          <w:sz w:val="24"/>
          <w:highlight w:val="yellow"/>
          <w:u w:val="single"/>
        </w:rPr>
        <w:t xml:space="preserve">   </w:t>
      </w:r>
    </w:p>
    <w:p w:rsidR="003C6C7D" w:rsidRPr="0038314A" w:rsidRDefault="003C6C7D" w:rsidP="003C6C7D">
      <w:pPr>
        <w:keepLines/>
        <w:tabs>
          <w:tab w:val="left" w:pos="0"/>
          <w:tab w:val="left" w:pos="432"/>
          <w:tab w:val="left" w:pos="720"/>
          <w:tab w:val="left" w:pos="1008"/>
          <w:tab w:val="left" w:pos="1440"/>
        </w:tabs>
        <w:suppressAutoHyphens/>
        <w:rPr>
          <w:sz w:val="24"/>
          <w:highlight w:val="yellow"/>
        </w:rPr>
      </w:pPr>
    </w:p>
    <w:p w:rsidR="003C6C7D" w:rsidRPr="0038314A" w:rsidRDefault="003C6C7D" w:rsidP="003C6C7D">
      <w:pPr>
        <w:keepLines/>
        <w:tabs>
          <w:tab w:val="left" w:pos="0"/>
          <w:tab w:val="left" w:pos="432"/>
          <w:tab w:val="left" w:pos="720"/>
          <w:tab w:val="left" w:pos="1008"/>
          <w:tab w:val="left" w:pos="1440"/>
        </w:tabs>
        <w:suppressAutoHyphens/>
        <w:rPr>
          <w:sz w:val="24"/>
          <w:highlight w:val="yellow"/>
        </w:rPr>
      </w:pPr>
      <w:r w:rsidRPr="0068155A">
        <w:rPr>
          <w:sz w:val="24"/>
        </w:rPr>
        <w:t xml:space="preserve">  </w:t>
      </w:r>
      <w:r w:rsidRPr="00207629">
        <w:rPr>
          <w:sz w:val="24"/>
        </w:rPr>
        <w:t xml:space="preserve">TOTALS                       </w:t>
      </w:r>
      <w:r w:rsidR="00207629" w:rsidRPr="00207629">
        <w:rPr>
          <w:sz w:val="24"/>
        </w:rPr>
        <w:t>57,277</w:t>
      </w:r>
      <w:r w:rsidR="00E61909" w:rsidRPr="00207629">
        <w:rPr>
          <w:sz w:val="24"/>
        </w:rPr>
        <w:t xml:space="preserve">   </w:t>
      </w:r>
      <w:r w:rsidR="0040085B" w:rsidRPr="00207629">
        <w:rPr>
          <w:sz w:val="24"/>
        </w:rPr>
        <w:t xml:space="preserve">   </w:t>
      </w:r>
      <w:r w:rsidR="00E42650" w:rsidRPr="00207629">
        <w:rPr>
          <w:sz w:val="24"/>
        </w:rPr>
        <w:t>6</w:t>
      </w:r>
      <w:r w:rsidR="00207629" w:rsidRPr="00207629">
        <w:rPr>
          <w:sz w:val="24"/>
        </w:rPr>
        <w:t>0</w:t>
      </w:r>
      <w:r w:rsidR="00E42650" w:rsidRPr="00207629">
        <w:rPr>
          <w:sz w:val="24"/>
        </w:rPr>
        <w:t>,</w:t>
      </w:r>
      <w:r w:rsidR="00207629" w:rsidRPr="00207629">
        <w:rPr>
          <w:sz w:val="24"/>
        </w:rPr>
        <w:t>621</w:t>
      </w:r>
      <w:r w:rsidR="0034210E" w:rsidRPr="00207629">
        <w:rPr>
          <w:sz w:val="24"/>
        </w:rPr>
        <w:tab/>
      </w:r>
      <w:r w:rsidR="00D171A0" w:rsidRPr="00207629">
        <w:rPr>
          <w:sz w:val="24"/>
        </w:rPr>
        <w:t xml:space="preserve">     </w:t>
      </w:r>
      <w:r w:rsidR="003055F4" w:rsidRPr="00207629">
        <w:rPr>
          <w:sz w:val="24"/>
        </w:rPr>
        <w:t>2</w:t>
      </w:r>
      <w:r w:rsidR="00207629" w:rsidRPr="00207629">
        <w:rPr>
          <w:sz w:val="24"/>
        </w:rPr>
        <w:t>0</w:t>
      </w:r>
      <w:r w:rsidR="00E42650" w:rsidRPr="00207629">
        <w:rPr>
          <w:sz w:val="24"/>
        </w:rPr>
        <w:t>,</w:t>
      </w:r>
      <w:r w:rsidR="00207629" w:rsidRPr="00207629">
        <w:rPr>
          <w:sz w:val="24"/>
        </w:rPr>
        <w:t>539</w:t>
      </w:r>
      <w:r w:rsidR="0034210E" w:rsidRPr="00207629">
        <w:rPr>
          <w:sz w:val="24"/>
        </w:rPr>
        <w:tab/>
      </w:r>
      <w:r w:rsidR="0034210E" w:rsidRPr="0068155A">
        <w:rPr>
          <w:sz w:val="24"/>
        </w:rPr>
        <w:tab/>
        <w:t xml:space="preserve"> </w:t>
      </w:r>
    </w:p>
    <w:p w:rsidR="005531EB" w:rsidRPr="00CE7E8F" w:rsidRDefault="00003FC4" w:rsidP="005531EB">
      <w:pPr>
        <w:tabs>
          <w:tab w:val="left" w:pos="0"/>
          <w:tab w:val="left" w:pos="432"/>
          <w:tab w:val="left" w:pos="720"/>
          <w:tab w:val="left" w:pos="1008"/>
          <w:tab w:val="left" w:pos="1440"/>
        </w:tabs>
        <w:suppressAutoHyphens/>
        <w:rPr>
          <w:sz w:val="24"/>
        </w:rPr>
      </w:pPr>
      <w:r w:rsidRPr="00207629">
        <w:rPr>
          <w:sz w:val="24"/>
        </w:rPr>
        <w:t>The requirements have a total respondent burden hour estimate of</w:t>
      </w:r>
      <w:r w:rsidR="00080055" w:rsidRPr="00207629">
        <w:rPr>
          <w:sz w:val="24"/>
        </w:rPr>
        <w:t xml:space="preserve"> </w:t>
      </w:r>
      <w:r w:rsidR="00E42650" w:rsidRPr="00207629">
        <w:rPr>
          <w:sz w:val="24"/>
        </w:rPr>
        <w:t>2</w:t>
      </w:r>
      <w:r w:rsidR="00207629" w:rsidRPr="00207629">
        <w:rPr>
          <w:sz w:val="24"/>
        </w:rPr>
        <w:t>0</w:t>
      </w:r>
      <w:r w:rsidR="00E42650" w:rsidRPr="00207629">
        <w:rPr>
          <w:sz w:val="24"/>
        </w:rPr>
        <w:t>,</w:t>
      </w:r>
      <w:r w:rsidR="00207629" w:rsidRPr="00207629">
        <w:rPr>
          <w:sz w:val="24"/>
        </w:rPr>
        <w:t>539</w:t>
      </w:r>
      <w:r w:rsidRPr="00207629">
        <w:rPr>
          <w:sz w:val="24"/>
        </w:rPr>
        <w:t xml:space="preserve">.  Using the </w:t>
      </w:r>
      <w:r w:rsidR="00626BC6" w:rsidRPr="00207629">
        <w:rPr>
          <w:sz w:val="24"/>
        </w:rPr>
        <w:t>September</w:t>
      </w:r>
      <w:r w:rsidR="005647AF" w:rsidRPr="00207629">
        <w:rPr>
          <w:sz w:val="24"/>
        </w:rPr>
        <w:t xml:space="preserve"> 201</w:t>
      </w:r>
      <w:r w:rsidR="00626BC6" w:rsidRPr="00207629">
        <w:rPr>
          <w:sz w:val="24"/>
        </w:rPr>
        <w:t>6</w:t>
      </w:r>
      <w:r w:rsidRPr="00207629">
        <w:rPr>
          <w:sz w:val="24"/>
        </w:rPr>
        <w:t xml:space="preserve"> </w:t>
      </w:r>
      <w:r w:rsidR="00E04F67" w:rsidRPr="00207629">
        <w:rPr>
          <w:sz w:val="24"/>
        </w:rPr>
        <w:t>n</w:t>
      </w:r>
      <w:r w:rsidRPr="00207629">
        <w:rPr>
          <w:sz w:val="24"/>
        </w:rPr>
        <w:t xml:space="preserve">ational average </w:t>
      </w:r>
      <w:r w:rsidR="00DC6012" w:rsidRPr="00207629">
        <w:rPr>
          <w:sz w:val="24"/>
        </w:rPr>
        <w:t xml:space="preserve">nonfarm private </w:t>
      </w:r>
      <w:r w:rsidRPr="00207629">
        <w:rPr>
          <w:sz w:val="24"/>
        </w:rPr>
        <w:t xml:space="preserve">hourly </w:t>
      </w:r>
      <w:r w:rsidR="00DC6012" w:rsidRPr="00207629">
        <w:rPr>
          <w:sz w:val="24"/>
        </w:rPr>
        <w:t>wage</w:t>
      </w:r>
      <w:r w:rsidRPr="00207629">
        <w:rPr>
          <w:sz w:val="24"/>
        </w:rPr>
        <w:t xml:space="preserve"> of $</w:t>
      </w:r>
      <w:r w:rsidR="00DC6012" w:rsidRPr="00207629">
        <w:rPr>
          <w:sz w:val="24"/>
        </w:rPr>
        <w:t>2</w:t>
      </w:r>
      <w:r w:rsidR="00626BC6" w:rsidRPr="00207629">
        <w:rPr>
          <w:sz w:val="24"/>
        </w:rPr>
        <w:t>5</w:t>
      </w:r>
      <w:r w:rsidR="000808BF" w:rsidRPr="00207629">
        <w:rPr>
          <w:sz w:val="24"/>
        </w:rPr>
        <w:t>.</w:t>
      </w:r>
      <w:r w:rsidR="005647AF" w:rsidRPr="00207629">
        <w:rPr>
          <w:sz w:val="24"/>
        </w:rPr>
        <w:t>7</w:t>
      </w:r>
      <w:r w:rsidR="00626BC6" w:rsidRPr="00207629">
        <w:rPr>
          <w:sz w:val="24"/>
        </w:rPr>
        <w:t>9</w:t>
      </w:r>
      <w:r w:rsidRPr="00207629">
        <w:rPr>
          <w:sz w:val="24"/>
        </w:rPr>
        <w:t xml:space="preserve"> from the Bureau of Labor Statistics, the respondent cost estimate for these requirements is $</w:t>
      </w:r>
      <w:r w:rsidR="00E42650" w:rsidRPr="00207629">
        <w:rPr>
          <w:sz w:val="24"/>
        </w:rPr>
        <w:t>5</w:t>
      </w:r>
      <w:r w:rsidR="00207629" w:rsidRPr="00207629">
        <w:rPr>
          <w:sz w:val="24"/>
        </w:rPr>
        <w:t>29</w:t>
      </w:r>
      <w:r w:rsidR="00E42650" w:rsidRPr="00207629">
        <w:rPr>
          <w:sz w:val="24"/>
        </w:rPr>
        <w:t>,</w:t>
      </w:r>
      <w:r w:rsidR="00207629" w:rsidRPr="00207629">
        <w:rPr>
          <w:sz w:val="24"/>
        </w:rPr>
        <w:t>700</w:t>
      </w:r>
      <w:r w:rsidR="00E42650" w:rsidRPr="00207629">
        <w:rPr>
          <w:sz w:val="24"/>
        </w:rPr>
        <w:t>.</w:t>
      </w:r>
      <w:r w:rsidR="00207629" w:rsidRPr="00207629">
        <w:rPr>
          <w:sz w:val="24"/>
        </w:rPr>
        <w:t>81</w:t>
      </w:r>
      <w:r w:rsidRPr="00207629">
        <w:rPr>
          <w:sz w:val="24"/>
        </w:rPr>
        <w:t xml:space="preserve"> (</w:t>
      </w:r>
      <w:r w:rsidR="00E42650" w:rsidRPr="00207629">
        <w:rPr>
          <w:sz w:val="24"/>
        </w:rPr>
        <w:t>2</w:t>
      </w:r>
      <w:r w:rsidR="00207629" w:rsidRPr="00207629">
        <w:rPr>
          <w:sz w:val="24"/>
        </w:rPr>
        <w:t>0</w:t>
      </w:r>
      <w:r w:rsidR="00E42650" w:rsidRPr="00207629">
        <w:rPr>
          <w:sz w:val="24"/>
        </w:rPr>
        <w:t>,</w:t>
      </w:r>
      <w:r w:rsidR="00207629" w:rsidRPr="00207629">
        <w:rPr>
          <w:sz w:val="24"/>
        </w:rPr>
        <w:t>539</w:t>
      </w:r>
      <w:r w:rsidR="00166402" w:rsidRPr="00207629">
        <w:rPr>
          <w:sz w:val="24"/>
        </w:rPr>
        <w:t xml:space="preserve"> </w:t>
      </w:r>
      <w:r w:rsidRPr="00207629">
        <w:rPr>
          <w:sz w:val="24"/>
        </w:rPr>
        <w:t>x $</w:t>
      </w:r>
      <w:r w:rsidR="00DC6012" w:rsidRPr="00207629">
        <w:rPr>
          <w:sz w:val="24"/>
        </w:rPr>
        <w:t>2</w:t>
      </w:r>
      <w:r w:rsidR="00626BC6" w:rsidRPr="00207629">
        <w:rPr>
          <w:sz w:val="24"/>
        </w:rPr>
        <w:t>5</w:t>
      </w:r>
      <w:r w:rsidR="000808BF" w:rsidRPr="00207629">
        <w:rPr>
          <w:sz w:val="24"/>
        </w:rPr>
        <w:t>.</w:t>
      </w:r>
      <w:r w:rsidR="00626BC6" w:rsidRPr="00207629">
        <w:rPr>
          <w:sz w:val="24"/>
        </w:rPr>
        <w:t>79</w:t>
      </w:r>
      <w:r w:rsidRPr="00207629">
        <w:rPr>
          <w:sz w:val="24"/>
        </w:rPr>
        <w:t xml:space="preserve"> = $</w:t>
      </w:r>
      <w:r w:rsidR="005647AF" w:rsidRPr="00207629">
        <w:rPr>
          <w:sz w:val="24"/>
        </w:rPr>
        <w:t>5</w:t>
      </w:r>
      <w:r w:rsidR="00207629" w:rsidRPr="00207629">
        <w:rPr>
          <w:sz w:val="24"/>
        </w:rPr>
        <w:t>29</w:t>
      </w:r>
      <w:r w:rsidR="005647AF" w:rsidRPr="00207629">
        <w:rPr>
          <w:sz w:val="24"/>
        </w:rPr>
        <w:t>,</w:t>
      </w:r>
      <w:r w:rsidR="00207629" w:rsidRPr="00207629">
        <w:rPr>
          <w:sz w:val="24"/>
        </w:rPr>
        <w:t>700</w:t>
      </w:r>
      <w:r w:rsidR="005647AF" w:rsidRPr="00207629">
        <w:rPr>
          <w:sz w:val="24"/>
        </w:rPr>
        <w:t>.8</w:t>
      </w:r>
      <w:r w:rsidR="00207629" w:rsidRPr="00207629">
        <w:rPr>
          <w:sz w:val="24"/>
        </w:rPr>
        <w:t>1</w:t>
      </w:r>
      <w:r w:rsidRPr="00207629">
        <w:rPr>
          <w:sz w:val="24"/>
        </w:rPr>
        <w:t>).</w:t>
      </w:r>
    </w:p>
    <w:p w:rsidR="00FD4814" w:rsidRPr="00CE7E8F" w:rsidRDefault="00FD4814" w:rsidP="00700618">
      <w:pPr>
        <w:suppressAutoHyphens/>
        <w:rPr>
          <w:rFonts w:cs="Courier New"/>
          <w:sz w:val="22"/>
          <w:szCs w:val="22"/>
        </w:rPr>
      </w:pPr>
    </w:p>
    <w:p w:rsidR="005531EB" w:rsidRPr="00CE7E8F" w:rsidRDefault="00FD4814" w:rsidP="00FD4814">
      <w:pPr>
        <w:widowControl/>
        <w:rPr>
          <w:b/>
          <w:sz w:val="24"/>
          <w:szCs w:val="24"/>
        </w:rPr>
      </w:pPr>
      <w:r w:rsidRPr="00CE7E8F">
        <w:rPr>
          <w:b/>
          <w:sz w:val="24"/>
          <w:szCs w:val="24"/>
        </w:rPr>
        <w:t xml:space="preserve">13. </w:t>
      </w:r>
      <w:r w:rsidR="005531EB" w:rsidRPr="00CE7E8F">
        <w:rPr>
          <w:b/>
          <w:sz w:val="24"/>
          <w:szCs w:val="24"/>
        </w:rPr>
        <w:t>Annual Costs to Respondents (capital/start-up &amp; operation and maintenance).</w:t>
      </w:r>
    </w:p>
    <w:p w:rsidR="005531EB" w:rsidRPr="00CE7E8F" w:rsidRDefault="005531EB" w:rsidP="005531EB">
      <w:pPr>
        <w:tabs>
          <w:tab w:val="left" w:pos="-720"/>
          <w:tab w:val="left" w:pos="0"/>
          <w:tab w:val="left" w:pos="720"/>
        </w:tabs>
        <w:suppressAutoHyphens/>
        <w:ind w:left="720" w:hanging="720"/>
        <w:rPr>
          <w:rFonts w:cs="Courier New"/>
          <w:sz w:val="24"/>
          <w:szCs w:val="24"/>
        </w:rPr>
      </w:pPr>
    </w:p>
    <w:p w:rsidR="00536C2B" w:rsidRPr="00CE7E8F" w:rsidRDefault="00536C2B">
      <w:pPr>
        <w:keepLines/>
        <w:tabs>
          <w:tab w:val="left" w:pos="0"/>
          <w:tab w:val="left" w:pos="432"/>
          <w:tab w:val="left" w:pos="1008"/>
          <w:tab w:val="left" w:pos="1440"/>
        </w:tabs>
        <w:suppressAutoHyphens/>
        <w:rPr>
          <w:sz w:val="24"/>
        </w:rPr>
      </w:pPr>
      <w:r w:rsidRPr="00CE7E8F">
        <w:rPr>
          <w:sz w:val="24"/>
        </w:rPr>
        <w:t xml:space="preserve">There are no recordkeeping or collection costs associated with the </w:t>
      </w:r>
      <w:r w:rsidR="00111F91" w:rsidRPr="00CE7E8F">
        <w:rPr>
          <w:sz w:val="24"/>
        </w:rPr>
        <w:t xml:space="preserve">factual </w:t>
      </w:r>
      <w:r w:rsidRPr="00CE7E8F">
        <w:rPr>
          <w:sz w:val="24"/>
        </w:rPr>
        <w:t>information collected on the EE-1, EE-2, EE-3, EE-4,</w:t>
      </w:r>
      <w:r w:rsidR="00111F91" w:rsidRPr="00CE7E8F">
        <w:rPr>
          <w:sz w:val="24"/>
        </w:rPr>
        <w:t xml:space="preserve"> </w:t>
      </w:r>
      <w:r w:rsidRPr="00CE7E8F">
        <w:rPr>
          <w:sz w:val="24"/>
        </w:rPr>
        <w:t xml:space="preserve">EE-5A, </w:t>
      </w:r>
      <w:r w:rsidR="00111F91" w:rsidRPr="00CE7E8F">
        <w:rPr>
          <w:sz w:val="24"/>
        </w:rPr>
        <w:t xml:space="preserve">EE-5B, </w:t>
      </w:r>
      <w:r w:rsidRPr="00CE7E8F">
        <w:rPr>
          <w:sz w:val="24"/>
        </w:rPr>
        <w:t>EE-8, EE-9</w:t>
      </w:r>
      <w:r w:rsidR="00111F91" w:rsidRPr="00CE7E8F">
        <w:rPr>
          <w:sz w:val="24"/>
        </w:rPr>
        <w:t xml:space="preserve">, EE-10, </w:t>
      </w:r>
      <w:r w:rsidR="00FD4814" w:rsidRPr="00CE7E8F">
        <w:rPr>
          <w:sz w:val="24"/>
        </w:rPr>
        <w:t xml:space="preserve">EE-11A, </w:t>
      </w:r>
      <w:r w:rsidR="00E04F67" w:rsidRPr="00CE7E8F">
        <w:rPr>
          <w:sz w:val="24"/>
        </w:rPr>
        <w:t>EE-12</w:t>
      </w:r>
      <w:r w:rsidR="00FD4814" w:rsidRPr="00CE7E8F">
        <w:rPr>
          <w:sz w:val="24"/>
        </w:rPr>
        <w:t>, EE-16</w:t>
      </w:r>
      <w:r w:rsidRPr="00CE7E8F">
        <w:rPr>
          <w:sz w:val="24"/>
        </w:rPr>
        <w:t xml:space="preserve"> </w:t>
      </w:r>
      <w:r w:rsidR="00111F91" w:rsidRPr="00CE7E8F">
        <w:rPr>
          <w:sz w:val="24"/>
        </w:rPr>
        <w:t xml:space="preserve">or </w:t>
      </w:r>
      <w:r w:rsidRPr="00CE7E8F">
        <w:rPr>
          <w:sz w:val="24"/>
        </w:rPr>
        <w:t xml:space="preserve">EE-20.  </w:t>
      </w:r>
      <w:r w:rsidR="00111F91" w:rsidRPr="00CE7E8F">
        <w:rPr>
          <w:sz w:val="24"/>
        </w:rPr>
        <w:t>Since</w:t>
      </w:r>
      <w:r w:rsidRPr="00CE7E8F">
        <w:rPr>
          <w:sz w:val="24"/>
        </w:rPr>
        <w:t xml:space="preserve"> the medical </w:t>
      </w:r>
      <w:r w:rsidR="00E04F67" w:rsidRPr="00CE7E8F">
        <w:rPr>
          <w:sz w:val="24"/>
        </w:rPr>
        <w:t xml:space="preserve">and factual </w:t>
      </w:r>
      <w:r w:rsidRPr="00CE7E8F">
        <w:rPr>
          <w:sz w:val="24"/>
        </w:rPr>
        <w:t>information requested by the EE-7</w:t>
      </w:r>
      <w:r w:rsidR="00111F91" w:rsidRPr="00CE7E8F">
        <w:rPr>
          <w:sz w:val="24"/>
        </w:rPr>
        <w:t>,</w:t>
      </w:r>
      <w:r w:rsidRPr="00CE7E8F">
        <w:rPr>
          <w:sz w:val="24"/>
        </w:rPr>
        <w:t xml:space="preserve"> EE-7A</w:t>
      </w:r>
      <w:r w:rsidR="00E04F67" w:rsidRPr="00CE7E8F">
        <w:rPr>
          <w:sz w:val="24"/>
        </w:rPr>
        <w:t>,</w:t>
      </w:r>
      <w:r w:rsidRPr="00CE7E8F">
        <w:rPr>
          <w:sz w:val="24"/>
        </w:rPr>
        <w:t xml:space="preserve"> </w:t>
      </w:r>
      <w:r w:rsidR="00111F91" w:rsidRPr="00CE7E8F">
        <w:rPr>
          <w:sz w:val="24"/>
        </w:rPr>
        <w:t>EE-</w:t>
      </w:r>
      <w:r w:rsidR="007E4E30" w:rsidRPr="00CE7E8F">
        <w:rPr>
          <w:sz w:val="24"/>
        </w:rPr>
        <w:t>11A</w:t>
      </w:r>
      <w:r w:rsidR="0038314A">
        <w:rPr>
          <w:sz w:val="24"/>
        </w:rPr>
        <w:t xml:space="preserve"> and</w:t>
      </w:r>
      <w:r w:rsidR="00E04F67" w:rsidRPr="00CE7E8F">
        <w:rPr>
          <w:sz w:val="24"/>
        </w:rPr>
        <w:t xml:space="preserve"> EE-13</w:t>
      </w:r>
      <w:r w:rsidR="00A347F9" w:rsidRPr="00CE7E8F">
        <w:rPr>
          <w:sz w:val="24"/>
        </w:rPr>
        <w:t xml:space="preserve"> </w:t>
      </w:r>
      <w:r w:rsidRPr="00CE7E8F">
        <w:rPr>
          <w:sz w:val="24"/>
        </w:rPr>
        <w:t xml:space="preserve">is kept as a usual and customary business practice, there is no additional recordkeeping or collection cost associated with those </w:t>
      </w:r>
      <w:r w:rsidR="00111F91" w:rsidRPr="00CE7E8F">
        <w:rPr>
          <w:sz w:val="24"/>
        </w:rPr>
        <w:t>requirements</w:t>
      </w:r>
      <w:r w:rsidRPr="00CE7E8F">
        <w:rPr>
          <w:sz w:val="24"/>
        </w:rPr>
        <w:t xml:space="preserve">.  The only operation and maintenance cost </w:t>
      </w:r>
      <w:r w:rsidR="00A07CEE" w:rsidRPr="00CE7E8F">
        <w:rPr>
          <w:sz w:val="24"/>
        </w:rPr>
        <w:t xml:space="preserve">for respondents </w:t>
      </w:r>
      <w:r w:rsidR="00111F91" w:rsidRPr="00CE7E8F">
        <w:rPr>
          <w:sz w:val="24"/>
        </w:rPr>
        <w:t xml:space="preserve">in </w:t>
      </w:r>
      <w:r w:rsidR="00253163" w:rsidRPr="00CE7E8F">
        <w:rPr>
          <w:sz w:val="24"/>
        </w:rPr>
        <w:t xml:space="preserve">OMB Control </w:t>
      </w:r>
      <w:r w:rsidR="00111F91" w:rsidRPr="00CE7E8F">
        <w:rPr>
          <w:sz w:val="24"/>
        </w:rPr>
        <w:t>No. 12</w:t>
      </w:r>
      <w:r w:rsidR="00F32A06" w:rsidRPr="00CE7E8F">
        <w:rPr>
          <w:sz w:val="24"/>
        </w:rPr>
        <w:t>40</w:t>
      </w:r>
      <w:r w:rsidR="00111F91" w:rsidRPr="00CE7E8F">
        <w:rPr>
          <w:sz w:val="24"/>
        </w:rPr>
        <w:t>-0</w:t>
      </w:r>
      <w:r w:rsidR="00F32A06" w:rsidRPr="00CE7E8F">
        <w:rPr>
          <w:sz w:val="24"/>
        </w:rPr>
        <w:t>002</w:t>
      </w:r>
      <w:r w:rsidR="00111F91" w:rsidRPr="00CE7E8F">
        <w:rPr>
          <w:sz w:val="24"/>
        </w:rPr>
        <w:t xml:space="preserve"> </w:t>
      </w:r>
      <w:r w:rsidR="0003190F" w:rsidRPr="00CE7E8F">
        <w:rPr>
          <w:sz w:val="24"/>
        </w:rPr>
        <w:t>is</w:t>
      </w:r>
      <w:r w:rsidRPr="00CE7E8F">
        <w:rPr>
          <w:sz w:val="24"/>
        </w:rPr>
        <w:t xml:space="preserve"> for </w:t>
      </w:r>
      <w:r w:rsidR="0003190F" w:rsidRPr="00CE7E8F">
        <w:rPr>
          <w:sz w:val="24"/>
        </w:rPr>
        <w:t>mailing</w:t>
      </w:r>
      <w:r w:rsidRPr="00CE7E8F">
        <w:rPr>
          <w:sz w:val="24"/>
        </w:rPr>
        <w:t xml:space="preserve">.  </w:t>
      </w:r>
      <w:r w:rsidR="00A07CEE" w:rsidRPr="00CE7E8F">
        <w:rPr>
          <w:sz w:val="24"/>
        </w:rPr>
        <w:t xml:space="preserve">Since Forms </w:t>
      </w:r>
      <w:r w:rsidRPr="00CE7E8F">
        <w:rPr>
          <w:sz w:val="24"/>
        </w:rPr>
        <w:t>EE-</w:t>
      </w:r>
      <w:r w:rsidR="00A07CEE" w:rsidRPr="00CE7E8F">
        <w:rPr>
          <w:sz w:val="24"/>
        </w:rPr>
        <w:t>3 and/or</w:t>
      </w:r>
      <w:r w:rsidRPr="00CE7E8F">
        <w:rPr>
          <w:sz w:val="24"/>
        </w:rPr>
        <w:t xml:space="preserve"> EE-</w:t>
      </w:r>
      <w:r w:rsidR="00A07CEE" w:rsidRPr="00CE7E8F">
        <w:rPr>
          <w:sz w:val="24"/>
        </w:rPr>
        <w:t>4 always accompany the Form EE-1 or Form EE-2, an</w:t>
      </w:r>
      <w:r w:rsidRPr="00CE7E8F">
        <w:rPr>
          <w:sz w:val="24"/>
        </w:rPr>
        <w:t xml:space="preserve"> estimated annual total of </w:t>
      </w:r>
      <w:r w:rsidR="00207629">
        <w:rPr>
          <w:sz w:val="24"/>
        </w:rPr>
        <w:t>55,599</w:t>
      </w:r>
      <w:r w:rsidR="009A626D" w:rsidRPr="00CB7C8F">
        <w:rPr>
          <w:sz w:val="24"/>
        </w:rPr>
        <w:t xml:space="preserve"> mailed responses at </w:t>
      </w:r>
      <w:r w:rsidR="009A626D" w:rsidRPr="00207629">
        <w:rPr>
          <w:sz w:val="24"/>
        </w:rPr>
        <w:t>$.</w:t>
      </w:r>
      <w:r w:rsidR="00505407" w:rsidRPr="00207629">
        <w:rPr>
          <w:sz w:val="24"/>
        </w:rPr>
        <w:t>4</w:t>
      </w:r>
      <w:r w:rsidR="00CB7C8F" w:rsidRPr="00207629">
        <w:rPr>
          <w:sz w:val="24"/>
        </w:rPr>
        <w:t>7</w:t>
      </w:r>
      <w:r w:rsidRPr="00207629">
        <w:rPr>
          <w:sz w:val="24"/>
        </w:rPr>
        <w:t xml:space="preserve"> + $.03 (</w:t>
      </w:r>
      <w:r w:rsidR="00FB40B9" w:rsidRPr="00207629">
        <w:rPr>
          <w:sz w:val="24"/>
        </w:rPr>
        <w:t xml:space="preserve">postage + </w:t>
      </w:r>
      <w:r w:rsidRPr="00207629">
        <w:rPr>
          <w:sz w:val="24"/>
        </w:rPr>
        <w:t>envelope) per response = $</w:t>
      </w:r>
      <w:r w:rsidR="00207629" w:rsidRPr="00207629">
        <w:rPr>
          <w:sz w:val="24"/>
        </w:rPr>
        <w:t>27</w:t>
      </w:r>
      <w:r w:rsidR="00E42650" w:rsidRPr="00207629">
        <w:rPr>
          <w:sz w:val="24"/>
        </w:rPr>
        <w:t>,</w:t>
      </w:r>
      <w:r w:rsidR="00207629" w:rsidRPr="00207629">
        <w:rPr>
          <w:sz w:val="24"/>
        </w:rPr>
        <w:t>799.50</w:t>
      </w:r>
      <w:r w:rsidR="007D3AFA" w:rsidRPr="00207629">
        <w:rPr>
          <w:sz w:val="24"/>
        </w:rPr>
        <w:t>.</w:t>
      </w:r>
    </w:p>
    <w:p w:rsidR="005531EB" w:rsidRPr="00CE7E8F" w:rsidRDefault="005531EB">
      <w:pPr>
        <w:keepLines/>
        <w:tabs>
          <w:tab w:val="left" w:pos="0"/>
          <w:tab w:val="left" w:pos="432"/>
          <w:tab w:val="left" w:pos="1008"/>
          <w:tab w:val="left" w:pos="1440"/>
        </w:tabs>
        <w:suppressAutoHyphens/>
        <w:rPr>
          <w:sz w:val="24"/>
        </w:rPr>
      </w:pPr>
    </w:p>
    <w:p w:rsidR="005531EB" w:rsidRPr="00CE7E8F" w:rsidRDefault="005531EB" w:rsidP="005531EB">
      <w:pPr>
        <w:rPr>
          <w:b/>
          <w:sz w:val="24"/>
          <w:szCs w:val="24"/>
        </w:rPr>
      </w:pPr>
      <w:r w:rsidRPr="00CE7E8F">
        <w:rPr>
          <w:b/>
          <w:sz w:val="24"/>
          <w:szCs w:val="24"/>
        </w:rPr>
        <w:t>14.</w:t>
      </w:r>
      <w:r w:rsidRPr="00CE7E8F">
        <w:rPr>
          <w:b/>
          <w:sz w:val="24"/>
          <w:szCs w:val="24"/>
        </w:rPr>
        <w:tab/>
        <w:t xml:space="preserve">Provide estimates of annualized cost to the Federal </w:t>
      </w:r>
      <w:r w:rsidR="00C60B2A" w:rsidRPr="00CE7E8F">
        <w:rPr>
          <w:b/>
          <w:sz w:val="24"/>
          <w:szCs w:val="24"/>
        </w:rPr>
        <w:lastRenderedPageBreak/>
        <w:t>Government</w:t>
      </w:r>
      <w:r w:rsidRPr="00CE7E8F">
        <w:rPr>
          <w:b/>
          <w:sz w:val="24"/>
          <w:szCs w:val="24"/>
        </w:rPr>
        <w:t>.</w:t>
      </w:r>
    </w:p>
    <w:p w:rsidR="00536C2B" w:rsidRPr="00CE7E8F" w:rsidRDefault="00536C2B">
      <w:pPr>
        <w:tabs>
          <w:tab w:val="left" w:pos="0"/>
          <w:tab w:val="left" w:pos="432"/>
          <w:tab w:val="left" w:pos="720"/>
          <w:tab w:val="left" w:pos="1008"/>
          <w:tab w:val="left" w:pos="1440"/>
        </w:tabs>
        <w:suppressAutoHyphens/>
        <w:rPr>
          <w:sz w:val="24"/>
          <w:szCs w:val="24"/>
        </w:rPr>
      </w:pPr>
    </w:p>
    <w:p w:rsidR="00536C2B" w:rsidRPr="00CE7E8F" w:rsidRDefault="00536C2B">
      <w:pPr>
        <w:tabs>
          <w:tab w:val="left" w:pos="0"/>
          <w:tab w:val="left" w:pos="432"/>
          <w:tab w:val="left" w:pos="720"/>
          <w:tab w:val="left" w:pos="1008"/>
          <w:tab w:val="left" w:pos="1440"/>
        </w:tabs>
        <w:suppressAutoHyphens/>
        <w:rPr>
          <w:sz w:val="24"/>
        </w:rPr>
      </w:pPr>
      <w:r w:rsidRPr="00CE7E8F">
        <w:rPr>
          <w:sz w:val="24"/>
        </w:rPr>
        <w:t>Federal Cost Estimate:</w:t>
      </w:r>
    </w:p>
    <w:p w:rsidR="00536C2B" w:rsidRPr="00CE7E8F" w:rsidRDefault="00536C2B">
      <w:pPr>
        <w:tabs>
          <w:tab w:val="left" w:pos="0"/>
          <w:tab w:val="left" w:pos="432"/>
          <w:tab w:val="left" w:pos="720"/>
          <w:tab w:val="left" w:pos="1008"/>
          <w:tab w:val="left" w:pos="1440"/>
        </w:tabs>
        <w:suppressAutoHyphens/>
        <w:rPr>
          <w:sz w:val="24"/>
        </w:rPr>
      </w:pPr>
    </w:p>
    <w:p w:rsidR="00536C2B" w:rsidRPr="00CE7E8F" w:rsidRDefault="00536C2B" w:rsidP="000808BF">
      <w:pPr>
        <w:tabs>
          <w:tab w:val="left" w:pos="0"/>
          <w:tab w:val="left" w:pos="432"/>
          <w:tab w:val="left" w:pos="720"/>
          <w:tab w:val="left" w:pos="1008"/>
          <w:tab w:val="left" w:pos="1440"/>
        </w:tabs>
        <w:suppressAutoHyphens/>
        <w:outlineLvl w:val="0"/>
        <w:rPr>
          <w:sz w:val="24"/>
        </w:rPr>
      </w:pPr>
      <w:r w:rsidRPr="00CE7E8F">
        <w:rPr>
          <w:sz w:val="24"/>
        </w:rPr>
        <w:t xml:space="preserve">  </w:t>
      </w:r>
      <w:r w:rsidRPr="00CE7E8F">
        <w:rPr>
          <w:sz w:val="24"/>
          <w:u w:val="single"/>
        </w:rPr>
        <w:t>Review Costs</w:t>
      </w:r>
      <w:r w:rsidRPr="00CE7E8F">
        <w:rPr>
          <w:sz w:val="24"/>
        </w:rPr>
        <w:t>:</w:t>
      </w:r>
    </w:p>
    <w:p w:rsidR="00536C2B" w:rsidRPr="00CE7E8F"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r>
      <w:r w:rsidRPr="00CE7E8F">
        <w:rPr>
          <w:sz w:val="24"/>
        </w:rPr>
        <w:tab/>
        <w:t xml:space="preserve"> Reviewer</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 xml:space="preserve">      </w:t>
      </w:r>
      <w:r w:rsidRPr="00CE7E8F">
        <w:rPr>
          <w:sz w:val="24"/>
        </w:rPr>
        <w:tab/>
      </w:r>
      <w:r w:rsidRPr="00CE7E8F">
        <w:rPr>
          <w:sz w:val="24"/>
        </w:rPr>
        <w:tab/>
      </w:r>
      <w:r w:rsidRPr="00CE7E8F">
        <w:rPr>
          <w:sz w:val="24"/>
        </w:rPr>
        <w:tab/>
      </w:r>
      <w:r w:rsidRPr="00CE7E8F">
        <w:rPr>
          <w:sz w:val="24"/>
        </w:rPr>
        <w:tab/>
      </w:r>
      <w:r w:rsidRPr="00CE7E8F">
        <w:rPr>
          <w:sz w:val="24"/>
        </w:rPr>
        <w:tab/>
        <w:t>Time</w:t>
      </w:r>
      <w:r w:rsidRPr="00CE7E8F">
        <w:rPr>
          <w:sz w:val="24"/>
        </w:rPr>
        <w:tab/>
      </w:r>
      <w:r w:rsidRPr="00CE7E8F">
        <w:rPr>
          <w:sz w:val="24"/>
        </w:rPr>
        <w:tab/>
      </w:r>
      <w:r w:rsidRPr="00CE7E8F">
        <w:rPr>
          <w:sz w:val="24"/>
        </w:rPr>
        <w:tab/>
        <w:t xml:space="preserve">    Total</w:t>
      </w:r>
      <w:r w:rsidRPr="00CE7E8F">
        <w:rPr>
          <w:sz w:val="24"/>
        </w:rPr>
        <w:tab/>
      </w:r>
      <w:r w:rsidRPr="00CE7E8F">
        <w:rPr>
          <w:sz w:val="24"/>
        </w:rPr>
        <w:tab/>
        <w:t xml:space="preserve"> (GS-11/4</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u w:val="single"/>
        </w:rPr>
        <w:t>Requirement</w:t>
      </w:r>
      <w:r w:rsidRPr="00CE7E8F">
        <w:rPr>
          <w:sz w:val="24"/>
          <w:u w:val="single"/>
        </w:rPr>
        <w:tab/>
      </w:r>
      <w:r w:rsidRPr="00CE7E8F">
        <w:rPr>
          <w:sz w:val="24"/>
        </w:rPr>
        <w:tab/>
      </w:r>
      <w:r w:rsidRPr="00CE7E8F">
        <w:rPr>
          <w:sz w:val="24"/>
          <w:u w:val="single"/>
        </w:rPr>
        <w:t>to Review</w:t>
      </w:r>
      <w:r w:rsidRPr="00CE7E8F">
        <w:rPr>
          <w:sz w:val="24"/>
        </w:rPr>
        <w:t xml:space="preserve"> </w:t>
      </w:r>
      <w:r w:rsidRPr="00CE7E8F">
        <w:rPr>
          <w:sz w:val="24"/>
          <w:u w:val="single"/>
        </w:rPr>
        <w:t>Responses</w:t>
      </w:r>
      <w:r w:rsidRPr="00CE7E8F">
        <w:rPr>
          <w:sz w:val="24"/>
        </w:rPr>
        <w:tab/>
        <w:t xml:space="preserve"> </w:t>
      </w:r>
      <w:r w:rsidRPr="00CE7E8F">
        <w:rPr>
          <w:sz w:val="24"/>
        </w:rPr>
        <w:tab/>
        <w:t xml:space="preserve"> </w:t>
      </w:r>
      <w:r w:rsidRPr="00CE7E8F">
        <w:rPr>
          <w:sz w:val="24"/>
          <w:u w:val="single"/>
        </w:rPr>
        <w:t>Hourly</w:t>
      </w:r>
      <w:r w:rsidR="007B7C06" w:rsidRPr="00CE7E8F">
        <w:rPr>
          <w:sz w:val="24"/>
          <w:u w:val="single"/>
        </w:rPr>
        <w:t>*</w:t>
      </w:r>
      <w:r w:rsidRPr="00CE7E8F">
        <w:rPr>
          <w:sz w:val="24"/>
          <w:u w:val="single"/>
        </w:rPr>
        <w:t>)</w:t>
      </w:r>
      <w:r w:rsidRPr="00CE7E8F">
        <w:rPr>
          <w:sz w:val="24"/>
        </w:rPr>
        <w:tab/>
        <w:t xml:space="preserve"> </w:t>
      </w:r>
      <w:r w:rsidRPr="00CE7E8F">
        <w:rPr>
          <w:sz w:val="24"/>
          <w:u w:val="single"/>
        </w:rPr>
        <w:t>Cost</w:t>
      </w:r>
      <w:r w:rsidRPr="00CE7E8F">
        <w:rPr>
          <w:sz w:val="24"/>
        </w:rPr>
        <w:t xml:space="preserve"> </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EE-1</w:t>
      </w:r>
      <w:r w:rsidRPr="00300037">
        <w:rPr>
          <w:sz w:val="24"/>
        </w:rPr>
        <w:tab/>
      </w:r>
      <w:r w:rsidRPr="00300037">
        <w:rPr>
          <w:sz w:val="24"/>
        </w:rPr>
        <w:tab/>
      </w:r>
      <w:r w:rsidRPr="00300037">
        <w:rPr>
          <w:sz w:val="24"/>
        </w:rPr>
        <w:tab/>
      </w:r>
      <w:r w:rsidRPr="00300037">
        <w:rPr>
          <w:sz w:val="24"/>
        </w:rPr>
        <w:tab/>
        <w:t xml:space="preserve">     5 min.</w:t>
      </w:r>
      <w:r w:rsidRPr="00300037">
        <w:rPr>
          <w:sz w:val="24"/>
        </w:rPr>
        <w:tab/>
        <w:t xml:space="preserve">   </w:t>
      </w:r>
      <w:r w:rsidR="00300037" w:rsidRPr="00300037">
        <w:rPr>
          <w:sz w:val="24"/>
        </w:rPr>
        <w:t>8346</w:t>
      </w:r>
      <w:r w:rsidRPr="00300037">
        <w:rPr>
          <w:sz w:val="24"/>
        </w:rPr>
        <w:t xml:space="preserve"> </w:t>
      </w:r>
      <w:r w:rsidR="00B738E1" w:rsidRPr="00300037">
        <w:rPr>
          <w:sz w:val="24"/>
        </w:rPr>
        <w:tab/>
      </w:r>
      <w:r w:rsidR="00B738E1" w:rsidRPr="00300037">
        <w:rPr>
          <w:sz w:val="24"/>
        </w:rPr>
        <w:tab/>
      </w:r>
      <w:r w:rsidR="003653E5" w:rsidRPr="00300037">
        <w:rPr>
          <w:sz w:val="24"/>
        </w:rPr>
        <w:t xml:space="preserve"> $3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BC7A8C" w:rsidRPr="00300037">
        <w:rPr>
          <w:sz w:val="24"/>
        </w:rPr>
        <w:t xml:space="preserve"> </w:t>
      </w:r>
      <w:r w:rsidR="00300037" w:rsidRPr="00300037">
        <w:rPr>
          <w:sz w:val="24"/>
        </w:rPr>
        <w:t>21,720.47</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EE-2</w:t>
      </w:r>
      <w:r w:rsidRPr="00300037">
        <w:rPr>
          <w:sz w:val="24"/>
        </w:rPr>
        <w:tab/>
      </w:r>
      <w:r w:rsidRPr="00300037">
        <w:rPr>
          <w:sz w:val="24"/>
        </w:rPr>
        <w:tab/>
      </w:r>
      <w:r w:rsidRPr="00300037">
        <w:rPr>
          <w:sz w:val="24"/>
        </w:rPr>
        <w:tab/>
      </w:r>
      <w:r w:rsidRPr="00300037">
        <w:rPr>
          <w:sz w:val="24"/>
        </w:rPr>
        <w:tab/>
        <w:t xml:space="preserve">     5 min.</w:t>
      </w:r>
      <w:r w:rsidRPr="00300037">
        <w:rPr>
          <w:sz w:val="24"/>
        </w:rPr>
        <w:tab/>
        <w:t xml:space="preserve">   </w:t>
      </w:r>
      <w:r w:rsidR="00300037" w:rsidRPr="00300037">
        <w:rPr>
          <w:sz w:val="24"/>
        </w:rPr>
        <w:t>4345</w:t>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5F5208" w:rsidRPr="00300037">
        <w:rPr>
          <w:sz w:val="24"/>
        </w:rPr>
        <w:t xml:space="preserve"> </w:t>
      </w:r>
      <w:r w:rsidR="00BC7A8C" w:rsidRPr="00300037">
        <w:rPr>
          <w:sz w:val="24"/>
        </w:rPr>
        <w:t>1</w:t>
      </w:r>
      <w:r w:rsidR="00300037" w:rsidRPr="00300037">
        <w:rPr>
          <w:sz w:val="24"/>
        </w:rPr>
        <w:t>1</w:t>
      </w:r>
      <w:r w:rsidR="00BC7A8C" w:rsidRPr="00300037">
        <w:rPr>
          <w:sz w:val="24"/>
        </w:rPr>
        <w:t>,</w:t>
      </w:r>
      <w:r w:rsidR="00300037" w:rsidRPr="00300037">
        <w:rPr>
          <w:sz w:val="24"/>
        </w:rPr>
        <w:t>307</w:t>
      </w:r>
      <w:r w:rsidR="00BC7A8C" w:rsidRPr="00300037">
        <w:rPr>
          <w:sz w:val="24"/>
        </w:rPr>
        <w:t>.</w:t>
      </w:r>
      <w:r w:rsidR="00300037" w:rsidRPr="00300037">
        <w:rPr>
          <w:sz w:val="24"/>
        </w:rPr>
        <w:t>86</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EE-3</w:t>
      </w:r>
      <w:r w:rsidRPr="00300037">
        <w:rPr>
          <w:sz w:val="24"/>
        </w:rPr>
        <w:tab/>
      </w:r>
      <w:r w:rsidRPr="00300037">
        <w:rPr>
          <w:sz w:val="24"/>
        </w:rPr>
        <w:tab/>
        <w:t xml:space="preserve">      </w:t>
      </w:r>
      <w:r w:rsidRPr="00300037">
        <w:rPr>
          <w:sz w:val="24"/>
        </w:rPr>
        <w:tab/>
        <w:t>15 min.</w:t>
      </w:r>
      <w:r w:rsidRPr="00300037">
        <w:rPr>
          <w:sz w:val="24"/>
        </w:rPr>
        <w:tab/>
        <w:t xml:space="preserve">  </w:t>
      </w:r>
      <w:r w:rsidR="009A626D" w:rsidRPr="00300037">
        <w:rPr>
          <w:sz w:val="24"/>
        </w:rPr>
        <w:t xml:space="preserve"> </w:t>
      </w:r>
      <w:r w:rsidR="00300037" w:rsidRPr="00300037">
        <w:rPr>
          <w:sz w:val="24"/>
        </w:rPr>
        <w:t>3579</w:t>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BC7A8C" w:rsidRPr="00300037">
        <w:rPr>
          <w:sz w:val="24"/>
        </w:rPr>
        <w:t xml:space="preserve"> </w:t>
      </w:r>
      <w:r w:rsidRPr="00300037">
        <w:rPr>
          <w:sz w:val="24"/>
        </w:rPr>
        <w:t>$</w:t>
      </w:r>
      <w:r w:rsidR="005F5208" w:rsidRPr="00300037">
        <w:rPr>
          <w:sz w:val="24"/>
        </w:rPr>
        <w:t xml:space="preserve"> </w:t>
      </w:r>
      <w:r w:rsidR="00300037" w:rsidRPr="00300037">
        <w:rPr>
          <w:sz w:val="24"/>
        </w:rPr>
        <w:t>27</w:t>
      </w:r>
      <w:r w:rsidR="00BC7A8C" w:rsidRPr="00300037">
        <w:rPr>
          <w:sz w:val="24"/>
        </w:rPr>
        <w:t>,</w:t>
      </w:r>
      <w:r w:rsidR="00300037" w:rsidRPr="00300037">
        <w:rPr>
          <w:sz w:val="24"/>
        </w:rPr>
        <w:t>943</w:t>
      </w:r>
      <w:r w:rsidR="00BC7A8C" w:rsidRPr="00300037">
        <w:rPr>
          <w:sz w:val="24"/>
        </w:rPr>
        <w:t>.</w:t>
      </w:r>
      <w:r w:rsidR="00300037" w:rsidRPr="00300037">
        <w:rPr>
          <w:sz w:val="24"/>
        </w:rPr>
        <w:t>04</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EE-4</w:t>
      </w:r>
      <w:r w:rsidRPr="00300037">
        <w:rPr>
          <w:sz w:val="24"/>
        </w:rPr>
        <w:tab/>
      </w:r>
      <w:r w:rsidRPr="00300037">
        <w:rPr>
          <w:sz w:val="24"/>
        </w:rPr>
        <w:tab/>
      </w:r>
      <w:r w:rsidRPr="00300037">
        <w:rPr>
          <w:sz w:val="24"/>
        </w:rPr>
        <w:tab/>
      </w:r>
      <w:r w:rsidRPr="00300037">
        <w:rPr>
          <w:sz w:val="24"/>
        </w:rPr>
        <w:tab/>
      </w:r>
      <w:r w:rsidRPr="00300037">
        <w:rPr>
          <w:sz w:val="24"/>
        </w:rPr>
        <w:tab/>
        <w:t xml:space="preserve">   15 min.</w:t>
      </w:r>
      <w:r w:rsidRPr="00300037">
        <w:rPr>
          <w:sz w:val="24"/>
        </w:rPr>
        <w:tab/>
        <w:t xml:space="preserve">   </w:t>
      </w:r>
      <w:r w:rsidR="00300037" w:rsidRPr="00300037">
        <w:rPr>
          <w:sz w:val="24"/>
        </w:rPr>
        <w:t>1443</w:t>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ab/>
      </w:r>
      <w:r w:rsidRPr="00300037">
        <w:rPr>
          <w:sz w:val="24"/>
        </w:rPr>
        <w:tab/>
        <w:t xml:space="preserve"> $</w:t>
      </w:r>
      <w:r w:rsidR="005F5208" w:rsidRPr="00300037">
        <w:rPr>
          <w:sz w:val="24"/>
        </w:rPr>
        <w:t xml:space="preserve"> </w:t>
      </w:r>
      <w:r w:rsidR="00A35B12" w:rsidRPr="00300037">
        <w:rPr>
          <w:sz w:val="24"/>
        </w:rPr>
        <w:t>1</w:t>
      </w:r>
      <w:r w:rsidR="00300037" w:rsidRPr="00300037">
        <w:rPr>
          <w:sz w:val="24"/>
        </w:rPr>
        <w:t>1</w:t>
      </w:r>
      <w:r w:rsidR="00A35B12" w:rsidRPr="00300037">
        <w:rPr>
          <w:sz w:val="24"/>
        </w:rPr>
        <w:t>,</w:t>
      </w:r>
      <w:r w:rsidR="00300037" w:rsidRPr="00300037">
        <w:rPr>
          <w:sz w:val="24"/>
        </w:rPr>
        <w:t>266</w:t>
      </w:r>
      <w:r w:rsidR="00A35B12" w:rsidRPr="00300037">
        <w:rPr>
          <w:sz w:val="24"/>
        </w:rPr>
        <w:t>.</w:t>
      </w:r>
      <w:r w:rsidR="00300037" w:rsidRPr="00300037">
        <w:rPr>
          <w:sz w:val="24"/>
        </w:rPr>
        <w:t>22</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EE-5A</w:t>
      </w:r>
      <w:r w:rsidRPr="00300037">
        <w:rPr>
          <w:sz w:val="24"/>
        </w:rPr>
        <w:tab/>
      </w:r>
      <w:r w:rsidRPr="00300037">
        <w:rPr>
          <w:sz w:val="24"/>
        </w:rPr>
        <w:tab/>
      </w:r>
      <w:r w:rsidRPr="00300037">
        <w:rPr>
          <w:sz w:val="24"/>
        </w:rPr>
        <w:tab/>
      </w:r>
      <w:r w:rsidRPr="00300037">
        <w:rPr>
          <w:sz w:val="24"/>
        </w:rPr>
        <w:tab/>
      </w:r>
      <w:r w:rsidRPr="00300037">
        <w:rPr>
          <w:sz w:val="24"/>
        </w:rPr>
        <w:tab/>
        <w:t>10 min</w:t>
      </w:r>
      <w:r w:rsidR="007B7C06" w:rsidRPr="00300037">
        <w:rPr>
          <w:sz w:val="24"/>
        </w:rPr>
        <w:t>.</w:t>
      </w:r>
      <w:r w:rsidR="00B738E1" w:rsidRPr="00300037">
        <w:rPr>
          <w:sz w:val="24"/>
        </w:rPr>
        <w:t xml:space="preserve">     1</w:t>
      </w:r>
      <w:r w:rsidR="000209F4" w:rsidRPr="00300037">
        <w:rPr>
          <w:sz w:val="24"/>
        </w:rPr>
        <w:t>1</w:t>
      </w:r>
      <w:r w:rsidR="00300037" w:rsidRPr="00300037">
        <w:rPr>
          <w:sz w:val="24"/>
        </w:rPr>
        <w:t>09</w:t>
      </w:r>
      <w:r w:rsidRPr="00300037">
        <w:rPr>
          <w:sz w:val="24"/>
        </w:rPr>
        <w:tab/>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A35B12" w:rsidRPr="00300037">
        <w:rPr>
          <w:sz w:val="24"/>
        </w:rPr>
        <w:t xml:space="preserve"> </w:t>
      </w:r>
      <w:r w:rsidR="005F5208" w:rsidRPr="00300037">
        <w:rPr>
          <w:sz w:val="24"/>
        </w:rPr>
        <w:t xml:space="preserve"> </w:t>
      </w:r>
      <w:r w:rsidR="000209F4" w:rsidRPr="00300037">
        <w:rPr>
          <w:sz w:val="24"/>
        </w:rPr>
        <w:t>5</w:t>
      </w:r>
      <w:r w:rsidR="00A35B12" w:rsidRPr="00300037">
        <w:rPr>
          <w:sz w:val="24"/>
        </w:rPr>
        <w:t>,</w:t>
      </w:r>
      <w:r w:rsidR="00300037" w:rsidRPr="00300037">
        <w:rPr>
          <w:sz w:val="24"/>
        </w:rPr>
        <w:t>772</w:t>
      </w:r>
      <w:r w:rsidR="00A35B12" w:rsidRPr="00300037">
        <w:rPr>
          <w:sz w:val="24"/>
        </w:rPr>
        <w:t>.</w:t>
      </w:r>
      <w:r w:rsidR="00300037" w:rsidRPr="00300037">
        <w:rPr>
          <w:sz w:val="24"/>
        </w:rPr>
        <w:t>35</w:t>
      </w:r>
    </w:p>
    <w:p w:rsidR="00111F91" w:rsidRPr="00300037"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EE-5B</w:t>
      </w:r>
      <w:r w:rsidRPr="00300037">
        <w:rPr>
          <w:sz w:val="24"/>
        </w:rPr>
        <w:tab/>
      </w:r>
      <w:r w:rsidRPr="00300037">
        <w:rPr>
          <w:sz w:val="24"/>
        </w:rPr>
        <w:tab/>
      </w:r>
      <w:r w:rsidRPr="00300037">
        <w:rPr>
          <w:sz w:val="24"/>
        </w:rPr>
        <w:tab/>
      </w:r>
      <w:r w:rsidRPr="00300037">
        <w:rPr>
          <w:sz w:val="24"/>
        </w:rPr>
        <w:tab/>
      </w:r>
      <w:r w:rsidRPr="00300037">
        <w:rPr>
          <w:sz w:val="24"/>
        </w:rPr>
        <w:tab/>
        <w:t>10 min</w:t>
      </w:r>
      <w:r w:rsidR="007B7C06" w:rsidRPr="00300037">
        <w:rPr>
          <w:sz w:val="24"/>
        </w:rPr>
        <w:t>.</w:t>
      </w:r>
      <w:r w:rsidRPr="00300037">
        <w:rPr>
          <w:sz w:val="24"/>
        </w:rPr>
        <w:t xml:space="preserve">     </w:t>
      </w:r>
      <w:r w:rsidR="00300037" w:rsidRPr="00300037">
        <w:rPr>
          <w:sz w:val="24"/>
        </w:rPr>
        <w:t>3520</w:t>
      </w:r>
      <w:r w:rsidRPr="00300037">
        <w:rPr>
          <w:sz w:val="24"/>
        </w:rPr>
        <w:tab/>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A35B12" w:rsidRPr="00300037">
        <w:rPr>
          <w:sz w:val="24"/>
        </w:rPr>
        <w:t xml:space="preserve"> </w:t>
      </w:r>
      <w:r w:rsidR="00300037" w:rsidRPr="00300037">
        <w:rPr>
          <w:sz w:val="24"/>
        </w:rPr>
        <w:t>18,321</w:t>
      </w:r>
      <w:r w:rsidR="00A35B12" w:rsidRPr="00300037">
        <w:rPr>
          <w:sz w:val="24"/>
        </w:rPr>
        <w:t>.</w:t>
      </w:r>
      <w:r w:rsidR="00300037" w:rsidRPr="00300037">
        <w:rPr>
          <w:sz w:val="24"/>
        </w:rPr>
        <w:t>60</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EE-7           15 min.</w:t>
      </w:r>
      <w:r w:rsidRPr="00300037">
        <w:rPr>
          <w:sz w:val="24"/>
        </w:rPr>
        <w:tab/>
        <w:t xml:space="preserve">  </w:t>
      </w:r>
      <w:r w:rsidR="00B738E1" w:rsidRPr="00300037">
        <w:rPr>
          <w:sz w:val="24"/>
        </w:rPr>
        <w:t xml:space="preserve"> </w:t>
      </w:r>
      <w:r w:rsidR="00300037" w:rsidRPr="00300037">
        <w:rPr>
          <w:sz w:val="24"/>
        </w:rPr>
        <w:t>5667</w:t>
      </w:r>
      <w:r w:rsidRPr="00300037">
        <w:rPr>
          <w:sz w:val="24"/>
        </w:rPr>
        <w:tab/>
      </w:r>
      <w:r w:rsidRPr="00300037">
        <w:rPr>
          <w:sz w:val="24"/>
        </w:rPr>
        <w:tab/>
        <w:t xml:space="preserve"> </w:t>
      </w:r>
      <w:r w:rsidR="003653E5" w:rsidRPr="00300037">
        <w:rPr>
          <w:sz w:val="24"/>
        </w:rPr>
        <w:t>$3</w:t>
      </w:r>
      <w:r w:rsidR="00626BC6" w:rsidRPr="00300037">
        <w:rPr>
          <w:sz w:val="24"/>
        </w:rPr>
        <w:t>1</w:t>
      </w:r>
      <w:r w:rsidR="003653E5" w:rsidRPr="00300037">
        <w:rPr>
          <w:sz w:val="24"/>
        </w:rPr>
        <w:t>.</w:t>
      </w:r>
      <w:r w:rsidR="00626BC6" w:rsidRPr="00300037">
        <w:rPr>
          <w:sz w:val="24"/>
        </w:rPr>
        <w:t>23</w:t>
      </w:r>
      <w:r w:rsidRPr="00300037">
        <w:rPr>
          <w:sz w:val="24"/>
        </w:rPr>
        <w:tab/>
        <w:t xml:space="preserve">     </w:t>
      </w:r>
      <w:r w:rsidR="00A35B12" w:rsidRPr="00300037">
        <w:rPr>
          <w:sz w:val="24"/>
        </w:rPr>
        <w:t xml:space="preserve"> </w:t>
      </w:r>
      <w:r w:rsidRPr="00300037">
        <w:rPr>
          <w:sz w:val="24"/>
        </w:rPr>
        <w:t>$</w:t>
      </w:r>
      <w:r w:rsidR="005F5208" w:rsidRPr="00300037">
        <w:rPr>
          <w:sz w:val="24"/>
        </w:rPr>
        <w:t xml:space="preserve"> </w:t>
      </w:r>
      <w:r w:rsidR="00C125B0" w:rsidRPr="00300037">
        <w:rPr>
          <w:sz w:val="24"/>
        </w:rPr>
        <w:t>4</w:t>
      </w:r>
      <w:r w:rsidR="00300037" w:rsidRPr="00300037">
        <w:rPr>
          <w:sz w:val="24"/>
        </w:rPr>
        <w:t>4</w:t>
      </w:r>
      <w:r w:rsidR="00A35B12" w:rsidRPr="00300037">
        <w:rPr>
          <w:sz w:val="24"/>
        </w:rPr>
        <w:t>,</w:t>
      </w:r>
      <w:r w:rsidR="00300037" w:rsidRPr="00300037">
        <w:rPr>
          <w:sz w:val="24"/>
        </w:rPr>
        <w:t>245</w:t>
      </w:r>
      <w:r w:rsidR="00A35B12" w:rsidRPr="00300037">
        <w:rPr>
          <w:sz w:val="24"/>
        </w:rPr>
        <w:t>.</w:t>
      </w:r>
      <w:r w:rsidR="00300037" w:rsidRPr="00300037">
        <w:rPr>
          <w:sz w:val="24"/>
        </w:rPr>
        <w:t>10</w:t>
      </w:r>
    </w:p>
    <w:p w:rsidR="00536C2B" w:rsidRPr="0030003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0037">
        <w:rPr>
          <w:sz w:val="24"/>
        </w:rPr>
        <w:t xml:space="preserve">EE-7A          15 min.     </w:t>
      </w:r>
      <w:r w:rsidR="00690D0D" w:rsidRPr="00300037">
        <w:rPr>
          <w:sz w:val="24"/>
        </w:rPr>
        <w:t xml:space="preserve"> </w:t>
      </w:r>
      <w:r w:rsidR="00300037" w:rsidRPr="00300037">
        <w:rPr>
          <w:sz w:val="24"/>
        </w:rPr>
        <w:t>398</w:t>
      </w:r>
      <w:r w:rsidRPr="00300037">
        <w:rPr>
          <w:sz w:val="24"/>
        </w:rPr>
        <w:t xml:space="preserve">    </w:t>
      </w:r>
      <w:r w:rsidR="003653E5" w:rsidRPr="00300037">
        <w:rPr>
          <w:sz w:val="24"/>
        </w:rPr>
        <w:tab/>
        <w:t xml:space="preserve"> $3</w:t>
      </w:r>
      <w:r w:rsidR="00626BC6" w:rsidRPr="00300037">
        <w:rPr>
          <w:sz w:val="24"/>
        </w:rPr>
        <w:t>1</w:t>
      </w:r>
      <w:r w:rsidR="003653E5" w:rsidRPr="00300037">
        <w:rPr>
          <w:sz w:val="24"/>
        </w:rPr>
        <w:t>.</w:t>
      </w:r>
      <w:r w:rsidR="00626BC6" w:rsidRPr="00300037">
        <w:rPr>
          <w:sz w:val="24"/>
        </w:rPr>
        <w:t>23</w:t>
      </w:r>
      <w:r w:rsidRPr="00300037">
        <w:rPr>
          <w:sz w:val="24"/>
        </w:rPr>
        <w:t xml:space="preserve">       $</w:t>
      </w:r>
      <w:r w:rsidR="00A35B12" w:rsidRPr="00300037">
        <w:rPr>
          <w:sz w:val="24"/>
        </w:rPr>
        <w:t xml:space="preserve"> </w:t>
      </w:r>
      <w:r w:rsidR="005F5208" w:rsidRPr="00300037">
        <w:rPr>
          <w:sz w:val="24"/>
        </w:rPr>
        <w:t xml:space="preserve"> </w:t>
      </w:r>
      <w:r w:rsidR="000209F4" w:rsidRPr="00300037">
        <w:rPr>
          <w:sz w:val="24"/>
        </w:rPr>
        <w:t>3</w:t>
      </w:r>
      <w:r w:rsidR="00A35B12" w:rsidRPr="00300037">
        <w:rPr>
          <w:sz w:val="24"/>
        </w:rPr>
        <w:t>,</w:t>
      </w:r>
      <w:r w:rsidR="00300037" w:rsidRPr="00300037">
        <w:rPr>
          <w:sz w:val="24"/>
        </w:rPr>
        <w:t>107</w:t>
      </w:r>
      <w:r w:rsidR="00A35B12" w:rsidRPr="00300037">
        <w:rPr>
          <w:sz w:val="24"/>
        </w:rPr>
        <w:t>.</w:t>
      </w:r>
      <w:r w:rsidR="00F8101A" w:rsidRPr="00300037">
        <w:rPr>
          <w:sz w:val="24"/>
        </w:rPr>
        <w:t>3</w:t>
      </w:r>
      <w:r w:rsidR="00300037" w:rsidRPr="00300037">
        <w:rPr>
          <w:sz w:val="24"/>
        </w:rPr>
        <w:t>9</w:t>
      </w:r>
    </w:p>
    <w:p w:rsidR="00536C2B" w:rsidRPr="00300037" w:rsidRDefault="00536C2B">
      <w:pPr>
        <w:keepLines/>
        <w:tabs>
          <w:tab w:val="left" w:pos="0"/>
          <w:tab w:val="left" w:pos="432"/>
          <w:tab w:val="left" w:pos="720"/>
          <w:tab w:val="left" w:pos="1008"/>
          <w:tab w:val="left" w:pos="1440"/>
        </w:tabs>
        <w:suppressAutoHyphens/>
        <w:rPr>
          <w:sz w:val="24"/>
        </w:rPr>
      </w:pPr>
      <w:r w:rsidRPr="00300037">
        <w:rPr>
          <w:sz w:val="24"/>
        </w:rPr>
        <w:t>EE-8</w:t>
      </w:r>
      <w:r w:rsidRPr="00300037">
        <w:rPr>
          <w:sz w:val="24"/>
        </w:rPr>
        <w:tab/>
      </w:r>
      <w:r w:rsidRPr="00300037">
        <w:rPr>
          <w:sz w:val="24"/>
        </w:rPr>
        <w:tab/>
      </w:r>
      <w:r w:rsidRPr="00300037">
        <w:rPr>
          <w:sz w:val="24"/>
        </w:rPr>
        <w:tab/>
      </w:r>
      <w:r w:rsidRPr="00300037">
        <w:rPr>
          <w:sz w:val="24"/>
        </w:rPr>
        <w:tab/>
        <w:t xml:space="preserve"> 3 min</w:t>
      </w:r>
      <w:r w:rsidR="007B7C06" w:rsidRPr="00300037">
        <w:rPr>
          <w:sz w:val="24"/>
        </w:rPr>
        <w:t>.</w:t>
      </w:r>
      <w:r w:rsidRPr="00300037">
        <w:rPr>
          <w:sz w:val="24"/>
        </w:rPr>
        <w:t xml:space="preserve">      </w:t>
      </w:r>
      <w:r w:rsidR="00300037" w:rsidRPr="00300037">
        <w:rPr>
          <w:sz w:val="24"/>
        </w:rPr>
        <w:t>581</w:t>
      </w:r>
      <w:r w:rsidRPr="00300037">
        <w:rPr>
          <w:sz w:val="24"/>
        </w:rPr>
        <w:t xml:space="preserve">     </w:t>
      </w:r>
      <w:r w:rsidR="003653E5" w:rsidRPr="00300037">
        <w:rPr>
          <w:sz w:val="24"/>
        </w:rPr>
        <w:t xml:space="preserve">  $3</w:t>
      </w:r>
      <w:r w:rsidR="00626BC6" w:rsidRPr="00300037">
        <w:rPr>
          <w:sz w:val="24"/>
        </w:rPr>
        <w:t>1</w:t>
      </w:r>
      <w:r w:rsidR="003653E5" w:rsidRPr="00300037">
        <w:rPr>
          <w:sz w:val="24"/>
        </w:rPr>
        <w:t>.</w:t>
      </w:r>
      <w:r w:rsidR="00626BC6" w:rsidRPr="00300037">
        <w:rPr>
          <w:sz w:val="24"/>
        </w:rPr>
        <w:t>23</w:t>
      </w:r>
      <w:r w:rsidR="00A35B12" w:rsidRPr="00300037">
        <w:rPr>
          <w:sz w:val="24"/>
        </w:rPr>
        <w:tab/>
        <w:t xml:space="preserve">      $  </w:t>
      </w:r>
      <w:r w:rsidR="00300037" w:rsidRPr="00300037">
        <w:rPr>
          <w:sz w:val="24"/>
        </w:rPr>
        <w:t xml:space="preserve">  907.23</w:t>
      </w:r>
    </w:p>
    <w:p w:rsidR="00536C2B" w:rsidRPr="00300037" w:rsidRDefault="00536C2B">
      <w:pPr>
        <w:keepLines/>
        <w:tabs>
          <w:tab w:val="left" w:pos="0"/>
          <w:tab w:val="left" w:pos="432"/>
          <w:tab w:val="left" w:pos="720"/>
          <w:tab w:val="left" w:pos="1008"/>
          <w:tab w:val="left" w:pos="1440"/>
        </w:tabs>
        <w:suppressAutoHyphens/>
        <w:rPr>
          <w:sz w:val="24"/>
        </w:rPr>
      </w:pPr>
      <w:r w:rsidRPr="00300037">
        <w:rPr>
          <w:sz w:val="24"/>
        </w:rPr>
        <w:t>EE-9</w:t>
      </w:r>
      <w:r w:rsidRPr="00300037">
        <w:rPr>
          <w:sz w:val="24"/>
        </w:rPr>
        <w:tab/>
      </w:r>
      <w:r w:rsidRPr="00300037">
        <w:rPr>
          <w:sz w:val="24"/>
        </w:rPr>
        <w:tab/>
      </w:r>
      <w:r w:rsidRPr="00300037">
        <w:rPr>
          <w:sz w:val="24"/>
        </w:rPr>
        <w:tab/>
      </w:r>
      <w:r w:rsidRPr="00300037">
        <w:rPr>
          <w:sz w:val="24"/>
        </w:rPr>
        <w:tab/>
        <w:t xml:space="preserve"> 3 min</w:t>
      </w:r>
      <w:r w:rsidR="007B7C06" w:rsidRPr="00300037">
        <w:rPr>
          <w:sz w:val="24"/>
        </w:rPr>
        <w:t>.</w:t>
      </w:r>
      <w:r w:rsidRPr="00300037">
        <w:rPr>
          <w:sz w:val="24"/>
        </w:rPr>
        <w:t xml:space="preserve">     </w:t>
      </w:r>
      <w:r w:rsidR="000209F4" w:rsidRPr="00300037">
        <w:rPr>
          <w:sz w:val="24"/>
        </w:rPr>
        <w:t>1</w:t>
      </w:r>
      <w:r w:rsidR="00300037" w:rsidRPr="00300037">
        <w:rPr>
          <w:sz w:val="24"/>
        </w:rPr>
        <w:t>604</w:t>
      </w:r>
      <w:r w:rsidRPr="00300037">
        <w:rPr>
          <w:sz w:val="24"/>
        </w:rPr>
        <w:t xml:space="preserve">  </w:t>
      </w:r>
      <w:r w:rsidR="009A626D" w:rsidRPr="00300037">
        <w:rPr>
          <w:sz w:val="24"/>
        </w:rPr>
        <w:t xml:space="preserve">  </w:t>
      </w:r>
      <w:r w:rsidRPr="00300037">
        <w:rPr>
          <w:sz w:val="24"/>
        </w:rPr>
        <w:t xml:space="preserve"> </w:t>
      </w:r>
      <w:r w:rsidR="003653E5" w:rsidRPr="00300037">
        <w:rPr>
          <w:sz w:val="24"/>
        </w:rPr>
        <w:t xml:space="preserve">  $3</w:t>
      </w:r>
      <w:r w:rsidR="00626BC6" w:rsidRPr="00300037">
        <w:rPr>
          <w:sz w:val="24"/>
        </w:rPr>
        <w:t>1</w:t>
      </w:r>
      <w:r w:rsidR="003653E5" w:rsidRPr="00300037">
        <w:rPr>
          <w:sz w:val="24"/>
        </w:rPr>
        <w:t>.</w:t>
      </w:r>
      <w:r w:rsidR="00626BC6" w:rsidRPr="00300037">
        <w:rPr>
          <w:sz w:val="24"/>
        </w:rPr>
        <w:t>23</w:t>
      </w:r>
      <w:r w:rsidR="00A35B12" w:rsidRPr="00300037">
        <w:rPr>
          <w:sz w:val="24"/>
        </w:rPr>
        <w:tab/>
        <w:t xml:space="preserve">      </w:t>
      </w:r>
      <w:r w:rsidRPr="00300037">
        <w:rPr>
          <w:sz w:val="24"/>
        </w:rPr>
        <w:t>$</w:t>
      </w:r>
      <w:r w:rsidR="00A35B12" w:rsidRPr="00300037">
        <w:rPr>
          <w:sz w:val="24"/>
        </w:rPr>
        <w:t xml:space="preserve">  </w:t>
      </w:r>
      <w:r w:rsidR="000209F4" w:rsidRPr="00300037">
        <w:rPr>
          <w:sz w:val="24"/>
        </w:rPr>
        <w:t>2,</w:t>
      </w:r>
      <w:r w:rsidR="00F8101A" w:rsidRPr="00300037">
        <w:rPr>
          <w:sz w:val="24"/>
        </w:rPr>
        <w:t>5</w:t>
      </w:r>
      <w:r w:rsidR="00300037" w:rsidRPr="00300037">
        <w:rPr>
          <w:sz w:val="24"/>
        </w:rPr>
        <w:t>04.65</w:t>
      </w:r>
    </w:p>
    <w:p w:rsidR="00111F91" w:rsidRPr="004A432A"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EE-10</w:t>
      </w:r>
      <w:r w:rsidRPr="004A432A">
        <w:rPr>
          <w:sz w:val="24"/>
        </w:rPr>
        <w:tab/>
      </w:r>
      <w:r w:rsidRPr="004A432A">
        <w:rPr>
          <w:sz w:val="24"/>
        </w:rPr>
        <w:tab/>
      </w:r>
      <w:r w:rsidRPr="004A432A">
        <w:rPr>
          <w:sz w:val="24"/>
        </w:rPr>
        <w:tab/>
      </w:r>
      <w:r w:rsidRPr="004A432A">
        <w:rPr>
          <w:sz w:val="24"/>
        </w:rPr>
        <w:tab/>
      </w:r>
      <w:r w:rsidRPr="004A432A">
        <w:rPr>
          <w:sz w:val="24"/>
        </w:rPr>
        <w:tab/>
      </w:r>
      <w:r w:rsidR="007B7C06" w:rsidRPr="004A432A">
        <w:rPr>
          <w:sz w:val="24"/>
        </w:rPr>
        <w:t xml:space="preserve"> 5</w:t>
      </w:r>
      <w:r w:rsidRPr="004A432A">
        <w:rPr>
          <w:sz w:val="24"/>
        </w:rPr>
        <w:t xml:space="preserve"> min</w:t>
      </w:r>
      <w:r w:rsidR="007B7C06" w:rsidRPr="004A432A">
        <w:rPr>
          <w:sz w:val="24"/>
        </w:rPr>
        <w:t>.</w:t>
      </w:r>
      <w:r w:rsidRPr="004A432A">
        <w:rPr>
          <w:sz w:val="24"/>
        </w:rPr>
        <w:t xml:space="preserve">     </w:t>
      </w:r>
      <w:r w:rsidR="00300037" w:rsidRPr="004A432A">
        <w:rPr>
          <w:sz w:val="24"/>
        </w:rPr>
        <w:t>2369</w:t>
      </w:r>
      <w:r w:rsidRPr="004A432A">
        <w:rPr>
          <w:sz w:val="24"/>
        </w:rPr>
        <w:tab/>
      </w:r>
      <w:r w:rsidRPr="004A432A">
        <w:rPr>
          <w:sz w:val="24"/>
        </w:rPr>
        <w:tab/>
        <w:t xml:space="preserve"> </w:t>
      </w:r>
      <w:r w:rsidR="003653E5" w:rsidRPr="004A432A">
        <w:rPr>
          <w:sz w:val="24"/>
        </w:rPr>
        <w:t>$3</w:t>
      </w:r>
      <w:r w:rsidR="00626BC6" w:rsidRPr="004A432A">
        <w:rPr>
          <w:sz w:val="24"/>
        </w:rPr>
        <w:t>1</w:t>
      </w:r>
      <w:r w:rsidR="003653E5" w:rsidRPr="004A432A">
        <w:rPr>
          <w:sz w:val="24"/>
        </w:rPr>
        <w:t>.</w:t>
      </w:r>
      <w:r w:rsidR="00626BC6" w:rsidRPr="004A432A">
        <w:rPr>
          <w:sz w:val="24"/>
        </w:rPr>
        <w:t>23</w:t>
      </w:r>
      <w:r w:rsidRPr="004A432A">
        <w:rPr>
          <w:sz w:val="24"/>
        </w:rPr>
        <w:t xml:space="preserve">       $</w:t>
      </w:r>
      <w:r w:rsidR="0006156B" w:rsidRPr="004A432A">
        <w:rPr>
          <w:sz w:val="24"/>
        </w:rPr>
        <w:t xml:space="preserve"> </w:t>
      </w:r>
      <w:r w:rsidR="004A432A" w:rsidRPr="004A432A">
        <w:rPr>
          <w:sz w:val="24"/>
        </w:rPr>
        <w:t xml:space="preserve"> 6</w:t>
      </w:r>
      <w:r w:rsidR="00C125B0" w:rsidRPr="004A432A">
        <w:rPr>
          <w:sz w:val="24"/>
        </w:rPr>
        <w:t>,</w:t>
      </w:r>
      <w:r w:rsidR="004A432A" w:rsidRPr="004A432A">
        <w:rPr>
          <w:sz w:val="24"/>
        </w:rPr>
        <w:t>165</w:t>
      </w:r>
      <w:r w:rsidR="00A35B12" w:rsidRPr="004A432A">
        <w:rPr>
          <w:sz w:val="24"/>
        </w:rPr>
        <w:t>.</w:t>
      </w:r>
      <w:r w:rsidR="004A432A" w:rsidRPr="004A432A">
        <w:rPr>
          <w:sz w:val="24"/>
        </w:rPr>
        <w:t>32</w:t>
      </w:r>
    </w:p>
    <w:p w:rsidR="009D3B22" w:rsidRPr="004A432A"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EE-11A</w:t>
      </w:r>
      <w:r w:rsidR="003653E5" w:rsidRPr="004A432A">
        <w:rPr>
          <w:sz w:val="24"/>
        </w:rPr>
        <w:tab/>
      </w:r>
      <w:r w:rsidR="003653E5" w:rsidRPr="004A432A">
        <w:rPr>
          <w:sz w:val="24"/>
        </w:rPr>
        <w:tab/>
      </w:r>
      <w:r w:rsidR="003653E5" w:rsidRPr="004A432A">
        <w:rPr>
          <w:sz w:val="24"/>
        </w:rPr>
        <w:tab/>
      </w:r>
      <w:r w:rsidR="003653E5" w:rsidRPr="004A432A">
        <w:rPr>
          <w:sz w:val="24"/>
        </w:rPr>
        <w:tab/>
      </w:r>
      <w:r w:rsidR="003653E5" w:rsidRPr="004A432A">
        <w:rPr>
          <w:sz w:val="24"/>
        </w:rPr>
        <w:tab/>
      </w:r>
      <w:r w:rsidR="00FA1F0D" w:rsidRPr="004A432A">
        <w:rPr>
          <w:sz w:val="24"/>
        </w:rPr>
        <w:t>10 min.</w:t>
      </w:r>
      <w:r w:rsidR="003653E5" w:rsidRPr="004A432A">
        <w:rPr>
          <w:sz w:val="24"/>
        </w:rPr>
        <w:tab/>
      </w:r>
      <w:r w:rsidR="00FA1F0D" w:rsidRPr="004A432A">
        <w:rPr>
          <w:sz w:val="24"/>
        </w:rPr>
        <w:t xml:space="preserve">   </w:t>
      </w:r>
      <w:r w:rsidR="00300037" w:rsidRPr="004A432A">
        <w:rPr>
          <w:sz w:val="24"/>
        </w:rPr>
        <w:t>2823</w:t>
      </w:r>
      <w:r w:rsidR="000E202E" w:rsidRPr="004A432A">
        <w:rPr>
          <w:sz w:val="24"/>
        </w:rPr>
        <w:tab/>
        <w:t xml:space="preserve">   $3</w:t>
      </w:r>
      <w:r w:rsidR="00626BC6" w:rsidRPr="004A432A">
        <w:rPr>
          <w:sz w:val="24"/>
        </w:rPr>
        <w:t>1</w:t>
      </w:r>
      <w:r w:rsidR="000E202E" w:rsidRPr="004A432A">
        <w:rPr>
          <w:sz w:val="24"/>
        </w:rPr>
        <w:t>.</w:t>
      </w:r>
      <w:r w:rsidR="00626BC6" w:rsidRPr="004A432A">
        <w:rPr>
          <w:sz w:val="24"/>
        </w:rPr>
        <w:t>23</w:t>
      </w:r>
      <w:r w:rsidR="005F5208" w:rsidRPr="004A432A">
        <w:rPr>
          <w:sz w:val="24"/>
        </w:rPr>
        <w:t xml:space="preserve">       $ </w:t>
      </w:r>
      <w:r w:rsidR="000209F4" w:rsidRPr="004A432A">
        <w:rPr>
          <w:sz w:val="24"/>
        </w:rPr>
        <w:t>1</w:t>
      </w:r>
      <w:r w:rsidR="004A432A" w:rsidRPr="004A432A">
        <w:rPr>
          <w:sz w:val="24"/>
        </w:rPr>
        <w:t>4</w:t>
      </w:r>
      <w:r w:rsidR="005F5208" w:rsidRPr="004A432A">
        <w:rPr>
          <w:sz w:val="24"/>
        </w:rPr>
        <w:t>,</w:t>
      </w:r>
      <w:r w:rsidR="004A432A" w:rsidRPr="004A432A">
        <w:rPr>
          <w:sz w:val="24"/>
        </w:rPr>
        <w:t>693</w:t>
      </w:r>
      <w:r w:rsidR="005F5208" w:rsidRPr="004A432A">
        <w:rPr>
          <w:sz w:val="24"/>
        </w:rPr>
        <w:t>.</w:t>
      </w:r>
      <w:r w:rsidR="004A432A" w:rsidRPr="004A432A">
        <w:rPr>
          <w:sz w:val="24"/>
        </w:rPr>
        <w:t>7</w:t>
      </w:r>
      <w:r w:rsidR="00F8101A" w:rsidRPr="004A432A">
        <w:rPr>
          <w:sz w:val="24"/>
        </w:rPr>
        <w:t>2</w:t>
      </w:r>
    </w:p>
    <w:p w:rsidR="009D3B22" w:rsidRPr="004A432A"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EE-11B</w:t>
      </w:r>
      <w:r w:rsidR="003653E5" w:rsidRPr="004A432A">
        <w:rPr>
          <w:sz w:val="24"/>
        </w:rPr>
        <w:tab/>
      </w:r>
      <w:r w:rsidR="003653E5" w:rsidRPr="004A432A">
        <w:rPr>
          <w:sz w:val="24"/>
        </w:rPr>
        <w:tab/>
      </w:r>
      <w:r w:rsidR="003653E5" w:rsidRPr="004A432A">
        <w:rPr>
          <w:sz w:val="24"/>
        </w:rPr>
        <w:tab/>
      </w:r>
      <w:r w:rsidR="003653E5" w:rsidRPr="004A432A">
        <w:rPr>
          <w:sz w:val="24"/>
        </w:rPr>
        <w:tab/>
      </w:r>
      <w:r w:rsidR="003653E5" w:rsidRPr="004A432A">
        <w:rPr>
          <w:sz w:val="24"/>
        </w:rPr>
        <w:tab/>
      </w:r>
      <w:r w:rsidR="00FA1F0D" w:rsidRPr="004A432A">
        <w:rPr>
          <w:sz w:val="24"/>
        </w:rPr>
        <w:t>10 min.</w:t>
      </w:r>
      <w:r w:rsidR="003653E5" w:rsidRPr="004A432A">
        <w:rPr>
          <w:sz w:val="24"/>
        </w:rPr>
        <w:tab/>
      </w:r>
      <w:r w:rsidR="00FA1F0D" w:rsidRPr="004A432A">
        <w:rPr>
          <w:sz w:val="24"/>
        </w:rPr>
        <w:t xml:space="preserve">    </w:t>
      </w:r>
      <w:r w:rsidR="00300037" w:rsidRPr="004A432A">
        <w:rPr>
          <w:sz w:val="24"/>
        </w:rPr>
        <w:t>488</w:t>
      </w:r>
      <w:r w:rsidR="00FA1F0D" w:rsidRPr="004A432A">
        <w:rPr>
          <w:sz w:val="24"/>
        </w:rPr>
        <w:t xml:space="preserve">       $3</w:t>
      </w:r>
      <w:r w:rsidR="00626BC6" w:rsidRPr="004A432A">
        <w:rPr>
          <w:sz w:val="24"/>
        </w:rPr>
        <w:t>1</w:t>
      </w:r>
      <w:r w:rsidR="00FA1F0D" w:rsidRPr="004A432A">
        <w:rPr>
          <w:sz w:val="24"/>
        </w:rPr>
        <w:t>.</w:t>
      </w:r>
      <w:r w:rsidR="00626BC6" w:rsidRPr="004A432A">
        <w:rPr>
          <w:sz w:val="24"/>
        </w:rPr>
        <w:t>23</w:t>
      </w:r>
      <w:r w:rsidR="005F5208" w:rsidRPr="004A432A">
        <w:rPr>
          <w:sz w:val="24"/>
        </w:rPr>
        <w:tab/>
      </w:r>
      <w:r w:rsidR="005F5208" w:rsidRPr="004A432A">
        <w:rPr>
          <w:sz w:val="24"/>
        </w:rPr>
        <w:tab/>
        <w:t xml:space="preserve"> $  </w:t>
      </w:r>
      <w:r w:rsidR="000209F4" w:rsidRPr="004A432A">
        <w:rPr>
          <w:sz w:val="24"/>
        </w:rPr>
        <w:t>2</w:t>
      </w:r>
      <w:r w:rsidR="005F5208" w:rsidRPr="004A432A">
        <w:rPr>
          <w:sz w:val="24"/>
        </w:rPr>
        <w:t>,</w:t>
      </w:r>
      <w:r w:rsidR="004A432A" w:rsidRPr="004A432A">
        <w:rPr>
          <w:sz w:val="24"/>
        </w:rPr>
        <w:t>540</w:t>
      </w:r>
      <w:r w:rsidR="005F5208" w:rsidRPr="004A432A">
        <w:rPr>
          <w:sz w:val="24"/>
        </w:rPr>
        <w:t>.</w:t>
      </w:r>
      <w:r w:rsidR="00F8101A" w:rsidRPr="004A432A">
        <w:rPr>
          <w:sz w:val="24"/>
        </w:rPr>
        <w:t>0</w:t>
      </w:r>
      <w:r w:rsidR="004A432A" w:rsidRPr="004A432A">
        <w:rPr>
          <w:sz w:val="24"/>
        </w:rPr>
        <w:t>4</w:t>
      </w:r>
    </w:p>
    <w:p w:rsidR="004C77A2" w:rsidRPr="004A432A"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 xml:space="preserve">EE-12          </w:t>
      </w:r>
      <w:r w:rsidR="00E04F67" w:rsidRPr="004A432A">
        <w:rPr>
          <w:sz w:val="24"/>
        </w:rPr>
        <w:t xml:space="preserve"> 5</w:t>
      </w:r>
      <w:r w:rsidR="00FA1F0D" w:rsidRPr="004A432A">
        <w:rPr>
          <w:sz w:val="24"/>
        </w:rPr>
        <w:t xml:space="preserve"> min.</w:t>
      </w:r>
      <w:r w:rsidR="00FA1F0D" w:rsidRPr="004A432A">
        <w:rPr>
          <w:sz w:val="24"/>
        </w:rPr>
        <w:tab/>
        <w:t xml:space="preserve"> </w:t>
      </w:r>
      <w:r w:rsidR="00300037" w:rsidRPr="004A432A">
        <w:rPr>
          <w:sz w:val="24"/>
        </w:rPr>
        <w:t>13,278</w:t>
      </w:r>
      <w:r w:rsidRPr="004A432A">
        <w:rPr>
          <w:sz w:val="24"/>
        </w:rPr>
        <w:t xml:space="preserve">    </w:t>
      </w:r>
      <w:r w:rsidR="003653E5" w:rsidRPr="004A432A">
        <w:rPr>
          <w:sz w:val="24"/>
        </w:rPr>
        <w:t xml:space="preserve">  </w:t>
      </w:r>
      <w:r w:rsidR="005F5208" w:rsidRPr="004A432A">
        <w:rPr>
          <w:sz w:val="24"/>
        </w:rPr>
        <w:t xml:space="preserve"> </w:t>
      </w:r>
      <w:r w:rsidR="003653E5" w:rsidRPr="004A432A">
        <w:rPr>
          <w:sz w:val="24"/>
        </w:rPr>
        <w:t>$3</w:t>
      </w:r>
      <w:r w:rsidR="00626BC6" w:rsidRPr="004A432A">
        <w:rPr>
          <w:sz w:val="24"/>
        </w:rPr>
        <w:t>1</w:t>
      </w:r>
      <w:r w:rsidR="003653E5" w:rsidRPr="004A432A">
        <w:rPr>
          <w:sz w:val="24"/>
        </w:rPr>
        <w:t>.</w:t>
      </w:r>
      <w:r w:rsidR="00626BC6" w:rsidRPr="004A432A">
        <w:rPr>
          <w:sz w:val="24"/>
        </w:rPr>
        <w:t>23</w:t>
      </w:r>
      <w:r w:rsidR="00A51A7F" w:rsidRPr="004A432A">
        <w:rPr>
          <w:sz w:val="24"/>
        </w:rPr>
        <w:t xml:space="preserve">       </w:t>
      </w:r>
      <w:r w:rsidRPr="004A432A">
        <w:rPr>
          <w:sz w:val="24"/>
        </w:rPr>
        <w:t>$</w:t>
      </w:r>
      <w:r w:rsidR="005F5208" w:rsidRPr="004A432A">
        <w:rPr>
          <w:sz w:val="24"/>
        </w:rPr>
        <w:t xml:space="preserve"> </w:t>
      </w:r>
      <w:r w:rsidR="004A432A" w:rsidRPr="004A432A">
        <w:rPr>
          <w:sz w:val="24"/>
        </w:rPr>
        <w:t>34</w:t>
      </w:r>
      <w:r w:rsidR="00A35B12" w:rsidRPr="004A432A">
        <w:rPr>
          <w:sz w:val="24"/>
        </w:rPr>
        <w:t>,</w:t>
      </w:r>
      <w:r w:rsidR="004A432A" w:rsidRPr="004A432A">
        <w:rPr>
          <w:sz w:val="24"/>
        </w:rPr>
        <w:t>556</w:t>
      </w:r>
      <w:r w:rsidR="00A35B12" w:rsidRPr="004A432A">
        <w:rPr>
          <w:sz w:val="24"/>
        </w:rPr>
        <w:t>.</w:t>
      </w:r>
      <w:r w:rsidR="004A432A" w:rsidRPr="004A432A">
        <w:rPr>
          <w:sz w:val="24"/>
        </w:rPr>
        <w:t>00</w:t>
      </w:r>
    </w:p>
    <w:p w:rsidR="004C77A2" w:rsidRPr="004A432A"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 xml:space="preserve">EE-13         </w:t>
      </w:r>
      <w:r w:rsidR="00E04F67" w:rsidRPr="004A432A">
        <w:rPr>
          <w:sz w:val="24"/>
        </w:rPr>
        <w:t xml:space="preserve">  8</w:t>
      </w:r>
      <w:r w:rsidRPr="004A432A">
        <w:rPr>
          <w:sz w:val="24"/>
        </w:rPr>
        <w:t xml:space="preserve"> </w:t>
      </w:r>
      <w:r w:rsidR="00E04F67" w:rsidRPr="004A432A">
        <w:rPr>
          <w:sz w:val="24"/>
        </w:rPr>
        <w:t>hrs</w:t>
      </w:r>
      <w:r w:rsidR="00FA1F0D" w:rsidRPr="004A432A">
        <w:rPr>
          <w:sz w:val="24"/>
        </w:rPr>
        <w:t xml:space="preserve">.       </w:t>
      </w:r>
      <w:r w:rsidR="003653E5" w:rsidRPr="004A432A">
        <w:rPr>
          <w:sz w:val="24"/>
        </w:rPr>
        <w:t>5</w:t>
      </w:r>
      <w:r w:rsidRPr="004A432A">
        <w:rPr>
          <w:sz w:val="24"/>
        </w:rPr>
        <w:t xml:space="preserve">1     </w:t>
      </w:r>
      <w:r w:rsidR="003653E5" w:rsidRPr="004A432A">
        <w:rPr>
          <w:sz w:val="24"/>
        </w:rPr>
        <w:t xml:space="preserve"> </w:t>
      </w:r>
      <w:r w:rsidR="005F5208" w:rsidRPr="004A432A">
        <w:rPr>
          <w:sz w:val="24"/>
        </w:rPr>
        <w:t xml:space="preserve"> </w:t>
      </w:r>
      <w:r w:rsidR="003653E5" w:rsidRPr="004A432A">
        <w:rPr>
          <w:sz w:val="24"/>
        </w:rPr>
        <w:t>$3</w:t>
      </w:r>
      <w:r w:rsidR="00626BC6" w:rsidRPr="004A432A">
        <w:rPr>
          <w:sz w:val="24"/>
        </w:rPr>
        <w:t>1</w:t>
      </w:r>
      <w:r w:rsidR="003653E5" w:rsidRPr="004A432A">
        <w:rPr>
          <w:sz w:val="24"/>
        </w:rPr>
        <w:t>.</w:t>
      </w:r>
      <w:r w:rsidR="00626BC6" w:rsidRPr="004A432A">
        <w:rPr>
          <w:sz w:val="24"/>
        </w:rPr>
        <w:t>23</w:t>
      </w:r>
      <w:r w:rsidR="00A51A7F" w:rsidRPr="004A432A">
        <w:rPr>
          <w:sz w:val="24"/>
        </w:rPr>
        <w:tab/>
      </w:r>
      <w:r w:rsidR="00A51A7F" w:rsidRPr="004A432A">
        <w:rPr>
          <w:sz w:val="24"/>
        </w:rPr>
        <w:tab/>
        <w:t xml:space="preserve"> $</w:t>
      </w:r>
      <w:r w:rsidR="005F5208" w:rsidRPr="004A432A">
        <w:rPr>
          <w:sz w:val="24"/>
        </w:rPr>
        <w:t xml:space="preserve"> </w:t>
      </w:r>
      <w:r w:rsidR="002A5F27" w:rsidRPr="004A432A">
        <w:rPr>
          <w:sz w:val="24"/>
        </w:rPr>
        <w:t>12</w:t>
      </w:r>
      <w:r w:rsidR="00123A79" w:rsidRPr="004A432A">
        <w:rPr>
          <w:sz w:val="24"/>
        </w:rPr>
        <w:t>,</w:t>
      </w:r>
      <w:r w:rsidR="00626BC6" w:rsidRPr="004A432A">
        <w:rPr>
          <w:sz w:val="24"/>
        </w:rPr>
        <w:t>741</w:t>
      </w:r>
      <w:r w:rsidR="00123A79" w:rsidRPr="004A432A">
        <w:rPr>
          <w:sz w:val="24"/>
        </w:rPr>
        <w:t>.</w:t>
      </w:r>
      <w:r w:rsidR="00626BC6" w:rsidRPr="004A432A">
        <w:rPr>
          <w:sz w:val="24"/>
        </w:rPr>
        <w:t>84</w:t>
      </w:r>
    </w:p>
    <w:p w:rsidR="009D3B22" w:rsidRPr="004A432A"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A432A">
        <w:rPr>
          <w:sz w:val="24"/>
        </w:rPr>
        <w:t>EE-16</w:t>
      </w:r>
      <w:r w:rsidR="003653E5" w:rsidRPr="004A432A">
        <w:rPr>
          <w:sz w:val="24"/>
        </w:rPr>
        <w:tab/>
      </w:r>
      <w:r w:rsidR="003653E5" w:rsidRPr="004A432A">
        <w:rPr>
          <w:sz w:val="24"/>
        </w:rPr>
        <w:tab/>
      </w:r>
      <w:r w:rsidR="003653E5" w:rsidRPr="004A432A">
        <w:rPr>
          <w:sz w:val="24"/>
        </w:rPr>
        <w:tab/>
      </w:r>
      <w:r w:rsidR="003653E5" w:rsidRPr="004A432A">
        <w:rPr>
          <w:sz w:val="24"/>
        </w:rPr>
        <w:tab/>
      </w:r>
      <w:r w:rsidR="003653E5" w:rsidRPr="004A432A">
        <w:rPr>
          <w:sz w:val="24"/>
        </w:rPr>
        <w:tab/>
      </w:r>
      <w:r w:rsidR="00FA1F0D" w:rsidRPr="004A432A">
        <w:rPr>
          <w:sz w:val="24"/>
        </w:rPr>
        <w:t>30 min.</w:t>
      </w:r>
      <w:r w:rsidR="003653E5" w:rsidRPr="004A432A">
        <w:rPr>
          <w:sz w:val="24"/>
        </w:rPr>
        <w:tab/>
      </w:r>
      <w:r w:rsidR="00FA1F0D" w:rsidRPr="004A432A">
        <w:rPr>
          <w:sz w:val="24"/>
        </w:rPr>
        <w:t xml:space="preserve">   </w:t>
      </w:r>
      <w:r w:rsidR="00300037" w:rsidRPr="004A432A">
        <w:rPr>
          <w:sz w:val="24"/>
        </w:rPr>
        <w:t>4129</w:t>
      </w:r>
      <w:r w:rsidR="00FA1F0D" w:rsidRPr="004A432A">
        <w:rPr>
          <w:sz w:val="24"/>
        </w:rPr>
        <w:t xml:space="preserve">      </w:t>
      </w:r>
      <w:r w:rsidR="005F5208" w:rsidRPr="004A432A">
        <w:rPr>
          <w:sz w:val="24"/>
        </w:rPr>
        <w:t xml:space="preserve"> </w:t>
      </w:r>
      <w:r w:rsidR="00FA1F0D" w:rsidRPr="004A432A">
        <w:rPr>
          <w:sz w:val="24"/>
        </w:rPr>
        <w:t>$3</w:t>
      </w:r>
      <w:r w:rsidR="00626BC6" w:rsidRPr="004A432A">
        <w:rPr>
          <w:sz w:val="24"/>
        </w:rPr>
        <w:t>1</w:t>
      </w:r>
      <w:r w:rsidR="00FA1F0D" w:rsidRPr="004A432A">
        <w:rPr>
          <w:sz w:val="24"/>
        </w:rPr>
        <w:t>.</w:t>
      </w:r>
      <w:r w:rsidR="00626BC6" w:rsidRPr="004A432A">
        <w:rPr>
          <w:sz w:val="24"/>
        </w:rPr>
        <w:t>23</w:t>
      </w:r>
      <w:r w:rsidR="005F5208" w:rsidRPr="004A432A">
        <w:rPr>
          <w:sz w:val="24"/>
        </w:rPr>
        <w:tab/>
      </w:r>
      <w:r w:rsidR="005F5208" w:rsidRPr="004A432A">
        <w:rPr>
          <w:sz w:val="24"/>
        </w:rPr>
        <w:tab/>
        <w:t xml:space="preserve"> $</w:t>
      </w:r>
      <w:r w:rsidR="00D37ABD" w:rsidRPr="004A432A">
        <w:rPr>
          <w:sz w:val="24"/>
        </w:rPr>
        <w:t xml:space="preserve"> </w:t>
      </w:r>
      <w:r w:rsidR="004A432A" w:rsidRPr="004A432A">
        <w:rPr>
          <w:sz w:val="24"/>
        </w:rPr>
        <w:t>64</w:t>
      </w:r>
      <w:r w:rsidR="005F5208" w:rsidRPr="004A432A">
        <w:rPr>
          <w:sz w:val="24"/>
        </w:rPr>
        <w:t>,</w:t>
      </w:r>
      <w:r w:rsidR="004A432A" w:rsidRPr="004A432A">
        <w:rPr>
          <w:sz w:val="24"/>
        </w:rPr>
        <w:t>474</w:t>
      </w:r>
      <w:r w:rsidR="005F5208" w:rsidRPr="004A432A">
        <w:rPr>
          <w:sz w:val="24"/>
        </w:rPr>
        <w:t>.</w:t>
      </w:r>
      <w:r w:rsidR="004A432A" w:rsidRPr="004A432A">
        <w:rPr>
          <w:sz w:val="24"/>
        </w:rPr>
        <w:t>34</w:t>
      </w:r>
    </w:p>
    <w:p w:rsidR="00536C2B" w:rsidRPr="004A432A" w:rsidRDefault="00FA1F0D">
      <w:pPr>
        <w:keepLines/>
        <w:tabs>
          <w:tab w:val="left" w:pos="0"/>
          <w:tab w:val="left" w:pos="432"/>
          <w:tab w:val="left" w:pos="720"/>
          <w:tab w:val="left" w:pos="1008"/>
          <w:tab w:val="left" w:pos="1440"/>
        </w:tabs>
        <w:suppressAutoHyphens/>
        <w:rPr>
          <w:sz w:val="24"/>
        </w:rPr>
      </w:pPr>
      <w:r w:rsidRPr="004A432A">
        <w:rPr>
          <w:sz w:val="24"/>
        </w:rPr>
        <w:t>EE/EN-20</w:t>
      </w:r>
      <w:r w:rsidRPr="004A432A">
        <w:rPr>
          <w:sz w:val="24"/>
        </w:rPr>
        <w:tab/>
        <w:t xml:space="preserve">      5 min.</w:t>
      </w:r>
      <w:r w:rsidRPr="004A432A">
        <w:rPr>
          <w:sz w:val="24"/>
        </w:rPr>
        <w:tab/>
        <w:t xml:space="preserve">  </w:t>
      </w:r>
      <w:r w:rsidR="00300037" w:rsidRPr="004A432A">
        <w:rPr>
          <w:sz w:val="24"/>
        </w:rPr>
        <w:t>6891</w:t>
      </w:r>
      <w:r w:rsidR="00536C2B" w:rsidRPr="004A432A">
        <w:rPr>
          <w:sz w:val="24"/>
        </w:rPr>
        <w:tab/>
        <w:t xml:space="preserve">   </w:t>
      </w:r>
      <w:r w:rsidR="000E202E" w:rsidRPr="004A432A">
        <w:rPr>
          <w:sz w:val="24"/>
        </w:rPr>
        <w:t>$3</w:t>
      </w:r>
      <w:r w:rsidR="00626BC6" w:rsidRPr="004A432A">
        <w:rPr>
          <w:sz w:val="24"/>
        </w:rPr>
        <w:t>1</w:t>
      </w:r>
      <w:r w:rsidR="000E202E" w:rsidRPr="004A432A">
        <w:rPr>
          <w:sz w:val="24"/>
        </w:rPr>
        <w:t>.</w:t>
      </w:r>
      <w:r w:rsidR="00626BC6" w:rsidRPr="004A432A">
        <w:rPr>
          <w:sz w:val="24"/>
        </w:rPr>
        <w:t>23</w:t>
      </w:r>
      <w:r w:rsidR="00536C2B" w:rsidRPr="004A432A">
        <w:rPr>
          <w:sz w:val="24"/>
        </w:rPr>
        <w:t xml:space="preserve">  </w:t>
      </w:r>
      <w:r w:rsidR="00536C2B" w:rsidRPr="004A432A">
        <w:rPr>
          <w:sz w:val="24"/>
        </w:rPr>
        <w:tab/>
        <w:t xml:space="preserve"> $</w:t>
      </w:r>
      <w:r w:rsidR="005F5208" w:rsidRPr="004A432A">
        <w:rPr>
          <w:sz w:val="24"/>
        </w:rPr>
        <w:t xml:space="preserve"> </w:t>
      </w:r>
      <w:r w:rsidR="00D37ABD" w:rsidRPr="004A432A">
        <w:rPr>
          <w:sz w:val="24"/>
        </w:rPr>
        <w:t>1</w:t>
      </w:r>
      <w:r w:rsidR="004A432A" w:rsidRPr="004A432A">
        <w:rPr>
          <w:sz w:val="24"/>
        </w:rPr>
        <w:t>7</w:t>
      </w:r>
      <w:r w:rsidR="00123A79" w:rsidRPr="004A432A">
        <w:rPr>
          <w:sz w:val="24"/>
        </w:rPr>
        <w:t>,</w:t>
      </w:r>
      <w:r w:rsidR="0089109F" w:rsidRPr="004A432A">
        <w:rPr>
          <w:sz w:val="24"/>
        </w:rPr>
        <w:t>9</w:t>
      </w:r>
      <w:r w:rsidR="004A432A" w:rsidRPr="004A432A">
        <w:rPr>
          <w:sz w:val="24"/>
        </w:rPr>
        <w:t>33</w:t>
      </w:r>
      <w:r w:rsidR="00123A79" w:rsidRPr="004A432A">
        <w:rPr>
          <w:sz w:val="24"/>
        </w:rPr>
        <w:t>.</w:t>
      </w:r>
      <w:r w:rsidR="004A432A" w:rsidRPr="004A432A">
        <w:rPr>
          <w:sz w:val="24"/>
        </w:rPr>
        <w:t>83</w:t>
      </w:r>
    </w:p>
    <w:p w:rsidR="00536C2B" w:rsidRPr="0038314A"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highlight w:val="yellow"/>
        </w:rPr>
      </w:pPr>
    </w:p>
    <w:p w:rsidR="007B7C06" w:rsidRPr="00626BC6" w:rsidRDefault="003653E5">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626BC6">
        <w:rPr>
          <w:sz w:val="24"/>
        </w:rPr>
        <w:t>*Using Salary Table 201</w:t>
      </w:r>
      <w:r w:rsidR="00626BC6">
        <w:rPr>
          <w:sz w:val="24"/>
        </w:rPr>
        <w:t>6</w:t>
      </w:r>
      <w:r w:rsidR="007B7C06" w:rsidRPr="00626BC6">
        <w:rPr>
          <w:sz w:val="24"/>
        </w:rPr>
        <w:t>-RUS</w:t>
      </w:r>
    </w:p>
    <w:p w:rsidR="007B7C06" w:rsidRPr="0038314A" w:rsidRDefault="007B7C0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highlight w:val="yellow"/>
        </w:rPr>
      </w:pPr>
    </w:p>
    <w:p w:rsidR="00536C2B" w:rsidRPr="004A432A"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4A432A">
        <w:rPr>
          <w:sz w:val="24"/>
        </w:rPr>
        <w:t>Total number of responses (annually)</w:t>
      </w:r>
      <w:r w:rsidR="00D350F9" w:rsidRPr="004A432A">
        <w:rPr>
          <w:sz w:val="24"/>
        </w:rPr>
        <w:t>.......</w:t>
      </w:r>
      <w:r w:rsidR="00A96B72" w:rsidRPr="004A432A">
        <w:rPr>
          <w:sz w:val="24"/>
        </w:rPr>
        <w:t>6</w:t>
      </w:r>
      <w:r w:rsidR="004A432A" w:rsidRPr="004A432A">
        <w:rPr>
          <w:sz w:val="24"/>
        </w:rPr>
        <w:t>0</w:t>
      </w:r>
      <w:r w:rsidR="00A96B72" w:rsidRPr="004A432A">
        <w:rPr>
          <w:sz w:val="24"/>
        </w:rPr>
        <w:t>,</w:t>
      </w:r>
      <w:r w:rsidR="004A432A" w:rsidRPr="004A432A">
        <w:rPr>
          <w:sz w:val="24"/>
        </w:rPr>
        <w:t>621</w:t>
      </w:r>
    </w:p>
    <w:p w:rsidR="00536C2B" w:rsidRPr="00A33B4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Total time to review</w:t>
      </w:r>
      <w:r w:rsidR="00C7598C" w:rsidRPr="00A33B4D">
        <w:rPr>
          <w:sz w:val="24"/>
        </w:rPr>
        <w:t>..............</w:t>
      </w:r>
      <w:r w:rsidR="00A33B4D" w:rsidRPr="00A33B4D">
        <w:rPr>
          <w:sz w:val="24"/>
        </w:rPr>
        <w:t>.9</w:t>
      </w:r>
      <w:r w:rsidR="00CF0E62" w:rsidRPr="00A33B4D">
        <w:rPr>
          <w:sz w:val="24"/>
        </w:rPr>
        <w:t>,</w:t>
      </w:r>
      <w:r w:rsidR="00A33B4D" w:rsidRPr="00A33B4D">
        <w:rPr>
          <w:sz w:val="24"/>
        </w:rPr>
        <w:t>612</w:t>
      </w:r>
      <w:r w:rsidR="003A175D" w:rsidRPr="00A33B4D">
        <w:rPr>
          <w:sz w:val="24"/>
        </w:rPr>
        <w:t>.</w:t>
      </w:r>
      <w:r w:rsidR="00A33B4D" w:rsidRPr="00A33B4D">
        <w:rPr>
          <w:sz w:val="24"/>
        </w:rPr>
        <w:t>58</w:t>
      </w:r>
      <w:r w:rsidR="003701C0" w:rsidRPr="00A33B4D">
        <w:rPr>
          <w:sz w:val="24"/>
        </w:rPr>
        <w:t xml:space="preserve"> </w:t>
      </w:r>
      <w:r w:rsidRPr="00A33B4D">
        <w:rPr>
          <w:sz w:val="24"/>
        </w:rPr>
        <w:t>Hours</w:t>
      </w:r>
    </w:p>
    <w:p w:rsidR="00536C2B" w:rsidRPr="00A33B4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Total Review Cost</w:t>
      </w:r>
      <w:r w:rsidR="00C7598C" w:rsidRPr="00A33B4D">
        <w:rPr>
          <w:sz w:val="24"/>
        </w:rPr>
        <w:t>.....................</w:t>
      </w:r>
      <w:r w:rsidRPr="00A33B4D">
        <w:rPr>
          <w:sz w:val="24"/>
        </w:rPr>
        <w:t>$</w:t>
      </w:r>
      <w:r w:rsidR="00FD511D" w:rsidRPr="00A33B4D">
        <w:rPr>
          <w:sz w:val="24"/>
        </w:rPr>
        <w:t>3</w:t>
      </w:r>
      <w:r w:rsidR="00A33B4D" w:rsidRPr="00A33B4D">
        <w:rPr>
          <w:sz w:val="24"/>
        </w:rPr>
        <w:t>00</w:t>
      </w:r>
      <w:r w:rsidR="003A175D" w:rsidRPr="00A33B4D">
        <w:rPr>
          <w:sz w:val="24"/>
        </w:rPr>
        <w:t>,</w:t>
      </w:r>
      <w:r w:rsidR="00BA0993" w:rsidRPr="00A33B4D">
        <w:rPr>
          <w:sz w:val="24"/>
        </w:rPr>
        <w:t>2</w:t>
      </w:r>
      <w:r w:rsidR="00A33B4D" w:rsidRPr="00A33B4D">
        <w:rPr>
          <w:sz w:val="24"/>
        </w:rPr>
        <w:t>01</w:t>
      </w:r>
      <w:r w:rsidR="003A175D" w:rsidRPr="00A33B4D">
        <w:rPr>
          <w:sz w:val="24"/>
        </w:rPr>
        <w:t>.</w:t>
      </w:r>
      <w:r w:rsidR="00A33B4D" w:rsidRPr="00A33B4D">
        <w:rPr>
          <w:sz w:val="24"/>
        </w:rPr>
        <w:t>00</w:t>
      </w:r>
      <w:r w:rsidR="00D42DA6" w:rsidRPr="00A33B4D">
        <w:rPr>
          <w:sz w:val="24"/>
        </w:rPr>
        <w:t xml:space="preserve"> </w:t>
      </w:r>
    </w:p>
    <w:p w:rsidR="00536C2B" w:rsidRPr="00A33B4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Printing</w:t>
      </w:r>
      <w:r w:rsidR="00C7598C" w:rsidRPr="00A33B4D">
        <w:rPr>
          <w:sz w:val="24"/>
        </w:rPr>
        <w:t>..............................</w:t>
      </w:r>
      <w:r w:rsidR="00B87F8A" w:rsidRPr="00A33B4D">
        <w:rPr>
          <w:sz w:val="24"/>
        </w:rPr>
        <w:t>..</w:t>
      </w:r>
      <w:r w:rsidRPr="00A33B4D">
        <w:rPr>
          <w:sz w:val="24"/>
        </w:rPr>
        <w:t>$1,000</w:t>
      </w:r>
      <w:r w:rsidR="00B87F8A" w:rsidRPr="00A33B4D">
        <w:rPr>
          <w:sz w:val="24"/>
        </w:rPr>
        <w:t>.00</w:t>
      </w:r>
    </w:p>
    <w:p w:rsidR="00C7598C" w:rsidRPr="00A33B4D" w:rsidRDefault="00C7598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Mailing</w:t>
      </w:r>
      <w:r w:rsidR="00536C2B" w:rsidRPr="00A33B4D">
        <w:rPr>
          <w:sz w:val="24"/>
        </w:rPr>
        <w:t xml:space="preserve"> (forms are submitted</w:t>
      </w:r>
      <w:r w:rsidRPr="00A33B4D">
        <w:rPr>
          <w:sz w:val="24"/>
        </w:rPr>
        <w:t xml:space="preserve"> </w:t>
      </w:r>
      <w:r w:rsidR="00536C2B" w:rsidRPr="00A33B4D">
        <w:rPr>
          <w:sz w:val="24"/>
        </w:rPr>
        <w:t>to the</w:t>
      </w:r>
    </w:p>
    <w:p w:rsidR="00C7598C" w:rsidRPr="00A33B4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Federal government; there is</w:t>
      </w:r>
      <w:r w:rsidR="00C7598C" w:rsidRPr="00A33B4D">
        <w:rPr>
          <w:sz w:val="24"/>
        </w:rPr>
        <w:t xml:space="preserve"> </w:t>
      </w:r>
      <w:r w:rsidRPr="00A33B4D">
        <w:rPr>
          <w:sz w:val="24"/>
        </w:rPr>
        <w:t>potential</w:t>
      </w:r>
    </w:p>
    <w:p w:rsidR="00536C2B" w:rsidRPr="00A33B4D"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33B4D">
        <w:rPr>
          <w:sz w:val="24"/>
        </w:rPr>
        <w:t>Federal postage</w:t>
      </w:r>
      <w:r w:rsidR="00C7598C" w:rsidRPr="00A33B4D">
        <w:rPr>
          <w:sz w:val="24"/>
        </w:rPr>
        <w:t xml:space="preserve"> </w:t>
      </w:r>
      <w:r w:rsidRPr="00A33B4D">
        <w:rPr>
          <w:sz w:val="24"/>
        </w:rPr>
        <w:t>cost for EE-20)</w:t>
      </w:r>
      <w:r w:rsidR="00C7598C" w:rsidRPr="00A33B4D">
        <w:rPr>
          <w:sz w:val="24"/>
        </w:rPr>
        <w:t>.......</w:t>
      </w:r>
      <w:r w:rsidR="00B87F8A" w:rsidRPr="00A33B4D">
        <w:rPr>
          <w:sz w:val="24"/>
        </w:rPr>
        <w:t>..</w:t>
      </w:r>
      <w:r w:rsidRPr="00A33B4D">
        <w:rPr>
          <w:sz w:val="24"/>
        </w:rPr>
        <w:t>$</w:t>
      </w:r>
      <w:r w:rsidR="005D28E0" w:rsidRPr="00A33B4D">
        <w:rPr>
          <w:sz w:val="24"/>
        </w:rPr>
        <w:t>3</w:t>
      </w:r>
      <w:r w:rsidR="00DF3514" w:rsidRPr="00A33B4D">
        <w:rPr>
          <w:sz w:val="24"/>
        </w:rPr>
        <w:t>,</w:t>
      </w:r>
      <w:r w:rsidR="00A33B4D" w:rsidRPr="00A33B4D">
        <w:rPr>
          <w:sz w:val="24"/>
        </w:rPr>
        <w:t>445</w:t>
      </w:r>
      <w:r w:rsidR="00DF3514" w:rsidRPr="00A33B4D">
        <w:rPr>
          <w:sz w:val="24"/>
        </w:rPr>
        <w:t>.</w:t>
      </w:r>
      <w:r w:rsidR="00A33B4D" w:rsidRPr="00A33B4D">
        <w:rPr>
          <w:sz w:val="24"/>
        </w:rPr>
        <w:t>5</w:t>
      </w:r>
      <w:r w:rsidR="00DF3514" w:rsidRPr="00A33B4D">
        <w:rPr>
          <w:sz w:val="24"/>
        </w:rPr>
        <w:t>0</w:t>
      </w:r>
      <w:r w:rsidRPr="00A33B4D">
        <w:rPr>
          <w:sz w:val="24"/>
        </w:rPr>
        <w:tab/>
      </w:r>
      <w:r w:rsidRPr="00A33B4D">
        <w:rPr>
          <w:sz w:val="24"/>
        </w:rPr>
        <w:tab/>
        <w:t xml:space="preserve"> </w:t>
      </w:r>
    </w:p>
    <w:p w:rsidR="00536C2B" w:rsidRPr="0038314A"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highlight w:val="yellow"/>
        </w:rPr>
      </w:pPr>
    </w:p>
    <w:p w:rsidR="00536C2B" w:rsidRPr="00CE7E8F"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A33B4D">
        <w:rPr>
          <w:sz w:val="24"/>
        </w:rPr>
        <w:t>Total Federal Cost</w:t>
      </w:r>
      <w:r w:rsidR="00C7598C" w:rsidRPr="00A33B4D">
        <w:rPr>
          <w:sz w:val="24"/>
        </w:rPr>
        <w:t>...................</w:t>
      </w:r>
      <w:r w:rsidRPr="00A33B4D">
        <w:rPr>
          <w:sz w:val="24"/>
        </w:rPr>
        <w:t>.$</w:t>
      </w:r>
      <w:r w:rsidR="00A07CEE" w:rsidRPr="00A33B4D">
        <w:rPr>
          <w:sz w:val="24"/>
        </w:rPr>
        <w:t>3</w:t>
      </w:r>
      <w:r w:rsidR="00A33B4D" w:rsidRPr="00A33B4D">
        <w:rPr>
          <w:sz w:val="24"/>
        </w:rPr>
        <w:t>04</w:t>
      </w:r>
      <w:r w:rsidR="003A175D" w:rsidRPr="00A33B4D">
        <w:rPr>
          <w:sz w:val="24"/>
        </w:rPr>
        <w:t>,</w:t>
      </w:r>
      <w:r w:rsidR="00A33B4D" w:rsidRPr="00A33B4D">
        <w:rPr>
          <w:sz w:val="24"/>
        </w:rPr>
        <w:t>646</w:t>
      </w:r>
      <w:r w:rsidR="003A175D" w:rsidRPr="00A33B4D">
        <w:rPr>
          <w:sz w:val="24"/>
        </w:rPr>
        <w:t>.</w:t>
      </w:r>
      <w:r w:rsidR="00A33B4D" w:rsidRPr="00A33B4D">
        <w:rPr>
          <w:sz w:val="24"/>
        </w:rPr>
        <w:t>50</w:t>
      </w:r>
    </w:p>
    <w:p w:rsidR="005531EB" w:rsidRPr="00CE7E8F"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531EB" w:rsidP="005531EB">
      <w:pPr>
        <w:rPr>
          <w:b/>
          <w:bCs/>
          <w:sz w:val="24"/>
          <w:szCs w:val="24"/>
        </w:rPr>
      </w:pPr>
      <w:r w:rsidRPr="00CE7E8F">
        <w:rPr>
          <w:b/>
          <w:sz w:val="24"/>
          <w:szCs w:val="24"/>
        </w:rPr>
        <w:t>15.</w:t>
      </w:r>
      <w:r w:rsidRPr="00CE7E8F">
        <w:rPr>
          <w:sz w:val="24"/>
          <w:szCs w:val="24"/>
        </w:rPr>
        <w:tab/>
      </w:r>
      <w:r w:rsidRPr="00700618">
        <w:rPr>
          <w:b/>
          <w:sz w:val="24"/>
          <w:szCs w:val="24"/>
        </w:rPr>
        <w:t>E</w:t>
      </w:r>
      <w:r w:rsidRPr="00700618">
        <w:rPr>
          <w:b/>
          <w:bCs/>
          <w:sz w:val="24"/>
          <w:szCs w:val="24"/>
        </w:rPr>
        <w:t>xplain</w:t>
      </w:r>
      <w:r w:rsidRPr="00CE7E8F">
        <w:rPr>
          <w:b/>
          <w:bCs/>
          <w:sz w:val="24"/>
          <w:szCs w:val="24"/>
        </w:rPr>
        <w:t xml:space="preserve"> the reasons for any program changes or adjustments.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111F91" w:rsidRPr="00CE7E8F" w:rsidRDefault="00E31E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52E28">
        <w:rPr>
          <w:sz w:val="24"/>
        </w:rPr>
        <w:t xml:space="preserve">There is an overall adjustment of </w:t>
      </w:r>
      <w:r w:rsidR="00A52E28" w:rsidRPr="00A52E28">
        <w:rPr>
          <w:sz w:val="24"/>
        </w:rPr>
        <w:t>-2,651</w:t>
      </w:r>
      <w:r w:rsidRPr="00A52E28">
        <w:rPr>
          <w:sz w:val="24"/>
        </w:rPr>
        <w:t xml:space="preserve"> in burden hours due to </w:t>
      </w:r>
      <w:r w:rsidR="00A52E28" w:rsidRPr="00A52E28">
        <w:rPr>
          <w:sz w:val="24"/>
        </w:rPr>
        <w:t xml:space="preserve">a shift in the types of claims </w:t>
      </w:r>
      <w:r w:rsidRPr="00A52E28">
        <w:rPr>
          <w:sz w:val="24"/>
        </w:rPr>
        <w:t>being adjudicated</w:t>
      </w:r>
      <w:r w:rsidR="00A52E28" w:rsidRPr="00A52E28">
        <w:rPr>
          <w:sz w:val="24"/>
        </w:rPr>
        <w:t xml:space="preserve">, from those requiring the submission of more information to those requiring less.  </w:t>
      </w:r>
      <w:r w:rsidRPr="00A52E28">
        <w:rPr>
          <w:sz w:val="24"/>
        </w:rPr>
        <w:t>There has also been a</w:t>
      </w:r>
      <w:r w:rsidR="00A52E28" w:rsidRPr="00A52E28">
        <w:rPr>
          <w:sz w:val="24"/>
        </w:rPr>
        <w:t xml:space="preserve"> modest decrease</w:t>
      </w:r>
      <w:r w:rsidR="00601672" w:rsidRPr="00A52E28">
        <w:rPr>
          <w:sz w:val="24"/>
        </w:rPr>
        <w:t xml:space="preserve"> </w:t>
      </w:r>
      <w:r w:rsidR="00523C35" w:rsidRPr="00A52E28">
        <w:rPr>
          <w:sz w:val="24"/>
        </w:rPr>
        <w:t xml:space="preserve">in </w:t>
      </w:r>
      <w:r w:rsidR="00A52E28" w:rsidRPr="00A52E28">
        <w:rPr>
          <w:sz w:val="24"/>
        </w:rPr>
        <w:t xml:space="preserve">the </w:t>
      </w:r>
      <w:r w:rsidR="00523C35" w:rsidRPr="00A52E28">
        <w:rPr>
          <w:sz w:val="24"/>
        </w:rPr>
        <w:t xml:space="preserve">operation and </w:t>
      </w:r>
      <w:r w:rsidR="004D3CD5" w:rsidRPr="00A52E28">
        <w:rPr>
          <w:sz w:val="24"/>
        </w:rPr>
        <w:t>maintenance</w:t>
      </w:r>
      <w:r w:rsidR="00523C35" w:rsidRPr="00A52E28">
        <w:rPr>
          <w:sz w:val="24"/>
        </w:rPr>
        <w:t xml:space="preserve"> cost</w:t>
      </w:r>
      <w:r w:rsidR="00CE7E8F" w:rsidRPr="00A52E28">
        <w:rPr>
          <w:sz w:val="24"/>
        </w:rPr>
        <w:t>s</w:t>
      </w:r>
      <w:r w:rsidR="00523C35" w:rsidRPr="00A52E28">
        <w:rPr>
          <w:sz w:val="24"/>
        </w:rPr>
        <w:t xml:space="preserve"> </w:t>
      </w:r>
      <w:r w:rsidR="006B6C8D" w:rsidRPr="00A52E28">
        <w:rPr>
          <w:sz w:val="24"/>
        </w:rPr>
        <w:t xml:space="preserve">of </w:t>
      </w:r>
      <w:r w:rsidR="00A52E28" w:rsidRPr="00A52E28">
        <w:rPr>
          <w:sz w:val="24"/>
        </w:rPr>
        <w:t>-</w:t>
      </w:r>
      <w:r w:rsidRPr="00A52E28">
        <w:rPr>
          <w:sz w:val="24"/>
        </w:rPr>
        <w:t>$</w:t>
      </w:r>
      <w:r w:rsidR="00A52E28" w:rsidRPr="00A52E28">
        <w:rPr>
          <w:sz w:val="24"/>
        </w:rPr>
        <w:t>289</w:t>
      </w:r>
      <w:r w:rsidRPr="00A52E28">
        <w:rPr>
          <w:sz w:val="24"/>
        </w:rPr>
        <w:t>,</w:t>
      </w:r>
      <w:r w:rsidR="006B6C8D" w:rsidRPr="00A52E28">
        <w:rPr>
          <w:sz w:val="24"/>
        </w:rPr>
        <w:t xml:space="preserve"> </w:t>
      </w:r>
      <w:r w:rsidRPr="00A52E28">
        <w:rPr>
          <w:sz w:val="24"/>
        </w:rPr>
        <w:t xml:space="preserve">due to </w:t>
      </w:r>
      <w:r w:rsidR="00A52E28" w:rsidRPr="00A52E28">
        <w:rPr>
          <w:sz w:val="24"/>
        </w:rPr>
        <w:t xml:space="preserve">a reduction in number of </w:t>
      </w:r>
      <w:r w:rsidR="00A52E28" w:rsidRPr="00A52E28">
        <w:rPr>
          <w:sz w:val="24"/>
        </w:rPr>
        <w:lastRenderedPageBreak/>
        <w:t>responses</w:t>
      </w:r>
      <w:r w:rsidRPr="00A52E28">
        <w:rPr>
          <w:sz w:val="24"/>
        </w:rPr>
        <w:t>,</w:t>
      </w:r>
      <w:r w:rsidR="006B6C8D" w:rsidRPr="00A52E28">
        <w:rPr>
          <w:sz w:val="24"/>
        </w:rPr>
        <w:t xml:space="preserve"> </w:t>
      </w:r>
      <w:r w:rsidR="00523C35" w:rsidRPr="00A52E28">
        <w:rPr>
          <w:sz w:val="24"/>
        </w:rPr>
        <w:t xml:space="preserve">from </w:t>
      </w:r>
      <w:r w:rsidR="006B6C8D" w:rsidRPr="00A52E28">
        <w:rPr>
          <w:sz w:val="24"/>
        </w:rPr>
        <w:t>$2</w:t>
      </w:r>
      <w:r w:rsidR="00A70E0B" w:rsidRPr="00A52E28">
        <w:rPr>
          <w:sz w:val="24"/>
        </w:rPr>
        <w:t>8</w:t>
      </w:r>
      <w:r w:rsidR="006B6C8D" w:rsidRPr="00A52E28">
        <w:rPr>
          <w:sz w:val="24"/>
        </w:rPr>
        <w:t>,</w:t>
      </w:r>
      <w:r w:rsidR="00A70E0B" w:rsidRPr="00A52E28">
        <w:rPr>
          <w:sz w:val="24"/>
        </w:rPr>
        <w:t>089</w:t>
      </w:r>
      <w:r w:rsidRPr="00A52E28">
        <w:rPr>
          <w:sz w:val="24"/>
        </w:rPr>
        <w:t xml:space="preserve"> to</w:t>
      </w:r>
      <w:r w:rsidR="003A175D" w:rsidRPr="00A52E28">
        <w:rPr>
          <w:sz w:val="24"/>
        </w:rPr>
        <w:t xml:space="preserve"> $</w:t>
      </w:r>
      <w:r w:rsidR="00A52E28" w:rsidRPr="00A52E28">
        <w:rPr>
          <w:sz w:val="24"/>
        </w:rPr>
        <w:t>27</w:t>
      </w:r>
      <w:r w:rsidR="003A175D" w:rsidRPr="00A52E28">
        <w:rPr>
          <w:sz w:val="24"/>
        </w:rPr>
        <w:t>,</w:t>
      </w:r>
      <w:r w:rsidR="00A52E28" w:rsidRPr="00A52E28">
        <w:rPr>
          <w:sz w:val="24"/>
        </w:rPr>
        <w:t>800</w:t>
      </w:r>
      <w:r w:rsidR="003A175D" w:rsidRPr="00A52E28">
        <w:rPr>
          <w:sz w:val="24"/>
        </w:rPr>
        <w:t>.</w:t>
      </w:r>
    </w:p>
    <w:p w:rsidR="00E722F2" w:rsidRPr="00CE7E8F" w:rsidRDefault="00E722F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531EB" w:rsidP="005531EB">
      <w:pPr>
        <w:rPr>
          <w:sz w:val="24"/>
          <w:szCs w:val="24"/>
        </w:rPr>
      </w:pPr>
      <w:r w:rsidRPr="00CE7E8F">
        <w:rPr>
          <w:b/>
          <w:sz w:val="24"/>
          <w:szCs w:val="24"/>
        </w:rPr>
        <w:t>16.</w:t>
      </w:r>
      <w:r w:rsidRPr="00CE7E8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Data collected with these forms will not be published.</w:t>
      </w:r>
    </w:p>
    <w:p w:rsidR="005531EB" w:rsidRPr="00CE7E8F" w:rsidRDefault="005531EB" w:rsidP="005531EB">
      <w:pPr>
        <w:tabs>
          <w:tab w:val="left" w:pos="-720"/>
        </w:tabs>
        <w:suppressAutoHyphens/>
        <w:rPr>
          <w:rFonts w:cs="Courier New"/>
          <w:sz w:val="22"/>
          <w:szCs w:val="22"/>
        </w:rPr>
      </w:pPr>
    </w:p>
    <w:p w:rsidR="005531EB" w:rsidRPr="00CE7E8F" w:rsidRDefault="005531EB" w:rsidP="005531EB">
      <w:pPr>
        <w:rPr>
          <w:b/>
          <w:sz w:val="24"/>
          <w:szCs w:val="24"/>
        </w:rPr>
      </w:pPr>
      <w:r w:rsidRPr="00CE7E8F">
        <w:rPr>
          <w:b/>
          <w:bCs/>
          <w:sz w:val="24"/>
          <w:szCs w:val="24"/>
        </w:rPr>
        <w:t>17.</w:t>
      </w:r>
      <w:r w:rsidRPr="00CE7E8F">
        <w:rPr>
          <w:b/>
          <w:bCs/>
          <w:sz w:val="24"/>
          <w:szCs w:val="24"/>
        </w:rPr>
        <w:tab/>
        <w:t>If seeking approval to not display the expiration date for OMB approval of the information collection, explain the reasons that display would be inappropriate.</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 forms will display the OMB number and expiration date.</w:t>
      </w:r>
    </w:p>
    <w:p w:rsidR="005531EB" w:rsidRPr="00CE7E8F"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531EB" w:rsidRPr="00CE7E8F" w:rsidRDefault="007960E9" w:rsidP="005531EB">
      <w:pPr>
        <w:rPr>
          <w:b/>
          <w:bCs/>
          <w:sz w:val="24"/>
          <w:szCs w:val="24"/>
        </w:rPr>
      </w:pPr>
      <w:r w:rsidRPr="00CE7E8F">
        <w:rPr>
          <w:b/>
          <w:bCs/>
          <w:sz w:val="24"/>
          <w:szCs w:val="24"/>
        </w:rPr>
        <w:t>18.</w:t>
      </w:r>
      <w:r w:rsidRPr="00CE7E8F">
        <w:rPr>
          <w:b/>
          <w:bCs/>
          <w:sz w:val="24"/>
          <w:szCs w:val="24"/>
        </w:rPr>
        <w:tab/>
        <w:t>Explain each exception to the certification statement in ROCIS.</w:t>
      </w:r>
    </w:p>
    <w:p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There are no exceptions to certification.</w:t>
      </w:r>
    </w:p>
    <w:p w:rsidR="00C60B2A" w:rsidRDefault="00C60B2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p w:rsidR="00310FF9" w:rsidRDefault="00310FF9" w:rsidP="00310FF9">
      <w:pPr>
        <w:tabs>
          <w:tab w:val="left" w:pos="0"/>
          <w:tab w:val="left" w:pos="432"/>
          <w:tab w:val="left" w:pos="720"/>
          <w:tab w:val="left" w:pos="1008"/>
          <w:tab w:val="left" w:pos="1440"/>
        </w:tabs>
        <w:suppressAutoHyphens/>
        <w:rPr>
          <w:sz w:val="24"/>
        </w:rPr>
      </w:pPr>
    </w:p>
    <w:sectPr w:rsidR="00310FF9" w:rsidSect="00284ADB">
      <w:headerReference w:type="default" r:id="rId9"/>
      <w:footerReference w:type="even" r:id="rId10"/>
      <w:footerReference w:type="default" r:id="rId11"/>
      <w:endnotePr>
        <w:numFmt w:val="decimal"/>
      </w:endnotePr>
      <w:type w:val="continuous"/>
      <w:pgSz w:w="12240" w:h="15840"/>
      <w:pgMar w:top="1440" w:right="1440" w:bottom="720" w:left="1440" w:header="45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9A" w:rsidRDefault="00F8689A">
      <w:pPr>
        <w:spacing w:line="20" w:lineRule="exact"/>
        <w:rPr>
          <w:sz w:val="24"/>
        </w:rPr>
      </w:pPr>
    </w:p>
  </w:endnote>
  <w:endnote w:type="continuationSeparator" w:id="0">
    <w:p w:rsidR="00F8689A" w:rsidRDefault="00F8689A">
      <w:r>
        <w:rPr>
          <w:sz w:val="24"/>
        </w:rPr>
        <w:t xml:space="preserve"> </w:t>
      </w:r>
    </w:p>
  </w:endnote>
  <w:endnote w:type="continuationNotice" w:id="1">
    <w:p w:rsidR="00F8689A" w:rsidRDefault="00F868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end"/>
    </w:r>
  </w:p>
  <w:p w:rsidR="003C71ED" w:rsidRDefault="003C7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separate"/>
    </w:r>
    <w:r w:rsidR="00060766">
      <w:rPr>
        <w:rStyle w:val="PageNumber"/>
        <w:noProof/>
      </w:rPr>
      <w:t>9</w:t>
    </w:r>
    <w:r>
      <w:rPr>
        <w:rStyle w:val="PageNumber"/>
      </w:rPr>
      <w:fldChar w:fldCharType="end"/>
    </w:r>
  </w:p>
  <w:p w:rsidR="003B7EBE" w:rsidRDefault="003B7EBE">
    <w:pPr>
      <w:spacing w:before="428" w:line="100" w:lineRule="exact"/>
      <w:rPr>
        <w:sz w:val="10"/>
      </w:rPr>
    </w:pPr>
  </w:p>
  <w:p w:rsidR="003B7EBE" w:rsidRDefault="003B7EBE">
    <w:pPr>
      <w:tabs>
        <w:tab w:val="left" w:pos="0"/>
        <w:tab w:val="left" w:pos="1470"/>
        <w:tab w:val="center" w:pos="4320"/>
        <w:tab w:val="right" w:pos="8640"/>
      </w:tabs>
      <w:suppressAutoHyphens/>
      <w:ind w:left="1470" w:hanging="1470"/>
      <w:rPr>
        <w:sz w:val="24"/>
      </w:rPr>
    </w:pPr>
    <w:r>
      <w:rPr>
        <w:sz w:val="24"/>
      </w:rPr>
      <w:tab/>
    </w:r>
  </w:p>
  <w:p w:rsidR="003B7EBE" w:rsidRDefault="003B7EBE">
    <w:pPr>
      <w:tabs>
        <w:tab w:val="left" w:pos="0"/>
        <w:tab w:val="center" w:pos="4320"/>
        <w:tab w:val="right" w:pos="8640"/>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9A" w:rsidRDefault="00F8689A">
      <w:r>
        <w:rPr>
          <w:sz w:val="24"/>
        </w:rPr>
        <w:separator/>
      </w:r>
    </w:p>
  </w:footnote>
  <w:footnote w:type="continuationSeparator" w:id="0">
    <w:p w:rsidR="00F8689A" w:rsidRDefault="00F86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DB" w:rsidRDefault="00284ADB" w:rsidP="00284ADB">
    <w:pPr>
      <w:tabs>
        <w:tab w:val="left" w:pos="0"/>
        <w:tab w:val="center" w:pos="4320"/>
      </w:tabs>
      <w:suppressAutoHyphens/>
      <w:ind w:hanging="30"/>
      <w:outlineLvl w:val="0"/>
    </w:pPr>
    <w:r>
      <w:t xml:space="preserve">Energy Employees </w:t>
    </w:r>
    <w:r w:rsidRPr="00284ADB">
      <w:t>O</w:t>
    </w:r>
    <w:r>
      <w:t xml:space="preserve">ccupational Illness Compensation </w:t>
    </w:r>
  </w:p>
  <w:p w:rsidR="00284ADB" w:rsidRDefault="00284ADB" w:rsidP="00284ADB">
    <w:pPr>
      <w:tabs>
        <w:tab w:val="left" w:pos="0"/>
        <w:tab w:val="center" w:pos="4320"/>
      </w:tabs>
      <w:suppressAutoHyphens/>
      <w:ind w:hanging="30"/>
      <w:outlineLvl w:val="0"/>
      <w:rPr>
        <w:b/>
        <w:sz w:val="24"/>
        <w:szCs w:val="24"/>
      </w:rPr>
    </w:pPr>
    <w:r>
      <w:t>Program Act Forms</w:t>
    </w:r>
    <w:r w:rsidRPr="00284ADB">
      <w:t xml:space="preserve"> </w:t>
    </w:r>
  </w:p>
  <w:p w:rsidR="003B7EBE" w:rsidRDefault="00284ADB" w:rsidP="00284ADB">
    <w:pPr>
      <w:tabs>
        <w:tab w:val="left" w:pos="0"/>
        <w:tab w:val="center" w:pos="4320"/>
      </w:tabs>
      <w:suppressAutoHyphens/>
      <w:ind w:hanging="30"/>
      <w:outlineLvl w:val="0"/>
    </w:pPr>
    <w:r w:rsidRPr="00284ADB">
      <w:t>1240-0002</w:t>
    </w:r>
  </w:p>
  <w:p w:rsidR="00284ADB" w:rsidRPr="00284ADB" w:rsidRDefault="00060766" w:rsidP="00284ADB">
    <w:pPr>
      <w:tabs>
        <w:tab w:val="left" w:pos="0"/>
        <w:tab w:val="center" w:pos="4320"/>
      </w:tabs>
      <w:suppressAutoHyphens/>
      <w:ind w:hanging="30"/>
      <w:outlineLvl w:val="0"/>
      <w:rPr>
        <w:b/>
        <w:sz w:val="24"/>
        <w:szCs w:val="24"/>
      </w:rPr>
    </w:pPr>
    <w:r>
      <w:t>December</w:t>
    </w:r>
    <w:r w:rsidR="00284ADB">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5749"/>
    <w:multiLevelType w:val="singleLevel"/>
    <w:tmpl w:val="D32830CA"/>
    <w:lvl w:ilvl="0">
      <w:start w:val="1"/>
      <w:numFmt w:val="decimal"/>
      <w:lvlText w:val="%1."/>
      <w:lvlJc w:val="left"/>
      <w:pPr>
        <w:tabs>
          <w:tab w:val="num" w:pos="600"/>
        </w:tabs>
        <w:ind w:left="600" w:hanging="600"/>
      </w:pPr>
      <w:rPr>
        <w:rFonts w:hint="default"/>
        <w:b/>
      </w:rPr>
    </w:lvl>
  </w:abstractNum>
  <w:abstractNum w:abstractNumId="1">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0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2B"/>
    <w:rsid w:val="00003FC4"/>
    <w:rsid w:val="00010D20"/>
    <w:rsid w:val="00016AF1"/>
    <w:rsid w:val="000209F4"/>
    <w:rsid w:val="00024594"/>
    <w:rsid w:val="0003190F"/>
    <w:rsid w:val="000335F6"/>
    <w:rsid w:val="00033F07"/>
    <w:rsid w:val="00037BCD"/>
    <w:rsid w:val="0004619C"/>
    <w:rsid w:val="00060766"/>
    <w:rsid w:val="0006156B"/>
    <w:rsid w:val="00080055"/>
    <w:rsid w:val="000808BF"/>
    <w:rsid w:val="000808CB"/>
    <w:rsid w:val="00080CDD"/>
    <w:rsid w:val="00086CE2"/>
    <w:rsid w:val="00095BCC"/>
    <w:rsid w:val="000A00D9"/>
    <w:rsid w:val="000A08F4"/>
    <w:rsid w:val="000A2A72"/>
    <w:rsid w:val="000A662E"/>
    <w:rsid w:val="000B4106"/>
    <w:rsid w:val="000B4E65"/>
    <w:rsid w:val="000C68D6"/>
    <w:rsid w:val="000D167B"/>
    <w:rsid w:val="000D22FA"/>
    <w:rsid w:val="000D688B"/>
    <w:rsid w:val="000E03D6"/>
    <w:rsid w:val="000E202E"/>
    <w:rsid w:val="000E57EB"/>
    <w:rsid w:val="00101CCF"/>
    <w:rsid w:val="0010271B"/>
    <w:rsid w:val="00107418"/>
    <w:rsid w:val="00111F91"/>
    <w:rsid w:val="00113A5F"/>
    <w:rsid w:val="00120589"/>
    <w:rsid w:val="00123A79"/>
    <w:rsid w:val="00130AA9"/>
    <w:rsid w:val="00131D4F"/>
    <w:rsid w:val="00131E7A"/>
    <w:rsid w:val="001331FF"/>
    <w:rsid w:val="00137F54"/>
    <w:rsid w:val="001408BB"/>
    <w:rsid w:val="00145BF2"/>
    <w:rsid w:val="00166402"/>
    <w:rsid w:val="00182186"/>
    <w:rsid w:val="001842BE"/>
    <w:rsid w:val="00195865"/>
    <w:rsid w:val="001A6975"/>
    <w:rsid w:val="001B0F87"/>
    <w:rsid w:val="001B3278"/>
    <w:rsid w:val="001B3CCB"/>
    <w:rsid w:val="001B644F"/>
    <w:rsid w:val="001B785A"/>
    <w:rsid w:val="001C3355"/>
    <w:rsid w:val="001D1D3E"/>
    <w:rsid w:val="001D33A7"/>
    <w:rsid w:val="00206C41"/>
    <w:rsid w:val="00207629"/>
    <w:rsid w:val="00224C76"/>
    <w:rsid w:val="002527B3"/>
    <w:rsid w:val="00253163"/>
    <w:rsid w:val="00253C89"/>
    <w:rsid w:val="00257894"/>
    <w:rsid w:val="002635EA"/>
    <w:rsid w:val="00263EB3"/>
    <w:rsid w:val="002646C0"/>
    <w:rsid w:val="00276752"/>
    <w:rsid w:val="00284ADB"/>
    <w:rsid w:val="00292BB3"/>
    <w:rsid w:val="002A5F27"/>
    <w:rsid w:val="002A7F2F"/>
    <w:rsid w:val="002B39F3"/>
    <w:rsid w:val="002B3B28"/>
    <w:rsid w:val="002E29C1"/>
    <w:rsid w:val="002E72CF"/>
    <w:rsid w:val="002F163B"/>
    <w:rsid w:val="002F246D"/>
    <w:rsid w:val="002F2CE9"/>
    <w:rsid w:val="00300037"/>
    <w:rsid w:val="003055F4"/>
    <w:rsid w:val="00310FF9"/>
    <w:rsid w:val="00313D33"/>
    <w:rsid w:val="0031472D"/>
    <w:rsid w:val="0033038D"/>
    <w:rsid w:val="00332DA6"/>
    <w:rsid w:val="003345EF"/>
    <w:rsid w:val="00336BED"/>
    <w:rsid w:val="00336E47"/>
    <w:rsid w:val="0034210E"/>
    <w:rsid w:val="00342711"/>
    <w:rsid w:val="0034752C"/>
    <w:rsid w:val="00355810"/>
    <w:rsid w:val="00357B54"/>
    <w:rsid w:val="003653E5"/>
    <w:rsid w:val="003701C0"/>
    <w:rsid w:val="00375D0E"/>
    <w:rsid w:val="00377339"/>
    <w:rsid w:val="0038314A"/>
    <w:rsid w:val="00383F9A"/>
    <w:rsid w:val="00397C75"/>
    <w:rsid w:val="003A175D"/>
    <w:rsid w:val="003A3C65"/>
    <w:rsid w:val="003A42AB"/>
    <w:rsid w:val="003A5BDD"/>
    <w:rsid w:val="003B7EBE"/>
    <w:rsid w:val="003C6C7D"/>
    <w:rsid w:val="003C71ED"/>
    <w:rsid w:val="003D58E7"/>
    <w:rsid w:val="003D63F6"/>
    <w:rsid w:val="003D72EE"/>
    <w:rsid w:val="003E777A"/>
    <w:rsid w:val="003F0817"/>
    <w:rsid w:val="003F3C59"/>
    <w:rsid w:val="0040085B"/>
    <w:rsid w:val="00402D76"/>
    <w:rsid w:val="00404B3A"/>
    <w:rsid w:val="00410473"/>
    <w:rsid w:val="0041399A"/>
    <w:rsid w:val="0041578B"/>
    <w:rsid w:val="00445880"/>
    <w:rsid w:val="00457F4C"/>
    <w:rsid w:val="0046265F"/>
    <w:rsid w:val="00462E7F"/>
    <w:rsid w:val="00475252"/>
    <w:rsid w:val="00475E49"/>
    <w:rsid w:val="004844F3"/>
    <w:rsid w:val="0048578C"/>
    <w:rsid w:val="004876C2"/>
    <w:rsid w:val="004A25F0"/>
    <w:rsid w:val="004A3AE7"/>
    <w:rsid w:val="004A432A"/>
    <w:rsid w:val="004B7E2E"/>
    <w:rsid w:val="004C67C9"/>
    <w:rsid w:val="004C77A2"/>
    <w:rsid w:val="004D3CD5"/>
    <w:rsid w:val="004E03FE"/>
    <w:rsid w:val="004E47D4"/>
    <w:rsid w:val="004F2DE9"/>
    <w:rsid w:val="004F4580"/>
    <w:rsid w:val="005018D1"/>
    <w:rsid w:val="0050220A"/>
    <w:rsid w:val="00505407"/>
    <w:rsid w:val="005221EE"/>
    <w:rsid w:val="00523C35"/>
    <w:rsid w:val="00526C29"/>
    <w:rsid w:val="005363B4"/>
    <w:rsid w:val="00536C2B"/>
    <w:rsid w:val="00546245"/>
    <w:rsid w:val="00552228"/>
    <w:rsid w:val="005531EB"/>
    <w:rsid w:val="005550E3"/>
    <w:rsid w:val="0056081D"/>
    <w:rsid w:val="00563011"/>
    <w:rsid w:val="00563E5B"/>
    <w:rsid w:val="005647AF"/>
    <w:rsid w:val="005757C5"/>
    <w:rsid w:val="005A10AD"/>
    <w:rsid w:val="005B2AA9"/>
    <w:rsid w:val="005D28E0"/>
    <w:rsid w:val="005D4B6D"/>
    <w:rsid w:val="005E16C5"/>
    <w:rsid w:val="005F11F8"/>
    <w:rsid w:val="005F5208"/>
    <w:rsid w:val="005F5977"/>
    <w:rsid w:val="00601672"/>
    <w:rsid w:val="006118F3"/>
    <w:rsid w:val="00620304"/>
    <w:rsid w:val="00626BC6"/>
    <w:rsid w:val="00627749"/>
    <w:rsid w:val="006408F0"/>
    <w:rsid w:val="00644199"/>
    <w:rsid w:val="00660050"/>
    <w:rsid w:val="00666E2A"/>
    <w:rsid w:val="00680658"/>
    <w:rsid w:val="0068155A"/>
    <w:rsid w:val="00683486"/>
    <w:rsid w:val="00690D0D"/>
    <w:rsid w:val="00696652"/>
    <w:rsid w:val="006A2683"/>
    <w:rsid w:val="006B6C8D"/>
    <w:rsid w:val="006C5410"/>
    <w:rsid w:val="006D6498"/>
    <w:rsid w:val="006E3EAB"/>
    <w:rsid w:val="006E7CBD"/>
    <w:rsid w:val="006F509E"/>
    <w:rsid w:val="00700618"/>
    <w:rsid w:val="007056E4"/>
    <w:rsid w:val="00705F6F"/>
    <w:rsid w:val="00727D88"/>
    <w:rsid w:val="00776D9F"/>
    <w:rsid w:val="00782025"/>
    <w:rsid w:val="00783A98"/>
    <w:rsid w:val="007842AA"/>
    <w:rsid w:val="00791F09"/>
    <w:rsid w:val="007960E9"/>
    <w:rsid w:val="0079642A"/>
    <w:rsid w:val="007A4908"/>
    <w:rsid w:val="007A66FC"/>
    <w:rsid w:val="007B3A2B"/>
    <w:rsid w:val="007B7C06"/>
    <w:rsid w:val="007C073C"/>
    <w:rsid w:val="007D3098"/>
    <w:rsid w:val="007D3AFA"/>
    <w:rsid w:val="007D57C3"/>
    <w:rsid w:val="007E09E6"/>
    <w:rsid w:val="007E4585"/>
    <w:rsid w:val="007E4E30"/>
    <w:rsid w:val="007E64C9"/>
    <w:rsid w:val="007F2FDC"/>
    <w:rsid w:val="00812147"/>
    <w:rsid w:val="00813DD5"/>
    <w:rsid w:val="00814F55"/>
    <w:rsid w:val="00824859"/>
    <w:rsid w:val="008342B3"/>
    <w:rsid w:val="008378C7"/>
    <w:rsid w:val="00843927"/>
    <w:rsid w:val="00864314"/>
    <w:rsid w:val="008732B8"/>
    <w:rsid w:val="008837F1"/>
    <w:rsid w:val="00890128"/>
    <w:rsid w:val="00890A03"/>
    <w:rsid w:val="0089109F"/>
    <w:rsid w:val="008949A8"/>
    <w:rsid w:val="008B175C"/>
    <w:rsid w:val="008B2499"/>
    <w:rsid w:val="008B2DB7"/>
    <w:rsid w:val="008B387E"/>
    <w:rsid w:val="008B599B"/>
    <w:rsid w:val="008C15D2"/>
    <w:rsid w:val="008C2268"/>
    <w:rsid w:val="008D0E91"/>
    <w:rsid w:val="008D1AFE"/>
    <w:rsid w:val="008E56BE"/>
    <w:rsid w:val="008E7BBD"/>
    <w:rsid w:val="008F45E4"/>
    <w:rsid w:val="009051EB"/>
    <w:rsid w:val="00905B4A"/>
    <w:rsid w:val="0094100F"/>
    <w:rsid w:val="00955307"/>
    <w:rsid w:val="00980644"/>
    <w:rsid w:val="009A2627"/>
    <w:rsid w:val="009A2AE8"/>
    <w:rsid w:val="009A3F43"/>
    <w:rsid w:val="009A5D37"/>
    <w:rsid w:val="009A626D"/>
    <w:rsid w:val="009B58B1"/>
    <w:rsid w:val="009C1073"/>
    <w:rsid w:val="009C6140"/>
    <w:rsid w:val="009D2B18"/>
    <w:rsid w:val="009D3B22"/>
    <w:rsid w:val="009F0869"/>
    <w:rsid w:val="009F7613"/>
    <w:rsid w:val="00A00EED"/>
    <w:rsid w:val="00A0629E"/>
    <w:rsid w:val="00A07BC4"/>
    <w:rsid w:val="00A07CEE"/>
    <w:rsid w:val="00A27203"/>
    <w:rsid w:val="00A30B4C"/>
    <w:rsid w:val="00A3226F"/>
    <w:rsid w:val="00A33B4D"/>
    <w:rsid w:val="00A347F9"/>
    <w:rsid w:val="00A35B12"/>
    <w:rsid w:val="00A3712F"/>
    <w:rsid w:val="00A41FBE"/>
    <w:rsid w:val="00A4363D"/>
    <w:rsid w:val="00A51A7F"/>
    <w:rsid w:val="00A52E28"/>
    <w:rsid w:val="00A70E0B"/>
    <w:rsid w:val="00A90B38"/>
    <w:rsid w:val="00A96978"/>
    <w:rsid w:val="00A96B72"/>
    <w:rsid w:val="00AB5040"/>
    <w:rsid w:val="00AB6664"/>
    <w:rsid w:val="00AC47D0"/>
    <w:rsid w:val="00AD2147"/>
    <w:rsid w:val="00AD6D30"/>
    <w:rsid w:val="00AE4CB2"/>
    <w:rsid w:val="00AF56D5"/>
    <w:rsid w:val="00B025DA"/>
    <w:rsid w:val="00B0332D"/>
    <w:rsid w:val="00B143EF"/>
    <w:rsid w:val="00B43119"/>
    <w:rsid w:val="00B62B82"/>
    <w:rsid w:val="00B67EAF"/>
    <w:rsid w:val="00B704C5"/>
    <w:rsid w:val="00B738E1"/>
    <w:rsid w:val="00B87F8A"/>
    <w:rsid w:val="00B926F8"/>
    <w:rsid w:val="00B96808"/>
    <w:rsid w:val="00BA0993"/>
    <w:rsid w:val="00BA59BD"/>
    <w:rsid w:val="00BA65D3"/>
    <w:rsid w:val="00BA698B"/>
    <w:rsid w:val="00BB7D7E"/>
    <w:rsid w:val="00BC1270"/>
    <w:rsid w:val="00BC2873"/>
    <w:rsid w:val="00BC669C"/>
    <w:rsid w:val="00BC7A8C"/>
    <w:rsid w:val="00BF13FD"/>
    <w:rsid w:val="00C048CC"/>
    <w:rsid w:val="00C06633"/>
    <w:rsid w:val="00C125B0"/>
    <w:rsid w:val="00C23853"/>
    <w:rsid w:val="00C44659"/>
    <w:rsid w:val="00C45A45"/>
    <w:rsid w:val="00C46F87"/>
    <w:rsid w:val="00C55731"/>
    <w:rsid w:val="00C60B2A"/>
    <w:rsid w:val="00C7598C"/>
    <w:rsid w:val="00C817D3"/>
    <w:rsid w:val="00C850AE"/>
    <w:rsid w:val="00CA7295"/>
    <w:rsid w:val="00CA7F8D"/>
    <w:rsid w:val="00CB7C8F"/>
    <w:rsid w:val="00CC5885"/>
    <w:rsid w:val="00CE518B"/>
    <w:rsid w:val="00CE7E8F"/>
    <w:rsid w:val="00CF0E62"/>
    <w:rsid w:val="00CF32BB"/>
    <w:rsid w:val="00CF36BC"/>
    <w:rsid w:val="00CF4B9F"/>
    <w:rsid w:val="00D02DF0"/>
    <w:rsid w:val="00D053F2"/>
    <w:rsid w:val="00D12C20"/>
    <w:rsid w:val="00D171A0"/>
    <w:rsid w:val="00D20491"/>
    <w:rsid w:val="00D276AE"/>
    <w:rsid w:val="00D31EF5"/>
    <w:rsid w:val="00D350F9"/>
    <w:rsid w:val="00D36E01"/>
    <w:rsid w:val="00D37ABD"/>
    <w:rsid w:val="00D42DA6"/>
    <w:rsid w:val="00D44140"/>
    <w:rsid w:val="00D51FA9"/>
    <w:rsid w:val="00D66270"/>
    <w:rsid w:val="00D73ACD"/>
    <w:rsid w:val="00D754D5"/>
    <w:rsid w:val="00D76383"/>
    <w:rsid w:val="00D84269"/>
    <w:rsid w:val="00D96EC6"/>
    <w:rsid w:val="00DA1A4E"/>
    <w:rsid w:val="00DA39BC"/>
    <w:rsid w:val="00DB105C"/>
    <w:rsid w:val="00DC37E9"/>
    <w:rsid w:val="00DC6012"/>
    <w:rsid w:val="00DD0D61"/>
    <w:rsid w:val="00DD6B93"/>
    <w:rsid w:val="00DE7100"/>
    <w:rsid w:val="00DF3512"/>
    <w:rsid w:val="00DF3514"/>
    <w:rsid w:val="00DF6165"/>
    <w:rsid w:val="00E036A0"/>
    <w:rsid w:val="00E04F67"/>
    <w:rsid w:val="00E0629E"/>
    <w:rsid w:val="00E06EC3"/>
    <w:rsid w:val="00E10711"/>
    <w:rsid w:val="00E25893"/>
    <w:rsid w:val="00E31E9C"/>
    <w:rsid w:val="00E42650"/>
    <w:rsid w:val="00E51E31"/>
    <w:rsid w:val="00E61909"/>
    <w:rsid w:val="00E722F2"/>
    <w:rsid w:val="00E8456E"/>
    <w:rsid w:val="00E85D43"/>
    <w:rsid w:val="00E9389A"/>
    <w:rsid w:val="00EA22FD"/>
    <w:rsid w:val="00EA2F3F"/>
    <w:rsid w:val="00EB32E5"/>
    <w:rsid w:val="00EC28BD"/>
    <w:rsid w:val="00EC7DB0"/>
    <w:rsid w:val="00ED48E9"/>
    <w:rsid w:val="00ED4FF3"/>
    <w:rsid w:val="00ED60AF"/>
    <w:rsid w:val="00ED7655"/>
    <w:rsid w:val="00EE175E"/>
    <w:rsid w:val="00EF098A"/>
    <w:rsid w:val="00EF6A7B"/>
    <w:rsid w:val="00F01247"/>
    <w:rsid w:val="00F0172B"/>
    <w:rsid w:val="00F12EC2"/>
    <w:rsid w:val="00F1706A"/>
    <w:rsid w:val="00F21B21"/>
    <w:rsid w:val="00F21F7F"/>
    <w:rsid w:val="00F22DC6"/>
    <w:rsid w:val="00F26CA5"/>
    <w:rsid w:val="00F3195B"/>
    <w:rsid w:val="00F3270E"/>
    <w:rsid w:val="00F32A06"/>
    <w:rsid w:val="00F431BE"/>
    <w:rsid w:val="00F44717"/>
    <w:rsid w:val="00F51B0C"/>
    <w:rsid w:val="00F57634"/>
    <w:rsid w:val="00F75EA5"/>
    <w:rsid w:val="00F8101A"/>
    <w:rsid w:val="00F8689A"/>
    <w:rsid w:val="00F87AFB"/>
    <w:rsid w:val="00F93AAC"/>
    <w:rsid w:val="00FA0EAA"/>
    <w:rsid w:val="00FA1F0D"/>
    <w:rsid w:val="00FB30B4"/>
    <w:rsid w:val="00FB40B9"/>
    <w:rsid w:val="00FB44DD"/>
    <w:rsid w:val="00FB5A1E"/>
    <w:rsid w:val="00FB7FCE"/>
    <w:rsid w:val="00FC05FE"/>
    <w:rsid w:val="00FC6477"/>
    <w:rsid w:val="00FC74DC"/>
    <w:rsid w:val="00FD46E0"/>
    <w:rsid w:val="00FD4814"/>
    <w:rsid w:val="00FD511D"/>
    <w:rsid w:val="00FD79B4"/>
    <w:rsid w:val="00FF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4203">
      <w:bodyDiv w:val="1"/>
      <w:marLeft w:val="0"/>
      <w:marRight w:val="0"/>
      <w:marTop w:val="0"/>
      <w:marBottom w:val="0"/>
      <w:divBdr>
        <w:top w:val="none" w:sz="0" w:space="0" w:color="auto"/>
        <w:left w:val="none" w:sz="0" w:space="0" w:color="auto"/>
        <w:bottom w:val="none" w:sz="0" w:space="0" w:color="auto"/>
        <w:right w:val="none" w:sz="0" w:space="0" w:color="auto"/>
      </w:divBdr>
    </w:div>
    <w:div w:id="966472446">
      <w:bodyDiv w:val="1"/>
      <w:marLeft w:val="0"/>
      <w:marRight w:val="0"/>
      <w:marTop w:val="0"/>
      <w:marBottom w:val="0"/>
      <w:divBdr>
        <w:top w:val="none" w:sz="0" w:space="0" w:color="auto"/>
        <w:left w:val="none" w:sz="0" w:space="0" w:color="auto"/>
        <w:bottom w:val="none" w:sz="0" w:space="0" w:color="auto"/>
        <w:right w:val="none" w:sz="0" w:space="0" w:color="auto"/>
      </w:divBdr>
    </w:div>
    <w:div w:id="135811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20energy/reg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Unknown</dc:creator>
  <cp:lastModifiedBy>Ferguson, Yoon - OWCP</cp:lastModifiedBy>
  <cp:revision>2</cp:revision>
  <cp:lastPrinted>2016-10-20T19:42:00Z</cp:lastPrinted>
  <dcterms:created xsi:type="dcterms:W3CDTF">2016-12-23T14:24:00Z</dcterms:created>
  <dcterms:modified xsi:type="dcterms:W3CDTF">2016-12-23T14:24:00Z</dcterms:modified>
</cp:coreProperties>
</file>