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8AE" w:rsidRPr="00CC28AE" w:rsidRDefault="00CC358F" w:rsidP="00CC28A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Public Comments and USCIS</w:t>
      </w:r>
      <w:r w:rsidR="00CC28AE" w:rsidRPr="00CC28AE">
        <w:rPr>
          <w:rFonts w:ascii="Times New Roman" w:eastAsia="Times New Roman" w:hAnsi="Times New Roman" w:cs="Times New Roman"/>
          <w:sz w:val="32"/>
          <w:szCs w:val="32"/>
        </w:rPr>
        <w:t xml:space="preserve"> Response</w:t>
      </w:r>
    </w:p>
    <w:p w:rsidR="00CC28AE" w:rsidRPr="00CC28AE" w:rsidRDefault="00CC28AE" w:rsidP="00CC28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648" w:type="dxa"/>
        <w:tblLayout w:type="fixed"/>
        <w:tblLook w:val="01E0" w:firstRow="1" w:lastRow="1" w:firstColumn="1" w:lastColumn="1" w:noHBand="0" w:noVBand="0"/>
      </w:tblPr>
      <w:tblGrid>
        <w:gridCol w:w="1008"/>
        <w:gridCol w:w="3870"/>
        <w:gridCol w:w="4770"/>
      </w:tblGrid>
      <w:tr w:rsidR="00CC28AE" w:rsidRPr="00CC28AE" w:rsidTr="0095580F">
        <w:tc>
          <w:tcPr>
            <w:tcW w:w="1008" w:type="dxa"/>
            <w:shd w:val="clear" w:color="auto" w:fill="auto"/>
          </w:tcPr>
          <w:p w:rsidR="00CC28AE" w:rsidRPr="00CC28AE" w:rsidRDefault="00CC28AE" w:rsidP="00CC28AE">
            <w:pPr>
              <w:jc w:val="center"/>
              <w:rPr>
                <w:b/>
                <w:sz w:val="24"/>
                <w:szCs w:val="24"/>
              </w:rPr>
            </w:pPr>
            <w:r w:rsidRPr="00CC28AE">
              <w:rPr>
                <w:b/>
                <w:sz w:val="24"/>
                <w:szCs w:val="24"/>
              </w:rPr>
              <w:t>Form Type</w:t>
            </w:r>
          </w:p>
          <w:p w:rsidR="00CC28AE" w:rsidRPr="00CC28AE" w:rsidRDefault="00CC28AE" w:rsidP="00CC28A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70" w:type="dxa"/>
          </w:tcPr>
          <w:p w:rsidR="00CC28AE" w:rsidRPr="00CC28AE" w:rsidRDefault="00CC28AE" w:rsidP="00CC28AE">
            <w:pPr>
              <w:jc w:val="center"/>
              <w:rPr>
                <w:b/>
                <w:sz w:val="24"/>
                <w:szCs w:val="24"/>
              </w:rPr>
            </w:pPr>
            <w:r w:rsidRPr="00CC28AE">
              <w:rPr>
                <w:b/>
                <w:sz w:val="24"/>
                <w:szCs w:val="24"/>
              </w:rPr>
              <w:t>Comment</w:t>
            </w:r>
          </w:p>
        </w:tc>
        <w:tc>
          <w:tcPr>
            <w:tcW w:w="4770" w:type="dxa"/>
          </w:tcPr>
          <w:p w:rsidR="00CC28AE" w:rsidRPr="00CC28AE" w:rsidRDefault="00CC28AE" w:rsidP="00CC28AE">
            <w:pPr>
              <w:jc w:val="center"/>
              <w:rPr>
                <w:b/>
                <w:sz w:val="24"/>
                <w:szCs w:val="24"/>
              </w:rPr>
            </w:pPr>
            <w:r w:rsidRPr="00CC28AE">
              <w:rPr>
                <w:b/>
                <w:sz w:val="24"/>
                <w:szCs w:val="24"/>
              </w:rPr>
              <w:t>USCIS Response</w:t>
            </w:r>
          </w:p>
        </w:tc>
      </w:tr>
      <w:tr w:rsidR="00CC28AE" w:rsidRPr="00CC28AE" w:rsidTr="0095580F">
        <w:tc>
          <w:tcPr>
            <w:tcW w:w="1008" w:type="dxa"/>
            <w:shd w:val="clear" w:color="auto" w:fill="auto"/>
          </w:tcPr>
          <w:p w:rsidR="00CC28AE" w:rsidRPr="00CC28AE" w:rsidRDefault="00CC28AE" w:rsidP="00CC28AE">
            <w:pPr>
              <w:rPr>
                <w:b/>
                <w:sz w:val="24"/>
                <w:szCs w:val="24"/>
              </w:rPr>
            </w:pPr>
            <w:r w:rsidRPr="00CC28AE">
              <w:rPr>
                <w:b/>
                <w:sz w:val="24"/>
                <w:szCs w:val="24"/>
              </w:rPr>
              <w:t xml:space="preserve">Form </w:t>
            </w:r>
          </w:p>
          <w:p w:rsidR="00CC28AE" w:rsidRPr="00CC28AE" w:rsidRDefault="00CC28AE" w:rsidP="00771834">
            <w:pPr>
              <w:rPr>
                <w:sz w:val="24"/>
                <w:szCs w:val="24"/>
              </w:rPr>
            </w:pPr>
            <w:r w:rsidRPr="00CC28AE">
              <w:rPr>
                <w:b/>
                <w:sz w:val="24"/>
                <w:szCs w:val="24"/>
              </w:rPr>
              <w:t>I-</w:t>
            </w:r>
            <w:r w:rsidR="00771834">
              <w:rPr>
                <w:b/>
                <w:sz w:val="24"/>
                <w:szCs w:val="24"/>
              </w:rPr>
              <w:t>590</w:t>
            </w:r>
          </w:p>
        </w:tc>
        <w:tc>
          <w:tcPr>
            <w:tcW w:w="3870" w:type="dxa"/>
          </w:tcPr>
          <w:p w:rsidR="00771834" w:rsidRDefault="00771834" w:rsidP="00CC28AE">
            <w:pPr>
              <w:rPr>
                <w:rFonts w:cs="TimesNewRomanPSMT"/>
                <w:sz w:val="24"/>
                <w:szCs w:val="24"/>
              </w:rPr>
            </w:pPr>
            <w:r>
              <w:rPr>
                <w:rFonts w:cs="TimesNewRomanPSMT"/>
                <w:sz w:val="24"/>
                <w:szCs w:val="24"/>
              </w:rPr>
              <w:t xml:space="preserve">USCIS no longer requiring refugees to apply for adjustment of status removing form I-643. </w:t>
            </w:r>
          </w:p>
          <w:p w:rsidR="00CC28AE" w:rsidRPr="00CC28AE" w:rsidRDefault="00CC28AE" w:rsidP="00CC28AE">
            <w:pPr>
              <w:rPr>
                <w:sz w:val="24"/>
                <w:szCs w:val="24"/>
              </w:rPr>
            </w:pPr>
          </w:p>
        </w:tc>
        <w:tc>
          <w:tcPr>
            <w:tcW w:w="4770" w:type="dxa"/>
          </w:tcPr>
          <w:p w:rsidR="00CC28AE" w:rsidRPr="00CC28AE" w:rsidRDefault="00771834" w:rsidP="007718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proposed changes to the Form I-590 Registration for Classification as a Refugee in this public announcement do not affect the Form I-643 </w:t>
            </w:r>
            <w:r w:rsidRPr="00771834">
              <w:rPr>
                <w:sz w:val="24"/>
                <w:szCs w:val="24"/>
              </w:rPr>
              <w:t>Health and Human Services Statistical Data for Refugee/</w:t>
            </w:r>
            <w:proofErr w:type="spellStart"/>
            <w:r w:rsidRPr="00771834">
              <w:rPr>
                <w:sz w:val="24"/>
                <w:szCs w:val="24"/>
              </w:rPr>
              <w:t>Asylee</w:t>
            </w:r>
            <w:proofErr w:type="spellEnd"/>
            <w:r w:rsidRPr="00771834">
              <w:rPr>
                <w:sz w:val="24"/>
                <w:szCs w:val="24"/>
              </w:rPr>
              <w:t xml:space="preserve"> Adjusting Status</w:t>
            </w:r>
            <w:r>
              <w:rPr>
                <w:sz w:val="24"/>
                <w:szCs w:val="24"/>
              </w:rPr>
              <w:t>.</w:t>
            </w:r>
          </w:p>
        </w:tc>
      </w:tr>
      <w:tr w:rsidR="00CC28AE" w:rsidRPr="00CC28AE" w:rsidTr="0095580F">
        <w:tc>
          <w:tcPr>
            <w:tcW w:w="1008" w:type="dxa"/>
            <w:shd w:val="clear" w:color="auto" w:fill="auto"/>
          </w:tcPr>
          <w:p w:rsidR="006C3702" w:rsidRPr="00CC28AE" w:rsidRDefault="006C3702" w:rsidP="006C3702">
            <w:pPr>
              <w:rPr>
                <w:b/>
                <w:sz w:val="24"/>
                <w:szCs w:val="24"/>
              </w:rPr>
            </w:pPr>
            <w:r w:rsidRPr="00CC28AE">
              <w:rPr>
                <w:b/>
                <w:sz w:val="24"/>
                <w:szCs w:val="24"/>
              </w:rPr>
              <w:t xml:space="preserve">Form </w:t>
            </w:r>
          </w:p>
          <w:p w:rsidR="00CC28AE" w:rsidRPr="00CC28AE" w:rsidRDefault="006C3702" w:rsidP="006C3702">
            <w:pPr>
              <w:rPr>
                <w:b/>
                <w:sz w:val="24"/>
                <w:szCs w:val="24"/>
              </w:rPr>
            </w:pPr>
            <w:r w:rsidRPr="00CC28AE">
              <w:rPr>
                <w:b/>
                <w:sz w:val="24"/>
                <w:szCs w:val="24"/>
              </w:rPr>
              <w:t>I-</w:t>
            </w:r>
            <w:r>
              <w:rPr>
                <w:b/>
                <w:sz w:val="24"/>
                <w:szCs w:val="24"/>
              </w:rPr>
              <w:t>590</w:t>
            </w:r>
          </w:p>
        </w:tc>
        <w:tc>
          <w:tcPr>
            <w:tcW w:w="3870" w:type="dxa"/>
          </w:tcPr>
          <w:p w:rsidR="00771834" w:rsidRDefault="00771834" w:rsidP="00771834">
            <w:pPr>
              <w:rPr>
                <w:rFonts w:cs="TimesNewRomanPSMT"/>
                <w:sz w:val="24"/>
                <w:szCs w:val="24"/>
              </w:rPr>
            </w:pPr>
            <w:r>
              <w:rPr>
                <w:rFonts w:cs="TimesNewRomanPSMT"/>
                <w:sz w:val="24"/>
                <w:szCs w:val="24"/>
              </w:rPr>
              <w:t>USCIS should re-think the new form I-590 which will only bring problems and contribute nothing to the U.S. economy except refugee problems and public unrest.</w:t>
            </w:r>
            <w:r w:rsidRPr="00771834">
              <w:rPr>
                <w:rFonts w:cs="TimesNewRomanPSMT"/>
                <w:sz w:val="24"/>
                <w:szCs w:val="24"/>
              </w:rPr>
              <w:tab/>
            </w:r>
          </w:p>
          <w:p w:rsidR="00CC28AE" w:rsidRPr="00CC28AE" w:rsidRDefault="00CC28AE" w:rsidP="00CC28A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4770" w:type="dxa"/>
          </w:tcPr>
          <w:p w:rsidR="0095580F" w:rsidRDefault="00CC28AE" w:rsidP="00771834">
            <w:pPr>
              <w:rPr>
                <w:sz w:val="24"/>
                <w:szCs w:val="24"/>
              </w:rPr>
            </w:pPr>
            <w:r w:rsidRPr="00CC28AE">
              <w:rPr>
                <w:sz w:val="24"/>
                <w:szCs w:val="24"/>
              </w:rPr>
              <w:t xml:space="preserve">USCIS </w:t>
            </w:r>
            <w:r w:rsidR="00771834">
              <w:rPr>
                <w:sz w:val="24"/>
                <w:szCs w:val="24"/>
              </w:rPr>
              <w:t>maintains the Form I-590 for adjudication of refugee applications in accordance with the Refugee Act of 1980.</w:t>
            </w:r>
            <w:r w:rsidR="0095580F">
              <w:rPr>
                <w:sz w:val="24"/>
                <w:szCs w:val="24"/>
              </w:rPr>
              <w:t xml:space="preserve">  The Form does not have an economic burden</w:t>
            </w:r>
          </w:p>
          <w:p w:rsidR="00CC28AE" w:rsidRPr="00CC28AE" w:rsidRDefault="0095580F" w:rsidP="0095580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on</w:t>
            </w:r>
            <w:proofErr w:type="gramEnd"/>
            <w:r>
              <w:rPr>
                <w:sz w:val="24"/>
                <w:szCs w:val="24"/>
              </w:rPr>
              <w:t xml:space="preserve"> re</w:t>
            </w:r>
            <w:bookmarkStart w:id="0" w:name="_GoBack"/>
            <w:bookmarkEnd w:id="0"/>
            <w:r>
              <w:rPr>
                <w:sz w:val="24"/>
                <w:szCs w:val="24"/>
              </w:rPr>
              <w:t>fugee applicants, as applicants are not charged any filing fees and are assisted in filling out the form by Resettlement Support Centers abroad.  The Form I-590 and adjudication process addresses any potential inadmissibilities and national security concerns that may be present in an application, which may be grounds for denial of the application.</w:t>
            </w:r>
          </w:p>
        </w:tc>
      </w:tr>
    </w:tbl>
    <w:p w:rsidR="000B60D2" w:rsidRDefault="000B60D2"/>
    <w:sectPr w:rsidR="000B60D2" w:rsidSect="00CC28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0C8" w:rsidRDefault="006840C8" w:rsidP="00CC28AE">
      <w:pPr>
        <w:spacing w:after="0" w:line="240" w:lineRule="auto"/>
      </w:pPr>
      <w:r>
        <w:separator/>
      </w:r>
    </w:p>
  </w:endnote>
  <w:endnote w:type="continuationSeparator" w:id="0">
    <w:p w:rsidR="006840C8" w:rsidRDefault="006840C8" w:rsidP="00CC2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8AE" w:rsidRDefault="00CC28A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8AE" w:rsidRDefault="00CC28A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8AE" w:rsidRDefault="00CC28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0C8" w:rsidRDefault="006840C8" w:rsidP="00CC28AE">
      <w:pPr>
        <w:spacing w:after="0" w:line="240" w:lineRule="auto"/>
      </w:pPr>
      <w:r>
        <w:separator/>
      </w:r>
    </w:p>
  </w:footnote>
  <w:footnote w:type="continuationSeparator" w:id="0">
    <w:p w:rsidR="006840C8" w:rsidRDefault="006840C8" w:rsidP="00CC2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8AE" w:rsidRDefault="00CC28A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8AE" w:rsidRDefault="00CC28A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8AE" w:rsidRDefault="00CC28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8AE"/>
    <w:rsid w:val="000B60D2"/>
    <w:rsid w:val="006840C8"/>
    <w:rsid w:val="006C3702"/>
    <w:rsid w:val="00771834"/>
    <w:rsid w:val="0095580F"/>
    <w:rsid w:val="00B77DB8"/>
    <w:rsid w:val="00CC28AE"/>
    <w:rsid w:val="00CC358F"/>
    <w:rsid w:val="00D4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C28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2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8AE"/>
  </w:style>
  <w:style w:type="paragraph" w:styleId="Footer">
    <w:name w:val="footer"/>
    <w:basedOn w:val="Normal"/>
    <w:link w:val="FooterChar"/>
    <w:uiPriority w:val="99"/>
    <w:unhideWhenUsed/>
    <w:rsid w:val="00CC2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8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C28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2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8AE"/>
  </w:style>
  <w:style w:type="paragraph" w:styleId="Footer">
    <w:name w:val="footer"/>
    <w:basedOn w:val="Normal"/>
    <w:link w:val="FooterChar"/>
    <w:uiPriority w:val="99"/>
    <w:unhideWhenUsed/>
    <w:rsid w:val="00CC2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7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USCIS, DHS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Hagigal, Evadne J</dc:creator>
  <cp:lastModifiedBy>Hagigal, Evadne J</cp:lastModifiedBy>
  <cp:revision>2</cp:revision>
  <dcterms:created xsi:type="dcterms:W3CDTF">2016-10-19T20:51:00Z</dcterms:created>
  <dcterms:modified xsi:type="dcterms:W3CDTF">2016-10-19T20:51:00Z</dcterms:modified>
</cp:coreProperties>
</file>