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078" w:rsidRPr="0011332C" w:rsidRDefault="00E53078" w:rsidP="00E53078">
      <w:pPr>
        <w:rPr>
          <w:rFonts w:ascii="Times New Roman" w:hAnsi="Times New Roman"/>
          <w:b/>
          <w:bCs/>
          <w:sz w:val="24"/>
          <w:szCs w:val="24"/>
        </w:rPr>
      </w:pPr>
      <w:r w:rsidRPr="0011332C">
        <w:rPr>
          <w:rFonts w:ascii="Times New Roman" w:hAnsi="Times New Roman"/>
          <w:b/>
          <w:bCs/>
          <w:sz w:val="24"/>
          <w:szCs w:val="24"/>
        </w:rPr>
        <w:t xml:space="preserve">Notice: We want your feedback on the </w:t>
      </w:r>
      <w:r w:rsidR="004903E1" w:rsidRPr="0011332C">
        <w:rPr>
          <w:rFonts w:ascii="Times New Roman" w:hAnsi="Times New Roman"/>
          <w:b/>
          <w:bCs/>
          <w:sz w:val="24"/>
          <w:szCs w:val="24"/>
        </w:rPr>
        <w:t xml:space="preserve">Country </w:t>
      </w:r>
      <w:r w:rsidR="001307FC" w:rsidRPr="0011332C">
        <w:rPr>
          <w:rFonts w:ascii="Times New Roman" w:hAnsi="Times New Roman"/>
          <w:b/>
          <w:bCs/>
          <w:sz w:val="24"/>
          <w:szCs w:val="24"/>
        </w:rPr>
        <w:t>Analysis Briefs</w:t>
      </w:r>
    </w:p>
    <w:p w:rsidR="001307FC" w:rsidRPr="0011332C" w:rsidRDefault="001307FC" w:rsidP="00E53078">
      <w:pPr>
        <w:rPr>
          <w:rFonts w:ascii="Times New Roman" w:hAnsi="Times New Roman"/>
          <w:bCs/>
          <w:sz w:val="24"/>
          <w:szCs w:val="24"/>
        </w:rPr>
      </w:pPr>
    </w:p>
    <w:p w:rsidR="000F77EB" w:rsidRDefault="00E53078" w:rsidP="000121EF">
      <w:pPr>
        <w:rPr>
          <w:rFonts w:ascii="Times New Roman" w:hAnsi="Times New Roman"/>
          <w:bCs/>
          <w:sz w:val="24"/>
          <w:szCs w:val="24"/>
        </w:rPr>
      </w:pPr>
      <w:r w:rsidRPr="0011332C">
        <w:rPr>
          <w:rFonts w:ascii="Times New Roman" w:hAnsi="Times New Roman"/>
          <w:bCs/>
          <w:sz w:val="24"/>
          <w:szCs w:val="24"/>
        </w:rPr>
        <w:t xml:space="preserve">Today EIA launched a customer survey seeking feedback on the </w:t>
      </w:r>
      <w:r w:rsidR="001307FC" w:rsidRPr="0011332C">
        <w:rPr>
          <w:rFonts w:ascii="Times New Roman" w:hAnsi="Times New Roman"/>
          <w:bCs/>
          <w:sz w:val="24"/>
          <w:szCs w:val="24"/>
        </w:rPr>
        <w:t>Country Analysis Briefs</w:t>
      </w:r>
      <w:r w:rsidR="0011332C" w:rsidRPr="0011332C">
        <w:rPr>
          <w:rFonts w:ascii="Times New Roman" w:hAnsi="Times New Roman"/>
          <w:bCs/>
          <w:sz w:val="24"/>
          <w:szCs w:val="24"/>
        </w:rPr>
        <w:t xml:space="preserve"> (CABs)</w:t>
      </w:r>
      <w:r w:rsidR="001307FC" w:rsidRPr="0011332C">
        <w:rPr>
          <w:rFonts w:ascii="Times New Roman" w:hAnsi="Times New Roman"/>
          <w:bCs/>
          <w:sz w:val="24"/>
          <w:szCs w:val="24"/>
        </w:rPr>
        <w:t xml:space="preserve">. </w:t>
      </w:r>
      <w:r w:rsidR="0011332C" w:rsidRPr="0011332C">
        <w:rPr>
          <w:rFonts w:ascii="Times New Roman" w:hAnsi="Times New Roman"/>
          <w:bCs/>
          <w:sz w:val="24"/>
          <w:szCs w:val="24"/>
        </w:rPr>
        <w:t xml:space="preserve">The CABs provide an overview of energy </w:t>
      </w:r>
      <w:r w:rsidR="001D0924">
        <w:rPr>
          <w:rFonts w:ascii="Times New Roman" w:hAnsi="Times New Roman"/>
          <w:bCs/>
          <w:sz w:val="24"/>
          <w:szCs w:val="24"/>
        </w:rPr>
        <w:t>consumption and production</w:t>
      </w:r>
      <w:r w:rsidR="0011332C" w:rsidRPr="0011332C">
        <w:rPr>
          <w:rFonts w:ascii="Times New Roman" w:hAnsi="Times New Roman"/>
          <w:bCs/>
          <w:sz w:val="24"/>
          <w:szCs w:val="24"/>
        </w:rPr>
        <w:t xml:space="preserve"> for all countries that are members of the Organization of Petroleum Exporting Countries (OPEC), non-OPEC countries in the Persian Gulf region, major non-OPEC oil exporters, and other countries or regions that are of current interest to energy </w:t>
      </w:r>
      <w:r w:rsidR="0011332C">
        <w:rPr>
          <w:rFonts w:ascii="Times New Roman" w:hAnsi="Times New Roman"/>
          <w:bCs/>
          <w:sz w:val="24"/>
          <w:szCs w:val="24"/>
        </w:rPr>
        <w:t xml:space="preserve">analysts and policy makers. </w:t>
      </w:r>
    </w:p>
    <w:p w:rsidR="001D0924" w:rsidRPr="0011332C" w:rsidRDefault="001D0924" w:rsidP="000121EF">
      <w:pPr>
        <w:rPr>
          <w:rFonts w:ascii="Times New Roman" w:hAnsi="Times New Roman"/>
          <w:sz w:val="24"/>
          <w:szCs w:val="24"/>
        </w:rPr>
      </w:pPr>
    </w:p>
    <w:p w:rsidR="00180CEF" w:rsidRPr="0011332C" w:rsidRDefault="000F77EB" w:rsidP="000121EF">
      <w:pPr>
        <w:rPr>
          <w:rFonts w:ascii="Times New Roman" w:hAnsi="Times New Roman"/>
          <w:sz w:val="24"/>
          <w:szCs w:val="24"/>
        </w:rPr>
      </w:pPr>
      <w:r w:rsidRPr="0011332C">
        <w:rPr>
          <w:rFonts w:ascii="Times New Roman" w:hAnsi="Times New Roman"/>
          <w:sz w:val="24"/>
          <w:szCs w:val="24"/>
        </w:rPr>
        <w:t>We seek to understand you</w:t>
      </w:r>
      <w:r w:rsidR="003C2530" w:rsidRPr="0011332C">
        <w:rPr>
          <w:rFonts w:ascii="Times New Roman" w:hAnsi="Times New Roman"/>
          <w:sz w:val="24"/>
          <w:szCs w:val="24"/>
        </w:rPr>
        <w:t>r</w:t>
      </w:r>
      <w:r w:rsidRPr="0011332C">
        <w:rPr>
          <w:rFonts w:ascii="Times New Roman" w:hAnsi="Times New Roman"/>
          <w:sz w:val="24"/>
          <w:szCs w:val="24"/>
        </w:rPr>
        <w:t xml:space="preserve"> use of these </w:t>
      </w:r>
      <w:r w:rsidR="000121EF">
        <w:rPr>
          <w:rFonts w:ascii="Times New Roman" w:hAnsi="Times New Roman"/>
          <w:sz w:val="24"/>
          <w:szCs w:val="24"/>
        </w:rPr>
        <w:t xml:space="preserve">information and </w:t>
      </w:r>
      <w:r w:rsidRPr="0011332C">
        <w:rPr>
          <w:rFonts w:ascii="Times New Roman" w:hAnsi="Times New Roman"/>
          <w:sz w:val="24"/>
          <w:szCs w:val="24"/>
        </w:rPr>
        <w:t xml:space="preserve">data through this brief survey. </w:t>
      </w:r>
      <w:r w:rsidR="001D0924">
        <w:rPr>
          <w:rFonts w:ascii="Times New Roman" w:hAnsi="Times New Roman"/>
          <w:sz w:val="24"/>
          <w:szCs w:val="24"/>
        </w:rPr>
        <w:t xml:space="preserve">Your feedback will help EIA assess whether to make any changes to these reports. </w:t>
      </w:r>
      <w:r w:rsidR="00180CEF" w:rsidRPr="0011332C">
        <w:rPr>
          <w:rFonts w:ascii="Times New Roman" w:hAnsi="Times New Roman"/>
          <w:sz w:val="24"/>
          <w:szCs w:val="24"/>
        </w:rPr>
        <w:t xml:space="preserve">Your participation in this survey </w:t>
      </w:r>
      <w:r w:rsidRPr="0011332C">
        <w:rPr>
          <w:rFonts w:ascii="Times New Roman" w:hAnsi="Times New Roman"/>
          <w:sz w:val="24"/>
          <w:szCs w:val="24"/>
        </w:rPr>
        <w:t>is voluntary and</w:t>
      </w:r>
      <w:r w:rsidR="000121EF">
        <w:rPr>
          <w:rFonts w:ascii="Times New Roman" w:hAnsi="Times New Roman"/>
          <w:sz w:val="24"/>
          <w:szCs w:val="24"/>
        </w:rPr>
        <w:t xml:space="preserve"> will take approximately </w:t>
      </w:r>
      <w:r w:rsidR="001D0924">
        <w:rPr>
          <w:rFonts w:ascii="Times New Roman" w:hAnsi="Times New Roman"/>
          <w:sz w:val="24"/>
          <w:szCs w:val="24"/>
        </w:rPr>
        <w:t>5</w:t>
      </w:r>
      <w:r w:rsidR="000121EF">
        <w:rPr>
          <w:rFonts w:ascii="Times New Roman" w:hAnsi="Times New Roman"/>
          <w:sz w:val="24"/>
          <w:szCs w:val="24"/>
        </w:rPr>
        <w:t xml:space="preserve"> </w:t>
      </w:r>
      <w:r w:rsidR="00180CEF" w:rsidRPr="0011332C">
        <w:rPr>
          <w:rFonts w:ascii="Times New Roman" w:hAnsi="Times New Roman"/>
          <w:sz w:val="24"/>
          <w:szCs w:val="24"/>
        </w:rPr>
        <w:t>minutes.</w:t>
      </w:r>
    </w:p>
    <w:p w:rsidR="00180CEF" w:rsidRPr="0011332C" w:rsidRDefault="00180CEF" w:rsidP="00180CEF">
      <w:pPr>
        <w:pStyle w:val="PlainText"/>
        <w:rPr>
          <w:rFonts w:ascii="Times New Roman" w:hAnsi="Times New Roman"/>
          <w:sz w:val="24"/>
          <w:szCs w:val="24"/>
        </w:rPr>
      </w:pPr>
    </w:p>
    <w:p w:rsidR="00180CEF" w:rsidRPr="0011332C" w:rsidRDefault="00180CEF" w:rsidP="00180CEF">
      <w:pPr>
        <w:pStyle w:val="PlainText"/>
        <w:rPr>
          <w:rFonts w:ascii="Times New Roman" w:hAnsi="Times New Roman"/>
          <w:sz w:val="24"/>
          <w:szCs w:val="24"/>
        </w:rPr>
      </w:pPr>
      <w:r w:rsidRPr="0011332C">
        <w:rPr>
          <w:rFonts w:ascii="Times New Roman" w:hAnsi="Times New Roman"/>
          <w:sz w:val="24"/>
          <w:szCs w:val="24"/>
        </w:rPr>
        <w:t>The opinions and information that you provide are protect</w:t>
      </w:r>
      <w:r w:rsidR="0011332C">
        <w:rPr>
          <w:rFonts w:ascii="Times New Roman" w:hAnsi="Times New Roman"/>
          <w:sz w:val="24"/>
          <w:szCs w:val="24"/>
        </w:rPr>
        <w:t>ed as confidential information.</w:t>
      </w:r>
      <w:r w:rsidRPr="0011332C">
        <w:rPr>
          <w:rFonts w:ascii="Times New Roman" w:hAnsi="Times New Roman"/>
          <w:sz w:val="24"/>
          <w:szCs w:val="24"/>
        </w:rPr>
        <w:t xml:space="preserve"> Your responses are aggregated with </w:t>
      </w:r>
      <w:r w:rsidR="00FF7B35">
        <w:rPr>
          <w:rFonts w:ascii="Times New Roman" w:hAnsi="Times New Roman"/>
          <w:sz w:val="24"/>
          <w:szCs w:val="24"/>
        </w:rPr>
        <w:t xml:space="preserve">other survey </w:t>
      </w:r>
      <w:r w:rsidRPr="0011332C">
        <w:rPr>
          <w:rFonts w:ascii="Times New Roman" w:hAnsi="Times New Roman"/>
          <w:sz w:val="24"/>
          <w:szCs w:val="24"/>
        </w:rPr>
        <w:t xml:space="preserve">responses </w:t>
      </w:r>
      <w:bookmarkStart w:id="0" w:name="_GoBack"/>
      <w:bookmarkEnd w:id="0"/>
      <w:r w:rsidRPr="0011332C">
        <w:rPr>
          <w:rFonts w:ascii="Times New Roman" w:hAnsi="Times New Roman"/>
          <w:sz w:val="24"/>
          <w:szCs w:val="24"/>
        </w:rPr>
        <w:t>to ensure anonymity.</w:t>
      </w:r>
    </w:p>
    <w:p w:rsidR="000F77EB" w:rsidRPr="0011332C" w:rsidRDefault="000F77EB" w:rsidP="00180CEF">
      <w:pPr>
        <w:pStyle w:val="PlainText"/>
        <w:rPr>
          <w:rFonts w:ascii="Times New Roman" w:hAnsi="Times New Roman"/>
          <w:sz w:val="24"/>
          <w:szCs w:val="24"/>
        </w:rPr>
      </w:pPr>
    </w:p>
    <w:p w:rsidR="001D0924" w:rsidRPr="00C97671" w:rsidRDefault="00E53078" w:rsidP="00E53078">
      <w:pPr>
        <w:rPr>
          <w:rFonts w:ascii="Times New Roman" w:hAnsi="Times New Roman"/>
          <w:color w:val="1F497D"/>
          <w:sz w:val="24"/>
          <w:szCs w:val="24"/>
        </w:rPr>
      </w:pPr>
      <w:r w:rsidRPr="001D0924">
        <w:rPr>
          <w:rFonts w:ascii="Times New Roman" w:hAnsi="Times New Roman"/>
          <w:b/>
          <w:bCs/>
          <w:sz w:val="24"/>
          <w:szCs w:val="24"/>
        </w:rPr>
        <w:t>Please provide us with your feedback and take the survey at</w:t>
      </w:r>
      <w:r w:rsidR="00C97671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4" w:history="1">
        <w:r w:rsidR="00C97671" w:rsidRPr="00C97671">
          <w:rPr>
            <w:rStyle w:val="Hyperlink"/>
            <w:rFonts w:ascii="Times New Roman" w:hAnsi="Times New Roman"/>
          </w:rPr>
          <w:t>https://www.eia.gov/beta/international/analysis.cfm</w:t>
        </w:r>
      </w:hyperlink>
      <w:r w:rsidR="001D0924" w:rsidRPr="00C97671">
        <w:rPr>
          <w:rStyle w:val="Hyperlink"/>
          <w:rFonts w:ascii="Times New Roman" w:hAnsi="Times New Roman"/>
          <w:sz w:val="24"/>
          <w:szCs w:val="24"/>
        </w:rPr>
        <w:t xml:space="preserve"> </w:t>
      </w:r>
      <w:r w:rsidR="001D0924" w:rsidRPr="00C97671">
        <w:rPr>
          <w:rStyle w:val="Hyperlink"/>
          <w:rFonts w:ascii="Times New Roman" w:hAnsi="Times New Roman"/>
          <w:color w:val="000000"/>
          <w:sz w:val="24"/>
          <w:szCs w:val="24"/>
        </w:rPr>
        <w:t xml:space="preserve"> </w:t>
      </w:r>
      <w:r w:rsidR="000121EF" w:rsidRPr="00C97671">
        <w:rPr>
          <w:rFonts w:ascii="Times New Roman" w:hAnsi="Times New Roman"/>
          <w:color w:val="1F497D"/>
          <w:sz w:val="24"/>
          <w:szCs w:val="24"/>
        </w:rPr>
        <w:t xml:space="preserve"> </w:t>
      </w:r>
    </w:p>
    <w:p w:rsidR="00E53078" w:rsidRPr="001D0924" w:rsidRDefault="00E53078" w:rsidP="00E53078">
      <w:pPr>
        <w:rPr>
          <w:rFonts w:ascii="Times New Roman" w:hAnsi="Times New Roman"/>
          <w:color w:val="1F497D"/>
          <w:sz w:val="24"/>
          <w:szCs w:val="24"/>
        </w:rPr>
      </w:pPr>
      <w:r w:rsidRPr="001D0924">
        <w:rPr>
          <w:rFonts w:ascii="Times New Roman" w:hAnsi="Times New Roman"/>
          <w:b/>
          <w:bCs/>
          <w:sz w:val="24"/>
          <w:szCs w:val="24"/>
        </w:rPr>
        <w:t xml:space="preserve">The survey will only be open to the first </w:t>
      </w:r>
      <w:r w:rsidR="000121EF" w:rsidRPr="001D0924">
        <w:rPr>
          <w:rFonts w:ascii="Times New Roman" w:hAnsi="Times New Roman"/>
          <w:b/>
          <w:bCs/>
          <w:sz w:val="24"/>
          <w:szCs w:val="24"/>
        </w:rPr>
        <w:t>2,50</w:t>
      </w:r>
      <w:r w:rsidR="00B85A54" w:rsidRPr="001D0924">
        <w:rPr>
          <w:rFonts w:ascii="Times New Roman" w:hAnsi="Times New Roman"/>
          <w:b/>
          <w:bCs/>
          <w:sz w:val="24"/>
          <w:szCs w:val="24"/>
        </w:rPr>
        <w:t>0</w:t>
      </w:r>
      <w:r w:rsidR="0011332C" w:rsidRPr="001D09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0924">
        <w:rPr>
          <w:rFonts w:ascii="Times New Roman" w:hAnsi="Times New Roman"/>
          <w:b/>
          <w:bCs/>
          <w:sz w:val="24"/>
          <w:szCs w:val="24"/>
        </w:rPr>
        <w:t>respondents</w:t>
      </w:r>
      <w:r w:rsidR="00B85A54" w:rsidRPr="001D0924">
        <w:rPr>
          <w:rFonts w:ascii="Times New Roman" w:hAnsi="Times New Roman"/>
          <w:b/>
          <w:bCs/>
          <w:sz w:val="24"/>
          <w:szCs w:val="24"/>
        </w:rPr>
        <w:t>.</w:t>
      </w:r>
      <w:r w:rsidRPr="001D092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336EA" w:rsidRPr="001D0924" w:rsidRDefault="00FF7B35">
      <w:pPr>
        <w:rPr>
          <w:rFonts w:ascii="Times New Roman" w:hAnsi="Times New Roman"/>
          <w:sz w:val="24"/>
          <w:szCs w:val="24"/>
        </w:rPr>
      </w:pPr>
    </w:p>
    <w:sectPr w:rsidR="005336EA" w:rsidRPr="001D0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078"/>
    <w:rsid w:val="000121EF"/>
    <w:rsid w:val="00073043"/>
    <w:rsid w:val="000F77EB"/>
    <w:rsid w:val="0011332C"/>
    <w:rsid w:val="001307FC"/>
    <w:rsid w:val="00180CEF"/>
    <w:rsid w:val="001906DF"/>
    <w:rsid w:val="001D0924"/>
    <w:rsid w:val="003C2530"/>
    <w:rsid w:val="004903E1"/>
    <w:rsid w:val="00992C1D"/>
    <w:rsid w:val="009B283E"/>
    <w:rsid w:val="00A822DD"/>
    <w:rsid w:val="00B305F4"/>
    <w:rsid w:val="00B85A54"/>
    <w:rsid w:val="00C552D2"/>
    <w:rsid w:val="00C97671"/>
    <w:rsid w:val="00E53078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F7195-0867-4C59-944C-FAD78E8A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07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3078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80CE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0CEF"/>
    <w:rPr>
      <w:rFonts w:ascii="Consolas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85A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A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A5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54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5A54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A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ia.gov/beta/international/analysis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Bournazian, Jacob</dc:creator>
  <cp:keywords/>
  <dc:description/>
  <cp:lastModifiedBy>Bournazian, Jacob</cp:lastModifiedBy>
  <cp:revision>6</cp:revision>
  <dcterms:created xsi:type="dcterms:W3CDTF">2017-04-13T15:16:00Z</dcterms:created>
  <dcterms:modified xsi:type="dcterms:W3CDTF">2017-04-21T17:27:00Z</dcterms:modified>
</cp:coreProperties>
</file>