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90"/>
        <w:gridCol w:w="3060"/>
      </w:tblGrid>
      <w:tr w:rsidR="00CA020A" w:rsidRPr="00515ACE" w:rsidTr="002C4FEA">
        <w:tc>
          <w:tcPr>
            <w:tcW w:w="2970" w:type="dxa"/>
            <w:tcBorders>
              <w:top w:val="nil"/>
              <w:left w:val="nil"/>
              <w:bottom w:val="nil"/>
              <w:right w:val="nil"/>
            </w:tcBorders>
          </w:tcPr>
          <w:p w:rsidR="00CA020A" w:rsidRPr="004A1C2F" w:rsidRDefault="00CA020A" w:rsidP="00CA020A">
            <w:pPr>
              <w:tabs>
                <w:tab w:val="center" w:pos="4320"/>
                <w:tab w:val="right" w:pos="8640"/>
              </w:tabs>
              <w:rPr>
                <w:rFonts w:ascii="Helvetica" w:hAnsi="Helvetica" w:cs="Arial"/>
                <w:b/>
              </w:rPr>
            </w:pPr>
            <w:r w:rsidRPr="004A1C2F">
              <w:rPr>
                <w:rFonts w:ascii="Helvetica" w:hAnsi="Helvetica" w:cs="Arial"/>
                <w:b/>
              </w:rPr>
              <w:t>Lender’s Certificate</w:t>
            </w:r>
          </w:p>
          <w:p w:rsidR="00CA020A" w:rsidRPr="004A1C2F" w:rsidRDefault="00CA020A" w:rsidP="00CA020A">
            <w:pPr>
              <w:tabs>
                <w:tab w:val="center" w:pos="4320"/>
                <w:tab w:val="right" w:pos="8640"/>
              </w:tabs>
              <w:rPr>
                <w:rFonts w:ascii="Helvetica" w:hAnsi="Helvetica" w:cs="Arial"/>
              </w:rPr>
            </w:pPr>
            <w:r w:rsidRPr="004A1C2F">
              <w:rPr>
                <w:rFonts w:ascii="Helvetica" w:hAnsi="Helvetica" w:cs="Arial"/>
              </w:rPr>
              <w:t xml:space="preserve">Section </w:t>
            </w:r>
            <w:r w:rsidR="00CF569D" w:rsidRPr="004A1C2F">
              <w:rPr>
                <w:rFonts w:ascii="Helvetica" w:hAnsi="Helvetica" w:cs="Arial"/>
              </w:rPr>
              <w:t>242</w:t>
            </w:r>
          </w:p>
        </w:tc>
        <w:tc>
          <w:tcPr>
            <w:tcW w:w="3690" w:type="dxa"/>
            <w:tcBorders>
              <w:top w:val="nil"/>
              <w:left w:val="nil"/>
              <w:bottom w:val="nil"/>
              <w:right w:val="nil"/>
            </w:tcBorders>
          </w:tcPr>
          <w:p w:rsidR="006F546A" w:rsidRDefault="006F546A" w:rsidP="006F546A">
            <w:pPr>
              <w:jc w:val="center"/>
              <w:rPr>
                <w:rFonts w:ascii="Helvetica" w:hAnsi="Helvetica" w:cs="Arial"/>
                <w:b/>
                <w:sz w:val="20"/>
              </w:rPr>
            </w:pPr>
            <w:r w:rsidRPr="00E2492A">
              <w:rPr>
                <w:rFonts w:ascii="Helvetica" w:hAnsi="Helvetica" w:cs="Arial"/>
                <w:b/>
                <w:sz w:val="20"/>
              </w:rPr>
              <w:t xml:space="preserve">U.S. Department of Housing </w:t>
            </w:r>
          </w:p>
          <w:p w:rsidR="006F546A" w:rsidRPr="00E2492A" w:rsidRDefault="006F546A" w:rsidP="006F546A">
            <w:pPr>
              <w:jc w:val="center"/>
              <w:rPr>
                <w:rFonts w:ascii="Helvetica" w:hAnsi="Helvetica" w:cs="Arial"/>
                <w:b/>
                <w:sz w:val="20"/>
              </w:rPr>
            </w:pPr>
            <w:r w:rsidRPr="00E2492A">
              <w:rPr>
                <w:rFonts w:ascii="Helvetica" w:hAnsi="Helvetica" w:cs="Arial"/>
                <w:b/>
                <w:sz w:val="20"/>
              </w:rPr>
              <w:t>and Urban Development</w:t>
            </w:r>
          </w:p>
          <w:p w:rsidR="006F546A" w:rsidRDefault="006F546A" w:rsidP="00CF569D">
            <w:pPr>
              <w:jc w:val="center"/>
              <w:rPr>
                <w:rFonts w:ascii="Helvetica" w:hAnsi="Helvetica" w:cs="Arial"/>
                <w:b/>
                <w:sz w:val="16"/>
                <w:szCs w:val="16"/>
              </w:rPr>
            </w:pPr>
            <w:r>
              <w:rPr>
                <w:rFonts w:ascii="Helvetica" w:hAnsi="Helvetica" w:cs="Arial"/>
                <w:sz w:val="20"/>
              </w:rPr>
              <w:t xml:space="preserve">Office of </w:t>
            </w:r>
            <w:r w:rsidR="00CF569D">
              <w:rPr>
                <w:rFonts w:ascii="Helvetica" w:hAnsi="Helvetica" w:cs="Arial"/>
                <w:sz w:val="20"/>
              </w:rPr>
              <w:t>Hospital</w:t>
            </w:r>
            <w:r>
              <w:rPr>
                <w:rFonts w:ascii="Helvetica" w:hAnsi="Helvetica" w:cs="Arial"/>
                <w:sz w:val="20"/>
              </w:rPr>
              <w:t xml:space="preserve"> Facilities</w:t>
            </w:r>
          </w:p>
          <w:p w:rsidR="00CA020A" w:rsidRPr="00CA020A" w:rsidRDefault="00CA020A" w:rsidP="00CA020A">
            <w:pPr>
              <w:tabs>
                <w:tab w:val="center" w:pos="4320"/>
                <w:tab w:val="right" w:pos="8640"/>
              </w:tabs>
              <w:jc w:val="center"/>
              <w:rPr>
                <w:rFonts w:ascii="Helvetica" w:hAnsi="Helvetica" w:cs="Arial"/>
              </w:rPr>
            </w:pPr>
          </w:p>
        </w:tc>
        <w:tc>
          <w:tcPr>
            <w:tcW w:w="306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tblGrid>
            <w:tr w:rsidR="00601DC8" w:rsidTr="00601DC8">
              <w:tc>
                <w:tcPr>
                  <w:tcW w:w="3192" w:type="dxa"/>
                  <w:tcBorders>
                    <w:top w:val="nil"/>
                    <w:left w:val="nil"/>
                    <w:bottom w:val="nil"/>
                    <w:right w:val="nil"/>
                  </w:tcBorders>
                  <w:hideMark/>
                </w:tcPr>
                <w:p w:rsidR="002A35A6" w:rsidRPr="002A35A6" w:rsidRDefault="002A35A6" w:rsidP="002A35A6">
                  <w:pPr>
                    <w:jc w:val="right"/>
                    <w:rPr>
                      <w:rFonts w:ascii="Helvetica" w:hAnsi="Helvetica" w:cs="Arial"/>
                      <w:sz w:val="18"/>
                    </w:rPr>
                  </w:pPr>
                  <w:r w:rsidRPr="002A35A6">
                    <w:rPr>
                      <w:rFonts w:ascii="Helvetica" w:hAnsi="Helvetica" w:cs="Arial"/>
                      <w:sz w:val="18"/>
                    </w:rPr>
                    <w:t xml:space="preserve">OMB Approval No. 2502-0602 </w:t>
                  </w:r>
                </w:p>
                <w:p w:rsidR="00601DC8" w:rsidRDefault="002A35A6" w:rsidP="002A35A6">
                  <w:pPr>
                    <w:jc w:val="right"/>
                    <w:rPr>
                      <w:rFonts w:ascii="Helvetica" w:hAnsi="Helvetica" w:cs="Arial"/>
                      <w:sz w:val="18"/>
                      <w:szCs w:val="24"/>
                    </w:rPr>
                  </w:pPr>
                  <w:r w:rsidRPr="002A35A6">
                    <w:rPr>
                      <w:rFonts w:ascii="Helvetica" w:hAnsi="Helvetica" w:cs="Arial"/>
                      <w:sz w:val="18"/>
                    </w:rPr>
                    <w:t>(Exp. XX/XX/XXXX)</w:t>
                  </w:r>
                  <w:bookmarkStart w:id="0" w:name="_GoBack"/>
                  <w:bookmarkEnd w:id="0"/>
                </w:p>
              </w:tc>
            </w:tr>
          </w:tbl>
          <w:p w:rsidR="00CA020A" w:rsidRPr="00CA020A" w:rsidRDefault="00CA020A" w:rsidP="00CA020A">
            <w:pPr>
              <w:tabs>
                <w:tab w:val="center" w:pos="4320"/>
                <w:tab w:val="right" w:pos="8640"/>
              </w:tabs>
              <w:jc w:val="right"/>
              <w:rPr>
                <w:rFonts w:ascii="Helvetica" w:hAnsi="Helvetica" w:cs="Arial"/>
                <w:sz w:val="18"/>
              </w:rPr>
            </w:pPr>
          </w:p>
        </w:tc>
      </w:tr>
    </w:tbl>
    <w:p w:rsidR="00CA020A" w:rsidRPr="00B31ED4" w:rsidRDefault="00CA020A" w:rsidP="00CA020A">
      <w:pPr>
        <w:rPr>
          <w:rFonts w:ascii="Helvetica" w:hAnsi="Helvetica"/>
        </w:rPr>
      </w:pPr>
    </w:p>
    <w:p w:rsidR="00CA020A" w:rsidRDefault="00CA020A" w:rsidP="002C4FEA">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sidR="006348AA">
        <w:rPr>
          <w:rFonts w:ascii="Helvetica" w:hAnsi="Helvetica" w:cs="Arial"/>
          <w:sz w:val="16"/>
          <w:szCs w:val="16"/>
        </w:rPr>
        <w:t>8</w:t>
      </w:r>
      <w:r w:rsidRPr="00B31ED4">
        <w:rPr>
          <w:rFonts w:ascii="Helvetica" w:hAnsi="Helvetica" w:cs="Arial"/>
          <w:sz w:val="16"/>
          <w:szCs w:val="16"/>
        </w:rPr>
        <w:t xml:space="preserve"> hour</w:t>
      </w:r>
      <w:r w:rsidR="006348AA">
        <w:rPr>
          <w:rFonts w:ascii="Helvetica" w:hAnsi="Helvetica" w:cs="Arial"/>
          <w:sz w:val="16"/>
          <w:szCs w:val="16"/>
        </w:rPr>
        <w:t>s</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F042C4">
        <w:rPr>
          <w:rFonts w:ascii="Helvetica" w:hAnsi="Helvetica" w:cs="Arial"/>
          <w:sz w:val="16"/>
          <w:szCs w:val="16"/>
        </w:rPr>
        <w:t xml:space="preserve"> </w:t>
      </w:r>
      <w:r w:rsidR="00F042C4" w:rsidRPr="007E15EF">
        <w:rPr>
          <w:rFonts w:ascii="Helvetica" w:hAnsi="Helvetica" w:cs="Arial"/>
          <w:sz w:val="16"/>
          <w:szCs w:val="16"/>
        </w:rPr>
        <w:t>This agency may not collect this information, and you are not required to complete this form</w:t>
      </w:r>
      <w:r w:rsidR="00F042C4">
        <w:rPr>
          <w:rFonts w:ascii="Helvetica" w:hAnsi="Helvetica" w:cs="Arial"/>
          <w:sz w:val="16"/>
          <w:szCs w:val="16"/>
        </w:rPr>
        <w:t>,</w:t>
      </w:r>
      <w:r w:rsidR="00F042C4" w:rsidRPr="007E15EF">
        <w:rPr>
          <w:rFonts w:ascii="Helvetica" w:hAnsi="Helvetica" w:cs="Arial"/>
          <w:sz w:val="16"/>
          <w:szCs w:val="16"/>
        </w:rPr>
        <w:t xml:space="preserve"> unless it displays a currently valid OMB control number.</w:t>
      </w:r>
      <w:r w:rsidR="00F042C4" w:rsidRPr="00F54A5E">
        <w:rPr>
          <w:rFonts w:ascii="Helvetica" w:hAnsi="Helvetica" w:cs="Arial"/>
          <w:sz w:val="16"/>
          <w:szCs w:val="16"/>
        </w:rPr>
        <w:t> </w:t>
      </w:r>
      <w:r w:rsidRPr="00B31ED4">
        <w:rPr>
          <w:rFonts w:ascii="Helvetica" w:hAnsi="Helvetica" w:cs="Arial"/>
          <w:sz w:val="16"/>
          <w:szCs w:val="16"/>
        </w:rPr>
        <w:t xml:space="preserve"> </w:t>
      </w:r>
    </w:p>
    <w:p w:rsidR="006F546A" w:rsidRDefault="006F546A" w:rsidP="006F546A">
      <w:pPr>
        <w:ind w:left="720" w:right="720"/>
        <w:rPr>
          <w:rFonts w:ascii="Helvetica" w:hAnsi="Helvetica" w:cs="Arial"/>
          <w:b/>
          <w:sz w:val="16"/>
          <w:szCs w:val="16"/>
        </w:rPr>
      </w:pPr>
    </w:p>
    <w:p w:rsidR="0057133A" w:rsidRPr="0057133A" w:rsidRDefault="006F546A" w:rsidP="0057133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006C5658" w:rsidRPr="00163243">
        <w:rPr>
          <w:rFonts w:ascii="Arial" w:eastAsia="Arial" w:hAnsi="Arial"/>
          <w:color w:val="000000"/>
          <w:sz w:val="16"/>
          <w:szCs w:val="16"/>
        </w:rPr>
        <w:t>Fe</w:t>
      </w:r>
      <w:r w:rsidR="006C5658">
        <w:rPr>
          <w:rFonts w:ascii="Arial" w:eastAsia="Arial" w:hAnsi="Arial"/>
          <w:color w:val="000000"/>
          <w:sz w:val="16"/>
          <w:szCs w:val="16"/>
        </w:rPr>
        <w:t xml:space="preserve">deral law provides that anyone </w:t>
      </w:r>
      <w:r w:rsidR="006C5658" w:rsidRPr="00163243">
        <w:rPr>
          <w:rFonts w:ascii="Arial" w:eastAsia="Arial" w:hAnsi="Arial"/>
          <w:color w:val="000000"/>
          <w:sz w:val="16"/>
          <w:szCs w:val="16"/>
        </w:rPr>
        <w:t>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rsidR="00CA020A" w:rsidRPr="000312F0" w:rsidRDefault="00CA020A" w:rsidP="002C4FEA">
      <w:pPr>
        <w:rPr>
          <w:rFonts w:ascii="Helvetica" w:hAnsi="Helvetica" w:cs="Arial"/>
          <w:sz w:val="16"/>
          <w:szCs w:val="16"/>
        </w:rPr>
      </w:pPr>
    </w:p>
    <w:p w:rsidR="00CA020A" w:rsidRDefault="00CA020A">
      <w:pPr>
        <w:pStyle w:val="Header"/>
        <w:tabs>
          <w:tab w:val="left" w:pos="4320"/>
          <w:tab w:val="left" w:pos="5040"/>
        </w:tabs>
        <w:rPr>
          <w:rFonts w:ascii="Arial" w:hAnsi="Arial"/>
          <w:b/>
        </w:rPr>
      </w:pP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410"/>
        <w:gridCol w:w="5040"/>
      </w:tblGrid>
      <w:tr w:rsidR="00D46793" w:rsidTr="002C4FEA">
        <w:tc>
          <w:tcPr>
            <w:tcW w:w="4410" w:type="dxa"/>
            <w:tcBorders>
              <w:top w:val="single" w:sz="6" w:space="0" w:color="auto"/>
              <w:left w:val="single" w:sz="6" w:space="0" w:color="auto"/>
              <w:bottom w:val="single" w:sz="6" w:space="0" w:color="auto"/>
              <w:right w:val="nil"/>
            </w:tcBorders>
          </w:tcPr>
          <w:p w:rsidR="00D46793" w:rsidRDefault="00D46793">
            <w:pPr>
              <w:rPr>
                <w:rFonts w:ascii="Arial" w:hAnsi="Arial"/>
                <w:b/>
                <w:sz w:val="16"/>
              </w:rPr>
            </w:pPr>
          </w:p>
          <w:p w:rsidR="00D46793" w:rsidRDefault="00D46793">
            <w:pPr>
              <w:rPr>
                <w:rFonts w:ascii="Arial" w:hAnsi="Arial"/>
                <w:b/>
                <w:sz w:val="16"/>
              </w:rPr>
            </w:pPr>
            <w:r>
              <w:rPr>
                <w:rFonts w:ascii="Arial" w:hAnsi="Arial"/>
                <w:b/>
                <w:sz w:val="16"/>
              </w:rPr>
              <w:t>Project Name:</w:t>
            </w:r>
          </w:p>
          <w:p w:rsidR="00D46793" w:rsidRDefault="00D46793">
            <w:pPr>
              <w:rPr>
                <w:rFonts w:ascii="Arial" w:hAnsi="Arial"/>
                <w:b/>
                <w:sz w:val="16"/>
              </w:rPr>
            </w:pPr>
          </w:p>
          <w:p w:rsidR="00D46793" w:rsidRDefault="00D46793">
            <w:pPr>
              <w:rPr>
                <w:rFonts w:ascii="Arial" w:hAnsi="Arial"/>
                <w:b/>
                <w:sz w:val="16"/>
              </w:rPr>
            </w:pPr>
            <w:r>
              <w:rPr>
                <w:rFonts w:ascii="Arial" w:hAnsi="Arial"/>
                <w:b/>
                <w:sz w:val="16"/>
              </w:rPr>
              <w:t>Lender:</w:t>
            </w:r>
          </w:p>
          <w:p w:rsidR="00D46793" w:rsidRDefault="00D46793">
            <w:pPr>
              <w:rPr>
                <w:rFonts w:ascii="Arial" w:hAnsi="Arial"/>
                <w:b/>
                <w:sz w:val="16"/>
              </w:rPr>
            </w:pPr>
          </w:p>
        </w:tc>
        <w:tc>
          <w:tcPr>
            <w:tcW w:w="5040" w:type="dxa"/>
            <w:tcBorders>
              <w:top w:val="single" w:sz="6" w:space="0" w:color="auto"/>
              <w:left w:val="nil"/>
              <w:bottom w:val="single" w:sz="6" w:space="0" w:color="auto"/>
              <w:right w:val="single" w:sz="6" w:space="0" w:color="auto"/>
            </w:tcBorders>
          </w:tcPr>
          <w:p w:rsidR="00D46793" w:rsidRDefault="00D46793">
            <w:pPr>
              <w:rPr>
                <w:rFonts w:ascii="Arial" w:hAnsi="Arial"/>
                <w:b/>
                <w:sz w:val="16"/>
              </w:rPr>
            </w:pPr>
          </w:p>
          <w:p w:rsidR="00D46793" w:rsidRDefault="003F14AB">
            <w:pPr>
              <w:rPr>
                <w:rFonts w:ascii="Arial" w:hAnsi="Arial"/>
                <w:b/>
                <w:sz w:val="16"/>
              </w:rPr>
            </w:pPr>
            <w:r>
              <w:rPr>
                <w:rFonts w:ascii="Arial" w:hAnsi="Arial"/>
                <w:b/>
                <w:sz w:val="16"/>
              </w:rPr>
              <w:t>FHA</w:t>
            </w:r>
            <w:r w:rsidR="00D46793">
              <w:rPr>
                <w:rFonts w:ascii="Arial" w:hAnsi="Arial"/>
                <w:b/>
                <w:sz w:val="16"/>
              </w:rPr>
              <w:t xml:space="preserve"> Project No.:</w:t>
            </w:r>
          </w:p>
          <w:p w:rsidR="00D46793" w:rsidRDefault="00D46793">
            <w:pPr>
              <w:rPr>
                <w:rFonts w:ascii="Arial" w:hAnsi="Arial"/>
                <w:b/>
                <w:sz w:val="16"/>
              </w:rPr>
            </w:pPr>
          </w:p>
          <w:p w:rsidR="00D46793" w:rsidRDefault="00D46793">
            <w:pPr>
              <w:rPr>
                <w:rFonts w:ascii="Arial" w:hAnsi="Arial"/>
                <w:b/>
                <w:sz w:val="16"/>
              </w:rPr>
            </w:pPr>
            <w:r>
              <w:rPr>
                <w:rFonts w:ascii="Arial" w:hAnsi="Arial"/>
                <w:b/>
                <w:sz w:val="16"/>
              </w:rPr>
              <w:t>Borrower:</w:t>
            </w:r>
          </w:p>
          <w:p w:rsidR="00D46793" w:rsidRDefault="00D46793">
            <w:pPr>
              <w:rPr>
                <w:rFonts w:ascii="Arial" w:hAnsi="Arial"/>
                <w:b/>
                <w:sz w:val="16"/>
              </w:rPr>
            </w:pPr>
          </w:p>
        </w:tc>
      </w:tr>
    </w:tbl>
    <w:p w:rsidR="00D46793" w:rsidRPr="000312F0" w:rsidRDefault="00D46793" w:rsidP="003F14AB">
      <w:pPr>
        <w:ind w:left="720"/>
        <w:rPr>
          <w:b/>
          <w:szCs w:val="24"/>
        </w:rPr>
      </w:pPr>
    </w:p>
    <w:p w:rsidR="000312F0" w:rsidRDefault="00D46793" w:rsidP="002C4FEA">
      <w:pPr>
        <w:rPr>
          <w:b/>
        </w:rPr>
      </w:pPr>
      <w:r w:rsidRPr="00370147">
        <w:rPr>
          <w:b/>
        </w:rPr>
        <w:t>To the U.S. Department of Housing and Urban Development (</w:t>
      </w:r>
      <w:r w:rsidR="000312F0" w:rsidRPr="00370147">
        <w:rPr>
          <w:b/>
        </w:rPr>
        <w:t>“</w:t>
      </w:r>
      <w:r w:rsidRPr="00370147">
        <w:rPr>
          <w:b/>
        </w:rPr>
        <w:t>HUD</w:t>
      </w:r>
      <w:r w:rsidR="000312F0" w:rsidRPr="00370147">
        <w:rPr>
          <w:b/>
        </w:rPr>
        <w:t>”</w:t>
      </w:r>
      <w:r w:rsidRPr="00370147">
        <w:rPr>
          <w:b/>
        </w:rPr>
        <w:t>)</w:t>
      </w:r>
      <w:r w:rsidR="000312F0" w:rsidRPr="00370147">
        <w:rPr>
          <w:b/>
        </w:rPr>
        <w:t>:</w:t>
      </w:r>
    </w:p>
    <w:p w:rsidR="002C4FEA" w:rsidRDefault="002C4FEA" w:rsidP="002C4FEA">
      <w:pPr>
        <w:rPr>
          <w:szCs w:val="24"/>
        </w:rPr>
      </w:pPr>
    </w:p>
    <w:p w:rsidR="00D46793" w:rsidRPr="000312F0" w:rsidRDefault="000312F0" w:rsidP="000312F0">
      <w:pPr>
        <w:pStyle w:val="Heading2"/>
        <w:rPr>
          <w:rFonts w:ascii="Times New Roman" w:hAnsi="Times New Roman"/>
          <w:szCs w:val="24"/>
          <w:u w:val="none"/>
        </w:rPr>
      </w:pPr>
      <w:r w:rsidRPr="000312F0">
        <w:rPr>
          <w:rFonts w:ascii="Times New Roman" w:hAnsi="Times New Roman"/>
          <w:szCs w:val="24"/>
          <w:u w:val="none"/>
        </w:rPr>
        <w:t xml:space="preserve">I.  </w:t>
      </w:r>
      <w:r w:rsidR="00D46793" w:rsidRPr="000312F0">
        <w:rPr>
          <w:rFonts w:ascii="Times New Roman" w:hAnsi="Times New Roman"/>
          <w:szCs w:val="24"/>
          <w:u w:val="none"/>
        </w:rPr>
        <w:t>GENERAL</w:t>
      </w:r>
      <w:r w:rsidR="00336DFC">
        <w:rPr>
          <w:rFonts w:ascii="Times New Roman" w:hAnsi="Times New Roman"/>
          <w:szCs w:val="24"/>
          <w:u w:val="none"/>
        </w:rPr>
        <w:t>.</w:t>
      </w:r>
    </w:p>
    <w:p w:rsidR="00D46793" w:rsidRPr="007D3BF4" w:rsidRDefault="00D46793">
      <w:pPr>
        <w:rPr>
          <w:szCs w:val="24"/>
        </w:rPr>
      </w:pPr>
    </w:p>
    <w:p w:rsidR="000312F0" w:rsidRPr="0082165F" w:rsidRDefault="00D46793" w:rsidP="0082165F">
      <w:pPr>
        <w:rPr>
          <w:rFonts w:ascii="Calibri" w:hAnsi="Calibri" w:cs="Calibri"/>
          <w:color w:val="1F497D"/>
          <w:sz w:val="22"/>
          <w:szCs w:val="22"/>
        </w:rPr>
      </w:pPr>
      <w:r w:rsidRPr="007D3BF4">
        <w:rPr>
          <w:szCs w:val="24"/>
        </w:rPr>
        <w:t xml:space="preserve">The entity executing this </w:t>
      </w:r>
      <w:r w:rsidR="007639B0" w:rsidRPr="00D3724B">
        <w:rPr>
          <w:szCs w:val="24"/>
        </w:rPr>
        <w:t xml:space="preserve">Lender’s </w:t>
      </w:r>
      <w:r w:rsidRPr="00D3724B">
        <w:rPr>
          <w:szCs w:val="24"/>
        </w:rPr>
        <w:t>Certificate</w:t>
      </w:r>
      <w:r w:rsidRPr="007D3BF4">
        <w:rPr>
          <w:szCs w:val="24"/>
        </w:rPr>
        <w:t xml:space="preserve"> </w:t>
      </w:r>
      <w:r w:rsidR="007639B0" w:rsidRPr="007D3BF4">
        <w:rPr>
          <w:szCs w:val="24"/>
        </w:rPr>
        <w:t>(</w:t>
      </w:r>
      <w:r w:rsidR="00D3724B">
        <w:rPr>
          <w:szCs w:val="24"/>
        </w:rPr>
        <w:t>this</w:t>
      </w:r>
      <w:r w:rsidR="00D3724B" w:rsidRPr="00D3724B">
        <w:rPr>
          <w:szCs w:val="24"/>
        </w:rPr>
        <w:t xml:space="preserve"> </w:t>
      </w:r>
      <w:r w:rsidR="007639B0" w:rsidRPr="00D3724B">
        <w:rPr>
          <w:szCs w:val="24"/>
        </w:rPr>
        <w:t>“</w:t>
      </w:r>
      <w:r w:rsidR="007639B0" w:rsidRPr="007D3BF4">
        <w:rPr>
          <w:b/>
          <w:szCs w:val="24"/>
        </w:rPr>
        <w:t>Certificate</w:t>
      </w:r>
      <w:r w:rsidR="007639B0" w:rsidRPr="00D3724B">
        <w:rPr>
          <w:szCs w:val="24"/>
        </w:rPr>
        <w:t>”</w:t>
      </w:r>
      <w:r w:rsidR="007639B0" w:rsidRPr="007D3BF4">
        <w:rPr>
          <w:szCs w:val="24"/>
        </w:rPr>
        <w:t xml:space="preserve">) </w:t>
      </w:r>
      <w:r w:rsidRPr="007D3BF4">
        <w:rPr>
          <w:szCs w:val="24"/>
        </w:rPr>
        <w:t xml:space="preserve">is </w:t>
      </w:r>
      <w:r w:rsidR="00D3724B">
        <w:rPr>
          <w:szCs w:val="24"/>
        </w:rPr>
        <w:t xml:space="preserve">__________, </w:t>
      </w:r>
      <w:proofErr w:type="spellStart"/>
      <w:r w:rsidR="00D3724B">
        <w:rPr>
          <w:szCs w:val="24"/>
        </w:rPr>
        <w:t>a</w:t>
      </w:r>
      <w:proofErr w:type="spellEnd"/>
      <w:r w:rsidR="00D3724B">
        <w:rPr>
          <w:szCs w:val="24"/>
        </w:rPr>
        <w:t xml:space="preserve"> __________ organized and exi</w:t>
      </w:r>
      <w:r w:rsidR="003867FB">
        <w:rPr>
          <w:szCs w:val="24"/>
        </w:rPr>
        <w:t>s</w:t>
      </w:r>
      <w:r w:rsidR="00D3724B">
        <w:rPr>
          <w:szCs w:val="24"/>
        </w:rPr>
        <w:t>ting under the laws of __________</w:t>
      </w:r>
      <w:r w:rsidRPr="007D3BF4">
        <w:rPr>
          <w:szCs w:val="24"/>
        </w:rPr>
        <w:t xml:space="preserve">, </w:t>
      </w:r>
      <w:r w:rsidR="007A3B94" w:rsidRPr="007D3BF4">
        <w:rPr>
          <w:szCs w:val="24"/>
        </w:rPr>
        <w:t>(</w:t>
      </w:r>
      <w:r w:rsidR="00D3724B">
        <w:rPr>
          <w:szCs w:val="24"/>
        </w:rPr>
        <w:t>“</w:t>
      </w:r>
      <w:r w:rsidRPr="007D3BF4">
        <w:rPr>
          <w:b/>
          <w:szCs w:val="24"/>
        </w:rPr>
        <w:t>Lender</w:t>
      </w:r>
      <w:r w:rsidR="00D3724B">
        <w:rPr>
          <w:szCs w:val="24"/>
        </w:rPr>
        <w:t>”</w:t>
      </w:r>
      <w:r w:rsidR="007A3B94" w:rsidRPr="007D3BF4">
        <w:rPr>
          <w:b/>
          <w:szCs w:val="24"/>
        </w:rPr>
        <w:t>)</w:t>
      </w:r>
      <w:r w:rsidRPr="007D3BF4">
        <w:rPr>
          <w:szCs w:val="24"/>
        </w:rPr>
        <w:t xml:space="preserve"> (also referred to as </w:t>
      </w:r>
      <w:r w:rsidR="00D3724B">
        <w:rPr>
          <w:szCs w:val="24"/>
        </w:rPr>
        <w:t xml:space="preserve">a </w:t>
      </w:r>
      <w:r w:rsidR="00BB67E3" w:rsidRPr="007D3BF4">
        <w:rPr>
          <w:szCs w:val="24"/>
        </w:rPr>
        <w:t>m</w:t>
      </w:r>
      <w:r w:rsidRPr="007D3BF4">
        <w:rPr>
          <w:szCs w:val="24"/>
        </w:rPr>
        <w:t xml:space="preserve">ortgagee in Program Obligations) </w:t>
      </w:r>
      <w:r w:rsidR="00113D8D">
        <w:rPr>
          <w:szCs w:val="24"/>
        </w:rPr>
        <w:t>in connection with</w:t>
      </w:r>
      <w:r w:rsidRPr="007D3BF4">
        <w:rPr>
          <w:szCs w:val="24"/>
        </w:rPr>
        <w:t xml:space="preserve"> that certain </w:t>
      </w:r>
      <w:r w:rsidR="00D3724B">
        <w:rPr>
          <w:szCs w:val="24"/>
        </w:rPr>
        <w:t xml:space="preserve">Borrower’s </w:t>
      </w:r>
      <w:r w:rsidRPr="007D3BF4">
        <w:rPr>
          <w:szCs w:val="24"/>
        </w:rPr>
        <w:t xml:space="preserve">Security Instrument, ___________________ (also referred to as a </w:t>
      </w:r>
      <w:r w:rsidR="00BB67E3" w:rsidRPr="007D3BF4">
        <w:rPr>
          <w:szCs w:val="24"/>
        </w:rPr>
        <w:t>m</w:t>
      </w:r>
      <w:r w:rsidRPr="007D3BF4">
        <w:rPr>
          <w:szCs w:val="24"/>
        </w:rPr>
        <w:t xml:space="preserve">ortgage in Program Obligations) dated </w:t>
      </w:r>
      <w:r w:rsidR="00D3724B">
        <w:rPr>
          <w:szCs w:val="24"/>
        </w:rPr>
        <w:t>__________, 20</w:t>
      </w:r>
      <w:r w:rsidRPr="007D3BF4">
        <w:rPr>
          <w:szCs w:val="24"/>
        </w:rPr>
        <w:t xml:space="preserve">__, executed by </w:t>
      </w:r>
      <w:r w:rsidR="00D3724B">
        <w:rPr>
          <w:szCs w:val="24"/>
        </w:rPr>
        <w:t xml:space="preserve">__________, </w:t>
      </w:r>
      <w:proofErr w:type="spellStart"/>
      <w:r w:rsidR="00D3724B">
        <w:rPr>
          <w:szCs w:val="24"/>
        </w:rPr>
        <w:t>a</w:t>
      </w:r>
      <w:proofErr w:type="spellEnd"/>
      <w:r w:rsidR="00D3724B">
        <w:rPr>
          <w:szCs w:val="24"/>
        </w:rPr>
        <w:t xml:space="preserve"> __________ organized and exi</w:t>
      </w:r>
      <w:r w:rsidR="003867FB">
        <w:rPr>
          <w:szCs w:val="24"/>
        </w:rPr>
        <w:t>s</w:t>
      </w:r>
      <w:r w:rsidR="00D3724B">
        <w:rPr>
          <w:szCs w:val="24"/>
        </w:rPr>
        <w:t>ting under the laws of __________</w:t>
      </w:r>
      <w:r w:rsidRPr="007D3BF4">
        <w:rPr>
          <w:szCs w:val="24"/>
        </w:rPr>
        <w:t xml:space="preserve"> </w:t>
      </w:r>
      <w:r w:rsidR="007A3B94" w:rsidRPr="007D3BF4">
        <w:rPr>
          <w:szCs w:val="24"/>
        </w:rPr>
        <w:t>(</w:t>
      </w:r>
      <w:r w:rsidR="00D3724B">
        <w:rPr>
          <w:szCs w:val="24"/>
        </w:rPr>
        <w:t>“</w:t>
      </w:r>
      <w:r w:rsidRPr="007D3BF4">
        <w:rPr>
          <w:b/>
          <w:szCs w:val="24"/>
        </w:rPr>
        <w:t>Borrower</w:t>
      </w:r>
      <w:r w:rsidR="00D3724B">
        <w:rPr>
          <w:szCs w:val="24"/>
        </w:rPr>
        <w:t>”</w:t>
      </w:r>
      <w:r w:rsidR="007A3B94" w:rsidRPr="007D3BF4">
        <w:rPr>
          <w:b/>
          <w:szCs w:val="24"/>
        </w:rPr>
        <w:t>)</w:t>
      </w:r>
      <w:r w:rsidRPr="007D3BF4">
        <w:rPr>
          <w:szCs w:val="24"/>
        </w:rPr>
        <w:t xml:space="preserve"> (also referred to as </w:t>
      </w:r>
      <w:r w:rsidR="00D3724B">
        <w:rPr>
          <w:szCs w:val="24"/>
        </w:rPr>
        <w:t xml:space="preserve">a </w:t>
      </w:r>
      <w:r w:rsidR="00BB67E3" w:rsidRPr="007D3BF4">
        <w:rPr>
          <w:szCs w:val="24"/>
        </w:rPr>
        <w:t>m</w:t>
      </w:r>
      <w:r w:rsidRPr="007D3BF4">
        <w:rPr>
          <w:szCs w:val="24"/>
        </w:rPr>
        <w:t xml:space="preserve">ortgagor in </w:t>
      </w:r>
      <w:r w:rsidR="00D3724B">
        <w:rPr>
          <w:szCs w:val="24"/>
        </w:rPr>
        <w:t>Program Obligations), securing the Note evidencing the</w:t>
      </w:r>
      <w:r w:rsidRPr="007D3BF4">
        <w:rPr>
          <w:szCs w:val="24"/>
        </w:rPr>
        <w:t xml:space="preserve"> Loan by Lender to Borrower in the principal sum of $</w:t>
      </w:r>
      <w:r w:rsidR="00D3724B">
        <w:rPr>
          <w:szCs w:val="24"/>
        </w:rPr>
        <w:t>________</w:t>
      </w:r>
      <w:r w:rsidR="006E6D0E">
        <w:rPr>
          <w:szCs w:val="24"/>
        </w:rPr>
        <w:t>____</w:t>
      </w:r>
      <w:r w:rsidR="00D3724B">
        <w:rPr>
          <w:szCs w:val="24"/>
        </w:rPr>
        <w:t>__</w:t>
      </w:r>
      <w:r w:rsidRPr="007D3BF4">
        <w:rPr>
          <w:szCs w:val="24"/>
        </w:rPr>
        <w:t xml:space="preserve"> that Lender has agreed to make on condition that it be insured by HUD pursuant to the Contract of Insurance </w:t>
      </w:r>
      <w:r w:rsidR="00113D8D">
        <w:rPr>
          <w:szCs w:val="24"/>
        </w:rPr>
        <w:t>as set forth in</w:t>
      </w:r>
      <w:r w:rsidRPr="007D3BF4">
        <w:rPr>
          <w:szCs w:val="24"/>
        </w:rPr>
        <w:t xml:space="preserve"> Section </w:t>
      </w:r>
      <w:r w:rsidR="006E6D0E">
        <w:rPr>
          <w:szCs w:val="24"/>
        </w:rPr>
        <w:t>_____</w:t>
      </w:r>
      <w:r w:rsidRPr="007D3BF4">
        <w:rPr>
          <w:szCs w:val="24"/>
        </w:rPr>
        <w:t xml:space="preserve"> of the National Housing Act, as amended, and its implementing regulations.  Lender understands that the </w:t>
      </w:r>
      <w:r w:rsidR="00370147">
        <w:rPr>
          <w:szCs w:val="24"/>
        </w:rPr>
        <w:t xml:space="preserve">Borrower’s </w:t>
      </w:r>
      <w:r w:rsidRPr="007D3BF4">
        <w:rPr>
          <w:szCs w:val="24"/>
        </w:rPr>
        <w:t xml:space="preserve">Security Instrument, the Note, this Certificate, and any documents submitted with this Certificate are considered to be consistent with and shall be interpreted consistently with HUD’s regulations as they pertain to the Contract of Insurance.  Lender agrees to be </w:t>
      </w:r>
      <w:r w:rsidR="00FA40C0">
        <w:rPr>
          <w:szCs w:val="24"/>
        </w:rPr>
        <w:t xml:space="preserve">bound by Program Obligations.  </w:t>
      </w:r>
      <w:r w:rsidRPr="007D3BF4">
        <w:rPr>
          <w:szCs w:val="24"/>
        </w:rPr>
        <w:t xml:space="preserve">The definition of any capitalized term or word used herein can be found in this Certificate, </w:t>
      </w:r>
      <w:r w:rsidR="00337781" w:rsidRPr="007D3BF4">
        <w:rPr>
          <w:szCs w:val="24"/>
        </w:rPr>
        <w:t xml:space="preserve">and if not found in this Certificate, then found in the Note, </w:t>
      </w:r>
      <w:r w:rsidRPr="007D3BF4">
        <w:rPr>
          <w:szCs w:val="24"/>
        </w:rPr>
        <w:t xml:space="preserve">the </w:t>
      </w:r>
      <w:r w:rsidR="00370147">
        <w:rPr>
          <w:szCs w:val="24"/>
        </w:rPr>
        <w:t xml:space="preserve">Borrower’s </w:t>
      </w:r>
      <w:r w:rsidRPr="007D3BF4">
        <w:rPr>
          <w:szCs w:val="24"/>
        </w:rPr>
        <w:t xml:space="preserve">Regulatory Agreement between Borrower and HUD, and/or the </w:t>
      </w:r>
      <w:r w:rsidR="00370147">
        <w:rPr>
          <w:szCs w:val="24"/>
        </w:rPr>
        <w:t xml:space="preserve">Borrower’s </w:t>
      </w:r>
      <w:r w:rsidRPr="007D3BF4">
        <w:rPr>
          <w:szCs w:val="24"/>
        </w:rPr>
        <w:t>Security Instrument</w:t>
      </w:r>
      <w:r w:rsidR="00C833D0" w:rsidRPr="007D3BF4">
        <w:rPr>
          <w:szCs w:val="24"/>
        </w:rPr>
        <w:t xml:space="preserve">, except that the term </w:t>
      </w:r>
      <w:r w:rsidR="00C833D0" w:rsidRPr="00370147">
        <w:rPr>
          <w:szCs w:val="24"/>
        </w:rPr>
        <w:t>“</w:t>
      </w:r>
      <w:r w:rsidR="00C833D0" w:rsidRPr="007D3BF4">
        <w:rPr>
          <w:b/>
          <w:szCs w:val="24"/>
        </w:rPr>
        <w:t>Program Obligations</w:t>
      </w:r>
      <w:r w:rsidR="00C833D0" w:rsidRPr="00370147">
        <w:rPr>
          <w:szCs w:val="24"/>
        </w:rPr>
        <w:t>”</w:t>
      </w:r>
      <w:r w:rsidR="00C833D0" w:rsidRPr="007D3BF4">
        <w:rPr>
          <w:b/>
          <w:szCs w:val="24"/>
        </w:rPr>
        <w:t xml:space="preserve"> </w:t>
      </w:r>
      <w:r w:rsidR="00C833D0" w:rsidRPr="007D3BF4">
        <w:rPr>
          <w:szCs w:val="24"/>
        </w:rPr>
        <w:t xml:space="preserve">means (1) all applicable statutes and any regulations issued by </w:t>
      </w:r>
      <w:r w:rsidR="006F5B23" w:rsidRPr="007D3BF4">
        <w:rPr>
          <w:szCs w:val="24"/>
        </w:rPr>
        <w:t>HUD</w:t>
      </w:r>
      <w:r w:rsidR="00C833D0" w:rsidRPr="007D3BF4">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C91AD1" w:rsidRPr="007D3BF4">
        <w:rPr>
          <w:szCs w:val="24"/>
        </w:rPr>
        <w:t xml:space="preserve"> and</w:t>
      </w:r>
      <w:r w:rsidR="00C833D0" w:rsidRPr="007D3BF4">
        <w:rPr>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w:t>
      </w:r>
      <w:r w:rsidR="00C833D0" w:rsidRPr="007D3BF4">
        <w:rPr>
          <w:szCs w:val="24"/>
        </w:rPr>
        <w:lastRenderedPageBreak/>
        <w:t>amendments shall be applicable to the Project only to the extent that they interpret, clarify and implement terms in this Certificate rather than add or delete provisions from such document.  Handbooks, guides, notices, and mortgagee letters are availa</w:t>
      </w:r>
      <w:r w:rsidR="00370147">
        <w:rPr>
          <w:szCs w:val="24"/>
        </w:rPr>
        <w:t xml:space="preserve">ble on HUD's official website:  </w:t>
      </w:r>
      <w:hyperlink r:id="rId14" w:history="1">
        <w:r w:rsidR="0082165F" w:rsidRPr="00BC61B3">
          <w:rPr>
            <w:rStyle w:val="Hyperlink"/>
            <w:rFonts w:ascii="Calibri" w:hAnsi="Calibri" w:cs="Calibri"/>
            <w:color w:val="auto"/>
            <w:sz w:val="22"/>
            <w:szCs w:val="22"/>
          </w:rPr>
          <w:t>http://portal.hud.gov/hudportal/HUD?src=/program_offices/administration/hudclips</w:t>
        </w:r>
      </w:hyperlink>
      <w:r w:rsidR="0082165F">
        <w:rPr>
          <w:rFonts w:ascii="Calibri" w:hAnsi="Calibri" w:cs="Calibri"/>
          <w:color w:val="1F497D"/>
          <w:sz w:val="22"/>
          <w:szCs w:val="22"/>
        </w:rPr>
        <w:t xml:space="preserve"> </w:t>
      </w:r>
      <w:r w:rsidR="00C833D0" w:rsidRPr="00370147">
        <w:rPr>
          <w:szCs w:val="24"/>
        </w:rPr>
        <w:t>or a successor location</w:t>
      </w:r>
      <w:r w:rsidR="00370147" w:rsidRPr="00370147">
        <w:rPr>
          <w:szCs w:val="24"/>
        </w:rPr>
        <w:t xml:space="preserve"> to that site</w:t>
      </w:r>
      <w:r w:rsidR="00F479FD" w:rsidRPr="00370147">
        <w:rPr>
          <w:szCs w:val="24"/>
        </w:rPr>
        <w:t>.</w:t>
      </w:r>
    </w:p>
    <w:p w:rsidR="000312F0" w:rsidRDefault="000312F0" w:rsidP="000312F0">
      <w:pPr>
        <w:rPr>
          <w:szCs w:val="24"/>
        </w:rPr>
      </w:pPr>
    </w:p>
    <w:p w:rsidR="00C63ABB" w:rsidRDefault="00D46793" w:rsidP="00E4722F">
      <w:pPr>
        <w:numPr>
          <w:ilvl w:val="0"/>
          <w:numId w:val="12"/>
        </w:numPr>
        <w:ind w:left="360"/>
        <w:rPr>
          <w:szCs w:val="24"/>
        </w:rPr>
      </w:pPr>
      <w:r w:rsidRPr="000312F0">
        <w:rPr>
          <w:szCs w:val="24"/>
        </w:rPr>
        <w:t xml:space="preserve">Lender submits separately a </w:t>
      </w:r>
      <w:r w:rsidR="00F14049">
        <w:rPr>
          <w:szCs w:val="24"/>
        </w:rPr>
        <w:t xml:space="preserve">payment </w:t>
      </w:r>
      <w:r w:rsidR="00AF2009" w:rsidRPr="000312F0">
        <w:rPr>
          <w:szCs w:val="24"/>
        </w:rPr>
        <w:t xml:space="preserve">to HUD </w:t>
      </w:r>
      <w:r w:rsidRPr="000312F0">
        <w:rPr>
          <w:szCs w:val="24"/>
        </w:rPr>
        <w:t>for $</w:t>
      </w:r>
      <w:r w:rsidR="00336DFC">
        <w:rPr>
          <w:szCs w:val="24"/>
        </w:rPr>
        <w:t>__________</w:t>
      </w:r>
      <w:r w:rsidRPr="000312F0">
        <w:rPr>
          <w:szCs w:val="24"/>
        </w:rPr>
        <w:t xml:space="preserve"> covering the first mortgage insurance premium, together with the other items called for in the </w:t>
      </w:r>
      <w:r w:rsidR="00DB4740" w:rsidRPr="000312F0">
        <w:rPr>
          <w:szCs w:val="24"/>
        </w:rPr>
        <w:t>Firm Commitment</w:t>
      </w:r>
      <w:r w:rsidRPr="000312F0">
        <w:rPr>
          <w:szCs w:val="24"/>
        </w:rPr>
        <w:t xml:space="preserve"> dated </w:t>
      </w:r>
      <w:r w:rsidR="00336DFC">
        <w:rPr>
          <w:szCs w:val="24"/>
        </w:rPr>
        <w:t>__________, 20__</w:t>
      </w:r>
      <w:r w:rsidRPr="000312F0">
        <w:rPr>
          <w:szCs w:val="24"/>
        </w:rPr>
        <w:t xml:space="preserve">, and in any extensions or amendments thereof.  Lender certifies that all conditions of the </w:t>
      </w:r>
      <w:r w:rsidR="00DB4740" w:rsidRPr="000312F0">
        <w:rPr>
          <w:szCs w:val="24"/>
        </w:rPr>
        <w:t>Firm Commitment</w:t>
      </w:r>
      <w:r w:rsidRPr="000312F0">
        <w:rPr>
          <w:szCs w:val="24"/>
        </w:rPr>
        <w:t xml:space="preserve"> have been fulfilled to date, including any work done prior to endorsement of the Note that has been approved by HUD in writing, and all HUD imposed conditions have been met with respect to such work.</w:t>
      </w:r>
    </w:p>
    <w:p w:rsidR="00C63ABB" w:rsidRDefault="00C63ABB" w:rsidP="00E4722F">
      <w:pPr>
        <w:ind w:left="360" w:hanging="360"/>
        <w:rPr>
          <w:szCs w:val="24"/>
        </w:rPr>
      </w:pPr>
    </w:p>
    <w:p w:rsidR="00C63ABB" w:rsidRDefault="00D46793" w:rsidP="00E4722F">
      <w:pPr>
        <w:numPr>
          <w:ilvl w:val="0"/>
          <w:numId w:val="12"/>
        </w:numPr>
        <w:ind w:left="360"/>
        <w:rPr>
          <w:szCs w:val="24"/>
        </w:rPr>
      </w:pPr>
      <w:r w:rsidRPr="00C63ABB">
        <w:rPr>
          <w:szCs w:val="24"/>
        </w:rPr>
        <w:t xml:space="preserve">Lender agrees to furnish a copy of this Certificate to any successors and assigns of Lender and agrees that, in any contract for sale or assignment of the </w:t>
      </w:r>
      <w:r w:rsidR="00370147" w:rsidRPr="00C63ABB">
        <w:rPr>
          <w:szCs w:val="24"/>
        </w:rPr>
        <w:t xml:space="preserve">Borrower’s </w:t>
      </w:r>
      <w:r w:rsidRPr="00C63ABB">
        <w:rPr>
          <w:szCs w:val="24"/>
        </w:rPr>
        <w:t>Secu</w:t>
      </w:r>
      <w:r w:rsidR="00336DFC" w:rsidRPr="00C63ABB">
        <w:rPr>
          <w:szCs w:val="24"/>
        </w:rPr>
        <w:t>rity Instrument to a successor l</w:t>
      </w:r>
      <w:r w:rsidRPr="00C63ABB">
        <w:rPr>
          <w:szCs w:val="24"/>
        </w:rPr>
        <w:t>ender</w:t>
      </w:r>
      <w:r w:rsidR="00AB5DA2" w:rsidRPr="00C63ABB">
        <w:rPr>
          <w:szCs w:val="24"/>
        </w:rPr>
        <w:t xml:space="preserve"> (for purposes of servicing the Loan only)</w:t>
      </w:r>
      <w:r w:rsidR="00336DFC" w:rsidRPr="00C63ABB">
        <w:rPr>
          <w:szCs w:val="24"/>
        </w:rPr>
        <w:t>, the successor l</w:t>
      </w:r>
      <w:r w:rsidRPr="00C63ABB">
        <w:rPr>
          <w:szCs w:val="24"/>
        </w:rPr>
        <w:t xml:space="preserve">ender shall agree to be bound by the </w:t>
      </w:r>
      <w:r w:rsidR="00D21680" w:rsidRPr="00C63ABB">
        <w:rPr>
          <w:szCs w:val="24"/>
        </w:rPr>
        <w:t>provisions of this Certificate that relate to the servicing of the Loan.</w:t>
      </w:r>
    </w:p>
    <w:p w:rsidR="00C63ABB" w:rsidRDefault="00C63ABB" w:rsidP="00E4722F">
      <w:pPr>
        <w:pStyle w:val="ListParagraph"/>
        <w:ind w:left="360" w:hanging="360"/>
        <w:rPr>
          <w:color w:val="000000"/>
          <w:szCs w:val="24"/>
        </w:rPr>
      </w:pPr>
    </w:p>
    <w:p w:rsidR="00113D8D" w:rsidRPr="00C63ABB" w:rsidRDefault="00113D8D" w:rsidP="00E4722F">
      <w:pPr>
        <w:numPr>
          <w:ilvl w:val="0"/>
          <w:numId w:val="12"/>
        </w:numPr>
        <w:ind w:left="360"/>
        <w:rPr>
          <w:szCs w:val="24"/>
        </w:rPr>
      </w:pPr>
      <w:r w:rsidRPr="00C63ABB">
        <w:rPr>
          <w:color w:val="000000"/>
          <w:szCs w:val="24"/>
        </w:rPr>
        <w:t>If the Borrower’s Security Instrument is assigned to HUD under the Contract of Insurance, HUD shall not be bound by the requirements of this Certificate.</w:t>
      </w:r>
    </w:p>
    <w:p w:rsidR="00D46793" w:rsidRPr="007D3BF4" w:rsidRDefault="00D46793">
      <w:pPr>
        <w:pStyle w:val="Header"/>
        <w:tabs>
          <w:tab w:val="clear" w:pos="4320"/>
          <w:tab w:val="clear" w:pos="8640"/>
        </w:tabs>
        <w:rPr>
          <w:szCs w:val="24"/>
        </w:rPr>
      </w:pPr>
    </w:p>
    <w:p w:rsidR="00D46793" w:rsidRPr="00336DFC" w:rsidRDefault="00336DFC">
      <w:pPr>
        <w:pStyle w:val="Heading2"/>
        <w:rPr>
          <w:rFonts w:ascii="Times New Roman" w:hAnsi="Times New Roman"/>
          <w:szCs w:val="24"/>
          <w:u w:val="none"/>
        </w:rPr>
      </w:pPr>
      <w:r w:rsidRPr="00336DFC">
        <w:rPr>
          <w:rFonts w:ascii="Times New Roman" w:hAnsi="Times New Roman"/>
          <w:szCs w:val="24"/>
          <w:u w:val="none"/>
        </w:rPr>
        <w:t xml:space="preserve">II. </w:t>
      </w:r>
      <w:r w:rsidR="00D46793" w:rsidRPr="00336DFC">
        <w:rPr>
          <w:rFonts w:ascii="Times New Roman" w:hAnsi="Times New Roman"/>
          <w:szCs w:val="24"/>
          <w:u w:val="none"/>
        </w:rPr>
        <w:t>CONSTRUCTION LOANS</w:t>
      </w:r>
      <w:r w:rsidRPr="00336DFC">
        <w:rPr>
          <w:rFonts w:ascii="Times New Roman" w:hAnsi="Times New Roman"/>
          <w:szCs w:val="24"/>
          <w:u w:val="none"/>
        </w:rPr>
        <w:t>.</w:t>
      </w:r>
    </w:p>
    <w:p w:rsidR="00D46793" w:rsidRPr="007D3BF4" w:rsidRDefault="00D46793">
      <w:pPr>
        <w:rPr>
          <w:szCs w:val="24"/>
        </w:rPr>
      </w:pPr>
    </w:p>
    <w:p w:rsidR="00336DFC" w:rsidRDefault="00D46793" w:rsidP="00E4722F">
      <w:pPr>
        <w:numPr>
          <w:ilvl w:val="0"/>
          <w:numId w:val="12"/>
        </w:numPr>
        <w:ind w:left="360"/>
        <w:rPr>
          <w:szCs w:val="24"/>
        </w:rPr>
      </w:pPr>
      <w:r w:rsidRPr="007D3BF4">
        <w:rPr>
          <w:szCs w:val="24"/>
        </w:rPr>
        <w:t xml:space="preserve">For all cases involving construction advances, the agreement providing for the advancement of the Loan </w:t>
      </w:r>
      <w:r w:rsidR="001F5C39" w:rsidRPr="007D3BF4">
        <w:rPr>
          <w:szCs w:val="24"/>
        </w:rPr>
        <w:t xml:space="preserve">proceeds </w:t>
      </w:r>
      <w:r w:rsidR="00E03B3D">
        <w:rPr>
          <w:szCs w:val="24"/>
        </w:rPr>
        <w:t>is set forth in the</w:t>
      </w:r>
      <w:r w:rsidRPr="007D3BF4">
        <w:rPr>
          <w:szCs w:val="24"/>
        </w:rPr>
        <w:t xml:space="preserve"> Building Loan Agreement dated </w:t>
      </w:r>
      <w:r w:rsidR="00336DFC">
        <w:rPr>
          <w:szCs w:val="24"/>
        </w:rPr>
        <w:t>__________, 20</w:t>
      </w:r>
      <w:r w:rsidRPr="007D3BF4">
        <w:rPr>
          <w:szCs w:val="24"/>
        </w:rPr>
        <w:t>__</w:t>
      </w:r>
      <w:r w:rsidR="00142AC2" w:rsidRPr="007D3BF4">
        <w:rPr>
          <w:szCs w:val="24"/>
        </w:rPr>
        <w:t xml:space="preserve"> between Lender and Borrower</w:t>
      </w:r>
      <w:r w:rsidRPr="007D3BF4">
        <w:rPr>
          <w:szCs w:val="24"/>
        </w:rPr>
        <w:t>, a duplicate original</w:t>
      </w:r>
      <w:r w:rsidR="00797E3C">
        <w:rPr>
          <w:szCs w:val="24"/>
        </w:rPr>
        <w:t>, one</w:t>
      </w:r>
      <w:r w:rsidRPr="007D3BF4">
        <w:rPr>
          <w:szCs w:val="24"/>
        </w:rPr>
        <w:t xml:space="preserve"> </w:t>
      </w:r>
      <w:r w:rsidR="00797E3C">
        <w:rPr>
          <w:szCs w:val="24"/>
        </w:rPr>
        <w:t xml:space="preserve">paper </w:t>
      </w:r>
      <w:r w:rsidRPr="007D3BF4">
        <w:rPr>
          <w:szCs w:val="24"/>
        </w:rPr>
        <w:t>cop</w:t>
      </w:r>
      <w:r w:rsidR="00797E3C">
        <w:rPr>
          <w:szCs w:val="24"/>
        </w:rPr>
        <w:t xml:space="preserve">y, and one digital media copy, </w:t>
      </w:r>
      <w:r w:rsidR="00142AC2" w:rsidRPr="007D3BF4">
        <w:rPr>
          <w:szCs w:val="24"/>
        </w:rPr>
        <w:t xml:space="preserve"> which </w:t>
      </w:r>
      <w:r w:rsidRPr="007D3BF4">
        <w:rPr>
          <w:szCs w:val="24"/>
        </w:rPr>
        <w:t>are submitted separately.</w:t>
      </w:r>
    </w:p>
    <w:p w:rsidR="00336DFC" w:rsidRDefault="00336DFC" w:rsidP="00E4722F">
      <w:pPr>
        <w:ind w:left="360" w:hanging="360"/>
        <w:rPr>
          <w:szCs w:val="24"/>
        </w:rPr>
      </w:pPr>
    </w:p>
    <w:p w:rsidR="00336DFC" w:rsidRDefault="00D46793" w:rsidP="00E4722F">
      <w:pPr>
        <w:numPr>
          <w:ilvl w:val="0"/>
          <w:numId w:val="12"/>
        </w:numPr>
        <w:ind w:left="360"/>
        <w:rPr>
          <w:szCs w:val="24"/>
        </w:rPr>
      </w:pPr>
      <w:r w:rsidRPr="00336DFC">
        <w:rPr>
          <w:szCs w:val="24"/>
        </w:rPr>
        <w:t>Lender submits separately a</w:t>
      </w:r>
      <w:r w:rsidR="00C33994">
        <w:rPr>
          <w:szCs w:val="24"/>
        </w:rPr>
        <w:t xml:space="preserve"> signed, sealed and</w:t>
      </w:r>
      <w:r w:rsidRPr="00336DFC">
        <w:rPr>
          <w:szCs w:val="24"/>
        </w:rPr>
        <w:t xml:space="preserve"> certified survey of the Mortgaged Property and </w:t>
      </w:r>
      <w:r w:rsidR="00AF2009" w:rsidRPr="00336DFC">
        <w:rPr>
          <w:szCs w:val="24"/>
        </w:rPr>
        <w:t xml:space="preserve">a </w:t>
      </w:r>
      <w:r w:rsidRPr="00336DFC">
        <w:rPr>
          <w:szCs w:val="24"/>
        </w:rPr>
        <w:t xml:space="preserve">title </w:t>
      </w:r>
      <w:r w:rsidR="00AF2009" w:rsidRPr="00336DFC">
        <w:rPr>
          <w:szCs w:val="24"/>
        </w:rPr>
        <w:t>policy</w:t>
      </w:r>
      <w:r w:rsidRPr="00336DFC">
        <w:rPr>
          <w:szCs w:val="24"/>
        </w:rPr>
        <w:t xml:space="preserve"> for the Project as specified in Program Obligations together with evidence that the Mortgaged Property is properly zoned.</w:t>
      </w:r>
    </w:p>
    <w:p w:rsidR="00336DFC" w:rsidRDefault="00336DFC" w:rsidP="00E4722F">
      <w:pPr>
        <w:pStyle w:val="ListParagraph"/>
        <w:ind w:left="360" w:hanging="360"/>
        <w:rPr>
          <w:szCs w:val="24"/>
        </w:rPr>
      </w:pPr>
    </w:p>
    <w:p w:rsidR="00D46793" w:rsidRPr="00336DFC" w:rsidRDefault="00D46793" w:rsidP="00E4722F">
      <w:pPr>
        <w:numPr>
          <w:ilvl w:val="0"/>
          <w:numId w:val="12"/>
        </w:numPr>
        <w:ind w:left="360"/>
        <w:rPr>
          <w:szCs w:val="24"/>
        </w:rPr>
      </w:pPr>
      <w:r w:rsidRPr="00336DFC">
        <w:rPr>
          <w:szCs w:val="24"/>
        </w:rPr>
        <w:t xml:space="preserve">Applications for insurance of advances of proceeds </w:t>
      </w:r>
      <w:r w:rsidR="00336DFC">
        <w:rPr>
          <w:szCs w:val="24"/>
        </w:rPr>
        <w:t xml:space="preserve">of the Loan </w:t>
      </w:r>
      <w:r w:rsidRPr="00336DFC">
        <w:rPr>
          <w:szCs w:val="24"/>
        </w:rPr>
        <w:t>shall be submitted to HUD, if and as required under Program Obligations</w:t>
      </w:r>
      <w:r w:rsidR="001316BB">
        <w:rPr>
          <w:szCs w:val="24"/>
        </w:rPr>
        <w:t>,</w:t>
      </w:r>
      <w:r w:rsidRPr="00336DFC">
        <w:rPr>
          <w:szCs w:val="24"/>
        </w:rPr>
        <w:t xml:space="preserve"> </w:t>
      </w:r>
      <w:r w:rsidRPr="004A1C2F">
        <w:rPr>
          <w:szCs w:val="24"/>
        </w:rPr>
        <w:t xml:space="preserve">at least </w:t>
      </w:r>
      <w:r w:rsidR="00F378D1" w:rsidRPr="004A1C2F">
        <w:rPr>
          <w:szCs w:val="24"/>
        </w:rPr>
        <w:t xml:space="preserve">fifteen </w:t>
      </w:r>
      <w:r w:rsidR="0072419C" w:rsidRPr="004A1C2F">
        <w:rPr>
          <w:szCs w:val="24"/>
        </w:rPr>
        <w:t>(</w:t>
      </w:r>
      <w:r w:rsidR="0000447C" w:rsidRPr="004A1C2F">
        <w:rPr>
          <w:szCs w:val="24"/>
        </w:rPr>
        <w:t>1</w:t>
      </w:r>
      <w:r w:rsidR="00F378D1" w:rsidRPr="004A1C2F">
        <w:rPr>
          <w:szCs w:val="24"/>
        </w:rPr>
        <w:t>5</w:t>
      </w:r>
      <w:r w:rsidR="0072419C" w:rsidRPr="004A1C2F">
        <w:rPr>
          <w:szCs w:val="24"/>
        </w:rPr>
        <w:t>)</w:t>
      </w:r>
      <w:r w:rsidRPr="004A1C2F">
        <w:rPr>
          <w:szCs w:val="24"/>
        </w:rPr>
        <w:t xml:space="preserve"> </w:t>
      </w:r>
      <w:r w:rsidR="00F14049" w:rsidRPr="004A1C2F">
        <w:rPr>
          <w:szCs w:val="24"/>
        </w:rPr>
        <w:t xml:space="preserve">business </w:t>
      </w:r>
      <w:r w:rsidRPr="004A1C2F">
        <w:rPr>
          <w:szCs w:val="24"/>
        </w:rPr>
        <w:t>days prior</w:t>
      </w:r>
      <w:r w:rsidRPr="00336DFC">
        <w:rPr>
          <w:szCs w:val="24"/>
        </w:rPr>
        <w:t xml:space="preserve"> to the date Lender desires to disburse such advance.  Applications for advances shall be accompanied by all documentation required by HUD.  Lender agrees that the amount approved for disbursement by HUD shall not be released unless the current </w:t>
      </w:r>
      <w:r w:rsidR="00142AC2" w:rsidRPr="00336DFC">
        <w:rPr>
          <w:szCs w:val="24"/>
        </w:rPr>
        <w:t>endorsement to</w:t>
      </w:r>
      <w:r w:rsidRPr="00336DFC">
        <w:rPr>
          <w:szCs w:val="24"/>
        </w:rPr>
        <w:t xml:space="preserve"> the title policy</w:t>
      </w:r>
      <w:r w:rsidR="00AF2009" w:rsidRPr="00336DFC">
        <w:rPr>
          <w:szCs w:val="24"/>
        </w:rPr>
        <w:t>,</w:t>
      </w:r>
      <w:r w:rsidRPr="00336DFC">
        <w:rPr>
          <w:szCs w:val="24"/>
        </w:rPr>
        <w:t xml:space="preserve"> insuring Lender and HUD</w:t>
      </w:r>
      <w:r w:rsidR="00AF2009" w:rsidRPr="00336DFC">
        <w:rPr>
          <w:szCs w:val="24"/>
        </w:rPr>
        <w:t>,</w:t>
      </w:r>
      <w:r w:rsidRPr="00336DFC">
        <w:rPr>
          <w:szCs w:val="24"/>
        </w:rPr>
        <w:t xml:space="preserve"> evidences</w:t>
      </w:r>
      <w:r w:rsidRPr="00336DFC">
        <w:rPr>
          <w:color w:val="000000"/>
          <w:szCs w:val="24"/>
        </w:rPr>
        <w:t xml:space="preserve"> that (a) the </w:t>
      </w:r>
      <w:r w:rsidR="00C33994">
        <w:rPr>
          <w:color w:val="000000"/>
          <w:szCs w:val="24"/>
        </w:rPr>
        <w:t xml:space="preserve">lien of the </w:t>
      </w:r>
      <w:r w:rsidR="00370147" w:rsidRPr="00336DFC">
        <w:rPr>
          <w:color w:val="000000"/>
          <w:szCs w:val="24"/>
        </w:rPr>
        <w:t xml:space="preserve">Borrower’s </w:t>
      </w:r>
      <w:r w:rsidRPr="00336DFC">
        <w:rPr>
          <w:color w:val="000000"/>
          <w:szCs w:val="24"/>
        </w:rPr>
        <w:t xml:space="preserve">Security Instrument is prior to all liens and encumbrances that may have attached or defects that may have arisen subsequent to the recording of the </w:t>
      </w:r>
      <w:r w:rsidR="00370147" w:rsidRPr="00336DFC">
        <w:rPr>
          <w:color w:val="000000"/>
          <w:szCs w:val="24"/>
        </w:rPr>
        <w:t xml:space="preserve">Borrower’s </w:t>
      </w:r>
      <w:r w:rsidRPr="00336DFC">
        <w:rPr>
          <w:color w:val="000000"/>
          <w:szCs w:val="24"/>
        </w:rPr>
        <w:t xml:space="preserve">Security Instrument, except such liens or other matters approved </w:t>
      </w:r>
      <w:r w:rsidR="00F07D85" w:rsidRPr="00336DFC">
        <w:rPr>
          <w:color w:val="000000"/>
          <w:szCs w:val="24"/>
        </w:rPr>
        <w:t xml:space="preserve">in writing </w:t>
      </w:r>
      <w:r w:rsidRPr="00336DFC">
        <w:rPr>
          <w:color w:val="000000"/>
          <w:szCs w:val="24"/>
        </w:rPr>
        <w:t xml:space="preserve">by HUD, including tax liens not delinquent and (b) the </w:t>
      </w:r>
      <w:r w:rsidR="00C33994">
        <w:rPr>
          <w:color w:val="000000"/>
          <w:szCs w:val="24"/>
        </w:rPr>
        <w:t xml:space="preserve">lien of the </w:t>
      </w:r>
      <w:r w:rsidR="00370147" w:rsidRPr="00336DFC">
        <w:rPr>
          <w:color w:val="000000"/>
          <w:szCs w:val="24"/>
        </w:rPr>
        <w:t xml:space="preserve">Borrower’s </w:t>
      </w:r>
      <w:r w:rsidRPr="00336DFC">
        <w:rPr>
          <w:color w:val="000000"/>
          <w:szCs w:val="24"/>
        </w:rPr>
        <w:t xml:space="preserve">Security Instrument is prior to all mechanics’ and </w:t>
      </w:r>
      <w:proofErr w:type="spellStart"/>
      <w:r w:rsidRPr="00336DFC">
        <w:rPr>
          <w:color w:val="000000"/>
          <w:szCs w:val="24"/>
        </w:rPr>
        <w:t>materialm</w:t>
      </w:r>
      <w:r w:rsidR="00AF2009" w:rsidRPr="00336DFC">
        <w:rPr>
          <w:color w:val="000000"/>
          <w:szCs w:val="24"/>
        </w:rPr>
        <w:t>a</w:t>
      </w:r>
      <w:r w:rsidRPr="00336DFC">
        <w:rPr>
          <w:color w:val="000000"/>
          <w:szCs w:val="24"/>
        </w:rPr>
        <w:t>n’s</w:t>
      </w:r>
      <w:proofErr w:type="spellEnd"/>
      <w:r w:rsidRPr="00336DFC">
        <w:rPr>
          <w:color w:val="000000"/>
          <w:szCs w:val="24"/>
        </w:rPr>
        <w:t xml:space="preserve"> liens filed of record subsequent to the recording of the </w:t>
      </w:r>
      <w:r w:rsidR="00370147" w:rsidRPr="00336DFC">
        <w:rPr>
          <w:color w:val="000000"/>
          <w:szCs w:val="24"/>
        </w:rPr>
        <w:t xml:space="preserve">Borrower’s </w:t>
      </w:r>
      <w:r w:rsidRPr="00336DFC">
        <w:rPr>
          <w:color w:val="000000"/>
          <w:szCs w:val="24"/>
        </w:rPr>
        <w:t>Security Instrument, regardless of whether such liens attached prior to the recording date</w:t>
      </w:r>
      <w:r w:rsidR="00E66066">
        <w:rPr>
          <w:szCs w:val="24"/>
        </w:rPr>
        <w:t>.</w:t>
      </w:r>
    </w:p>
    <w:p w:rsidR="00D46793" w:rsidRDefault="00D46793" w:rsidP="00E4722F">
      <w:pPr>
        <w:ind w:left="360" w:hanging="360"/>
        <w:rPr>
          <w:szCs w:val="24"/>
        </w:rPr>
      </w:pPr>
    </w:p>
    <w:p w:rsidR="00EA6053" w:rsidRPr="007D3BF4" w:rsidRDefault="00EA6053">
      <w:pPr>
        <w:rPr>
          <w:szCs w:val="24"/>
        </w:rPr>
      </w:pPr>
    </w:p>
    <w:p w:rsidR="00D46793" w:rsidRPr="00336DFC" w:rsidRDefault="00336DFC">
      <w:pPr>
        <w:pStyle w:val="Heading2"/>
        <w:rPr>
          <w:rFonts w:ascii="Times New Roman" w:hAnsi="Times New Roman"/>
          <w:szCs w:val="24"/>
          <w:u w:val="none"/>
        </w:rPr>
      </w:pPr>
      <w:r w:rsidRPr="00336DFC">
        <w:rPr>
          <w:rFonts w:ascii="Times New Roman" w:hAnsi="Times New Roman"/>
          <w:szCs w:val="24"/>
          <w:u w:val="none"/>
        </w:rPr>
        <w:lastRenderedPageBreak/>
        <w:t>III</w:t>
      </w:r>
      <w:proofErr w:type="gramStart"/>
      <w:r w:rsidRPr="00336DFC">
        <w:rPr>
          <w:rFonts w:ascii="Times New Roman" w:hAnsi="Times New Roman"/>
          <w:szCs w:val="24"/>
          <w:u w:val="none"/>
        </w:rPr>
        <w:t xml:space="preserve">.  </w:t>
      </w:r>
      <w:r w:rsidR="00D46793" w:rsidRPr="00336DFC">
        <w:rPr>
          <w:rFonts w:ascii="Times New Roman" w:hAnsi="Times New Roman"/>
          <w:szCs w:val="24"/>
          <w:u w:val="none"/>
        </w:rPr>
        <w:t>FEES</w:t>
      </w:r>
      <w:proofErr w:type="gramEnd"/>
      <w:r w:rsidR="00D46793" w:rsidRPr="00336DFC">
        <w:rPr>
          <w:rFonts w:ascii="Times New Roman" w:hAnsi="Times New Roman"/>
          <w:szCs w:val="24"/>
          <w:u w:val="none"/>
        </w:rPr>
        <w:t xml:space="preserve"> AND CHARGES</w:t>
      </w:r>
      <w:r w:rsidRPr="00336DFC">
        <w:rPr>
          <w:rFonts w:ascii="Times New Roman" w:hAnsi="Times New Roman"/>
          <w:szCs w:val="24"/>
          <w:u w:val="none"/>
        </w:rPr>
        <w:t>.</w:t>
      </w:r>
    </w:p>
    <w:p w:rsidR="00D46793" w:rsidRPr="007D3BF4" w:rsidRDefault="00D46793">
      <w:pPr>
        <w:rPr>
          <w:color w:val="FF0000"/>
          <w:szCs w:val="24"/>
        </w:rPr>
      </w:pPr>
    </w:p>
    <w:p w:rsidR="00D46793" w:rsidRPr="007D3BF4" w:rsidRDefault="00D46793" w:rsidP="00E4722F">
      <w:pPr>
        <w:numPr>
          <w:ilvl w:val="0"/>
          <w:numId w:val="12"/>
        </w:numPr>
        <w:ind w:left="360"/>
        <w:rPr>
          <w:szCs w:val="24"/>
        </w:rPr>
      </w:pPr>
      <w:r w:rsidRPr="007D3BF4">
        <w:rPr>
          <w:szCs w:val="24"/>
        </w:rPr>
        <w:t xml:space="preserve">The charges enumerated </w:t>
      </w:r>
      <w:r w:rsidR="003F40B3" w:rsidRPr="007D3BF4">
        <w:rPr>
          <w:szCs w:val="24"/>
        </w:rPr>
        <w:t>on a separate schedule</w:t>
      </w:r>
      <w:r w:rsidR="006E3F66" w:rsidRPr="007D3BF4">
        <w:rPr>
          <w:szCs w:val="24"/>
        </w:rPr>
        <w:t xml:space="preserve"> prepared by Lender are</w:t>
      </w:r>
      <w:r w:rsidR="003F40B3" w:rsidRPr="007D3BF4">
        <w:rPr>
          <w:szCs w:val="24"/>
        </w:rPr>
        <w:t xml:space="preserve"> attached hereto as</w:t>
      </w:r>
      <w:r w:rsidR="00851B44" w:rsidRPr="007D3BF4">
        <w:rPr>
          <w:szCs w:val="24"/>
        </w:rPr>
        <w:t xml:space="preserve"> </w:t>
      </w:r>
      <w:r w:rsidR="006E6D0E" w:rsidRPr="00336DFC">
        <w:rPr>
          <w:szCs w:val="24"/>
          <w:u w:val="single"/>
        </w:rPr>
        <w:t>Exhibit</w:t>
      </w:r>
      <w:r w:rsidR="004B19B3">
        <w:rPr>
          <w:szCs w:val="24"/>
          <w:u w:val="single"/>
        </w:rPr>
        <w:t xml:space="preserve"> ___</w:t>
      </w:r>
      <w:r w:rsidR="006956C6" w:rsidRPr="007D3BF4">
        <w:rPr>
          <w:szCs w:val="24"/>
        </w:rPr>
        <w:t>.  The charges</w:t>
      </w:r>
      <w:r w:rsidRPr="007D3BF4">
        <w:rPr>
          <w:szCs w:val="24"/>
        </w:rPr>
        <w:t xml:space="preserve"> have been </w:t>
      </w:r>
      <w:r w:rsidR="006956C6" w:rsidRPr="007D3BF4">
        <w:rPr>
          <w:szCs w:val="24"/>
        </w:rPr>
        <w:t xml:space="preserve">(i) </w:t>
      </w:r>
      <w:r w:rsidRPr="007D3BF4">
        <w:rPr>
          <w:szCs w:val="24"/>
        </w:rPr>
        <w:t>collected in cash or will be so collected not later than the date of initial endorsement</w:t>
      </w:r>
      <w:r w:rsidR="00336DFC">
        <w:rPr>
          <w:szCs w:val="24"/>
        </w:rPr>
        <w:t xml:space="preserve"> of the Note</w:t>
      </w:r>
      <w:r w:rsidR="00851B44" w:rsidRPr="007D3BF4">
        <w:rPr>
          <w:szCs w:val="24"/>
        </w:rPr>
        <w:t>;</w:t>
      </w:r>
      <w:r w:rsidR="006956C6" w:rsidRPr="007D3BF4">
        <w:rPr>
          <w:szCs w:val="24"/>
        </w:rPr>
        <w:t xml:space="preserve"> (ii) </w:t>
      </w:r>
      <w:r w:rsidR="00851B44" w:rsidRPr="007D3BF4">
        <w:rPr>
          <w:szCs w:val="24"/>
        </w:rPr>
        <w:t xml:space="preserve"> will be disbursed from proceeds</w:t>
      </w:r>
      <w:r w:rsidR="00336DFC">
        <w:rPr>
          <w:szCs w:val="24"/>
        </w:rPr>
        <w:t xml:space="preserve"> of the Loan</w:t>
      </w:r>
      <w:r w:rsidR="000C048E" w:rsidRPr="007D3BF4">
        <w:rPr>
          <w:szCs w:val="24"/>
        </w:rPr>
        <w:t>;</w:t>
      </w:r>
      <w:r w:rsidR="00851B44" w:rsidRPr="007D3BF4">
        <w:rPr>
          <w:szCs w:val="24"/>
        </w:rPr>
        <w:t xml:space="preserve"> or </w:t>
      </w:r>
      <w:r w:rsidR="006956C6" w:rsidRPr="007D3BF4">
        <w:rPr>
          <w:szCs w:val="24"/>
        </w:rPr>
        <w:t xml:space="preserve">(iii) will be collected or disbursed </w:t>
      </w:r>
      <w:r w:rsidR="00851B44" w:rsidRPr="007D3BF4">
        <w:rPr>
          <w:szCs w:val="24"/>
        </w:rPr>
        <w:t>as otherwise set forth in Program Obligations</w:t>
      </w:r>
      <w:r w:rsidR="00F605B4">
        <w:rPr>
          <w:szCs w:val="24"/>
        </w:rPr>
        <w:t xml:space="preserve"> or as permitted by HUD</w:t>
      </w:r>
      <w:r w:rsidR="00851B44" w:rsidRPr="007D3BF4">
        <w:rPr>
          <w:szCs w:val="24"/>
        </w:rPr>
        <w:t>.</w:t>
      </w:r>
    </w:p>
    <w:p w:rsidR="00D46793" w:rsidRPr="007D3BF4" w:rsidRDefault="00D46793">
      <w:pPr>
        <w:rPr>
          <w:szCs w:val="24"/>
        </w:rPr>
      </w:pPr>
    </w:p>
    <w:p w:rsidR="00D46793" w:rsidRPr="00D812B8" w:rsidRDefault="00D812B8">
      <w:pPr>
        <w:pStyle w:val="Heading2"/>
        <w:rPr>
          <w:rFonts w:ascii="Times New Roman" w:hAnsi="Times New Roman"/>
          <w:szCs w:val="24"/>
          <w:u w:val="none"/>
        </w:rPr>
      </w:pPr>
      <w:r w:rsidRPr="00D812B8">
        <w:rPr>
          <w:rFonts w:ascii="Times New Roman" w:hAnsi="Times New Roman"/>
          <w:szCs w:val="24"/>
          <w:u w:val="none"/>
        </w:rPr>
        <w:t xml:space="preserve">IV. </w:t>
      </w:r>
      <w:r w:rsidR="00D46793" w:rsidRPr="00D812B8">
        <w:rPr>
          <w:rFonts w:ascii="Times New Roman" w:hAnsi="Times New Roman"/>
          <w:szCs w:val="24"/>
          <w:u w:val="none"/>
        </w:rPr>
        <w:t>ESCROWS, DEPOSITS, UCC AND DATA</w:t>
      </w:r>
      <w:r w:rsidRPr="00D812B8">
        <w:rPr>
          <w:rFonts w:ascii="Times New Roman" w:hAnsi="Times New Roman"/>
          <w:szCs w:val="24"/>
          <w:u w:val="none"/>
        </w:rPr>
        <w:t>.</w:t>
      </w:r>
    </w:p>
    <w:p w:rsidR="00737FEE" w:rsidRDefault="00737FEE" w:rsidP="00D812B8">
      <w:pPr>
        <w:rPr>
          <w:szCs w:val="24"/>
        </w:rPr>
      </w:pPr>
    </w:p>
    <w:p w:rsidR="00737FEE" w:rsidRDefault="00737FEE" w:rsidP="00E4722F">
      <w:pPr>
        <w:pStyle w:val="ListParagraph"/>
        <w:numPr>
          <w:ilvl w:val="0"/>
          <w:numId w:val="12"/>
        </w:numPr>
        <w:ind w:left="360"/>
        <w:rPr>
          <w:szCs w:val="24"/>
        </w:rPr>
      </w:pPr>
      <w:r w:rsidRPr="00B62E12">
        <w:rPr>
          <w:szCs w:val="24"/>
        </w:rPr>
        <w:t>(</w:t>
      </w:r>
      <w:r w:rsidR="00B62E12" w:rsidRPr="00B62E12">
        <w:rPr>
          <w:szCs w:val="24"/>
        </w:rPr>
        <w:t>a</w:t>
      </w:r>
      <w:r w:rsidRPr="00B62E12">
        <w:rPr>
          <w:szCs w:val="24"/>
        </w:rPr>
        <w:t xml:space="preserve">) </w:t>
      </w:r>
      <w:r w:rsidR="00C63ABB">
        <w:rPr>
          <w:szCs w:val="24"/>
        </w:rPr>
        <w:t xml:space="preserve"> </w:t>
      </w:r>
      <w:r w:rsidRPr="00B62E12">
        <w:rPr>
          <w:szCs w:val="24"/>
        </w:rPr>
        <w:t xml:space="preserve">[FOR PROFIT-MOTIVATED BORROWERS - INSURED ADVANCES TRANSACTIONS] </w:t>
      </w:r>
      <w:r w:rsidR="00844375">
        <w:rPr>
          <w:szCs w:val="24"/>
        </w:rPr>
        <w:t>(</w:t>
      </w:r>
      <w:r w:rsidR="00E014BC" w:rsidRPr="00B62E12">
        <w:rPr>
          <w:szCs w:val="24"/>
        </w:rPr>
        <w:t>Optional for not-for-profits</w:t>
      </w:r>
      <w:r w:rsidR="00844375">
        <w:rPr>
          <w:szCs w:val="24"/>
        </w:rPr>
        <w:t>)</w:t>
      </w:r>
      <w:r w:rsidRPr="00B62E12">
        <w:rPr>
          <w:szCs w:val="24"/>
        </w:rPr>
        <w:t xml:space="preserve"> Borrower has deposited with Lender, subject to the control and order of Lender in a depository satisfactory to Lender in accordance with Program Obligations, a working capital</w:t>
      </w:r>
      <w:r w:rsidR="00844375">
        <w:rPr>
          <w:szCs w:val="24"/>
        </w:rPr>
        <w:t xml:space="preserve"> </w:t>
      </w:r>
      <w:r w:rsidR="00191420">
        <w:rPr>
          <w:szCs w:val="24"/>
        </w:rPr>
        <w:t>(or Additional Working Capital)</w:t>
      </w:r>
      <w:r w:rsidRPr="00B62E12">
        <w:rPr>
          <w:szCs w:val="24"/>
        </w:rPr>
        <w:t xml:space="preserve"> deposit in the form of cash</w:t>
      </w:r>
      <w:r w:rsidR="00F4636F">
        <w:rPr>
          <w:szCs w:val="24"/>
        </w:rPr>
        <w:t>/irrevocable letter of credit</w:t>
      </w:r>
      <w:r w:rsidRPr="00B62E12">
        <w:rPr>
          <w:szCs w:val="24"/>
        </w:rPr>
        <w:t xml:space="preserve"> in the sum of $___</w:t>
      </w:r>
      <w:r w:rsidR="00191420">
        <w:rPr>
          <w:szCs w:val="24"/>
        </w:rPr>
        <w:t>____</w:t>
      </w:r>
      <w:r w:rsidRPr="00B62E12">
        <w:rPr>
          <w:szCs w:val="24"/>
        </w:rPr>
        <w:t>____</w:t>
      </w:r>
      <w:r w:rsidR="0067758F" w:rsidRPr="00B62E12">
        <w:rPr>
          <w:szCs w:val="24"/>
        </w:rPr>
        <w:t xml:space="preserve"> </w:t>
      </w:r>
      <w:r w:rsidR="00B04443">
        <w:rPr>
          <w:szCs w:val="24"/>
        </w:rPr>
        <w:t xml:space="preserve">per Program Obligations </w:t>
      </w:r>
      <w:r w:rsidR="0067758F" w:rsidRPr="00B62E12">
        <w:rPr>
          <w:szCs w:val="24"/>
        </w:rPr>
        <w:t>(</w:t>
      </w:r>
      <w:r w:rsidRPr="00B62E12">
        <w:rPr>
          <w:szCs w:val="24"/>
        </w:rPr>
        <w:t>that Lender agrees to maintain and control.  Funds in this deposit may be released or allocated for the following purposes:</w:t>
      </w:r>
    </w:p>
    <w:p w:rsidR="00BC61B3" w:rsidRPr="00B62E12" w:rsidRDefault="00BC61B3" w:rsidP="00BC61B3">
      <w:pPr>
        <w:pStyle w:val="ListParagraph"/>
        <w:rPr>
          <w:szCs w:val="24"/>
        </w:rPr>
      </w:pPr>
    </w:p>
    <w:p w:rsidR="009912E2" w:rsidRDefault="00737FEE" w:rsidP="00C63ABB">
      <w:pPr>
        <w:pStyle w:val="ListParagraph"/>
        <w:numPr>
          <w:ilvl w:val="0"/>
          <w:numId w:val="21"/>
        </w:numPr>
        <w:ind w:hanging="720"/>
        <w:rPr>
          <w:szCs w:val="24"/>
        </w:rPr>
      </w:pPr>
      <w:r>
        <w:rPr>
          <w:szCs w:val="24"/>
        </w:rPr>
        <w:t xml:space="preserve">For accruals during the course of construction for mortgage insurance premiums (MIPs), taxes, </w:t>
      </w:r>
      <w:r w:rsidR="0067758F">
        <w:rPr>
          <w:szCs w:val="24"/>
        </w:rPr>
        <w:t>ground rents, property insurance premiums, and assessments</w:t>
      </w:r>
      <w:r w:rsidR="009912E2">
        <w:rPr>
          <w:szCs w:val="24"/>
        </w:rPr>
        <w:t xml:space="preserve">, when funds available for these purposes under the Building Loan Agreement  have been exhausted; and </w:t>
      </w:r>
    </w:p>
    <w:p w:rsidR="009912E2" w:rsidRDefault="009912E2" w:rsidP="00C63ABB">
      <w:pPr>
        <w:pStyle w:val="ListParagraph"/>
        <w:numPr>
          <w:ilvl w:val="0"/>
          <w:numId w:val="21"/>
        </w:numPr>
        <w:ind w:hanging="720"/>
        <w:rPr>
          <w:szCs w:val="24"/>
        </w:rPr>
      </w:pPr>
      <w:r>
        <w:rPr>
          <w:szCs w:val="24"/>
        </w:rPr>
        <w:t>For allocation to such accruals after completion of construction if the income from the Project, at that time, is insufficient to meet such accruals; and</w:t>
      </w:r>
    </w:p>
    <w:p w:rsidR="00BC61B3" w:rsidRDefault="009912E2" w:rsidP="00C63ABB">
      <w:pPr>
        <w:pStyle w:val="ListParagraph"/>
        <w:numPr>
          <w:ilvl w:val="0"/>
          <w:numId w:val="21"/>
        </w:numPr>
        <w:ind w:hanging="720"/>
        <w:rPr>
          <w:szCs w:val="24"/>
        </w:rPr>
      </w:pPr>
      <w:r>
        <w:rPr>
          <w:szCs w:val="24"/>
        </w:rPr>
        <w:t xml:space="preserve">For any such purposes as approved </w:t>
      </w:r>
      <w:r w:rsidR="00BC61B3">
        <w:rPr>
          <w:szCs w:val="24"/>
        </w:rPr>
        <w:t>by HUD.</w:t>
      </w:r>
    </w:p>
    <w:p w:rsidR="009912E2" w:rsidRDefault="00BC61B3" w:rsidP="00BC61B3">
      <w:pPr>
        <w:pStyle w:val="ListParagraph"/>
        <w:ind w:left="2160"/>
        <w:rPr>
          <w:szCs w:val="24"/>
        </w:rPr>
      </w:pPr>
      <w:r>
        <w:rPr>
          <w:szCs w:val="24"/>
        </w:rPr>
        <w:t xml:space="preserve"> </w:t>
      </w:r>
    </w:p>
    <w:p w:rsidR="00191420" w:rsidRDefault="00191420" w:rsidP="00E4722F">
      <w:pPr>
        <w:ind w:left="360"/>
        <w:rPr>
          <w:szCs w:val="24"/>
        </w:rPr>
      </w:pPr>
      <w:r>
        <w:rPr>
          <w:szCs w:val="24"/>
        </w:rPr>
        <w:t xml:space="preserve">(b) </w:t>
      </w:r>
      <w:r w:rsidR="00C63ABB">
        <w:rPr>
          <w:szCs w:val="24"/>
        </w:rPr>
        <w:t xml:space="preserve"> </w:t>
      </w:r>
      <w:r>
        <w:rPr>
          <w:szCs w:val="24"/>
        </w:rPr>
        <w:t xml:space="preserve">Any funds remaining at </w:t>
      </w:r>
      <w:r w:rsidR="00F4636F">
        <w:rPr>
          <w:szCs w:val="24"/>
        </w:rPr>
        <w:t>f</w:t>
      </w:r>
      <w:r>
        <w:rPr>
          <w:szCs w:val="24"/>
        </w:rPr>
        <w:t xml:space="preserve">inal </w:t>
      </w:r>
      <w:r w:rsidR="00F4636F">
        <w:rPr>
          <w:szCs w:val="24"/>
        </w:rPr>
        <w:t>e</w:t>
      </w:r>
      <w:r>
        <w:rPr>
          <w:szCs w:val="24"/>
        </w:rPr>
        <w:t xml:space="preserve">ndorsement </w:t>
      </w:r>
      <w:r w:rsidR="00F4636F">
        <w:rPr>
          <w:szCs w:val="24"/>
        </w:rPr>
        <w:t>or payment in full of the Loan will be treated in accordance with 24 CFR § 242.43.</w:t>
      </w:r>
      <w:r w:rsidR="0067758F">
        <w:rPr>
          <w:szCs w:val="24"/>
        </w:rPr>
        <w:t xml:space="preserve"> </w:t>
      </w:r>
    </w:p>
    <w:p w:rsidR="00EA6053" w:rsidRDefault="00EA6053" w:rsidP="00EA6053">
      <w:pPr>
        <w:ind w:firstLine="720"/>
        <w:rPr>
          <w:szCs w:val="24"/>
        </w:rPr>
      </w:pPr>
    </w:p>
    <w:p w:rsidR="009E1DAE" w:rsidRDefault="009E1DAE" w:rsidP="00D812B8">
      <w:pPr>
        <w:rPr>
          <w:szCs w:val="24"/>
        </w:rPr>
      </w:pPr>
    </w:p>
    <w:p w:rsidR="00D46793" w:rsidRDefault="00040275" w:rsidP="00E4722F">
      <w:pPr>
        <w:numPr>
          <w:ilvl w:val="0"/>
          <w:numId w:val="12"/>
        </w:numPr>
        <w:ind w:left="360"/>
        <w:rPr>
          <w:szCs w:val="24"/>
        </w:rPr>
      </w:pPr>
      <w:r w:rsidRPr="00040275">
        <w:rPr>
          <w:szCs w:val="24"/>
        </w:rPr>
        <w:t xml:space="preserve">Lender </w:t>
      </w:r>
      <w:r>
        <w:rPr>
          <w:szCs w:val="24"/>
        </w:rPr>
        <w:t>certifies and agrees that:</w:t>
      </w:r>
    </w:p>
    <w:p w:rsidR="00040275" w:rsidRPr="00040275" w:rsidRDefault="00040275" w:rsidP="00040275">
      <w:pPr>
        <w:rPr>
          <w:szCs w:val="24"/>
        </w:rPr>
      </w:pPr>
    </w:p>
    <w:p w:rsidR="00D46793" w:rsidRPr="007D3BF4" w:rsidRDefault="00D46793" w:rsidP="00E4722F">
      <w:pPr>
        <w:numPr>
          <w:ilvl w:val="0"/>
          <w:numId w:val="13"/>
        </w:numPr>
        <w:ind w:left="1440" w:hanging="720"/>
        <w:rPr>
          <w:szCs w:val="24"/>
        </w:rPr>
      </w:pPr>
      <w:r w:rsidRPr="007D3BF4">
        <w:rPr>
          <w:szCs w:val="24"/>
        </w:rPr>
        <w:t>Borr</w:t>
      </w:r>
      <w:r w:rsidR="00C97B40">
        <w:rPr>
          <w:szCs w:val="24"/>
        </w:rPr>
        <w:t>ower has deposited with Lender,</w:t>
      </w:r>
      <w:r w:rsidRPr="007D3BF4">
        <w:rPr>
          <w:szCs w:val="24"/>
        </w:rPr>
        <w:t xml:space="preserve"> subject to the control and order of Lender in a depository satisfactory to Lender</w:t>
      </w:r>
      <w:r w:rsidR="00AE652F" w:rsidRPr="007D3BF4">
        <w:rPr>
          <w:szCs w:val="24"/>
        </w:rPr>
        <w:t xml:space="preserve"> </w:t>
      </w:r>
      <w:r w:rsidR="00864977" w:rsidRPr="007D3BF4">
        <w:rPr>
          <w:szCs w:val="24"/>
        </w:rPr>
        <w:t xml:space="preserve">in accordance with </w:t>
      </w:r>
      <w:r w:rsidR="00AE652F" w:rsidRPr="007D3BF4">
        <w:rPr>
          <w:szCs w:val="24"/>
        </w:rPr>
        <w:t xml:space="preserve">Program Obligations, </w:t>
      </w:r>
      <w:r w:rsidRPr="007D3BF4">
        <w:rPr>
          <w:szCs w:val="24"/>
        </w:rPr>
        <w:t xml:space="preserve">the following sums required by the </w:t>
      </w:r>
      <w:r w:rsidR="00DB4740" w:rsidRPr="007D3BF4">
        <w:rPr>
          <w:szCs w:val="24"/>
        </w:rPr>
        <w:t>Firm Commitment</w:t>
      </w:r>
      <w:r w:rsidRPr="007D3BF4">
        <w:rPr>
          <w:szCs w:val="24"/>
        </w:rPr>
        <w:t>:  (</w:t>
      </w:r>
      <w:r w:rsidRPr="007D3BF4">
        <w:rPr>
          <w:i/>
          <w:szCs w:val="24"/>
        </w:rPr>
        <w:t xml:space="preserve">Check and complete applicable </w:t>
      </w:r>
      <w:r w:rsidR="00902491">
        <w:rPr>
          <w:i/>
          <w:szCs w:val="24"/>
        </w:rPr>
        <w:t>subsection</w:t>
      </w:r>
      <w:r w:rsidRPr="007D3BF4">
        <w:rPr>
          <w:i/>
          <w:szCs w:val="24"/>
        </w:rPr>
        <w:t>s</w:t>
      </w:r>
      <w:r w:rsidRPr="007D3BF4">
        <w:rPr>
          <w:szCs w:val="24"/>
        </w:rPr>
        <w:t>.)</w:t>
      </w:r>
    </w:p>
    <w:p w:rsidR="00D46793" w:rsidRPr="007D3BF4" w:rsidRDefault="00D46793">
      <w:pPr>
        <w:rPr>
          <w:szCs w:val="24"/>
        </w:rPr>
      </w:pPr>
    </w:p>
    <w:p w:rsidR="00D46793" w:rsidRPr="007D3BF4" w:rsidRDefault="00D46793" w:rsidP="00C63ABB">
      <w:pPr>
        <w:ind w:left="2160" w:hanging="720"/>
        <w:rPr>
          <w:szCs w:val="24"/>
        </w:rPr>
      </w:pPr>
      <w:r w:rsidRPr="007D3BF4">
        <w:rPr>
          <w:szCs w:val="24"/>
        </w:rPr>
        <w:sym w:font="Wingdings" w:char="F06F"/>
      </w:r>
      <w:r w:rsidRPr="007D3BF4">
        <w:rPr>
          <w:szCs w:val="24"/>
        </w:rPr>
        <w:tab/>
        <w:t xml:space="preserve">(i)  </w:t>
      </w:r>
      <w:r w:rsidR="00F4636F">
        <w:rPr>
          <w:szCs w:val="24"/>
        </w:rPr>
        <w:t>Equity (cash/irrevocable letter of credit</w:t>
      </w:r>
      <w:proofErr w:type="gramStart"/>
      <w:r w:rsidR="00F4636F">
        <w:rPr>
          <w:szCs w:val="24"/>
        </w:rPr>
        <w:t xml:space="preserve">) </w:t>
      </w:r>
      <w:r w:rsidRPr="007D3BF4">
        <w:rPr>
          <w:szCs w:val="24"/>
        </w:rPr>
        <w:t xml:space="preserve"> required</w:t>
      </w:r>
      <w:proofErr w:type="gramEnd"/>
      <w:r w:rsidRPr="007D3BF4">
        <w:rPr>
          <w:szCs w:val="24"/>
        </w:rPr>
        <w:t>, if any, over the proceeds of the L</w:t>
      </w:r>
      <w:r w:rsidR="00C97B40">
        <w:rPr>
          <w:szCs w:val="24"/>
        </w:rPr>
        <w:t>oan, for costs in the amount of $</w:t>
      </w:r>
      <w:r w:rsidRPr="007D3BF4">
        <w:rPr>
          <w:szCs w:val="24"/>
        </w:rPr>
        <w:t xml:space="preserve">__________. </w:t>
      </w:r>
      <w:r w:rsidR="00EB1628">
        <w:rPr>
          <w:szCs w:val="24"/>
        </w:rPr>
        <w:t>Timing</w:t>
      </w:r>
      <w:r w:rsidR="002B0E0D">
        <w:rPr>
          <w:szCs w:val="24"/>
        </w:rPr>
        <w:t xml:space="preserve"> and manner</w:t>
      </w:r>
      <w:r w:rsidR="00EB1628">
        <w:rPr>
          <w:szCs w:val="24"/>
        </w:rPr>
        <w:t xml:space="preserve"> of disbursements of Loan proceeds shall be in accordance with Program Obligations.</w:t>
      </w:r>
    </w:p>
    <w:p w:rsidR="00D46793" w:rsidRPr="007D3BF4" w:rsidRDefault="00D46793">
      <w:pPr>
        <w:rPr>
          <w:szCs w:val="24"/>
        </w:rPr>
      </w:pPr>
    </w:p>
    <w:p w:rsidR="00AA2947" w:rsidRPr="00040275" w:rsidRDefault="00040275" w:rsidP="00C63ABB">
      <w:pPr>
        <w:numPr>
          <w:ilvl w:val="0"/>
          <w:numId w:val="13"/>
        </w:numPr>
        <w:ind w:left="1440" w:hanging="720"/>
        <w:rPr>
          <w:szCs w:val="24"/>
        </w:rPr>
      </w:pPr>
      <w:r w:rsidRPr="00040275">
        <w:rPr>
          <w:szCs w:val="24"/>
        </w:rPr>
        <w:t xml:space="preserve">Lender </w:t>
      </w:r>
      <w:r>
        <w:rPr>
          <w:szCs w:val="24"/>
        </w:rPr>
        <w:t>further certifies and agrees that</w:t>
      </w:r>
      <w:r w:rsidR="00D64213">
        <w:rPr>
          <w:szCs w:val="24"/>
        </w:rPr>
        <w:t xml:space="preserve"> (</w:t>
      </w:r>
      <w:r w:rsidR="00D64213" w:rsidRPr="007D3BF4">
        <w:rPr>
          <w:i/>
          <w:szCs w:val="24"/>
        </w:rPr>
        <w:t xml:space="preserve">Check and complete applicable </w:t>
      </w:r>
      <w:r w:rsidR="00D64213">
        <w:rPr>
          <w:i/>
          <w:szCs w:val="24"/>
        </w:rPr>
        <w:t>subsection</w:t>
      </w:r>
      <w:r w:rsidR="00D64213" w:rsidRPr="007D3BF4">
        <w:rPr>
          <w:i/>
          <w:szCs w:val="24"/>
        </w:rPr>
        <w:t>s</w:t>
      </w:r>
      <w:r w:rsidR="00D64213">
        <w:rPr>
          <w:i/>
          <w:szCs w:val="24"/>
        </w:rPr>
        <w:t>)</w:t>
      </w:r>
      <w:r>
        <w:rPr>
          <w:szCs w:val="24"/>
        </w:rPr>
        <w:t>:</w:t>
      </w:r>
    </w:p>
    <w:p w:rsidR="00AA2947" w:rsidRDefault="00AA2947" w:rsidP="00F0332D">
      <w:pPr>
        <w:rPr>
          <w:szCs w:val="24"/>
        </w:rPr>
      </w:pPr>
    </w:p>
    <w:p w:rsidR="00C63ABB" w:rsidRDefault="00836E05" w:rsidP="00C63ABB">
      <w:pPr>
        <w:ind w:left="2160" w:hanging="720"/>
        <w:rPr>
          <w:szCs w:val="24"/>
        </w:rPr>
      </w:pPr>
      <w:r w:rsidRPr="007D3BF4">
        <w:rPr>
          <w:szCs w:val="24"/>
        </w:rPr>
        <w:lastRenderedPageBreak/>
        <w:sym w:font="Wingdings" w:char="F06F"/>
      </w:r>
      <w:r w:rsidRPr="00AA2947">
        <w:rPr>
          <w:szCs w:val="24"/>
        </w:rPr>
        <w:t xml:space="preserve"> </w:t>
      </w:r>
      <w:r w:rsidR="00C63ABB">
        <w:rPr>
          <w:szCs w:val="24"/>
        </w:rPr>
        <w:tab/>
      </w:r>
      <w:r w:rsidR="00AA2947" w:rsidRPr="00AA2947">
        <w:rPr>
          <w:szCs w:val="24"/>
        </w:rPr>
        <w:t>(i</w:t>
      </w:r>
      <w:r w:rsidR="00C63ABB">
        <w:rPr>
          <w:szCs w:val="24"/>
        </w:rPr>
        <w:t xml:space="preserve">)  </w:t>
      </w:r>
      <w:r w:rsidR="009F111A" w:rsidRPr="007D3BF4">
        <w:rPr>
          <w:szCs w:val="24"/>
        </w:rPr>
        <w:t xml:space="preserve">The </w:t>
      </w:r>
      <w:r w:rsidR="00D46793" w:rsidRPr="007D3BF4">
        <w:rPr>
          <w:szCs w:val="24"/>
        </w:rPr>
        <w:t xml:space="preserve">amount </w:t>
      </w:r>
      <w:r w:rsidR="009F111A" w:rsidRPr="007D3BF4">
        <w:rPr>
          <w:szCs w:val="24"/>
        </w:rPr>
        <w:t xml:space="preserve">set forth in Section </w:t>
      </w:r>
      <w:r w:rsidR="002B0E0D">
        <w:rPr>
          <w:szCs w:val="24"/>
        </w:rPr>
        <w:t>10</w:t>
      </w:r>
      <w:r w:rsidR="009F111A" w:rsidRPr="007D3BF4">
        <w:rPr>
          <w:szCs w:val="24"/>
        </w:rPr>
        <w:t xml:space="preserve">(a) </w:t>
      </w:r>
      <w:r w:rsidR="00D46793" w:rsidRPr="007D3BF4">
        <w:rPr>
          <w:szCs w:val="24"/>
        </w:rPr>
        <w:t>is in the form</w:t>
      </w:r>
      <w:r w:rsidR="00F0332D">
        <w:rPr>
          <w:szCs w:val="24"/>
        </w:rPr>
        <w:t xml:space="preserve"> of</w:t>
      </w:r>
      <w:r w:rsidR="00D46793" w:rsidRPr="007D3BF4">
        <w:rPr>
          <w:szCs w:val="24"/>
        </w:rPr>
        <w:t xml:space="preserve"> </w:t>
      </w:r>
      <w:r w:rsidR="00F0332D">
        <w:rPr>
          <w:szCs w:val="24"/>
        </w:rPr>
        <w:t>[</w:t>
      </w:r>
      <w:r w:rsidR="00F0332D" w:rsidRPr="005D0183">
        <w:rPr>
          <w:i/>
          <w:szCs w:val="24"/>
        </w:rPr>
        <w:t>cash/</w:t>
      </w:r>
      <w:r w:rsidR="002B0E0D">
        <w:rPr>
          <w:i/>
          <w:szCs w:val="24"/>
        </w:rPr>
        <w:t xml:space="preserve">irrevocable </w:t>
      </w:r>
      <w:r w:rsidR="00F0332D" w:rsidRPr="005D0183">
        <w:rPr>
          <w:i/>
          <w:szCs w:val="24"/>
        </w:rPr>
        <w:t>letter of credit</w:t>
      </w:r>
      <w:r w:rsidR="00F0332D" w:rsidRPr="00C97B40">
        <w:rPr>
          <w:szCs w:val="24"/>
        </w:rPr>
        <w:t>]</w:t>
      </w:r>
      <w:r w:rsidR="00D46793" w:rsidRPr="007D3BF4">
        <w:rPr>
          <w:szCs w:val="24"/>
        </w:rPr>
        <w:t xml:space="preserve">.  </w:t>
      </w:r>
      <w:r w:rsidR="002B0E0D">
        <w:rPr>
          <w:szCs w:val="24"/>
        </w:rPr>
        <w:t>Timing of disbursements of Loan proceeds shall be in accordance with Program Obligations</w:t>
      </w:r>
      <w:r w:rsidR="00AA2947">
        <w:rPr>
          <w:szCs w:val="24"/>
        </w:rPr>
        <w:t>; or</w:t>
      </w:r>
    </w:p>
    <w:p w:rsidR="00C63ABB" w:rsidRDefault="00C63ABB" w:rsidP="00C63ABB">
      <w:pPr>
        <w:ind w:left="2160" w:hanging="720"/>
        <w:rPr>
          <w:szCs w:val="24"/>
        </w:rPr>
      </w:pPr>
    </w:p>
    <w:p w:rsidR="00D46793" w:rsidRDefault="00836E05" w:rsidP="00223D79">
      <w:pPr>
        <w:ind w:left="2160" w:hanging="720"/>
        <w:rPr>
          <w:szCs w:val="24"/>
        </w:rPr>
      </w:pPr>
      <w:r w:rsidRPr="007D3BF4">
        <w:rPr>
          <w:szCs w:val="24"/>
        </w:rPr>
        <w:sym w:font="Wingdings" w:char="F06F"/>
      </w:r>
      <w:r w:rsidRPr="007D3BF4">
        <w:rPr>
          <w:szCs w:val="24"/>
        </w:rPr>
        <w:t xml:space="preserve"> </w:t>
      </w:r>
      <w:r w:rsidR="00C63ABB">
        <w:rPr>
          <w:szCs w:val="24"/>
        </w:rPr>
        <w:tab/>
      </w:r>
      <w:r w:rsidR="00D46793" w:rsidRPr="007D3BF4">
        <w:rPr>
          <w:szCs w:val="24"/>
        </w:rPr>
        <w:t xml:space="preserve">(ii)  </w:t>
      </w:r>
      <w:r w:rsidR="009F111A" w:rsidRPr="007D3BF4">
        <w:rPr>
          <w:szCs w:val="24"/>
        </w:rPr>
        <w:t xml:space="preserve">In addition to the amount set forth </w:t>
      </w:r>
      <w:r w:rsidR="009F111A" w:rsidRPr="00F605B4">
        <w:rPr>
          <w:szCs w:val="24"/>
        </w:rPr>
        <w:t xml:space="preserve">in Section </w:t>
      </w:r>
      <w:r w:rsidR="002B0E0D" w:rsidRPr="00F605B4">
        <w:rPr>
          <w:szCs w:val="24"/>
        </w:rPr>
        <w:t>10</w:t>
      </w:r>
      <w:r w:rsidR="009F111A" w:rsidRPr="00F605B4">
        <w:rPr>
          <w:szCs w:val="24"/>
        </w:rPr>
        <w:t xml:space="preserve">(a), </w:t>
      </w:r>
      <w:r w:rsidR="00D46793" w:rsidRPr="00F605B4">
        <w:rPr>
          <w:szCs w:val="24"/>
        </w:rPr>
        <w:t>Lender has</w:t>
      </w:r>
      <w:r w:rsidR="00D46793" w:rsidRPr="007D3BF4">
        <w:rPr>
          <w:szCs w:val="24"/>
        </w:rPr>
        <w:t xml:space="preserve"> collected an escrow </w:t>
      </w:r>
      <w:r w:rsidR="00D21680" w:rsidRPr="007D3BF4">
        <w:rPr>
          <w:szCs w:val="24"/>
        </w:rPr>
        <w:t xml:space="preserve">from grant or loan proceeds provided by </w:t>
      </w:r>
      <w:r w:rsidR="00312BA4">
        <w:rPr>
          <w:szCs w:val="24"/>
        </w:rPr>
        <w:t>___</w:t>
      </w:r>
      <w:r w:rsidR="00D21680" w:rsidRPr="007D3BF4">
        <w:rPr>
          <w:szCs w:val="24"/>
        </w:rPr>
        <w:t xml:space="preserve">__________ </w:t>
      </w:r>
      <w:r w:rsidR="00D46793" w:rsidRPr="007D3BF4">
        <w:rPr>
          <w:szCs w:val="24"/>
        </w:rPr>
        <w:t>in the amount of $</w:t>
      </w:r>
      <w:r w:rsidR="00F0332D">
        <w:rPr>
          <w:szCs w:val="24"/>
        </w:rPr>
        <w:t>__________</w:t>
      </w:r>
      <w:r w:rsidR="00D46793" w:rsidRPr="007D3BF4">
        <w:rPr>
          <w:szCs w:val="24"/>
        </w:rPr>
        <w:t xml:space="preserve">.  </w:t>
      </w:r>
      <w:r w:rsidR="00902491">
        <w:rPr>
          <w:szCs w:val="24"/>
        </w:rPr>
        <w:t>Such</w:t>
      </w:r>
      <w:r w:rsidR="00D46793" w:rsidRPr="007D3BF4">
        <w:rPr>
          <w:szCs w:val="24"/>
        </w:rPr>
        <w:t xml:space="preserve"> escrow is in the form of </w:t>
      </w:r>
      <w:r w:rsidR="00F0332D">
        <w:rPr>
          <w:szCs w:val="24"/>
        </w:rPr>
        <w:t>[</w:t>
      </w:r>
      <w:r w:rsidR="00F0332D" w:rsidRPr="00E66066">
        <w:rPr>
          <w:i/>
          <w:szCs w:val="24"/>
        </w:rPr>
        <w:t>cash/</w:t>
      </w:r>
      <w:r w:rsidR="002B0E0D">
        <w:rPr>
          <w:i/>
          <w:szCs w:val="24"/>
        </w:rPr>
        <w:t xml:space="preserve">irrevocable </w:t>
      </w:r>
      <w:r w:rsidR="00F0332D" w:rsidRPr="00E66066">
        <w:rPr>
          <w:i/>
          <w:szCs w:val="24"/>
        </w:rPr>
        <w:t>letter of credit</w:t>
      </w:r>
      <w:r w:rsidR="00F0332D" w:rsidRPr="00C97B40">
        <w:rPr>
          <w:szCs w:val="24"/>
        </w:rPr>
        <w:t>]</w:t>
      </w:r>
      <w:r w:rsidR="00D46793" w:rsidRPr="007D3BF4">
        <w:rPr>
          <w:szCs w:val="24"/>
        </w:rPr>
        <w:t xml:space="preserve">.  The agreement providing for the advancement of grant/loan proceeds executed among Lender, HUD, and the Governmental Authority is </w:t>
      </w:r>
      <w:r w:rsidR="009F111A" w:rsidRPr="007D3BF4">
        <w:rPr>
          <w:szCs w:val="24"/>
        </w:rPr>
        <w:t xml:space="preserve">dated </w:t>
      </w:r>
      <w:r w:rsidR="00F0332D">
        <w:rPr>
          <w:szCs w:val="24"/>
        </w:rPr>
        <w:t>__________, 20__</w:t>
      </w:r>
      <w:r w:rsidR="009F111A" w:rsidRPr="007D3BF4">
        <w:rPr>
          <w:szCs w:val="24"/>
        </w:rPr>
        <w:t xml:space="preserve"> and is executed by </w:t>
      </w:r>
      <w:r w:rsidR="00F0332D">
        <w:rPr>
          <w:szCs w:val="24"/>
        </w:rPr>
        <w:t>____________________</w:t>
      </w:r>
      <w:r w:rsidR="00844375">
        <w:rPr>
          <w:szCs w:val="24"/>
        </w:rPr>
        <w:t>___________</w:t>
      </w:r>
      <w:r w:rsidR="009F111A" w:rsidRPr="007D3BF4">
        <w:rPr>
          <w:szCs w:val="24"/>
        </w:rPr>
        <w:t>.</w:t>
      </w:r>
    </w:p>
    <w:p w:rsidR="00844375" w:rsidRPr="007D3BF4" w:rsidRDefault="00844375">
      <w:pPr>
        <w:rPr>
          <w:szCs w:val="24"/>
        </w:rPr>
      </w:pPr>
    </w:p>
    <w:p w:rsidR="00312BA4" w:rsidRDefault="00D46793" w:rsidP="00223D79">
      <w:pPr>
        <w:ind w:left="2160" w:hanging="1440"/>
        <w:rPr>
          <w:szCs w:val="24"/>
        </w:rPr>
      </w:pPr>
      <w:r w:rsidRPr="007D3BF4">
        <w:rPr>
          <w:szCs w:val="24"/>
        </w:rPr>
        <w:t xml:space="preserve">(c)  </w:t>
      </w:r>
      <w:r w:rsidR="00223D79">
        <w:rPr>
          <w:szCs w:val="24"/>
        </w:rPr>
        <w:t xml:space="preserve">     </w:t>
      </w:r>
      <w:r w:rsidR="00F41F88" w:rsidRPr="007D3BF4">
        <w:rPr>
          <w:szCs w:val="24"/>
        </w:rPr>
        <w:sym w:font="Wingdings" w:char="F06F"/>
      </w:r>
      <w:r w:rsidR="00F41F88">
        <w:rPr>
          <w:szCs w:val="24"/>
        </w:rPr>
        <w:t xml:space="preserve"> </w:t>
      </w:r>
      <w:r w:rsidR="00F41F88">
        <w:rPr>
          <w:szCs w:val="24"/>
        </w:rPr>
        <w:tab/>
      </w:r>
      <w:r w:rsidR="00312BA4">
        <w:rPr>
          <w:szCs w:val="24"/>
        </w:rPr>
        <w:t>(</w:t>
      </w:r>
      <w:proofErr w:type="gramStart"/>
      <w:r w:rsidR="00312BA4">
        <w:rPr>
          <w:szCs w:val="24"/>
        </w:rPr>
        <w:t>i</w:t>
      </w:r>
      <w:proofErr w:type="gramEnd"/>
      <w:r w:rsidR="00312BA4">
        <w:rPr>
          <w:szCs w:val="24"/>
        </w:rPr>
        <w:t>)</w:t>
      </w:r>
      <w:r w:rsidR="00312BA4">
        <w:rPr>
          <w:szCs w:val="24"/>
        </w:rPr>
        <w:tab/>
      </w:r>
      <w:r w:rsidR="00375653">
        <w:rPr>
          <w:szCs w:val="24"/>
        </w:rPr>
        <w:t>Borrower has agreed to install required off-site utilities and streets and to fund such  installation in accordance with Program Obligations</w:t>
      </w:r>
      <w:r w:rsidR="00857B44">
        <w:rPr>
          <w:szCs w:val="24"/>
        </w:rPr>
        <w:t>; or</w:t>
      </w:r>
      <w:r w:rsidR="00375653">
        <w:rPr>
          <w:szCs w:val="24"/>
        </w:rPr>
        <w:t xml:space="preserve">  </w:t>
      </w:r>
    </w:p>
    <w:p w:rsidR="00312BA4" w:rsidRDefault="00312BA4">
      <w:pPr>
        <w:rPr>
          <w:szCs w:val="24"/>
        </w:rPr>
      </w:pPr>
    </w:p>
    <w:p w:rsidR="00D46793" w:rsidRPr="007D3BF4" w:rsidRDefault="00F41F88" w:rsidP="00223D79">
      <w:pPr>
        <w:ind w:left="2160" w:hanging="720"/>
        <w:rPr>
          <w:szCs w:val="24"/>
        </w:rPr>
      </w:pPr>
      <w:r w:rsidRPr="007D3BF4">
        <w:rPr>
          <w:szCs w:val="24"/>
        </w:rPr>
        <w:sym w:font="Wingdings" w:char="F06F"/>
      </w:r>
      <w:r w:rsidR="00312BA4">
        <w:rPr>
          <w:szCs w:val="24"/>
        </w:rPr>
        <w:tab/>
        <w:t>(ii)</w:t>
      </w:r>
      <w:r w:rsidR="00312BA4">
        <w:rPr>
          <w:szCs w:val="24"/>
        </w:rPr>
        <w:tab/>
      </w:r>
      <w:r w:rsidR="00D46793" w:rsidRPr="007D3BF4">
        <w:rPr>
          <w:szCs w:val="24"/>
        </w:rPr>
        <w:t xml:space="preserve">Escrow deposit guaranteeing payment for off-site </w:t>
      </w:r>
      <w:r w:rsidR="00D21680" w:rsidRPr="007D3BF4">
        <w:rPr>
          <w:szCs w:val="24"/>
        </w:rPr>
        <w:t>facilities</w:t>
      </w:r>
      <w:r w:rsidR="00D46793" w:rsidRPr="007D3BF4">
        <w:rPr>
          <w:szCs w:val="24"/>
        </w:rPr>
        <w:t xml:space="preserve"> in the amount of $</w:t>
      </w:r>
      <w:r w:rsidR="00F0332D">
        <w:rPr>
          <w:szCs w:val="24"/>
        </w:rPr>
        <w:t>__________</w:t>
      </w:r>
      <w:r w:rsidR="00D46793" w:rsidRPr="007D3BF4">
        <w:rPr>
          <w:szCs w:val="24"/>
        </w:rPr>
        <w:t xml:space="preserve">.  </w:t>
      </w:r>
      <w:r w:rsidR="00902491">
        <w:rPr>
          <w:szCs w:val="24"/>
        </w:rPr>
        <w:t>Such</w:t>
      </w:r>
      <w:r w:rsidR="00D46793" w:rsidRPr="007D3BF4">
        <w:rPr>
          <w:szCs w:val="24"/>
        </w:rPr>
        <w:t xml:space="preserve"> deposit is in the form of </w:t>
      </w:r>
      <w:r w:rsidR="00F0332D">
        <w:rPr>
          <w:szCs w:val="24"/>
        </w:rPr>
        <w:t>[</w:t>
      </w:r>
      <w:r w:rsidR="00F0332D" w:rsidRPr="00E66066">
        <w:rPr>
          <w:i/>
          <w:szCs w:val="24"/>
        </w:rPr>
        <w:t>cash/letter of credit</w:t>
      </w:r>
      <w:r w:rsidR="00F0332D" w:rsidRPr="00C97B40">
        <w:rPr>
          <w:szCs w:val="24"/>
        </w:rPr>
        <w:t>]</w:t>
      </w:r>
      <w:r w:rsidR="00D46793" w:rsidRPr="007D3BF4">
        <w:rPr>
          <w:szCs w:val="24"/>
        </w:rPr>
        <w:t xml:space="preserve">.  The Escrow Agreement for Off-Site Facilities is </w:t>
      </w:r>
      <w:r w:rsidR="009F111A" w:rsidRPr="007D3BF4">
        <w:rPr>
          <w:szCs w:val="24"/>
        </w:rPr>
        <w:t xml:space="preserve">dated </w:t>
      </w:r>
      <w:r w:rsidR="00F0332D">
        <w:rPr>
          <w:szCs w:val="24"/>
        </w:rPr>
        <w:t>__________, 20__</w:t>
      </w:r>
      <w:r w:rsidR="009F111A" w:rsidRPr="007D3BF4">
        <w:rPr>
          <w:szCs w:val="24"/>
        </w:rPr>
        <w:t xml:space="preserve">, and is executed by </w:t>
      </w:r>
      <w:r w:rsidR="00F0332D">
        <w:rPr>
          <w:szCs w:val="24"/>
        </w:rPr>
        <w:t>____________________</w:t>
      </w:r>
      <w:r w:rsidR="009F111A" w:rsidRPr="007D3BF4">
        <w:rPr>
          <w:szCs w:val="24"/>
        </w:rPr>
        <w:t>.</w:t>
      </w:r>
    </w:p>
    <w:p w:rsidR="00D46793" w:rsidRPr="007D3BF4" w:rsidRDefault="00D46793">
      <w:pPr>
        <w:pStyle w:val="Header"/>
        <w:tabs>
          <w:tab w:val="clear" w:pos="4320"/>
          <w:tab w:val="clear" w:pos="8640"/>
        </w:tabs>
        <w:rPr>
          <w:szCs w:val="24"/>
        </w:rPr>
      </w:pPr>
    </w:p>
    <w:p w:rsidR="00F479FD" w:rsidRPr="007D3BF4" w:rsidRDefault="00D46793" w:rsidP="00223D79">
      <w:pPr>
        <w:ind w:left="1440" w:hanging="720"/>
        <w:rPr>
          <w:szCs w:val="24"/>
        </w:rPr>
      </w:pPr>
      <w:r w:rsidRPr="007D3BF4">
        <w:rPr>
          <w:szCs w:val="24"/>
        </w:rPr>
        <w:t xml:space="preserve">(d)  </w:t>
      </w:r>
      <w:r w:rsidR="00F0332D">
        <w:rPr>
          <w:szCs w:val="24"/>
        </w:rPr>
        <w:tab/>
      </w:r>
      <w:r w:rsidRPr="007D3BF4">
        <w:rPr>
          <w:szCs w:val="24"/>
        </w:rPr>
        <w:t>Interest rate differential escrow in the amount of $</w:t>
      </w:r>
      <w:r w:rsidR="00F0332D">
        <w:rPr>
          <w:szCs w:val="24"/>
        </w:rPr>
        <w:t>__________</w:t>
      </w:r>
      <w:r w:rsidRPr="007D3BF4">
        <w:rPr>
          <w:szCs w:val="24"/>
        </w:rPr>
        <w:t xml:space="preserve"> that represents the dollar difference between the interest rate in effect after cut-off for cost certification and the permanent interest rate upon which the debt service on the Loan is calculated.  The escrow is in the form of</w:t>
      </w:r>
      <w:r w:rsidR="00F0332D">
        <w:rPr>
          <w:szCs w:val="24"/>
        </w:rPr>
        <w:t xml:space="preserve"> [</w:t>
      </w:r>
      <w:r w:rsidR="00F0332D" w:rsidRPr="00E66066">
        <w:rPr>
          <w:i/>
          <w:szCs w:val="24"/>
        </w:rPr>
        <w:t>cash/</w:t>
      </w:r>
      <w:r w:rsidR="00857B44">
        <w:rPr>
          <w:i/>
          <w:szCs w:val="24"/>
        </w:rPr>
        <w:t xml:space="preserve">irrevocable </w:t>
      </w:r>
      <w:r w:rsidR="00F0332D" w:rsidRPr="00E66066">
        <w:rPr>
          <w:i/>
          <w:szCs w:val="24"/>
        </w:rPr>
        <w:t>letter of credit</w:t>
      </w:r>
      <w:r w:rsidR="00F0332D" w:rsidRPr="00C97B40">
        <w:rPr>
          <w:szCs w:val="24"/>
        </w:rPr>
        <w:t>]</w:t>
      </w:r>
      <w:r w:rsidR="00337781" w:rsidRPr="007D3BF4">
        <w:rPr>
          <w:szCs w:val="24"/>
        </w:rPr>
        <w:t xml:space="preserve">, dated </w:t>
      </w:r>
      <w:r w:rsidR="00F0332D">
        <w:rPr>
          <w:szCs w:val="24"/>
        </w:rPr>
        <w:t>__________, 20__</w:t>
      </w:r>
      <w:r w:rsidR="00337781" w:rsidRPr="007D3BF4">
        <w:rPr>
          <w:szCs w:val="24"/>
        </w:rPr>
        <w:t xml:space="preserve">, and is executed by </w:t>
      </w:r>
      <w:r w:rsidR="00F0332D">
        <w:rPr>
          <w:szCs w:val="24"/>
        </w:rPr>
        <w:t>____________________</w:t>
      </w:r>
      <w:r w:rsidRPr="007D3BF4">
        <w:rPr>
          <w:szCs w:val="24"/>
        </w:rPr>
        <w:t>.</w:t>
      </w:r>
    </w:p>
    <w:p w:rsidR="00F479FD" w:rsidRPr="007D3BF4" w:rsidRDefault="00F479FD" w:rsidP="00D21680">
      <w:pPr>
        <w:rPr>
          <w:szCs w:val="24"/>
        </w:rPr>
      </w:pPr>
    </w:p>
    <w:p w:rsidR="00D21680" w:rsidRDefault="00D21680" w:rsidP="00D21680">
      <w:pPr>
        <w:rPr>
          <w:szCs w:val="24"/>
        </w:rPr>
      </w:pPr>
      <w:r w:rsidRPr="00AE607E">
        <w:rPr>
          <w:szCs w:val="24"/>
        </w:rPr>
        <w:tab/>
        <w:t xml:space="preserve">(e) </w:t>
      </w:r>
      <w:r w:rsidR="00C14992" w:rsidRPr="00AE607E">
        <w:rPr>
          <w:szCs w:val="24"/>
        </w:rPr>
        <w:t xml:space="preserve"> </w:t>
      </w:r>
      <w:r w:rsidR="00F0332D" w:rsidRPr="00AE607E">
        <w:rPr>
          <w:szCs w:val="24"/>
        </w:rPr>
        <w:tab/>
      </w:r>
      <w:r w:rsidR="00C14992" w:rsidRPr="00AE607E">
        <w:rPr>
          <w:szCs w:val="24"/>
        </w:rPr>
        <w:t>List other escrows, e.g., debt service escrow</w:t>
      </w:r>
      <w:r w:rsidRPr="00AE607E">
        <w:rPr>
          <w:szCs w:val="24"/>
        </w:rPr>
        <w:t>.</w:t>
      </w:r>
    </w:p>
    <w:p w:rsidR="00AE607E" w:rsidRPr="00AE607E" w:rsidRDefault="00AE607E" w:rsidP="00D21680">
      <w:pPr>
        <w:rPr>
          <w:szCs w:val="24"/>
        </w:rPr>
      </w:pPr>
    </w:p>
    <w:p w:rsidR="00DB227A" w:rsidRPr="00AE607E" w:rsidRDefault="00236769" w:rsidP="00223D79">
      <w:pPr>
        <w:ind w:left="1872" w:hanging="432"/>
        <w:rPr>
          <w:szCs w:val="24"/>
        </w:rPr>
      </w:pPr>
      <w:r w:rsidRPr="00AE607E">
        <w:rPr>
          <w:szCs w:val="24"/>
        </w:rPr>
        <w:sym w:font="Wingdings" w:char="F06F"/>
      </w:r>
      <w:r w:rsidRPr="00AE607E">
        <w:rPr>
          <w:szCs w:val="24"/>
        </w:rPr>
        <w:tab/>
      </w:r>
      <w:r w:rsidR="00DB227A" w:rsidRPr="00AE607E">
        <w:rPr>
          <w:szCs w:val="24"/>
        </w:rPr>
        <w:t xml:space="preserve">(1) </w:t>
      </w:r>
      <w:r w:rsidR="00AE607E">
        <w:rPr>
          <w:szCs w:val="24"/>
        </w:rPr>
        <w:t xml:space="preserve">  </w:t>
      </w:r>
      <w:r w:rsidR="00DB227A" w:rsidRPr="00AE607E">
        <w:rPr>
          <w:szCs w:val="24"/>
        </w:rPr>
        <w:t>Equipment Replacement Reserve Fund</w:t>
      </w:r>
      <w:r w:rsidR="006637B0" w:rsidRPr="00AE607E">
        <w:rPr>
          <w:szCs w:val="24"/>
        </w:rPr>
        <w:t xml:space="preserve"> (ERRF) [PROFIT-MOTIVATED BORROWERS ONLY]:  Borrower </w:t>
      </w:r>
      <w:r w:rsidR="00857B44">
        <w:rPr>
          <w:szCs w:val="24"/>
        </w:rPr>
        <w:t>will</w:t>
      </w:r>
      <w:r w:rsidR="006637B0" w:rsidRPr="00AE607E">
        <w:rPr>
          <w:szCs w:val="24"/>
        </w:rPr>
        <w:t>s deposit with Lender, or a banking institution acceptable to HUD, a trust fund in the form of cash</w:t>
      </w:r>
      <w:r w:rsidR="008F0934">
        <w:rPr>
          <w:szCs w:val="24"/>
        </w:rPr>
        <w:t>. Timing and amount(s) of such deposits shall be</w:t>
      </w:r>
      <w:r w:rsidR="006637B0" w:rsidRPr="00AE607E">
        <w:rPr>
          <w:szCs w:val="24"/>
        </w:rPr>
        <w:t xml:space="preserve"> in accordance with Program Obligations.</w:t>
      </w:r>
    </w:p>
    <w:p w:rsidR="00196373" w:rsidRPr="00AE607E" w:rsidRDefault="00196373" w:rsidP="00223D79">
      <w:pPr>
        <w:ind w:left="1872" w:hanging="1152"/>
        <w:rPr>
          <w:szCs w:val="24"/>
        </w:rPr>
      </w:pPr>
    </w:p>
    <w:p w:rsidR="006637B0" w:rsidRDefault="00236769" w:rsidP="00223D79">
      <w:pPr>
        <w:ind w:left="1872" w:hanging="432"/>
        <w:rPr>
          <w:szCs w:val="24"/>
        </w:rPr>
      </w:pPr>
      <w:r w:rsidRPr="00AE607E">
        <w:rPr>
          <w:szCs w:val="24"/>
        </w:rPr>
        <w:sym w:font="Wingdings" w:char="F06F"/>
      </w:r>
      <w:r w:rsidRPr="00AE607E">
        <w:rPr>
          <w:szCs w:val="24"/>
        </w:rPr>
        <w:t xml:space="preserve"> </w:t>
      </w:r>
      <w:r w:rsidRPr="00AE607E">
        <w:rPr>
          <w:szCs w:val="24"/>
        </w:rPr>
        <w:tab/>
      </w:r>
      <w:r w:rsidR="006637B0" w:rsidRPr="00AE607E">
        <w:rPr>
          <w:szCs w:val="24"/>
        </w:rPr>
        <w:t xml:space="preserve">(2)  </w:t>
      </w:r>
      <w:r w:rsidR="00AE607E">
        <w:rPr>
          <w:szCs w:val="24"/>
        </w:rPr>
        <w:t xml:space="preserve"> </w:t>
      </w:r>
      <w:r w:rsidR="006637B0" w:rsidRPr="00AE607E">
        <w:rPr>
          <w:szCs w:val="24"/>
        </w:rPr>
        <w:t>Initial Operating Capital Fund [START-UP HOSPITALS</w:t>
      </w:r>
      <w:r w:rsidR="00196373" w:rsidRPr="00AE607E">
        <w:rPr>
          <w:szCs w:val="24"/>
        </w:rPr>
        <w:t xml:space="preserve"> or EXISTING HOSPITALS PROPOSING MAJOR EXPANSIONS</w:t>
      </w:r>
      <w:r w:rsidR="006637B0" w:rsidRPr="00AE607E">
        <w:rPr>
          <w:szCs w:val="24"/>
        </w:rPr>
        <w:t xml:space="preserve">]:  Borrower </w:t>
      </w:r>
      <w:r w:rsidR="00196373" w:rsidRPr="00AE607E">
        <w:rPr>
          <w:szCs w:val="24"/>
        </w:rPr>
        <w:t>has</w:t>
      </w:r>
      <w:r w:rsidR="006637B0" w:rsidRPr="00AE607E">
        <w:rPr>
          <w:szCs w:val="24"/>
        </w:rPr>
        <w:t xml:space="preserve"> deposit</w:t>
      </w:r>
      <w:r w:rsidR="00196373" w:rsidRPr="00AE607E">
        <w:rPr>
          <w:szCs w:val="24"/>
        </w:rPr>
        <w:t xml:space="preserve">ed with Lender, subject to the control and order of </w:t>
      </w:r>
      <w:r w:rsidR="00196373" w:rsidRPr="00BC61B3">
        <w:rPr>
          <w:szCs w:val="24"/>
        </w:rPr>
        <w:t>Lender in</w:t>
      </w:r>
      <w:r w:rsidR="00196373" w:rsidRPr="00AE607E">
        <w:rPr>
          <w:szCs w:val="24"/>
        </w:rPr>
        <w:t>, in accordance with Program Obligations, initial operating capital</w:t>
      </w:r>
      <w:r w:rsidR="006637B0" w:rsidRPr="00AE607E">
        <w:rPr>
          <w:szCs w:val="24"/>
        </w:rPr>
        <w:t xml:space="preserve"> in the form of [</w:t>
      </w:r>
      <w:r w:rsidR="006637B0" w:rsidRPr="00AE607E">
        <w:rPr>
          <w:i/>
          <w:szCs w:val="24"/>
        </w:rPr>
        <w:t>cash/</w:t>
      </w:r>
      <w:r w:rsidR="008F0934">
        <w:rPr>
          <w:i/>
          <w:szCs w:val="24"/>
        </w:rPr>
        <w:t xml:space="preserve">irrevocable </w:t>
      </w:r>
      <w:r w:rsidR="006637B0" w:rsidRPr="00AE607E">
        <w:rPr>
          <w:i/>
          <w:szCs w:val="24"/>
        </w:rPr>
        <w:t>letter of credit</w:t>
      </w:r>
      <w:r w:rsidR="006637B0" w:rsidRPr="00AE607E">
        <w:rPr>
          <w:szCs w:val="24"/>
        </w:rPr>
        <w:t>] or a combination of both</w:t>
      </w:r>
      <w:r w:rsidR="00196373" w:rsidRPr="00AE607E">
        <w:rPr>
          <w:szCs w:val="24"/>
        </w:rPr>
        <w:t>, in the sum of</w:t>
      </w:r>
      <w:r w:rsidR="006637B0" w:rsidRPr="00AE607E">
        <w:rPr>
          <w:szCs w:val="24"/>
        </w:rPr>
        <w:t xml:space="preserve"> $__________ to be available to the Hospital upon commencement of operations.</w:t>
      </w:r>
      <w:r w:rsidR="00196373" w:rsidRPr="00AE607E">
        <w:rPr>
          <w:szCs w:val="24"/>
        </w:rPr>
        <w:t xml:space="preserve">  Withdrawals from the Initial Operating Capital Fund shall be in accordance with Program Obligations.</w:t>
      </w:r>
    </w:p>
    <w:p w:rsidR="00EA6053" w:rsidRDefault="00EA6053" w:rsidP="00223D79">
      <w:pPr>
        <w:ind w:left="1872" w:hanging="432"/>
        <w:rPr>
          <w:szCs w:val="24"/>
        </w:rPr>
      </w:pPr>
    </w:p>
    <w:p w:rsidR="00500060" w:rsidRPr="00223D79" w:rsidRDefault="00EA6053" w:rsidP="00223D79">
      <w:pPr>
        <w:ind w:left="1890" w:hanging="450"/>
      </w:pPr>
      <w:r w:rsidRPr="00AE607E">
        <w:rPr>
          <w:szCs w:val="24"/>
        </w:rPr>
        <w:sym w:font="Wingdings" w:char="F06F"/>
      </w:r>
      <w:r>
        <w:rPr>
          <w:szCs w:val="24"/>
        </w:rPr>
        <w:t xml:space="preserve"> </w:t>
      </w:r>
      <w:r>
        <w:rPr>
          <w:szCs w:val="24"/>
        </w:rPr>
        <w:tab/>
      </w:r>
      <w:r w:rsidRPr="00390FFB">
        <w:t>(</w:t>
      </w:r>
      <w:r>
        <w:t>3</w:t>
      </w:r>
      <w:r w:rsidRPr="00390FFB">
        <w:t>) [Insert Name of Escrow]:  Borrower has</w:t>
      </w:r>
      <w:r w:rsidRPr="00390FFB">
        <w:rPr>
          <w:rStyle w:val="CommentReference"/>
        </w:rPr>
        <w:t> </w:t>
      </w:r>
      <w:r w:rsidRPr="00390FFB">
        <w:t xml:space="preserve"> deposited with Lender, subject to the control and order of Lender in a depository satisfactory to Lender, in accordance with Program Obligations, </w:t>
      </w:r>
      <w:r w:rsidRPr="00390FFB">
        <w:lastRenderedPageBreak/>
        <w:t xml:space="preserve">________________________________________ in the form of cash in the sum of $_________________.  Withdrawals shall be in accordance with Program Obligations </w:t>
      </w:r>
    </w:p>
    <w:p w:rsidR="00D46793" w:rsidRPr="007D3BF4" w:rsidRDefault="00D46793">
      <w:pPr>
        <w:pStyle w:val="Header"/>
        <w:tabs>
          <w:tab w:val="clear" w:pos="4320"/>
          <w:tab w:val="clear" w:pos="8640"/>
        </w:tabs>
        <w:rPr>
          <w:szCs w:val="24"/>
        </w:rPr>
      </w:pPr>
    </w:p>
    <w:p w:rsidR="00D46793" w:rsidRPr="007D3BF4" w:rsidRDefault="00D46793" w:rsidP="00E4722F">
      <w:pPr>
        <w:numPr>
          <w:ilvl w:val="0"/>
          <w:numId w:val="12"/>
        </w:numPr>
        <w:ind w:left="360"/>
        <w:rPr>
          <w:szCs w:val="24"/>
        </w:rPr>
      </w:pPr>
      <w:r w:rsidRPr="007D3BF4">
        <w:rPr>
          <w:szCs w:val="24"/>
        </w:rPr>
        <w:t>Lender submits separately:  (</w:t>
      </w:r>
      <w:r w:rsidRPr="007D3BF4">
        <w:rPr>
          <w:i/>
          <w:szCs w:val="24"/>
        </w:rPr>
        <w:t xml:space="preserve">Check </w:t>
      </w:r>
      <w:r w:rsidR="00D64213">
        <w:rPr>
          <w:i/>
          <w:szCs w:val="24"/>
        </w:rPr>
        <w:t xml:space="preserve">and complete </w:t>
      </w:r>
      <w:r w:rsidRPr="007D3BF4">
        <w:rPr>
          <w:i/>
          <w:szCs w:val="24"/>
        </w:rPr>
        <w:t xml:space="preserve">applicable </w:t>
      </w:r>
      <w:r w:rsidR="00902491">
        <w:rPr>
          <w:i/>
          <w:szCs w:val="24"/>
        </w:rPr>
        <w:t>subsection</w:t>
      </w:r>
      <w:r w:rsidRPr="007D3BF4">
        <w:rPr>
          <w:i/>
          <w:szCs w:val="24"/>
        </w:rPr>
        <w:t>s</w:t>
      </w:r>
      <w:r w:rsidRPr="007D3BF4">
        <w:rPr>
          <w:szCs w:val="24"/>
        </w:rPr>
        <w:t>.)</w:t>
      </w:r>
    </w:p>
    <w:p w:rsidR="00D46793" w:rsidRPr="007D3BF4" w:rsidRDefault="00D46793">
      <w:pPr>
        <w:rPr>
          <w:szCs w:val="24"/>
        </w:rPr>
      </w:pPr>
    </w:p>
    <w:p w:rsidR="00D46793" w:rsidRPr="007D3BF4" w:rsidRDefault="00D46793" w:rsidP="00F41F88">
      <w:pPr>
        <w:ind w:firstLine="720"/>
        <w:rPr>
          <w:szCs w:val="24"/>
        </w:rPr>
      </w:pPr>
      <w:r w:rsidRPr="007D3BF4">
        <w:rPr>
          <w:szCs w:val="24"/>
        </w:rPr>
        <w:sym w:font="Wingdings" w:char="F06F"/>
      </w:r>
      <w:r w:rsidRPr="007D3BF4">
        <w:rPr>
          <w:szCs w:val="24"/>
        </w:rPr>
        <w:tab/>
        <w:t xml:space="preserve">(a)  </w:t>
      </w:r>
      <w:r w:rsidR="005D0183">
        <w:rPr>
          <w:szCs w:val="24"/>
        </w:rPr>
        <w:tab/>
      </w:r>
      <w:r w:rsidRPr="007D3BF4">
        <w:rPr>
          <w:szCs w:val="24"/>
        </w:rPr>
        <w:t>Off-site bond in the amount of $</w:t>
      </w:r>
      <w:r w:rsidR="00405313">
        <w:rPr>
          <w:szCs w:val="24"/>
        </w:rPr>
        <w:t>__________</w:t>
      </w:r>
      <w:r w:rsidRPr="007D3BF4">
        <w:rPr>
          <w:szCs w:val="24"/>
        </w:rPr>
        <w:t>.</w:t>
      </w:r>
    </w:p>
    <w:p w:rsidR="00D46793" w:rsidRPr="007D3BF4" w:rsidRDefault="00D46793">
      <w:pPr>
        <w:rPr>
          <w:szCs w:val="24"/>
        </w:rPr>
      </w:pPr>
    </w:p>
    <w:p w:rsidR="00E21916" w:rsidRDefault="00D46793" w:rsidP="00223D79">
      <w:pPr>
        <w:ind w:left="1440" w:hanging="720"/>
        <w:rPr>
          <w:szCs w:val="24"/>
        </w:rPr>
      </w:pPr>
      <w:r w:rsidRPr="007D3BF4">
        <w:rPr>
          <w:szCs w:val="24"/>
        </w:rPr>
        <w:sym w:font="Wingdings" w:char="F06F"/>
      </w:r>
      <w:r w:rsidRPr="007D3BF4">
        <w:rPr>
          <w:szCs w:val="24"/>
        </w:rPr>
        <w:tab/>
        <w:t xml:space="preserve">(b)  </w:t>
      </w:r>
      <w:r w:rsidR="005D0183">
        <w:rPr>
          <w:szCs w:val="24"/>
        </w:rPr>
        <w:tab/>
      </w:r>
      <w:r w:rsidRPr="007D3BF4">
        <w:rPr>
          <w:szCs w:val="24"/>
        </w:rPr>
        <w:t xml:space="preserve">Evidence to the effect that required off-site utilities and streets shall be provided by the </w:t>
      </w:r>
      <w:r w:rsidR="00405313">
        <w:rPr>
          <w:szCs w:val="24"/>
        </w:rPr>
        <w:t>applicable Governmental Authority</w:t>
      </w:r>
      <w:r w:rsidRPr="007D3BF4">
        <w:rPr>
          <w:szCs w:val="24"/>
        </w:rPr>
        <w:t xml:space="preserve"> or by public utility companies serving the Project</w:t>
      </w:r>
      <w:r w:rsidR="00DB227A">
        <w:rPr>
          <w:szCs w:val="24"/>
        </w:rPr>
        <w:t xml:space="preserve">  </w:t>
      </w:r>
    </w:p>
    <w:p w:rsidR="00D46793" w:rsidRPr="007D3BF4" w:rsidRDefault="00D46793">
      <w:pPr>
        <w:rPr>
          <w:szCs w:val="24"/>
        </w:rPr>
      </w:pPr>
    </w:p>
    <w:p w:rsidR="00D46793" w:rsidRPr="007D3BF4" w:rsidRDefault="00D46793" w:rsidP="00E4722F">
      <w:pPr>
        <w:numPr>
          <w:ilvl w:val="0"/>
          <w:numId w:val="12"/>
        </w:numPr>
        <w:ind w:left="360"/>
        <w:rPr>
          <w:szCs w:val="24"/>
        </w:rPr>
      </w:pPr>
      <w:r w:rsidRPr="007D3BF4">
        <w:rPr>
          <w:szCs w:val="24"/>
        </w:rPr>
        <w:t>Lender submits separately a duplicate copy of the following assur</w:t>
      </w:r>
      <w:r w:rsidR="00405313">
        <w:rPr>
          <w:szCs w:val="24"/>
        </w:rPr>
        <w:t>ance for the completion of the P</w:t>
      </w:r>
      <w:r w:rsidRPr="007D3BF4">
        <w:rPr>
          <w:szCs w:val="24"/>
        </w:rPr>
        <w:t>roject:  (</w:t>
      </w:r>
      <w:r w:rsidRPr="007D3BF4">
        <w:rPr>
          <w:i/>
          <w:szCs w:val="24"/>
        </w:rPr>
        <w:t xml:space="preserve">Check </w:t>
      </w:r>
      <w:r w:rsidR="00D64213">
        <w:rPr>
          <w:i/>
          <w:szCs w:val="24"/>
        </w:rPr>
        <w:t xml:space="preserve">and complete </w:t>
      </w:r>
      <w:r w:rsidRPr="007D3BF4">
        <w:rPr>
          <w:i/>
          <w:szCs w:val="24"/>
        </w:rPr>
        <w:t xml:space="preserve">applicable </w:t>
      </w:r>
      <w:r w:rsidR="00902491">
        <w:rPr>
          <w:i/>
          <w:szCs w:val="24"/>
        </w:rPr>
        <w:t>subsection</w:t>
      </w:r>
      <w:r w:rsidR="00D64213">
        <w:rPr>
          <w:i/>
          <w:szCs w:val="24"/>
        </w:rPr>
        <w:t>s</w:t>
      </w:r>
      <w:r w:rsidRPr="007D3BF4">
        <w:rPr>
          <w:szCs w:val="24"/>
        </w:rPr>
        <w:t>.)</w:t>
      </w:r>
    </w:p>
    <w:p w:rsidR="00D46793" w:rsidRPr="007D3BF4" w:rsidRDefault="00D46793">
      <w:pPr>
        <w:rPr>
          <w:szCs w:val="24"/>
        </w:rPr>
      </w:pPr>
    </w:p>
    <w:p w:rsidR="00D46793" w:rsidRPr="007D3BF4" w:rsidRDefault="00D46793" w:rsidP="00BC61B3">
      <w:pPr>
        <w:ind w:left="1440" w:hanging="720"/>
        <w:rPr>
          <w:szCs w:val="24"/>
        </w:rPr>
      </w:pPr>
      <w:r w:rsidRPr="007D3BF4">
        <w:rPr>
          <w:szCs w:val="24"/>
        </w:rPr>
        <w:sym w:font="Wingdings" w:char="F06F"/>
      </w:r>
      <w:r w:rsidRPr="007D3BF4">
        <w:rPr>
          <w:szCs w:val="24"/>
        </w:rPr>
        <w:tab/>
        <w:t xml:space="preserve">(a)  </w:t>
      </w:r>
      <w:r w:rsidR="005D0183">
        <w:rPr>
          <w:szCs w:val="24"/>
        </w:rPr>
        <w:tab/>
      </w:r>
      <w:r w:rsidR="00E03B3D">
        <w:rPr>
          <w:szCs w:val="24"/>
        </w:rPr>
        <w:t xml:space="preserve">Performance Bond – Dual </w:t>
      </w:r>
      <w:proofErr w:type="spellStart"/>
      <w:r w:rsidR="00E03B3D">
        <w:rPr>
          <w:szCs w:val="24"/>
        </w:rPr>
        <w:t>Obligee</w:t>
      </w:r>
      <w:proofErr w:type="spellEnd"/>
      <w:r w:rsidR="00E03B3D">
        <w:rPr>
          <w:szCs w:val="24"/>
        </w:rPr>
        <w:t xml:space="preserve"> (Form HUD-92452</w:t>
      </w:r>
      <w:r w:rsidR="00DB227A">
        <w:rPr>
          <w:szCs w:val="24"/>
        </w:rPr>
        <w:t>-OHF</w:t>
      </w:r>
      <w:r w:rsidR="00E03B3D">
        <w:rPr>
          <w:szCs w:val="24"/>
        </w:rPr>
        <w:t>) and Payment B</w:t>
      </w:r>
      <w:r w:rsidRPr="007D3BF4">
        <w:rPr>
          <w:szCs w:val="24"/>
        </w:rPr>
        <w:t>ond</w:t>
      </w:r>
      <w:r w:rsidR="00E03B3D">
        <w:rPr>
          <w:szCs w:val="24"/>
        </w:rPr>
        <w:t xml:space="preserve"> (Form HUD-92452A-</w:t>
      </w:r>
      <w:r w:rsidR="00DB227A">
        <w:rPr>
          <w:szCs w:val="24"/>
        </w:rPr>
        <w:t>OHF</w:t>
      </w:r>
      <w:r w:rsidR="00E03B3D">
        <w:rPr>
          <w:szCs w:val="24"/>
        </w:rPr>
        <w:t>)</w:t>
      </w:r>
      <w:r w:rsidRPr="007D3BF4">
        <w:rPr>
          <w:szCs w:val="24"/>
        </w:rPr>
        <w:t xml:space="preserve"> of a HUD-approved surety in the penal sum of $</w:t>
      </w:r>
      <w:r w:rsidR="00405313">
        <w:rPr>
          <w:szCs w:val="24"/>
        </w:rPr>
        <w:t>__________</w:t>
      </w:r>
      <w:r w:rsidRPr="007D3BF4">
        <w:rPr>
          <w:szCs w:val="24"/>
        </w:rPr>
        <w:t xml:space="preserve"> for each bond.</w:t>
      </w:r>
    </w:p>
    <w:p w:rsidR="00D46793" w:rsidRPr="007D3BF4" w:rsidRDefault="00D46793">
      <w:pPr>
        <w:rPr>
          <w:szCs w:val="24"/>
        </w:rPr>
      </w:pPr>
    </w:p>
    <w:p w:rsidR="00D46793" w:rsidRPr="007D3BF4" w:rsidRDefault="00D46793" w:rsidP="00223D79">
      <w:pPr>
        <w:ind w:left="1440" w:hanging="720"/>
        <w:rPr>
          <w:szCs w:val="24"/>
        </w:rPr>
      </w:pPr>
      <w:r w:rsidRPr="007D3BF4">
        <w:rPr>
          <w:szCs w:val="24"/>
        </w:rPr>
        <w:sym w:font="Wingdings" w:char="F06F"/>
      </w:r>
      <w:r w:rsidRPr="007D3BF4">
        <w:rPr>
          <w:szCs w:val="24"/>
        </w:rPr>
        <w:tab/>
        <w:t>(</w:t>
      </w:r>
      <w:r w:rsidR="00DB227A">
        <w:rPr>
          <w:szCs w:val="24"/>
        </w:rPr>
        <w:t>b</w:t>
      </w:r>
      <w:r w:rsidRPr="007D3BF4">
        <w:rPr>
          <w:szCs w:val="24"/>
        </w:rPr>
        <w:t xml:space="preserve">)  </w:t>
      </w:r>
      <w:r w:rsidR="005D0183">
        <w:rPr>
          <w:szCs w:val="24"/>
        </w:rPr>
        <w:tab/>
      </w:r>
      <w:r w:rsidRPr="007D3BF4">
        <w:rPr>
          <w:szCs w:val="24"/>
        </w:rPr>
        <w:t>Personal undertaking in the amount of $</w:t>
      </w:r>
      <w:r w:rsidR="00405313">
        <w:rPr>
          <w:szCs w:val="24"/>
        </w:rPr>
        <w:t>__________</w:t>
      </w:r>
      <w:r w:rsidRPr="007D3BF4">
        <w:rPr>
          <w:szCs w:val="24"/>
        </w:rPr>
        <w:t xml:space="preserve">.  It is understood that HUD reserves the right to </w:t>
      </w:r>
      <w:r w:rsidR="00142AC2" w:rsidRPr="007D3BF4">
        <w:rPr>
          <w:szCs w:val="24"/>
        </w:rPr>
        <w:t>approve</w:t>
      </w:r>
      <w:r w:rsidRPr="007D3BF4">
        <w:rPr>
          <w:szCs w:val="24"/>
        </w:rPr>
        <w:t xml:space="preserve"> the acceptability of the Principals in the personal undertaking.</w:t>
      </w:r>
    </w:p>
    <w:p w:rsidR="00D46793" w:rsidRPr="007D3BF4" w:rsidRDefault="00D46793">
      <w:pPr>
        <w:pStyle w:val="Header"/>
        <w:tabs>
          <w:tab w:val="clear" w:pos="4320"/>
          <w:tab w:val="clear" w:pos="8640"/>
        </w:tabs>
        <w:rPr>
          <w:szCs w:val="24"/>
        </w:rPr>
      </w:pPr>
    </w:p>
    <w:p w:rsidR="005D0183" w:rsidRPr="00040275" w:rsidRDefault="00040275" w:rsidP="00E4722F">
      <w:pPr>
        <w:numPr>
          <w:ilvl w:val="0"/>
          <w:numId w:val="12"/>
        </w:numPr>
        <w:ind w:left="360"/>
        <w:rPr>
          <w:szCs w:val="24"/>
        </w:rPr>
      </w:pPr>
      <w:r w:rsidRPr="00040275">
        <w:rPr>
          <w:szCs w:val="24"/>
        </w:rPr>
        <w:t xml:space="preserve">Lender </w:t>
      </w:r>
      <w:r>
        <w:rPr>
          <w:szCs w:val="24"/>
        </w:rPr>
        <w:t>certifies and agrees that:</w:t>
      </w:r>
    </w:p>
    <w:p w:rsidR="005D0183" w:rsidRDefault="005D0183" w:rsidP="005D0183">
      <w:pPr>
        <w:rPr>
          <w:szCs w:val="24"/>
        </w:rPr>
      </w:pPr>
    </w:p>
    <w:p w:rsidR="005D0183" w:rsidRDefault="00D46793" w:rsidP="00223D79">
      <w:pPr>
        <w:numPr>
          <w:ilvl w:val="0"/>
          <w:numId w:val="15"/>
        </w:numPr>
        <w:ind w:left="1440" w:hanging="720"/>
        <w:rPr>
          <w:szCs w:val="24"/>
        </w:rPr>
      </w:pPr>
      <w:r w:rsidRPr="007D3BF4">
        <w:rPr>
          <w:szCs w:val="24"/>
        </w:rPr>
        <w:t xml:space="preserve">Lender submits separately the appropriate </w:t>
      </w:r>
      <w:r w:rsidR="003373F1">
        <w:rPr>
          <w:szCs w:val="24"/>
        </w:rPr>
        <w:t xml:space="preserve">financing statement(s) </w:t>
      </w:r>
      <w:r w:rsidRPr="007D3BF4">
        <w:rPr>
          <w:szCs w:val="24"/>
        </w:rPr>
        <w:t>covering all of the Mortgaged Property that, under applicable law, may be subject to a security interest under the Uniform Commercial Code (</w:t>
      </w:r>
      <w:r w:rsidR="00337781" w:rsidRPr="005D0183">
        <w:rPr>
          <w:szCs w:val="24"/>
        </w:rPr>
        <w:t>“</w:t>
      </w:r>
      <w:r w:rsidRPr="007D3BF4">
        <w:rPr>
          <w:b/>
          <w:szCs w:val="24"/>
        </w:rPr>
        <w:t>UCC</w:t>
      </w:r>
      <w:r w:rsidR="00337781" w:rsidRPr="005D0183">
        <w:rPr>
          <w:szCs w:val="24"/>
        </w:rPr>
        <w:t>”</w:t>
      </w:r>
      <w:r w:rsidRPr="007D3BF4">
        <w:rPr>
          <w:szCs w:val="24"/>
        </w:rPr>
        <w:t xml:space="preserve">), </w:t>
      </w:r>
      <w:r w:rsidR="00AF04F7">
        <w:rPr>
          <w:szCs w:val="24"/>
        </w:rPr>
        <w:t xml:space="preserve">and for which financing statements would be required for perfection, </w:t>
      </w:r>
      <w:r w:rsidRPr="007D3BF4">
        <w:rPr>
          <w:szCs w:val="24"/>
        </w:rPr>
        <w:t>whether acquired now or in the future, and all products and cash proceeds and non-cash proceeds</w:t>
      </w:r>
      <w:r w:rsidR="009D5D8A" w:rsidRPr="007D3BF4">
        <w:rPr>
          <w:szCs w:val="24"/>
        </w:rPr>
        <w:t xml:space="preserve"> thereof</w:t>
      </w:r>
      <w:r w:rsidRPr="007D3BF4">
        <w:rPr>
          <w:szCs w:val="24"/>
        </w:rPr>
        <w:t xml:space="preserve"> (</w:t>
      </w:r>
      <w:r w:rsidR="005D0183">
        <w:rPr>
          <w:szCs w:val="24"/>
        </w:rPr>
        <w:t xml:space="preserve">the </w:t>
      </w:r>
      <w:r w:rsidR="00337781" w:rsidRPr="005D0183">
        <w:rPr>
          <w:szCs w:val="24"/>
        </w:rPr>
        <w:t>“</w:t>
      </w:r>
      <w:r w:rsidRPr="007D3BF4">
        <w:rPr>
          <w:b/>
          <w:szCs w:val="24"/>
        </w:rPr>
        <w:t>UCC Collateral</w:t>
      </w:r>
      <w:r w:rsidR="00337781" w:rsidRPr="005D0183">
        <w:rPr>
          <w:szCs w:val="24"/>
        </w:rPr>
        <w:t>”</w:t>
      </w:r>
      <w:r w:rsidR="005D0183">
        <w:rPr>
          <w:szCs w:val="24"/>
        </w:rPr>
        <w:t>).</w:t>
      </w:r>
    </w:p>
    <w:p w:rsidR="005D0183" w:rsidRDefault="005D0183" w:rsidP="005D0183">
      <w:pPr>
        <w:rPr>
          <w:szCs w:val="24"/>
        </w:rPr>
      </w:pPr>
    </w:p>
    <w:p w:rsidR="00435263" w:rsidRDefault="00DA5442" w:rsidP="00223D79">
      <w:pPr>
        <w:numPr>
          <w:ilvl w:val="0"/>
          <w:numId w:val="15"/>
        </w:numPr>
        <w:ind w:left="1440" w:hanging="720"/>
        <w:rPr>
          <w:szCs w:val="24"/>
        </w:rPr>
      </w:pPr>
      <w:r w:rsidRPr="005D0183">
        <w:rPr>
          <w:szCs w:val="24"/>
        </w:rPr>
        <w:t xml:space="preserve">Lender submits separately a UCC search conducted by </w:t>
      </w:r>
      <w:r w:rsidR="00405313">
        <w:rPr>
          <w:szCs w:val="24"/>
        </w:rPr>
        <w:t>____________________</w:t>
      </w:r>
      <w:r w:rsidR="00F516E9" w:rsidRPr="005D0183">
        <w:rPr>
          <w:szCs w:val="24"/>
        </w:rPr>
        <w:t xml:space="preserve"> </w:t>
      </w:r>
      <w:r w:rsidRPr="005D0183">
        <w:rPr>
          <w:szCs w:val="24"/>
        </w:rPr>
        <w:t>(must be the title insurance company, a reputable UCC search firm, counsel to Borrower or another licensed attorney) dated</w:t>
      </w:r>
      <w:r w:rsidR="00405313">
        <w:rPr>
          <w:szCs w:val="24"/>
        </w:rPr>
        <w:t xml:space="preserve"> __________ </w:t>
      </w:r>
      <w:r w:rsidRPr="005D0183">
        <w:rPr>
          <w:szCs w:val="24"/>
        </w:rPr>
        <w:t>(</w:t>
      </w:r>
      <w:r w:rsidRPr="00405313">
        <w:rPr>
          <w:i/>
          <w:szCs w:val="24"/>
        </w:rPr>
        <w:t xml:space="preserve">no earlier than </w:t>
      </w:r>
      <w:r w:rsidR="000C79E9" w:rsidRPr="00405313">
        <w:rPr>
          <w:i/>
          <w:szCs w:val="24"/>
        </w:rPr>
        <w:t>thirty (</w:t>
      </w:r>
      <w:r w:rsidRPr="00405313">
        <w:rPr>
          <w:i/>
          <w:szCs w:val="24"/>
        </w:rPr>
        <w:t>30</w:t>
      </w:r>
      <w:r w:rsidR="000C79E9" w:rsidRPr="00405313">
        <w:rPr>
          <w:i/>
          <w:szCs w:val="24"/>
        </w:rPr>
        <w:t>)</w:t>
      </w:r>
      <w:r w:rsidRPr="00405313">
        <w:rPr>
          <w:i/>
          <w:szCs w:val="24"/>
        </w:rPr>
        <w:t xml:space="preserve"> days before this Certificate</w:t>
      </w:r>
      <w:r w:rsidRPr="005D0183">
        <w:rPr>
          <w:szCs w:val="24"/>
        </w:rPr>
        <w:t>)</w:t>
      </w:r>
      <w:r w:rsidR="00405313">
        <w:rPr>
          <w:szCs w:val="24"/>
        </w:rPr>
        <w:t>,</w:t>
      </w:r>
      <w:r w:rsidRPr="005D0183">
        <w:rPr>
          <w:szCs w:val="24"/>
        </w:rPr>
        <w:t xml:space="preserve"> of the appropriate UCC filing office(s) indicating that no UCC filings have been made against Borrower, the Project or the Project Assets</w:t>
      </w:r>
      <w:r w:rsidR="002F2E5A" w:rsidRPr="005D0183">
        <w:rPr>
          <w:szCs w:val="24"/>
        </w:rPr>
        <w:t>,</w:t>
      </w:r>
      <w:r w:rsidR="00142AC2" w:rsidRPr="005D0183">
        <w:rPr>
          <w:szCs w:val="24"/>
        </w:rPr>
        <w:t xml:space="preserve"> unless approved in writing by HUD</w:t>
      </w:r>
      <w:r w:rsidRPr="005D0183">
        <w:rPr>
          <w:szCs w:val="24"/>
        </w:rPr>
        <w:t>.</w:t>
      </w:r>
    </w:p>
    <w:p w:rsidR="005D0183" w:rsidRDefault="00B050BB" w:rsidP="000D45B0">
      <w:pPr>
        <w:pStyle w:val="BodyText2"/>
        <w:rPr>
          <w:szCs w:val="24"/>
        </w:rPr>
      </w:pPr>
      <w:r>
        <w:rPr>
          <w:rFonts w:ascii="Times New Roman" w:hAnsi="Times New Roman"/>
          <w:szCs w:val="24"/>
        </w:rPr>
        <w:t xml:space="preserve">         </w:t>
      </w:r>
    </w:p>
    <w:p w:rsidR="00D46793" w:rsidRDefault="00D46793" w:rsidP="00E4722F">
      <w:pPr>
        <w:pStyle w:val="BodyText2"/>
        <w:numPr>
          <w:ilvl w:val="0"/>
          <w:numId w:val="12"/>
        </w:numPr>
        <w:ind w:left="360"/>
        <w:rPr>
          <w:rFonts w:ascii="Times New Roman" w:hAnsi="Times New Roman"/>
          <w:szCs w:val="24"/>
        </w:rPr>
      </w:pPr>
      <w:r w:rsidRPr="005D0183">
        <w:rPr>
          <w:rFonts w:ascii="Times New Roman" w:hAnsi="Times New Roman"/>
          <w:szCs w:val="24"/>
        </w:rPr>
        <w:t xml:space="preserve">Lender agrees to:  (a) obtain the prior written approval and/or consent of HUD in those instances required </w:t>
      </w:r>
      <w:r w:rsidR="00C33994">
        <w:rPr>
          <w:rFonts w:ascii="Times New Roman" w:hAnsi="Times New Roman"/>
          <w:szCs w:val="24"/>
        </w:rPr>
        <w:t>in the</w:t>
      </w:r>
      <w:r w:rsidRPr="005D0183">
        <w:rPr>
          <w:rFonts w:ascii="Times New Roman" w:hAnsi="Times New Roman"/>
          <w:szCs w:val="24"/>
        </w:rPr>
        <w:t xml:space="preserve"> </w:t>
      </w:r>
      <w:r w:rsidR="00370147" w:rsidRPr="005D0183">
        <w:rPr>
          <w:rFonts w:ascii="Times New Roman" w:hAnsi="Times New Roman"/>
          <w:szCs w:val="24"/>
        </w:rPr>
        <w:t xml:space="preserve">Borrower’s </w:t>
      </w:r>
      <w:r w:rsidRPr="005D0183">
        <w:rPr>
          <w:rFonts w:ascii="Times New Roman" w:hAnsi="Times New Roman"/>
          <w:szCs w:val="24"/>
        </w:rPr>
        <w:t>Security Instrument</w:t>
      </w:r>
      <w:r w:rsidR="00337781" w:rsidRPr="005D0183">
        <w:rPr>
          <w:rFonts w:ascii="Times New Roman" w:hAnsi="Times New Roman"/>
          <w:szCs w:val="24"/>
        </w:rPr>
        <w:t xml:space="preserve">; </w:t>
      </w:r>
      <w:r w:rsidRPr="005D0183">
        <w:rPr>
          <w:rFonts w:ascii="Times New Roman" w:hAnsi="Times New Roman"/>
          <w:szCs w:val="24"/>
        </w:rPr>
        <w:t xml:space="preserve">(b) furnish HUD with all pleadings, reports and data in those instances required </w:t>
      </w:r>
      <w:r w:rsidR="00C33994">
        <w:rPr>
          <w:rFonts w:ascii="Times New Roman" w:hAnsi="Times New Roman"/>
          <w:szCs w:val="24"/>
        </w:rPr>
        <w:t>in</w:t>
      </w:r>
      <w:r w:rsidRPr="005D0183">
        <w:rPr>
          <w:rFonts w:ascii="Times New Roman" w:hAnsi="Times New Roman"/>
          <w:szCs w:val="24"/>
        </w:rPr>
        <w:t xml:space="preserve"> the </w:t>
      </w:r>
      <w:r w:rsidR="00370147" w:rsidRPr="005D0183">
        <w:rPr>
          <w:rFonts w:ascii="Times New Roman" w:hAnsi="Times New Roman"/>
          <w:szCs w:val="24"/>
        </w:rPr>
        <w:t xml:space="preserve">Borrower’s </w:t>
      </w:r>
      <w:r w:rsidRPr="005D0183">
        <w:rPr>
          <w:rFonts w:ascii="Times New Roman" w:hAnsi="Times New Roman"/>
          <w:szCs w:val="24"/>
        </w:rPr>
        <w:t>Security Instrument, including but not limited to the physical inspection report of the Mortgaged Property</w:t>
      </w:r>
      <w:r w:rsidR="00D5501E" w:rsidRPr="00031DF3">
        <w:rPr>
          <w:rFonts w:ascii="Times New Roman" w:hAnsi="Times New Roman"/>
          <w:szCs w:val="24"/>
        </w:rPr>
        <w:t>(</w:t>
      </w:r>
      <w:r w:rsidR="007E35D1" w:rsidRPr="00031DF3">
        <w:rPr>
          <w:rFonts w:ascii="Times New Roman" w:hAnsi="Times New Roman"/>
          <w:szCs w:val="24"/>
        </w:rPr>
        <w:t>except for physical inspections performed by HUD or on behalf of HUD</w:t>
      </w:r>
      <w:r w:rsidR="00D5501E" w:rsidRPr="00031DF3">
        <w:rPr>
          <w:rFonts w:ascii="Times New Roman" w:hAnsi="Times New Roman"/>
          <w:szCs w:val="24"/>
        </w:rPr>
        <w:t>)</w:t>
      </w:r>
      <w:r w:rsidR="007E35D1" w:rsidRPr="005D0183">
        <w:rPr>
          <w:rFonts w:ascii="Times New Roman" w:hAnsi="Times New Roman"/>
          <w:szCs w:val="24"/>
        </w:rPr>
        <w:t xml:space="preserve"> </w:t>
      </w:r>
      <w:r w:rsidRPr="005D0183">
        <w:rPr>
          <w:rFonts w:ascii="Times New Roman" w:hAnsi="Times New Roman"/>
          <w:szCs w:val="24"/>
        </w:rPr>
        <w:t>and financial reporting data</w:t>
      </w:r>
      <w:r w:rsidR="00337781" w:rsidRPr="005D0183">
        <w:rPr>
          <w:rFonts w:ascii="Times New Roman" w:hAnsi="Times New Roman"/>
          <w:szCs w:val="24"/>
        </w:rPr>
        <w:t xml:space="preserve">; and (c) furnish HUD with a copy of any application by Lender for the appointment of a receiver pursuant to the </w:t>
      </w:r>
      <w:r w:rsidR="00370147" w:rsidRPr="005D0183">
        <w:rPr>
          <w:rFonts w:ascii="Times New Roman" w:hAnsi="Times New Roman"/>
          <w:szCs w:val="24"/>
        </w:rPr>
        <w:t xml:space="preserve">Borrower’s </w:t>
      </w:r>
      <w:r w:rsidR="00337781" w:rsidRPr="005D0183">
        <w:rPr>
          <w:rFonts w:ascii="Times New Roman" w:hAnsi="Times New Roman"/>
          <w:szCs w:val="24"/>
        </w:rPr>
        <w:t>Security Instrument and all related pleadings</w:t>
      </w:r>
      <w:r w:rsidRPr="005D0183">
        <w:rPr>
          <w:rFonts w:ascii="Times New Roman" w:hAnsi="Times New Roman"/>
          <w:szCs w:val="24"/>
        </w:rPr>
        <w:t>.</w:t>
      </w:r>
    </w:p>
    <w:p w:rsidR="001B41D9" w:rsidRDefault="001B41D9" w:rsidP="001B41D9">
      <w:pPr>
        <w:pStyle w:val="ListParagraph"/>
        <w:rPr>
          <w:szCs w:val="24"/>
        </w:rPr>
      </w:pPr>
    </w:p>
    <w:p w:rsidR="001B41D9" w:rsidRPr="001B41D9" w:rsidRDefault="001B41D9" w:rsidP="001B41D9">
      <w:pPr>
        <w:pStyle w:val="BodyText2"/>
        <w:ind w:left="720"/>
        <w:rPr>
          <w:rFonts w:ascii="Times New Roman" w:hAnsi="Times New Roman"/>
          <w:szCs w:val="24"/>
        </w:rPr>
      </w:pPr>
    </w:p>
    <w:p w:rsidR="00D46793" w:rsidRPr="005D0183" w:rsidRDefault="00381427">
      <w:pPr>
        <w:pStyle w:val="Heading2"/>
        <w:rPr>
          <w:rFonts w:ascii="Times New Roman" w:hAnsi="Times New Roman"/>
          <w:szCs w:val="24"/>
          <w:u w:val="none"/>
        </w:rPr>
      </w:pPr>
      <w:r>
        <w:rPr>
          <w:rFonts w:ascii="Times New Roman" w:hAnsi="Times New Roman"/>
          <w:szCs w:val="24"/>
          <w:u w:val="none"/>
        </w:rPr>
        <w:t xml:space="preserve">V.  </w:t>
      </w:r>
      <w:r w:rsidR="00D46793" w:rsidRPr="005D0183">
        <w:rPr>
          <w:rFonts w:ascii="Times New Roman" w:hAnsi="Times New Roman"/>
          <w:szCs w:val="24"/>
          <w:u w:val="none"/>
        </w:rPr>
        <w:t>CERTIFICATIONS</w:t>
      </w:r>
      <w:r w:rsidR="00F07D85" w:rsidRPr="005D0183">
        <w:rPr>
          <w:rFonts w:ascii="Times New Roman" w:hAnsi="Times New Roman"/>
          <w:szCs w:val="24"/>
          <w:u w:val="none"/>
        </w:rPr>
        <w:t>, AGR</w:t>
      </w:r>
      <w:r w:rsidR="005D0183">
        <w:rPr>
          <w:rFonts w:ascii="Times New Roman" w:hAnsi="Times New Roman"/>
          <w:szCs w:val="24"/>
          <w:u w:val="none"/>
        </w:rPr>
        <w:t>EEMENTS</w:t>
      </w:r>
      <w:r w:rsidR="00F07D85" w:rsidRPr="005D0183">
        <w:rPr>
          <w:rFonts w:ascii="Times New Roman" w:hAnsi="Times New Roman"/>
          <w:szCs w:val="24"/>
          <w:u w:val="none"/>
        </w:rPr>
        <w:t xml:space="preserve"> AND ACKNOWLEDGEMENTS</w:t>
      </w:r>
      <w:r w:rsidR="005D0183">
        <w:rPr>
          <w:rFonts w:ascii="Times New Roman" w:hAnsi="Times New Roman"/>
          <w:szCs w:val="24"/>
          <w:u w:val="none"/>
        </w:rPr>
        <w:t>.</w:t>
      </w:r>
    </w:p>
    <w:p w:rsidR="00D46793" w:rsidRPr="007D3BF4" w:rsidRDefault="00D46793">
      <w:pPr>
        <w:rPr>
          <w:szCs w:val="24"/>
        </w:rPr>
      </w:pPr>
    </w:p>
    <w:p w:rsidR="00FB4AC1" w:rsidRDefault="00D46793" w:rsidP="00E4722F">
      <w:pPr>
        <w:numPr>
          <w:ilvl w:val="0"/>
          <w:numId w:val="12"/>
        </w:numPr>
        <w:ind w:left="360"/>
        <w:rPr>
          <w:szCs w:val="24"/>
        </w:rPr>
      </w:pPr>
      <w:r w:rsidRPr="007D3BF4">
        <w:rPr>
          <w:szCs w:val="24"/>
        </w:rPr>
        <w:t>Lender certifies that if Borrower defaults in its obligation</w:t>
      </w:r>
      <w:r w:rsidR="004D5879" w:rsidRPr="007D3BF4">
        <w:rPr>
          <w:szCs w:val="24"/>
        </w:rPr>
        <w:t>s</w:t>
      </w:r>
      <w:r w:rsidRPr="007D3BF4">
        <w:rPr>
          <w:szCs w:val="24"/>
        </w:rPr>
        <w:t xml:space="preserve"> to </w:t>
      </w:r>
      <w:r w:rsidR="004D5879" w:rsidRPr="007D3BF4">
        <w:rPr>
          <w:szCs w:val="24"/>
        </w:rPr>
        <w:t xml:space="preserve">(i) </w:t>
      </w:r>
      <w:r w:rsidRPr="007D3BF4">
        <w:rPr>
          <w:szCs w:val="24"/>
        </w:rPr>
        <w:t>complete construction of the Improvements</w:t>
      </w:r>
      <w:r w:rsidR="004D5879" w:rsidRPr="007D3BF4">
        <w:rPr>
          <w:szCs w:val="24"/>
        </w:rPr>
        <w:t>,</w:t>
      </w:r>
      <w:r w:rsidRPr="007D3BF4">
        <w:rPr>
          <w:szCs w:val="24"/>
        </w:rPr>
        <w:t xml:space="preserve"> </w:t>
      </w:r>
      <w:r w:rsidR="004D5879" w:rsidRPr="007D3BF4">
        <w:rPr>
          <w:szCs w:val="24"/>
        </w:rPr>
        <w:t xml:space="preserve">or (ii) to complete </w:t>
      </w:r>
      <w:r w:rsidR="002F2E5A" w:rsidRPr="007D3BF4">
        <w:rPr>
          <w:szCs w:val="24"/>
        </w:rPr>
        <w:t xml:space="preserve">substantial rehabilitation </w:t>
      </w:r>
      <w:r w:rsidR="004D5879" w:rsidRPr="007D3BF4">
        <w:rPr>
          <w:szCs w:val="24"/>
        </w:rPr>
        <w:t xml:space="preserve">to the Improvements </w:t>
      </w:r>
      <w:r w:rsidRPr="007D3BF4">
        <w:rPr>
          <w:szCs w:val="24"/>
        </w:rPr>
        <w:t xml:space="preserve">on the Mortgaged Property, Lender has the right, transferable to HUD, to </w:t>
      </w:r>
      <w:r w:rsidR="004D5879" w:rsidRPr="007D3BF4">
        <w:rPr>
          <w:szCs w:val="24"/>
        </w:rPr>
        <w:t xml:space="preserve">(i) </w:t>
      </w:r>
      <w:r w:rsidRPr="007D3BF4">
        <w:rPr>
          <w:szCs w:val="24"/>
        </w:rPr>
        <w:t>complete the Improvements as provided in the Building Loan Agreement</w:t>
      </w:r>
      <w:r w:rsidR="004D5879" w:rsidRPr="007D3BF4">
        <w:rPr>
          <w:szCs w:val="24"/>
        </w:rPr>
        <w:t xml:space="preserve">, or (ii) complete any </w:t>
      </w:r>
      <w:r w:rsidR="002F2E5A" w:rsidRPr="007D3BF4">
        <w:rPr>
          <w:szCs w:val="24"/>
        </w:rPr>
        <w:t>substantial rehabilitation</w:t>
      </w:r>
      <w:r w:rsidR="004D5879" w:rsidRPr="007D3BF4">
        <w:rPr>
          <w:szCs w:val="24"/>
        </w:rPr>
        <w:t xml:space="preserve"> to the Improvements</w:t>
      </w:r>
      <w:r w:rsidRPr="007D3BF4">
        <w:rPr>
          <w:szCs w:val="24"/>
        </w:rPr>
        <w:t xml:space="preserve">.  In the event completion of the Improvements </w:t>
      </w:r>
      <w:r w:rsidR="004D5879" w:rsidRPr="007D3BF4">
        <w:rPr>
          <w:szCs w:val="24"/>
        </w:rPr>
        <w:t xml:space="preserve">or completion of </w:t>
      </w:r>
      <w:r w:rsidR="002F2E5A" w:rsidRPr="007D3BF4">
        <w:rPr>
          <w:szCs w:val="24"/>
        </w:rPr>
        <w:t>substantial rehabilitation</w:t>
      </w:r>
      <w:r w:rsidR="004D5879" w:rsidRPr="007D3BF4">
        <w:rPr>
          <w:szCs w:val="24"/>
        </w:rPr>
        <w:t xml:space="preserve"> to the Improvements </w:t>
      </w:r>
      <w:r w:rsidRPr="007D3BF4">
        <w:rPr>
          <w:szCs w:val="24"/>
        </w:rPr>
        <w:t xml:space="preserve">is undertaken by either Lender or HUD, the undisbursed balance of the Loan may be advanced for </w:t>
      </w:r>
      <w:r w:rsidR="00902491">
        <w:rPr>
          <w:szCs w:val="24"/>
        </w:rPr>
        <w:t>such</w:t>
      </w:r>
      <w:r w:rsidRPr="007D3BF4">
        <w:rPr>
          <w:szCs w:val="24"/>
        </w:rPr>
        <w:t xml:space="preserve"> purpose and to discharge any valid liens or claims against the Mortgaged Property.  Such advances shall be considered as made for the account of Borrower and shall be covered by the terms of the </w:t>
      </w:r>
      <w:r w:rsidR="00370147">
        <w:rPr>
          <w:szCs w:val="24"/>
        </w:rPr>
        <w:t xml:space="preserve">Borrower’s </w:t>
      </w:r>
      <w:r w:rsidRPr="007D3BF4">
        <w:rPr>
          <w:szCs w:val="24"/>
        </w:rPr>
        <w:t>Security Instrument and the Contract of Insurance.</w:t>
      </w:r>
    </w:p>
    <w:p w:rsidR="00FB4AC1" w:rsidRDefault="00FB4AC1" w:rsidP="00FB4AC1">
      <w:pPr>
        <w:rPr>
          <w:szCs w:val="24"/>
        </w:rPr>
      </w:pPr>
    </w:p>
    <w:p w:rsidR="00D46793" w:rsidRDefault="00D46793" w:rsidP="00E4722F">
      <w:pPr>
        <w:numPr>
          <w:ilvl w:val="0"/>
          <w:numId w:val="12"/>
        </w:numPr>
        <w:ind w:left="360"/>
        <w:rPr>
          <w:szCs w:val="24"/>
        </w:rPr>
      </w:pPr>
      <w:r w:rsidRPr="00FB4AC1">
        <w:rPr>
          <w:szCs w:val="24"/>
        </w:rPr>
        <w:t xml:space="preserve">So long as Contractor </w:t>
      </w:r>
      <w:r w:rsidR="002061AF">
        <w:rPr>
          <w:szCs w:val="24"/>
        </w:rPr>
        <w:t xml:space="preserve">(as defined below) </w:t>
      </w:r>
      <w:r w:rsidRPr="00FB4AC1">
        <w:rPr>
          <w:szCs w:val="24"/>
        </w:rPr>
        <w:t xml:space="preserve">or Borrower, or, upon default, </w:t>
      </w:r>
      <w:r w:rsidR="00FB4AC1">
        <w:rPr>
          <w:szCs w:val="24"/>
        </w:rPr>
        <w:t xml:space="preserve">the </w:t>
      </w:r>
      <w:r w:rsidRPr="00FB4AC1">
        <w:rPr>
          <w:szCs w:val="24"/>
        </w:rPr>
        <w:t xml:space="preserve">surety </w:t>
      </w:r>
      <w:r w:rsidR="00FB4AC1">
        <w:rPr>
          <w:szCs w:val="24"/>
        </w:rPr>
        <w:t xml:space="preserve">of Contractor </w:t>
      </w:r>
      <w:r w:rsidRPr="00FB4AC1">
        <w:rPr>
          <w:szCs w:val="24"/>
        </w:rPr>
        <w:t xml:space="preserve">or any other person authorized to act on behalf of or in substitution for </w:t>
      </w:r>
      <w:r w:rsidR="002F2E5A" w:rsidRPr="00FB4AC1">
        <w:rPr>
          <w:szCs w:val="24"/>
        </w:rPr>
        <w:t xml:space="preserve">any of </w:t>
      </w:r>
      <w:r w:rsidRPr="00FB4AC1">
        <w:rPr>
          <w:szCs w:val="24"/>
        </w:rPr>
        <w:t xml:space="preserve">them shall be willing and able to complete construction </w:t>
      </w:r>
      <w:r w:rsidR="00337781" w:rsidRPr="00FB4AC1">
        <w:rPr>
          <w:szCs w:val="24"/>
        </w:rPr>
        <w:t xml:space="preserve">or </w:t>
      </w:r>
      <w:r w:rsidR="002F2E5A" w:rsidRPr="00FB4AC1">
        <w:rPr>
          <w:szCs w:val="24"/>
        </w:rPr>
        <w:t>substantial rehabilitation</w:t>
      </w:r>
      <w:r w:rsidR="00337781" w:rsidRPr="00FB4AC1">
        <w:rPr>
          <w:szCs w:val="24"/>
        </w:rPr>
        <w:t xml:space="preserve"> </w:t>
      </w:r>
      <w:r w:rsidRPr="00FB4AC1">
        <w:rPr>
          <w:szCs w:val="24"/>
        </w:rPr>
        <w:t xml:space="preserve">of the Improvements, Lender, upon HUD’s request, shall advance up to the undisbursed balance of the Loan and shall authorize release of any grant or loan proceeds or other funds available under </w:t>
      </w:r>
      <w:r w:rsidR="00030E0E" w:rsidRPr="00FB4AC1">
        <w:rPr>
          <w:szCs w:val="24"/>
        </w:rPr>
        <w:t>Section</w:t>
      </w:r>
      <w:r w:rsidRPr="00FB4AC1">
        <w:rPr>
          <w:szCs w:val="24"/>
        </w:rPr>
        <w:t xml:space="preserve"> </w:t>
      </w:r>
      <w:r w:rsidR="002F2E5A" w:rsidRPr="00FB4AC1">
        <w:rPr>
          <w:szCs w:val="24"/>
        </w:rPr>
        <w:t>9</w:t>
      </w:r>
      <w:r w:rsidRPr="00FB4AC1">
        <w:rPr>
          <w:szCs w:val="24"/>
        </w:rPr>
        <w:t xml:space="preserve"> above for that purpose.  The term “</w:t>
      </w:r>
      <w:r w:rsidRPr="00FB4AC1">
        <w:rPr>
          <w:b/>
          <w:szCs w:val="24"/>
        </w:rPr>
        <w:t>Contractor</w:t>
      </w:r>
      <w:r w:rsidRPr="00FB4AC1">
        <w:rPr>
          <w:szCs w:val="24"/>
        </w:rPr>
        <w:t xml:space="preserve">” as used </w:t>
      </w:r>
      <w:r w:rsidR="002061AF">
        <w:rPr>
          <w:szCs w:val="24"/>
        </w:rPr>
        <w:t xml:space="preserve">in this </w:t>
      </w:r>
      <w:r w:rsidR="00902491">
        <w:rPr>
          <w:szCs w:val="24"/>
        </w:rPr>
        <w:t>Certificate</w:t>
      </w:r>
      <w:r w:rsidRPr="00FB4AC1">
        <w:rPr>
          <w:szCs w:val="24"/>
        </w:rPr>
        <w:t>, means any person, corporation or other entity contracting directly with Borrower for the construction of all or any portion of the Improvements.</w:t>
      </w:r>
    </w:p>
    <w:p w:rsidR="00E71D6B" w:rsidRPr="007D3BF4" w:rsidRDefault="00E71D6B">
      <w:pPr>
        <w:rPr>
          <w:szCs w:val="24"/>
        </w:rPr>
      </w:pPr>
    </w:p>
    <w:p w:rsidR="00D46793" w:rsidRPr="00040275" w:rsidRDefault="00D46793" w:rsidP="00E4722F">
      <w:pPr>
        <w:numPr>
          <w:ilvl w:val="0"/>
          <w:numId w:val="12"/>
        </w:numPr>
        <w:ind w:left="360"/>
        <w:rPr>
          <w:szCs w:val="24"/>
        </w:rPr>
      </w:pPr>
      <w:r w:rsidRPr="007D3BF4">
        <w:rPr>
          <w:szCs w:val="24"/>
        </w:rPr>
        <w:t>Lende</w:t>
      </w:r>
      <w:r w:rsidR="00902491">
        <w:rPr>
          <w:szCs w:val="24"/>
        </w:rPr>
        <w:t>r certifies and agrees that no Financing C</w:t>
      </w:r>
      <w:r w:rsidRPr="007D3BF4">
        <w:rPr>
          <w:szCs w:val="24"/>
        </w:rPr>
        <w:t xml:space="preserve">harges other than charges disclosed herein have been or shall be made.  Until final endorsement for insurance by HUD, all funds collected pursuant to </w:t>
      </w:r>
      <w:r w:rsidR="002061AF">
        <w:rPr>
          <w:szCs w:val="24"/>
        </w:rPr>
        <w:t>subsections</w:t>
      </w:r>
      <w:r w:rsidRPr="007D3BF4">
        <w:rPr>
          <w:szCs w:val="24"/>
        </w:rPr>
        <w:t xml:space="preserve"> (c), (d), or (e) below and not paid over to the permanent lender, plus any funds returned by the permanent lender, shall be held for the account of Borrower and shall be subject to HUD’s control and direction in the event of a claim un</w:t>
      </w:r>
      <w:r w:rsidR="002061AF">
        <w:rPr>
          <w:szCs w:val="24"/>
        </w:rPr>
        <w:t>der the Contract of Insurance.</w:t>
      </w:r>
      <w:r w:rsidR="00040275">
        <w:rPr>
          <w:szCs w:val="24"/>
        </w:rPr>
        <w:t xml:space="preserve">  </w:t>
      </w:r>
      <w:r w:rsidRPr="00040275">
        <w:rPr>
          <w:szCs w:val="24"/>
        </w:rPr>
        <w:t>Lender further certifies and agrees that:  (</w:t>
      </w:r>
      <w:r w:rsidRPr="00040275">
        <w:rPr>
          <w:i/>
          <w:szCs w:val="24"/>
        </w:rPr>
        <w:t xml:space="preserve">Check and complete the following applicable </w:t>
      </w:r>
      <w:r w:rsidR="002061AF" w:rsidRPr="00040275">
        <w:rPr>
          <w:i/>
          <w:szCs w:val="24"/>
        </w:rPr>
        <w:t>subsections.</w:t>
      </w:r>
      <w:r w:rsidRPr="00040275">
        <w:rPr>
          <w:szCs w:val="24"/>
        </w:rPr>
        <w:t>)</w:t>
      </w:r>
    </w:p>
    <w:p w:rsidR="00D46793" w:rsidRPr="007D3BF4" w:rsidRDefault="00D46793">
      <w:pPr>
        <w:rPr>
          <w:szCs w:val="24"/>
        </w:rPr>
      </w:pPr>
    </w:p>
    <w:p w:rsidR="00D46793" w:rsidRPr="007D3BF4" w:rsidRDefault="00D46793" w:rsidP="00E32375">
      <w:pPr>
        <w:ind w:left="1440" w:hanging="720"/>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(a)  Lender has not imposed and shall not impose a </w:t>
      </w:r>
      <w:r w:rsidR="00C3458C">
        <w:rPr>
          <w:szCs w:val="24"/>
        </w:rPr>
        <w:t>F</w:t>
      </w:r>
      <w:r w:rsidRPr="007D3BF4">
        <w:rPr>
          <w:szCs w:val="24"/>
        </w:rPr>
        <w:t xml:space="preserve">inancing </w:t>
      </w:r>
      <w:r w:rsidR="00C3458C">
        <w:rPr>
          <w:szCs w:val="24"/>
        </w:rPr>
        <w:t>C</w:t>
      </w:r>
      <w:r w:rsidRPr="007D3BF4">
        <w:rPr>
          <w:szCs w:val="24"/>
        </w:rPr>
        <w:t>harge of any kind directly or indirectly, other than the initial service charge</w:t>
      </w:r>
      <w:r w:rsidR="00171F11">
        <w:rPr>
          <w:szCs w:val="24"/>
        </w:rPr>
        <w:t xml:space="preserve"> </w:t>
      </w:r>
      <w:r w:rsidR="00171F11" w:rsidRPr="002628C4">
        <w:rPr>
          <w:szCs w:val="24"/>
        </w:rPr>
        <w:t>in the amount of $_____________</w:t>
      </w:r>
      <w:r w:rsidRPr="002628C4">
        <w:rPr>
          <w:szCs w:val="24"/>
        </w:rPr>
        <w:t>.</w:t>
      </w:r>
    </w:p>
    <w:p w:rsidR="00D46793" w:rsidRPr="007D3BF4" w:rsidRDefault="00D46793" w:rsidP="00E32375">
      <w:pPr>
        <w:ind w:left="720"/>
        <w:rPr>
          <w:szCs w:val="24"/>
        </w:rPr>
      </w:pPr>
    </w:p>
    <w:p w:rsidR="00D46793" w:rsidRDefault="00D46793" w:rsidP="00E32375">
      <w:pPr>
        <w:ind w:left="1440" w:hanging="720"/>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(b) </w:t>
      </w:r>
      <w:r w:rsidR="00E4722F">
        <w:rPr>
          <w:szCs w:val="24"/>
        </w:rPr>
        <w:t xml:space="preserve"> I</w:t>
      </w:r>
      <w:r w:rsidRPr="00304CFB">
        <w:rPr>
          <w:szCs w:val="24"/>
        </w:rPr>
        <w:t>n addition to the initial</w:t>
      </w:r>
      <w:r w:rsidRPr="007D3BF4">
        <w:rPr>
          <w:szCs w:val="24"/>
        </w:rPr>
        <w:t xml:space="preserve"> service charge, Lender has collected </w:t>
      </w:r>
      <w:r w:rsidR="002061AF" w:rsidRPr="007D3BF4">
        <w:rPr>
          <w:szCs w:val="24"/>
        </w:rPr>
        <w:t>an amount of $</w:t>
      </w:r>
      <w:r w:rsidR="002061AF">
        <w:rPr>
          <w:szCs w:val="24"/>
        </w:rPr>
        <w:t>__________</w:t>
      </w:r>
      <w:r w:rsidR="002061AF" w:rsidRPr="007D3BF4">
        <w:rPr>
          <w:szCs w:val="24"/>
        </w:rPr>
        <w:t xml:space="preserve"> </w:t>
      </w:r>
      <w:r w:rsidRPr="007D3BF4">
        <w:rPr>
          <w:szCs w:val="24"/>
        </w:rPr>
        <w:t xml:space="preserve">in the form of </w:t>
      </w:r>
      <w:r w:rsidR="005D0183">
        <w:rPr>
          <w:szCs w:val="24"/>
        </w:rPr>
        <w:t>[</w:t>
      </w:r>
      <w:r w:rsidR="005D0183" w:rsidRPr="00E66066">
        <w:rPr>
          <w:i/>
          <w:szCs w:val="24"/>
        </w:rPr>
        <w:t>cash/</w:t>
      </w:r>
      <w:r w:rsidR="00AF04F7">
        <w:rPr>
          <w:i/>
          <w:szCs w:val="24"/>
        </w:rPr>
        <w:t xml:space="preserve">irrevocable </w:t>
      </w:r>
      <w:r w:rsidR="005D0183" w:rsidRPr="00E66066">
        <w:rPr>
          <w:i/>
          <w:szCs w:val="24"/>
        </w:rPr>
        <w:t>letter of credit</w:t>
      </w:r>
      <w:r w:rsidR="002061AF">
        <w:rPr>
          <w:szCs w:val="24"/>
        </w:rPr>
        <w:t xml:space="preserve">] </w:t>
      </w:r>
      <w:r w:rsidRPr="007D3BF4">
        <w:rPr>
          <w:szCs w:val="24"/>
        </w:rPr>
        <w:t xml:space="preserve">as a discount or </w:t>
      </w:r>
      <w:r w:rsidRPr="00CD0151">
        <w:rPr>
          <w:szCs w:val="24"/>
        </w:rPr>
        <w:t>financing charge for the construction loan</w:t>
      </w:r>
      <w:r w:rsidRPr="007D3BF4">
        <w:rPr>
          <w:szCs w:val="24"/>
        </w:rPr>
        <w:t xml:space="preserve">. </w:t>
      </w:r>
      <w:r w:rsidR="00CD0151">
        <w:rPr>
          <w:szCs w:val="24"/>
        </w:rPr>
        <w:t>.</w:t>
      </w:r>
      <w:r w:rsidR="00CD0151" w:rsidRPr="00D436C3">
        <w:rPr>
          <w:szCs w:val="24"/>
        </w:rPr>
        <w:t xml:space="preserve"> </w:t>
      </w:r>
      <w:proofErr w:type="gramStart"/>
      <w:r w:rsidR="00CD0151" w:rsidRPr="00D436C3">
        <w:rPr>
          <w:szCs w:val="24"/>
        </w:rPr>
        <w:t>Also</w:t>
      </w:r>
      <w:r w:rsidR="00CD0151">
        <w:rPr>
          <w:szCs w:val="24"/>
        </w:rPr>
        <w:t xml:space="preserve"> an amount of $______has been collected in the form of [</w:t>
      </w:r>
      <w:r w:rsidR="00CD0151">
        <w:rPr>
          <w:i/>
          <w:szCs w:val="24"/>
        </w:rPr>
        <w:t>cash/irrevocable letter of credit]</w:t>
      </w:r>
      <w:r w:rsidR="00CD0151">
        <w:rPr>
          <w:szCs w:val="24"/>
        </w:rPr>
        <w:t xml:space="preserve"> to cover extension fees of the construction loan.</w:t>
      </w:r>
      <w:proofErr w:type="gramEnd"/>
      <w:r w:rsidR="00CD0151">
        <w:rPr>
          <w:szCs w:val="24"/>
        </w:rPr>
        <w:t xml:space="preserve">  In an attached addendum, Lender has identified the time frames in which such extension fees must be paid.</w:t>
      </w:r>
    </w:p>
    <w:p w:rsidR="00C3357C" w:rsidRPr="007D3BF4" w:rsidRDefault="00C3357C" w:rsidP="00E32375">
      <w:pPr>
        <w:ind w:left="720"/>
        <w:rPr>
          <w:szCs w:val="24"/>
        </w:rPr>
      </w:pPr>
    </w:p>
    <w:p w:rsidR="00D46793" w:rsidRPr="00B50362" w:rsidRDefault="00D46793" w:rsidP="00E32375">
      <w:pPr>
        <w:ind w:left="1440" w:hanging="720"/>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(c)  Lender intends to retain the permanent loan and has collected a permanent </w:t>
      </w:r>
      <w:r w:rsidR="00466A02">
        <w:rPr>
          <w:szCs w:val="24"/>
        </w:rPr>
        <w:t>financing</w:t>
      </w:r>
      <w:r w:rsidR="00466A02" w:rsidRPr="007D3BF4">
        <w:rPr>
          <w:szCs w:val="24"/>
        </w:rPr>
        <w:t xml:space="preserve"> </w:t>
      </w:r>
      <w:r w:rsidR="00FE445B">
        <w:rPr>
          <w:szCs w:val="24"/>
        </w:rPr>
        <w:t xml:space="preserve">placement </w:t>
      </w:r>
      <w:r w:rsidRPr="007D3BF4">
        <w:rPr>
          <w:szCs w:val="24"/>
        </w:rPr>
        <w:t>fee of $</w:t>
      </w:r>
      <w:r w:rsidR="002061AF">
        <w:rPr>
          <w:szCs w:val="24"/>
        </w:rPr>
        <w:t>__________</w:t>
      </w:r>
      <w:r w:rsidRPr="007D3BF4">
        <w:rPr>
          <w:szCs w:val="24"/>
        </w:rPr>
        <w:t xml:space="preserve">.  In addition to the initial service charge and permanent </w:t>
      </w:r>
      <w:r w:rsidR="00466A02">
        <w:rPr>
          <w:szCs w:val="24"/>
        </w:rPr>
        <w:t>financing</w:t>
      </w:r>
      <w:r w:rsidR="00466A02" w:rsidRPr="007D3BF4">
        <w:rPr>
          <w:szCs w:val="24"/>
        </w:rPr>
        <w:t xml:space="preserve"> </w:t>
      </w:r>
      <w:r w:rsidRPr="007D3BF4">
        <w:rPr>
          <w:szCs w:val="24"/>
        </w:rPr>
        <w:t xml:space="preserve">fee, Lender has collected in the form of </w:t>
      </w:r>
      <w:r w:rsidR="005D0183">
        <w:rPr>
          <w:szCs w:val="24"/>
        </w:rPr>
        <w:t>[</w:t>
      </w:r>
      <w:r w:rsidR="005D0183" w:rsidRPr="00E66066">
        <w:rPr>
          <w:i/>
          <w:szCs w:val="24"/>
        </w:rPr>
        <w:t xml:space="preserve">cash/letter of </w:t>
      </w:r>
      <w:r w:rsidR="005D0183" w:rsidRPr="00E66066">
        <w:rPr>
          <w:i/>
          <w:szCs w:val="24"/>
        </w:rPr>
        <w:lastRenderedPageBreak/>
        <w:t>credit</w:t>
      </w:r>
      <w:r w:rsidR="005D0183" w:rsidRPr="00C97B40">
        <w:rPr>
          <w:szCs w:val="24"/>
        </w:rPr>
        <w:t>]</w:t>
      </w:r>
      <w:r w:rsidR="005D0183">
        <w:rPr>
          <w:i/>
          <w:szCs w:val="24"/>
        </w:rPr>
        <w:t xml:space="preserve"> </w:t>
      </w:r>
      <w:r w:rsidRPr="007D3BF4">
        <w:rPr>
          <w:szCs w:val="24"/>
        </w:rPr>
        <w:t>the amount of $</w:t>
      </w:r>
      <w:r w:rsidR="002061AF">
        <w:rPr>
          <w:szCs w:val="24"/>
        </w:rPr>
        <w:t>__________</w:t>
      </w:r>
      <w:r w:rsidRPr="007D3BF4">
        <w:rPr>
          <w:szCs w:val="24"/>
        </w:rPr>
        <w:t xml:space="preserve"> as a discount or </w:t>
      </w:r>
      <w:r w:rsidR="00C3458C">
        <w:rPr>
          <w:szCs w:val="24"/>
        </w:rPr>
        <w:t>F</w:t>
      </w:r>
      <w:r w:rsidRPr="007D3BF4">
        <w:rPr>
          <w:szCs w:val="24"/>
        </w:rPr>
        <w:t>inancing</w:t>
      </w:r>
      <w:r w:rsidR="002061AF">
        <w:rPr>
          <w:szCs w:val="24"/>
        </w:rPr>
        <w:t xml:space="preserve"> </w:t>
      </w:r>
      <w:r w:rsidR="00C3458C">
        <w:rPr>
          <w:szCs w:val="24"/>
        </w:rPr>
        <w:t>C</w:t>
      </w:r>
      <w:r w:rsidR="002061AF">
        <w:rPr>
          <w:szCs w:val="24"/>
        </w:rPr>
        <w:t>harge for the permanent loa</w:t>
      </w:r>
      <w:r w:rsidR="002061AF" w:rsidRPr="00971FBB">
        <w:rPr>
          <w:szCs w:val="24"/>
        </w:rPr>
        <w:t>n</w:t>
      </w:r>
      <w:r w:rsidR="006A2132" w:rsidRPr="00971FBB">
        <w:rPr>
          <w:szCs w:val="24"/>
        </w:rPr>
        <w:t>.</w:t>
      </w:r>
    </w:p>
    <w:p w:rsidR="00D74B0B" w:rsidRPr="007D3BF4" w:rsidRDefault="00D74B0B" w:rsidP="00E32375">
      <w:pPr>
        <w:ind w:left="720"/>
        <w:rPr>
          <w:szCs w:val="24"/>
        </w:rPr>
      </w:pPr>
    </w:p>
    <w:p w:rsidR="00D46793" w:rsidRPr="007D3BF4" w:rsidRDefault="00D46793" w:rsidP="00E32375">
      <w:pPr>
        <w:ind w:left="1440" w:hanging="720"/>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(d)  Lender has a firm commitment from </w:t>
      </w:r>
      <w:r w:rsidR="002061AF">
        <w:rPr>
          <w:szCs w:val="24"/>
        </w:rPr>
        <w:t>____________________</w:t>
      </w:r>
      <w:r w:rsidRPr="007D3BF4">
        <w:rPr>
          <w:szCs w:val="24"/>
        </w:rPr>
        <w:t xml:space="preserve"> to purchase the Loan when fully disbursed and fully insured at a </w:t>
      </w:r>
      <w:r w:rsidR="00C3458C">
        <w:rPr>
          <w:szCs w:val="24"/>
        </w:rPr>
        <w:t>F</w:t>
      </w:r>
      <w:r w:rsidRPr="007D3BF4">
        <w:rPr>
          <w:szCs w:val="24"/>
        </w:rPr>
        <w:t xml:space="preserve">inancing </w:t>
      </w:r>
      <w:r w:rsidR="00C3458C">
        <w:rPr>
          <w:szCs w:val="24"/>
        </w:rPr>
        <w:t>C</w:t>
      </w:r>
      <w:r w:rsidRPr="007D3BF4">
        <w:rPr>
          <w:szCs w:val="24"/>
        </w:rPr>
        <w:t xml:space="preserve">harge or discount of </w:t>
      </w:r>
      <w:r w:rsidR="002061AF">
        <w:rPr>
          <w:szCs w:val="24"/>
        </w:rPr>
        <w:t xml:space="preserve">_____ </w:t>
      </w:r>
      <w:r w:rsidRPr="007D3BF4">
        <w:rPr>
          <w:szCs w:val="24"/>
        </w:rPr>
        <w:t>percent</w:t>
      </w:r>
      <w:r w:rsidR="002061AF">
        <w:rPr>
          <w:szCs w:val="24"/>
        </w:rPr>
        <w:t xml:space="preserve"> (____%)</w:t>
      </w:r>
      <w:r w:rsidRPr="007D3BF4">
        <w:rPr>
          <w:szCs w:val="24"/>
        </w:rPr>
        <w:t xml:space="preserve">, and Lender has collected in the form of </w:t>
      </w:r>
      <w:r w:rsidR="005D0183">
        <w:rPr>
          <w:szCs w:val="24"/>
        </w:rPr>
        <w:t>[</w:t>
      </w:r>
      <w:r w:rsidR="005D0183" w:rsidRPr="00E66066">
        <w:rPr>
          <w:i/>
          <w:szCs w:val="24"/>
        </w:rPr>
        <w:t>cash/</w:t>
      </w:r>
      <w:r w:rsidR="00FE445B">
        <w:rPr>
          <w:i/>
          <w:szCs w:val="24"/>
        </w:rPr>
        <w:t xml:space="preserve">irrevocable </w:t>
      </w:r>
      <w:r w:rsidR="005D0183" w:rsidRPr="00E66066">
        <w:rPr>
          <w:i/>
          <w:szCs w:val="24"/>
        </w:rPr>
        <w:t>letter of credit</w:t>
      </w:r>
      <w:r w:rsidR="005D0183" w:rsidRPr="00C97B40">
        <w:rPr>
          <w:szCs w:val="24"/>
        </w:rPr>
        <w:t>]</w:t>
      </w:r>
      <w:r w:rsidR="005D0183">
        <w:rPr>
          <w:i/>
          <w:szCs w:val="24"/>
        </w:rPr>
        <w:t xml:space="preserve"> </w:t>
      </w:r>
      <w:r w:rsidRPr="007D3BF4">
        <w:rPr>
          <w:szCs w:val="24"/>
        </w:rPr>
        <w:t>the amount of $</w:t>
      </w:r>
      <w:r w:rsidR="002061AF">
        <w:rPr>
          <w:szCs w:val="24"/>
        </w:rPr>
        <w:t>__________</w:t>
      </w:r>
      <w:r w:rsidRPr="007D3BF4">
        <w:rPr>
          <w:szCs w:val="24"/>
        </w:rPr>
        <w:t xml:space="preserve"> to </w:t>
      </w:r>
      <w:r w:rsidR="002061AF">
        <w:rPr>
          <w:szCs w:val="24"/>
        </w:rPr>
        <w:t>cover said charge or discount.</w:t>
      </w:r>
      <w:r w:rsidR="006A2132">
        <w:rPr>
          <w:szCs w:val="24"/>
        </w:rPr>
        <w:t xml:space="preserve"> </w:t>
      </w:r>
    </w:p>
    <w:p w:rsidR="00D46793" w:rsidRPr="007D3BF4" w:rsidRDefault="00D46793" w:rsidP="00E32375">
      <w:pPr>
        <w:ind w:left="720"/>
        <w:rPr>
          <w:szCs w:val="24"/>
        </w:rPr>
      </w:pPr>
    </w:p>
    <w:p w:rsidR="00D46793" w:rsidRPr="007D3BF4" w:rsidRDefault="00D46793" w:rsidP="00E32375">
      <w:pPr>
        <w:ind w:left="1440" w:hanging="720"/>
        <w:rPr>
          <w:szCs w:val="24"/>
        </w:rPr>
      </w:pPr>
      <w:r w:rsidRPr="007D3BF4">
        <w:rPr>
          <w:szCs w:val="24"/>
        </w:rPr>
        <w:sym w:font="Wingdings" w:char="F06F"/>
      </w:r>
      <w:r w:rsidRPr="007D3BF4">
        <w:rPr>
          <w:szCs w:val="24"/>
        </w:rPr>
        <w:t xml:space="preserve">  </w:t>
      </w:r>
      <w:r w:rsidR="002061AF">
        <w:rPr>
          <w:szCs w:val="24"/>
        </w:rPr>
        <w:tab/>
      </w:r>
      <w:r w:rsidRPr="007D3BF4">
        <w:rPr>
          <w:szCs w:val="24"/>
        </w:rPr>
        <w:t xml:space="preserve">(e)  </w:t>
      </w:r>
      <w:r w:rsidR="002061AF">
        <w:rPr>
          <w:szCs w:val="24"/>
        </w:rPr>
        <w:t>The</w:t>
      </w:r>
      <w:r w:rsidRPr="007D3BF4">
        <w:rPr>
          <w:szCs w:val="24"/>
        </w:rPr>
        <w:t xml:space="preserve"> </w:t>
      </w:r>
      <w:r w:rsidR="002061AF">
        <w:rPr>
          <w:szCs w:val="24"/>
        </w:rPr>
        <w:t>Project shall be financed with [</w:t>
      </w:r>
      <w:r w:rsidR="002061AF">
        <w:rPr>
          <w:i/>
          <w:szCs w:val="24"/>
        </w:rPr>
        <w:t>tax-exempt/</w:t>
      </w:r>
      <w:r w:rsidRPr="007D3BF4">
        <w:rPr>
          <w:i/>
          <w:szCs w:val="24"/>
        </w:rPr>
        <w:t>taxable</w:t>
      </w:r>
      <w:r w:rsidR="002061AF">
        <w:rPr>
          <w:szCs w:val="24"/>
        </w:rPr>
        <w:t>]</w:t>
      </w:r>
      <w:r w:rsidRPr="007D3BF4">
        <w:rPr>
          <w:szCs w:val="24"/>
        </w:rPr>
        <w:t xml:space="preserve"> bonds.  Therefore, Lende</w:t>
      </w:r>
      <w:r w:rsidR="005D0183">
        <w:rPr>
          <w:szCs w:val="24"/>
        </w:rPr>
        <w:t>r has collected in the form of [</w:t>
      </w:r>
      <w:r w:rsidR="005D0183" w:rsidRPr="00E66066">
        <w:rPr>
          <w:i/>
          <w:szCs w:val="24"/>
        </w:rPr>
        <w:t>cash/</w:t>
      </w:r>
      <w:r w:rsidR="00FE445B">
        <w:rPr>
          <w:i/>
          <w:szCs w:val="24"/>
        </w:rPr>
        <w:t xml:space="preserve">irrevocable </w:t>
      </w:r>
      <w:r w:rsidR="005D0183" w:rsidRPr="00E66066">
        <w:rPr>
          <w:i/>
          <w:szCs w:val="24"/>
        </w:rPr>
        <w:t>letter of credit</w:t>
      </w:r>
      <w:r w:rsidR="005D0183" w:rsidRPr="00C97B40">
        <w:rPr>
          <w:szCs w:val="24"/>
        </w:rPr>
        <w:t>]</w:t>
      </w:r>
      <w:r w:rsidR="005D0183">
        <w:rPr>
          <w:i/>
          <w:szCs w:val="24"/>
        </w:rPr>
        <w:t xml:space="preserve"> </w:t>
      </w:r>
      <w:r w:rsidRPr="007D3BF4">
        <w:rPr>
          <w:szCs w:val="24"/>
        </w:rPr>
        <w:t xml:space="preserve">the amount of </w:t>
      </w:r>
      <w:r w:rsidRPr="00B50362">
        <w:rPr>
          <w:szCs w:val="24"/>
        </w:rPr>
        <w:t>$</w:t>
      </w:r>
      <w:r w:rsidR="002061AF" w:rsidRPr="00B50362">
        <w:rPr>
          <w:szCs w:val="24"/>
        </w:rPr>
        <w:t>___________</w:t>
      </w:r>
      <w:r w:rsidRPr="00B50362">
        <w:rPr>
          <w:szCs w:val="24"/>
        </w:rPr>
        <w:t xml:space="preserve"> and has distributed or shall distribute from proceeds </w:t>
      </w:r>
      <w:r w:rsidR="002061AF" w:rsidRPr="00B50362">
        <w:rPr>
          <w:szCs w:val="24"/>
        </w:rPr>
        <w:t xml:space="preserve">of the Loan </w:t>
      </w:r>
      <w:r w:rsidRPr="00B50362">
        <w:rPr>
          <w:szCs w:val="24"/>
        </w:rPr>
        <w:t>the amount of $</w:t>
      </w:r>
      <w:r w:rsidR="002061AF" w:rsidRPr="00B50362">
        <w:rPr>
          <w:szCs w:val="24"/>
        </w:rPr>
        <w:t>___________</w:t>
      </w:r>
      <w:r w:rsidRPr="00B50362">
        <w:rPr>
          <w:szCs w:val="24"/>
        </w:rPr>
        <w:t xml:space="preserve"> to cover the costs of issuance.  A statement is attached </w:t>
      </w:r>
      <w:r w:rsidR="002061AF" w:rsidRPr="00E32375">
        <w:rPr>
          <w:szCs w:val="24"/>
        </w:rPr>
        <w:t>as Exhi</w:t>
      </w:r>
      <w:r w:rsidR="00120424" w:rsidRPr="00E32375">
        <w:rPr>
          <w:szCs w:val="24"/>
        </w:rPr>
        <w:t>bit</w:t>
      </w:r>
      <w:r w:rsidR="00E32375">
        <w:rPr>
          <w:szCs w:val="24"/>
          <w:u w:val="single"/>
        </w:rPr>
        <w:t>__</w:t>
      </w:r>
      <w:r w:rsidR="00BC61B3">
        <w:rPr>
          <w:szCs w:val="24"/>
          <w:u w:val="single"/>
        </w:rPr>
        <w:t>_</w:t>
      </w:r>
      <w:r w:rsidR="002061AF" w:rsidRPr="00B50362">
        <w:rPr>
          <w:szCs w:val="24"/>
        </w:rPr>
        <w:t>,</w:t>
      </w:r>
      <w:r w:rsidR="00B3533B" w:rsidRPr="00B50362">
        <w:rPr>
          <w:szCs w:val="24"/>
        </w:rPr>
        <w:t xml:space="preserve"> </w:t>
      </w:r>
      <w:r w:rsidRPr="00B50362">
        <w:rPr>
          <w:szCs w:val="24"/>
        </w:rPr>
        <w:t>itemizing these</w:t>
      </w:r>
      <w:r w:rsidRPr="007D3BF4">
        <w:rPr>
          <w:szCs w:val="24"/>
        </w:rPr>
        <w:t xml:space="preserve"> costs with an explanation of the necessity of each cos</w:t>
      </w:r>
      <w:r w:rsidR="002061AF">
        <w:rPr>
          <w:szCs w:val="24"/>
        </w:rPr>
        <w:t>t and the source of the funds</w:t>
      </w:r>
      <w:r w:rsidR="00B96119">
        <w:rPr>
          <w:szCs w:val="24"/>
        </w:rPr>
        <w:t xml:space="preserve"> paid through loan proceeds</w:t>
      </w:r>
      <w:r w:rsidR="002061AF">
        <w:rPr>
          <w:szCs w:val="24"/>
        </w:rPr>
        <w:t>.</w:t>
      </w:r>
    </w:p>
    <w:p w:rsidR="00D46793" w:rsidRPr="007D3BF4" w:rsidRDefault="00D46793" w:rsidP="00E32375">
      <w:pPr>
        <w:ind w:left="720"/>
        <w:rPr>
          <w:szCs w:val="24"/>
        </w:rPr>
      </w:pPr>
    </w:p>
    <w:p w:rsidR="00FE445B" w:rsidRDefault="00D46793" w:rsidP="00E32375">
      <w:pPr>
        <w:ind w:left="1440" w:hanging="720"/>
        <w:rPr>
          <w:szCs w:val="24"/>
        </w:rPr>
      </w:pPr>
      <w:r w:rsidRPr="007D3BF4">
        <w:rPr>
          <w:szCs w:val="24"/>
        </w:rPr>
        <w:sym w:font="Wingdings" w:char="F06F"/>
      </w:r>
      <w:r w:rsidRPr="007D3BF4">
        <w:rPr>
          <w:szCs w:val="24"/>
        </w:rPr>
        <w:t xml:space="preserve">  </w:t>
      </w:r>
      <w:r w:rsidR="002061AF">
        <w:rPr>
          <w:szCs w:val="24"/>
        </w:rPr>
        <w:tab/>
      </w:r>
      <w:r w:rsidRPr="002061AF">
        <w:rPr>
          <w:szCs w:val="24"/>
        </w:rPr>
        <w:t>(</w:t>
      </w:r>
      <w:r w:rsidR="00FA24BE">
        <w:rPr>
          <w:szCs w:val="24"/>
        </w:rPr>
        <w:t>f</w:t>
      </w:r>
      <w:r w:rsidRPr="007D3BF4">
        <w:rPr>
          <w:szCs w:val="24"/>
        </w:rPr>
        <w:t xml:space="preserve">)  </w:t>
      </w:r>
      <w:r w:rsidR="00FE445B">
        <w:rPr>
          <w:szCs w:val="24"/>
        </w:rPr>
        <w:t>The Loan is a unitary loan which Lender intends to retain for both the construction and permanent loan terms. Lender has collected a unitary loan placement fee of $___________. In addition to the initial service charge and the unitary placement fee, Lender has collected in the form of [</w:t>
      </w:r>
      <w:r w:rsidR="00FE445B">
        <w:rPr>
          <w:i/>
          <w:szCs w:val="24"/>
        </w:rPr>
        <w:t>cash/irrevocable letter of credit]</w:t>
      </w:r>
      <w:r w:rsidR="00FE445B">
        <w:rPr>
          <w:szCs w:val="24"/>
        </w:rPr>
        <w:t xml:space="preserve"> the amount of $_________ as a discount or financing charge for the unitary loan.</w:t>
      </w:r>
    </w:p>
    <w:p w:rsidR="00FE445B" w:rsidRDefault="00FE445B" w:rsidP="00E32375">
      <w:pPr>
        <w:ind w:left="720"/>
        <w:rPr>
          <w:szCs w:val="24"/>
        </w:rPr>
      </w:pPr>
    </w:p>
    <w:p w:rsidR="00D46793" w:rsidRDefault="00FE445B" w:rsidP="00E32375">
      <w:pPr>
        <w:ind w:left="1440" w:hanging="720"/>
        <w:rPr>
          <w:szCs w:val="24"/>
        </w:rPr>
      </w:pPr>
      <w:r w:rsidRPr="007D3BF4">
        <w:rPr>
          <w:szCs w:val="24"/>
        </w:rPr>
        <w:sym w:font="Wingdings" w:char="F06F"/>
      </w:r>
      <w:r w:rsidR="00E4722F">
        <w:rPr>
          <w:szCs w:val="24"/>
        </w:rPr>
        <w:tab/>
        <w:t xml:space="preserve">(g)  </w:t>
      </w:r>
      <w:r w:rsidR="00902491">
        <w:rPr>
          <w:szCs w:val="24"/>
        </w:rPr>
        <w:t>Additional Financing C</w:t>
      </w:r>
      <w:r w:rsidR="00D46793" w:rsidRPr="007D3BF4">
        <w:rPr>
          <w:szCs w:val="24"/>
        </w:rPr>
        <w:t>harges or discount</w:t>
      </w:r>
      <w:r w:rsidR="002061AF">
        <w:rPr>
          <w:szCs w:val="24"/>
        </w:rPr>
        <w:t>s</w:t>
      </w:r>
      <w:r w:rsidR="00C02735">
        <w:rPr>
          <w:szCs w:val="24"/>
        </w:rPr>
        <w:t xml:space="preserve"> </w:t>
      </w:r>
      <w:r w:rsidR="00D46793" w:rsidRPr="007D3BF4">
        <w:rPr>
          <w:szCs w:val="24"/>
        </w:rPr>
        <w:t>of $</w:t>
      </w:r>
      <w:r w:rsidR="002061AF" w:rsidRPr="007D3BF4">
        <w:rPr>
          <w:szCs w:val="24"/>
        </w:rPr>
        <w:t>___________</w:t>
      </w:r>
      <w:r w:rsidR="00D46793" w:rsidRPr="007D3BF4">
        <w:rPr>
          <w:szCs w:val="24"/>
        </w:rPr>
        <w:t xml:space="preserve"> are to be collected under </w:t>
      </w:r>
      <w:r w:rsidR="002061AF" w:rsidRPr="00BC61B3">
        <w:rPr>
          <w:szCs w:val="24"/>
        </w:rPr>
        <w:t>Exhibit</w:t>
      </w:r>
      <w:r w:rsidR="004B19B3">
        <w:rPr>
          <w:szCs w:val="24"/>
          <w:u w:val="single"/>
        </w:rPr>
        <w:t>___</w:t>
      </w:r>
      <w:r w:rsidR="002061AF">
        <w:rPr>
          <w:szCs w:val="24"/>
        </w:rPr>
        <w:t>,</w:t>
      </w:r>
      <w:r w:rsidR="00D46793" w:rsidRPr="007D3BF4">
        <w:rPr>
          <w:szCs w:val="24"/>
        </w:rPr>
        <w:t xml:space="preserve"> </w:t>
      </w:r>
      <w:r w:rsidR="009D5E86" w:rsidRPr="007D3BF4">
        <w:rPr>
          <w:szCs w:val="24"/>
        </w:rPr>
        <w:t>attached</w:t>
      </w:r>
      <w:r w:rsidR="00D46793" w:rsidRPr="007D3BF4">
        <w:rPr>
          <w:szCs w:val="24"/>
        </w:rPr>
        <w:t xml:space="preserve"> hereto for the purpose</w:t>
      </w:r>
      <w:r w:rsidR="00873625">
        <w:rPr>
          <w:szCs w:val="24"/>
        </w:rPr>
        <w:t>(s)</w:t>
      </w:r>
      <w:r w:rsidR="00D46793" w:rsidRPr="007D3BF4">
        <w:rPr>
          <w:szCs w:val="24"/>
        </w:rPr>
        <w:t xml:space="preserve"> shown in </w:t>
      </w:r>
      <w:r w:rsidR="002061AF">
        <w:rPr>
          <w:szCs w:val="24"/>
        </w:rPr>
        <w:t xml:space="preserve">subsections </w:t>
      </w:r>
      <w:r w:rsidR="00D46793" w:rsidRPr="007D3BF4">
        <w:rPr>
          <w:szCs w:val="24"/>
        </w:rPr>
        <w:t>(b), (c), (d), (e)</w:t>
      </w:r>
      <w:r w:rsidR="000A3216" w:rsidRPr="007D3BF4">
        <w:rPr>
          <w:szCs w:val="24"/>
        </w:rPr>
        <w:t>, or (f)</w:t>
      </w:r>
      <w:r w:rsidR="00D46793" w:rsidRPr="007D3BF4">
        <w:rPr>
          <w:szCs w:val="24"/>
        </w:rPr>
        <w:t xml:space="preserve">.  </w:t>
      </w:r>
      <w:proofErr w:type="gramStart"/>
      <w:r w:rsidR="00D46793" w:rsidRPr="007D3BF4">
        <w:rPr>
          <w:szCs w:val="24"/>
        </w:rPr>
        <w:t>(</w:t>
      </w:r>
      <w:r w:rsidR="00D46793" w:rsidRPr="007D3BF4">
        <w:rPr>
          <w:i/>
          <w:szCs w:val="24"/>
        </w:rPr>
        <w:t>Strike inapplicable letters</w:t>
      </w:r>
      <w:r w:rsidR="002061AF">
        <w:rPr>
          <w:szCs w:val="24"/>
        </w:rPr>
        <w:t>.)</w:t>
      </w:r>
      <w:proofErr w:type="gramEnd"/>
      <w:r w:rsidR="00CA7156" w:rsidRPr="007D3BF4">
        <w:rPr>
          <w:szCs w:val="24"/>
        </w:rPr>
        <w:t xml:space="preserve">  </w:t>
      </w:r>
      <w:r w:rsidR="00D46793" w:rsidRPr="007D3BF4">
        <w:rPr>
          <w:szCs w:val="24"/>
        </w:rPr>
        <w:t>The arrangement fo</w:t>
      </w:r>
      <w:r w:rsidR="00902491">
        <w:rPr>
          <w:szCs w:val="24"/>
        </w:rPr>
        <w:t>r the collection of additional Financing C</w:t>
      </w:r>
      <w:r w:rsidR="00D46793" w:rsidRPr="007D3BF4">
        <w:rPr>
          <w:szCs w:val="24"/>
        </w:rPr>
        <w:t>harges or discount</w:t>
      </w:r>
      <w:r w:rsidR="00873625">
        <w:rPr>
          <w:szCs w:val="24"/>
        </w:rPr>
        <w:t>s</w:t>
      </w:r>
      <w:r w:rsidR="00D46793" w:rsidRPr="007D3BF4">
        <w:rPr>
          <w:szCs w:val="24"/>
        </w:rPr>
        <w:t xml:space="preserve"> must </w:t>
      </w:r>
      <w:r w:rsidR="00873625">
        <w:rPr>
          <w:szCs w:val="24"/>
        </w:rPr>
        <w:t>comply with</w:t>
      </w:r>
      <w:r w:rsidR="00D46793" w:rsidRPr="007D3BF4">
        <w:rPr>
          <w:szCs w:val="24"/>
        </w:rPr>
        <w:t xml:space="preserve"> </w:t>
      </w:r>
      <w:r w:rsidR="00351C38" w:rsidRPr="007D3BF4">
        <w:rPr>
          <w:szCs w:val="24"/>
        </w:rPr>
        <w:t xml:space="preserve">Program Obligations and </w:t>
      </w:r>
      <w:r w:rsidR="00873625">
        <w:rPr>
          <w:szCs w:val="24"/>
        </w:rPr>
        <w:t>utilize</w:t>
      </w:r>
      <w:r w:rsidR="00351C38" w:rsidRPr="007D3BF4">
        <w:rPr>
          <w:szCs w:val="24"/>
        </w:rPr>
        <w:t xml:space="preserve"> </w:t>
      </w:r>
      <w:r w:rsidR="00D46793" w:rsidRPr="007D3BF4">
        <w:rPr>
          <w:szCs w:val="24"/>
        </w:rPr>
        <w:t>forms prescribed by HUD.</w:t>
      </w:r>
    </w:p>
    <w:p w:rsidR="00231FBD" w:rsidRDefault="00231FBD" w:rsidP="00E32375">
      <w:pPr>
        <w:ind w:left="720"/>
        <w:rPr>
          <w:szCs w:val="24"/>
        </w:rPr>
      </w:pPr>
    </w:p>
    <w:p w:rsidR="00D46793" w:rsidRPr="007D3BF4" w:rsidRDefault="00D46793" w:rsidP="00E32375">
      <w:pPr>
        <w:ind w:left="1440" w:hanging="720"/>
        <w:rPr>
          <w:szCs w:val="24"/>
        </w:rPr>
      </w:pPr>
      <w:r w:rsidRPr="007D3BF4">
        <w:rPr>
          <w:szCs w:val="24"/>
        </w:rPr>
        <w:sym w:font="Wingdings" w:char="F06F"/>
      </w:r>
      <w:r w:rsidRPr="007D3BF4">
        <w:rPr>
          <w:szCs w:val="24"/>
        </w:rPr>
        <w:t xml:space="preserve">  </w:t>
      </w:r>
      <w:r w:rsidR="002061AF">
        <w:rPr>
          <w:szCs w:val="24"/>
        </w:rPr>
        <w:tab/>
      </w:r>
      <w:r w:rsidRPr="007D3BF4">
        <w:rPr>
          <w:szCs w:val="24"/>
        </w:rPr>
        <w:t>(</w:t>
      </w:r>
      <w:r w:rsidR="00FE445B">
        <w:rPr>
          <w:szCs w:val="24"/>
        </w:rPr>
        <w:t>h</w:t>
      </w:r>
      <w:r w:rsidRPr="007D3BF4">
        <w:rPr>
          <w:szCs w:val="24"/>
        </w:rPr>
        <w:t xml:space="preserve">)  The Loan to be made to Borrower shall be financed through funds being provided by a third-party investor through the issuance to </w:t>
      </w:r>
      <w:r w:rsidR="00873625">
        <w:rPr>
          <w:szCs w:val="24"/>
        </w:rPr>
        <w:t>such</w:t>
      </w:r>
      <w:r w:rsidRPr="007D3BF4">
        <w:rPr>
          <w:szCs w:val="24"/>
        </w:rPr>
        <w:t xml:space="preserve"> investor of construction and permanent participation certificates pursuant to a participation agreement between Lender and the investor, </w:t>
      </w:r>
      <w:r w:rsidR="00873625">
        <w:rPr>
          <w:szCs w:val="24"/>
        </w:rPr>
        <w:t>whereby</w:t>
      </w:r>
      <w:r w:rsidRPr="007D3BF4">
        <w:rPr>
          <w:szCs w:val="24"/>
        </w:rPr>
        <w:t xml:space="preserve"> Lender has agreed to repay the investor at a stated interest rate according to a fixed payment schedule.</w:t>
      </w:r>
    </w:p>
    <w:p w:rsidR="00D46793" w:rsidRPr="007D3BF4" w:rsidRDefault="00D46793" w:rsidP="00E32375">
      <w:pPr>
        <w:ind w:left="720"/>
        <w:rPr>
          <w:szCs w:val="24"/>
        </w:rPr>
      </w:pPr>
    </w:p>
    <w:p w:rsidR="00D436C3" w:rsidRPr="00E32375" w:rsidRDefault="00D46793" w:rsidP="00E32375">
      <w:pPr>
        <w:ind w:left="1440" w:hanging="720"/>
        <w:rPr>
          <w:szCs w:val="24"/>
        </w:rPr>
      </w:pPr>
      <w:r w:rsidRPr="007D3BF4">
        <w:rPr>
          <w:szCs w:val="24"/>
        </w:rPr>
        <w:sym w:font="Wingdings" w:char="F06F"/>
      </w:r>
      <w:r w:rsidRPr="007D3BF4">
        <w:rPr>
          <w:szCs w:val="24"/>
        </w:rPr>
        <w:t xml:space="preserve">  </w:t>
      </w:r>
      <w:r w:rsidR="002061AF">
        <w:rPr>
          <w:szCs w:val="24"/>
        </w:rPr>
        <w:tab/>
      </w:r>
      <w:r w:rsidRPr="007D3BF4">
        <w:rPr>
          <w:szCs w:val="24"/>
        </w:rPr>
        <w:t>(</w:t>
      </w:r>
      <w:r w:rsidR="00E4722F">
        <w:rPr>
          <w:szCs w:val="24"/>
        </w:rPr>
        <w:t>i</w:t>
      </w:r>
      <w:r w:rsidRPr="007D3BF4">
        <w:rPr>
          <w:szCs w:val="24"/>
        </w:rPr>
        <w:t xml:space="preserve">)  The Loan to be made to Borrower shall be financed through funds being provided by a third-party investor through the issuance to </w:t>
      </w:r>
      <w:r w:rsidR="00873625">
        <w:rPr>
          <w:szCs w:val="24"/>
        </w:rPr>
        <w:t>such</w:t>
      </w:r>
      <w:r w:rsidRPr="007D3BF4">
        <w:rPr>
          <w:szCs w:val="24"/>
        </w:rPr>
        <w:t xml:space="preserve"> investor of construction and permanent</w:t>
      </w:r>
      <w:r w:rsidR="00873625">
        <w:rPr>
          <w:szCs w:val="24"/>
        </w:rPr>
        <w:t>,</w:t>
      </w:r>
      <w:r w:rsidRPr="007D3BF4">
        <w:rPr>
          <w:szCs w:val="24"/>
        </w:rPr>
        <w:t xml:space="preserve"> fully modified, pass-through, mortgage-backed securities, guaranteed as to principal and interest by </w:t>
      </w:r>
      <w:proofErr w:type="spellStart"/>
      <w:r w:rsidRPr="007D3BF4">
        <w:rPr>
          <w:szCs w:val="24"/>
        </w:rPr>
        <w:t>Ginnie</w:t>
      </w:r>
      <w:proofErr w:type="spellEnd"/>
      <w:r w:rsidRPr="007D3BF4">
        <w:rPr>
          <w:szCs w:val="24"/>
        </w:rPr>
        <w:t xml:space="preserve"> Mae.</w:t>
      </w:r>
      <w:r w:rsidR="00335763">
        <w:rPr>
          <w:szCs w:val="24"/>
        </w:rPr>
        <w:t xml:space="preserve">  </w:t>
      </w:r>
      <w:r w:rsidR="00335763" w:rsidRPr="00F10429">
        <w:rPr>
          <w:szCs w:val="24"/>
        </w:rPr>
        <w:t xml:space="preserve">The Loan is </w:t>
      </w:r>
      <w:r w:rsidR="00120424" w:rsidRPr="00F10429">
        <w:rPr>
          <w:szCs w:val="24"/>
        </w:rPr>
        <w:t>[is</w:t>
      </w:r>
      <w:r w:rsidR="00335763" w:rsidRPr="00F10429">
        <w:rPr>
          <w:szCs w:val="24"/>
        </w:rPr>
        <w:t xml:space="preserve"> not] subject to extension fees for failure to reach final endorsement by</w:t>
      </w:r>
      <w:r w:rsidR="00060449" w:rsidRPr="00F10429">
        <w:rPr>
          <w:szCs w:val="24"/>
        </w:rPr>
        <w:t>_________________</w:t>
      </w:r>
      <w:proofErr w:type="gramStart"/>
      <w:r w:rsidR="00060449" w:rsidRPr="00F10429">
        <w:rPr>
          <w:szCs w:val="24"/>
        </w:rPr>
        <w:t>_</w:t>
      </w:r>
      <w:r w:rsidR="00120424" w:rsidRPr="00F10429">
        <w:rPr>
          <w:szCs w:val="24"/>
        </w:rPr>
        <w:t xml:space="preserve"> </w:t>
      </w:r>
      <w:r w:rsidR="00335763" w:rsidRPr="00F10429">
        <w:rPr>
          <w:szCs w:val="24"/>
        </w:rPr>
        <w:t>.</w:t>
      </w:r>
      <w:proofErr w:type="gramEnd"/>
      <w:r w:rsidR="00335763" w:rsidRPr="00F10429">
        <w:rPr>
          <w:szCs w:val="24"/>
        </w:rPr>
        <w:t xml:space="preserve">  </w:t>
      </w:r>
      <w:r w:rsidR="00A62F06" w:rsidRPr="00F10429">
        <w:rPr>
          <w:szCs w:val="24"/>
        </w:rPr>
        <w:t xml:space="preserve">Attach Extension Fee Provision as </w:t>
      </w:r>
      <w:r w:rsidR="00A62F06" w:rsidRPr="00E32375">
        <w:rPr>
          <w:szCs w:val="24"/>
        </w:rPr>
        <w:t>Exhibit</w:t>
      </w:r>
      <w:r w:rsidR="004B19B3" w:rsidRPr="00F10429">
        <w:rPr>
          <w:szCs w:val="24"/>
          <w:u w:val="single"/>
        </w:rPr>
        <w:t>___</w:t>
      </w:r>
      <w:r w:rsidR="00335763" w:rsidRPr="00F10429">
        <w:rPr>
          <w:szCs w:val="24"/>
        </w:rPr>
        <w:t>.</w:t>
      </w:r>
      <w:r w:rsidR="00335763" w:rsidRPr="00B842B1">
        <w:rPr>
          <w:szCs w:val="24"/>
        </w:rPr>
        <w:t xml:space="preserve">  </w:t>
      </w:r>
    </w:p>
    <w:p w:rsidR="00D436C3" w:rsidRDefault="00D436C3" w:rsidP="00682C60">
      <w:pPr>
        <w:rPr>
          <w:strike/>
          <w:szCs w:val="24"/>
          <w:u w:val="single" w:color="984806" w:themeColor="accent6" w:themeShade="80"/>
        </w:rPr>
      </w:pPr>
    </w:p>
    <w:p w:rsidR="00D46793" w:rsidRPr="004140D0" w:rsidRDefault="00031DF3" w:rsidP="00E32375">
      <w:pPr>
        <w:ind w:left="1440" w:hanging="720"/>
        <w:rPr>
          <w:color w:val="984806" w:themeColor="accent6" w:themeShade="80"/>
          <w:szCs w:val="24"/>
        </w:rPr>
      </w:pPr>
      <w:r w:rsidRPr="007D3BF4">
        <w:rPr>
          <w:szCs w:val="24"/>
        </w:rPr>
        <w:sym w:font="Wingdings" w:char="F06F"/>
      </w:r>
      <w:r w:rsidRPr="007D3BF4">
        <w:rPr>
          <w:szCs w:val="24"/>
        </w:rPr>
        <w:t xml:space="preserve">  </w:t>
      </w:r>
      <w:r>
        <w:rPr>
          <w:szCs w:val="24"/>
        </w:rPr>
        <w:tab/>
      </w:r>
      <w:r w:rsidR="00E4722F">
        <w:rPr>
          <w:szCs w:val="24"/>
        </w:rPr>
        <w:t xml:space="preserve">(j)  </w:t>
      </w:r>
      <w:r w:rsidR="006917CB" w:rsidRPr="00BC61B3">
        <w:rPr>
          <w:szCs w:val="24"/>
        </w:rPr>
        <w:t>The Note rate includes a servicing fee payable to Lender monthly during the life of the Loan (“</w:t>
      </w:r>
      <w:r w:rsidR="006917CB" w:rsidRPr="00BC61B3">
        <w:rPr>
          <w:b/>
          <w:szCs w:val="24"/>
        </w:rPr>
        <w:t>Servicing Fees</w:t>
      </w:r>
      <w:r w:rsidR="006917CB" w:rsidRPr="00BC61B3">
        <w:rPr>
          <w:szCs w:val="24"/>
        </w:rPr>
        <w:t>”).  In addition, the Lender may impose reasonable and customary administrative fees and charges (including but not limited to, reimbursements for out-of-pocket expenses) for handling and investing the cash held in the</w:t>
      </w:r>
      <w:r w:rsidR="006B6FD4" w:rsidRPr="00BC61B3">
        <w:rPr>
          <w:szCs w:val="24"/>
        </w:rPr>
        <w:t xml:space="preserve"> Equipment Replacement Reserve Fund, if applicable,</w:t>
      </w:r>
      <w:r w:rsidR="006917CB" w:rsidRPr="00BC61B3">
        <w:rPr>
          <w:szCs w:val="24"/>
        </w:rPr>
        <w:t xml:space="preserve"> and any </w:t>
      </w:r>
      <w:r w:rsidR="006917CB" w:rsidRPr="00BC61B3">
        <w:rPr>
          <w:szCs w:val="24"/>
        </w:rPr>
        <w:lastRenderedPageBreak/>
        <w:t>other interest-bearing escrows related to the Project and for processing, reviewing and approving other matters (“</w:t>
      </w:r>
      <w:r w:rsidR="006917CB" w:rsidRPr="00BC61B3">
        <w:rPr>
          <w:b/>
          <w:szCs w:val="24"/>
        </w:rPr>
        <w:t>Administrative Fees</w:t>
      </w:r>
      <w:r w:rsidR="006917CB" w:rsidRPr="00BC61B3">
        <w:rPr>
          <w:szCs w:val="24"/>
        </w:rPr>
        <w:t xml:space="preserve">”), as more fully set forth in Program Obligations.  Borrower is entitled to earn interest on the </w:t>
      </w:r>
      <w:r w:rsidR="006B6FD4" w:rsidRPr="00BC61B3">
        <w:rPr>
          <w:szCs w:val="24"/>
        </w:rPr>
        <w:t xml:space="preserve">Equipment Replacement Reserve Fund </w:t>
      </w:r>
      <w:r w:rsidR="006917CB" w:rsidRPr="00BC61B3">
        <w:rPr>
          <w:szCs w:val="24"/>
        </w:rPr>
        <w:t>as more fully set forth in Program Obligations.  Lender shall not invest escrow account monies in interest-bearing accounts unless interest earned is added to and included in the relevant escrow account, and unless the net income is paid or credited to the account of Borrower.  Net income is defined as the earnings remaining after the following expenses are deducted:  (i) any Servicing Fees, and (ii) any Administrative Fees.</w:t>
      </w:r>
    </w:p>
    <w:p w:rsidR="006917CB" w:rsidRPr="007D3BF4" w:rsidRDefault="006917CB">
      <w:pPr>
        <w:rPr>
          <w:szCs w:val="24"/>
        </w:rPr>
      </w:pPr>
    </w:p>
    <w:p w:rsidR="00040275" w:rsidRDefault="00E42A81" w:rsidP="00E4722F">
      <w:pPr>
        <w:numPr>
          <w:ilvl w:val="0"/>
          <w:numId w:val="12"/>
        </w:numPr>
        <w:ind w:left="360"/>
        <w:rPr>
          <w:szCs w:val="24"/>
        </w:rPr>
      </w:pPr>
      <w:r w:rsidRPr="007D3BF4">
        <w:rPr>
          <w:szCs w:val="24"/>
        </w:rPr>
        <w:t>Lender certifies and agrees that, e</w:t>
      </w:r>
      <w:r w:rsidR="00D46793" w:rsidRPr="007D3BF4">
        <w:rPr>
          <w:szCs w:val="24"/>
        </w:rPr>
        <w:t>xcept for (a) advances</w:t>
      </w:r>
      <w:r w:rsidR="009A2FCF" w:rsidRPr="007D3BF4">
        <w:rPr>
          <w:szCs w:val="24"/>
        </w:rPr>
        <w:t xml:space="preserve"> </w:t>
      </w:r>
      <w:r w:rsidR="00040275">
        <w:rPr>
          <w:szCs w:val="24"/>
        </w:rPr>
        <w:t xml:space="preserve">of the Loan </w:t>
      </w:r>
      <w:r w:rsidR="009A2FCF" w:rsidRPr="007D3BF4">
        <w:rPr>
          <w:szCs w:val="24"/>
        </w:rPr>
        <w:t>made</w:t>
      </w:r>
      <w:r w:rsidR="00D46793" w:rsidRPr="007D3BF4">
        <w:rPr>
          <w:szCs w:val="24"/>
        </w:rPr>
        <w:t xml:space="preserve"> in accordance with Program Obligations, (b) notes executed pursuant to </w:t>
      </w:r>
      <w:r w:rsidR="0035777E" w:rsidRPr="007D3BF4">
        <w:rPr>
          <w:szCs w:val="24"/>
        </w:rPr>
        <w:t>S</w:t>
      </w:r>
      <w:r w:rsidR="00040275">
        <w:rPr>
          <w:szCs w:val="24"/>
        </w:rPr>
        <w:t xml:space="preserve">ection </w:t>
      </w:r>
      <w:r w:rsidR="00D23E41">
        <w:rPr>
          <w:szCs w:val="24"/>
        </w:rPr>
        <w:t>1</w:t>
      </w:r>
      <w:r w:rsidR="00F00D47">
        <w:rPr>
          <w:szCs w:val="24"/>
        </w:rPr>
        <w:t>7</w:t>
      </w:r>
      <w:r w:rsidR="00D46793" w:rsidRPr="007D3BF4">
        <w:rPr>
          <w:szCs w:val="24"/>
        </w:rPr>
        <w:t>(</w:t>
      </w:r>
      <w:r w:rsidR="007974FD">
        <w:rPr>
          <w:szCs w:val="24"/>
        </w:rPr>
        <w:t>e)</w:t>
      </w:r>
      <w:r w:rsidR="00D46793" w:rsidRPr="007D3BF4">
        <w:rPr>
          <w:szCs w:val="24"/>
        </w:rPr>
        <w:t xml:space="preserve"> above, </w:t>
      </w:r>
      <w:r w:rsidR="009A2FCF" w:rsidRPr="007D3BF4">
        <w:rPr>
          <w:szCs w:val="24"/>
        </w:rPr>
        <w:t xml:space="preserve">or (c) </w:t>
      </w:r>
      <w:r w:rsidR="00040275">
        <w:rPr>
          <w:szCs w:val="24"/>
        </w:rPr>
        <w:t xml:space="preserve">advances from </w:t>
      </w:r>
      <w:r w:rsidR="009A2FCF" w:rsidRPr="007D3BF4">
        <w:rPr>
          <w:szCs w:val="24"/>
        </w:rPr>
        <w:t xml:space="preserve">Lender made pursuant to the </w:t>
      </w:r>
      <w:r w:rsidR="00370147">
        <w:rPr>
          <w:szCs w:val="24"/>
        </w:rPr>
        <w:t xml:space="preserve">Borrower’s </w:t>
      </w:r>
      <w:r w:rsidR="009A2FCF" w:rsidRPr="007D3BF4">
        <w:rPr>
          <w:szCs w:val="24"/>
        </w:rPr>
        <w:t xml:space="preserve">Security Instrument, </w:t>
      </w:r>
      <w:r w:rsidR="00D46793" w:rsidRPr="007D3BF4">
        <w:rPr>
          <w:szCs w:val="24"/>
        </w:rPr>
        <w:t>Lender does not have outstanding and shall not make loans or advances to Borrower, any of the sponsors, the general contractor, or the architect for any purpose connected directly or indirectly wit</w:t>
      </w:r>
      <w:r w:rsidR="00040275">
        <w:rPr>
          <w:szCs w:val="24"/>
        </w:rPr>
        <w:t>h the</w:t>
      </w:r>
      <w:r w:rsidR="00D46793" w:rsidRPr="007D3BF4">
        <w:rPr>
          <w:szCs w:val="24"/>
        </w:rPr>
        <w:t xml:space="preserve"> </w:t>
      </w:r>
      <w:r w:rsidR="008C5824" w:rsidRPr="007D3BF4">
        <w:rPr>
          <w:szCs w:val="24"/>
        </w:rPr>
        <w:t>P</w:t>
      </w:r>
      <w:r w:rsidR="00D46793" w:rsidRPr="007D3BF4">
        <w:rPr>
          <w:szCs w:val="24"/>
        </w:rPr>
        <w:t xml:space="preserve">roject without </w:t>
      </w:r>
      <w:r w:rsidR="00040275">
        <w:rPr>
          <w:szCs w:val="24"/>
        </w:rPr>
        <w:t xml:space="preserve">the </w:t>
      </w:r>
      <w:r w:rsidR="00D46793" w:rsidRPr="007D3BF4">
        <w:rPr>
          <w:szCs w:val="24"/>
        </w:rPr>
        <w:t>prior written approval of HUD</w:t>
      </w:r>
      <w:r w:rsidR="00040275">
        <w:rPr>
          <w:szCs w:val="24"/>
        </w:rPr>
        <w:t>,</w:t>
      </w:r>
      <w:r w:rsidR="00127C8D" w:rsidRPr="007D3BF4">
        <w:rPr>
          <w:szCs w:val="24"/>
        </w:rPr>
        <w:t xml:space="preserve"> and </w:t>
      </w:r>
      <w:r w:rsidR="00D46793" w:rsidRPr="007D3BF4">
        <w:rPr>
          <w:szCs w:val="24"/>
        </w:rPr>
        <w:t xml:space="preserve">Lender has not made or offered, and shall not make or offer, any guarantees, pledges, reservations of sums to become due or other inducements to any entity or person to make loans or advances that Lender would be prohibited from making under the terms of this </w:t>
      </w:r>
      <w:r w:rsidR="00040275">
        <w:rPr>
          <w:szCs w:val="24"/>
        </w:rPr>
        <w:t>Section</w:t>
      </w:r>
      <w:r w:rsidR="00D46793" w:rsidRPr="007D3BF4">
        <w:rPr>
          <w:szCs w:val="24"/>
        </w:rPr>
        <w:t>.</w:t>
      </w:r>
    </w:p>
    <w:p w:rsidR="00040275" w:rsidRDefault="00040275" w:rsidP="00040275">
      <w:pPr>
        <w:rPr>
          <w:szCs w:val="24"/>
        </w:rPr>
      </w:pPr>
    </w:p>
    <w:p w:rsidR="00040275" w:rsidRDefault="00D46793" w:rsidP="00E4722F">
      <w:pPr>
        <w:numPr>
          <w:ilvl w:val="0"/>
          <w:numId w:val="12"/>
        </w:numPr>
        <w:ind w:left="360"/>
        <w:rPr>
          <w:szCs w:val="24"/>
        </w:rPr>
      </w:pPr>
      <w:r w:rsidRPr="00040275">
        <w:rPr>
          <w:szCs w:val="24"/>
        </w:rPr>
        <w:t>Lender certifies that Lender has not made and shall not make payment of any kickback or fee or other consideration, directly or indirectly, to any person who has received payment or other consideration from any othe</w:t>
      </w:r>
      <w:r w:rsidR="00040275" w:rsidRPr="00040275">
        <w:rPr>
          <w:szCs w:val="24"/>
        </w:rPr>
        <w:t>r person in connection with the</w:t>
      </w:r>
      <w:r w:rsidRPr="00040275">
        <w:rPr>
          <w:szCs w:val="24"/>
        </w:rPr>
        <w:t xml:space="preserve"> Loan transaction, including the purchase or sale of the Mortgaged Property, except for compensation paid or to be paid, if any, for the actual performance of services and </w:t>
      </w:r>
      <w:r w:rsidR="00040275" w:rsidRPr="00040275">
        <w:rPr>
          <w:szCs w:val="24"/>
        </w:rPr>
        <w:t xml:space="preserve">as </w:t>
      </w:r>
      <w:r w:rsidRPr="00040275">
        <w:rPr>
          <w:szCs w:val="24"/>
        </w:rPr>
        <w:t>approved by HUD.</w:t>
      </w:r>
    </w:p>
    <w:p w:rsidR="00040275" w:rsidRDefault="00040275" w:rsidP="00040275">
      <w:pPr>
        <w:pStyle w:val="ListParagraph"/>
        <w:rPr>
          <w:szCs w:val="24"/>
        </w:rPr>
      </w:pPr>
    </w:p>
    <w:p w:rsidR="00E71D6B" w:rsidRPr="00E4722F" w:rsidRDefault="00D46793" w:rsidP="00E4722F">
      <w:pPr>
        <w:numPr>
          <w:ilvl w:val="0"/>
          <w:numId w:val="12"/>
        </w:numPr>
        <w:ind w:left="360"/>
        <w:rPr>
          <w:szCs w:val="24"/>
        </w:rPr>
      </w:pPr>
      <w:r w:rsidRPr="00040275">
        <w:rPr>
          <w:szCs w:val="24"/>
        </w:rPr>
        <w:t xml:space="preserve">Lender certifies that in any case where </w:t>
      </w:r>
      <w:r w:rsidR="006B6FD4" w:rsidRPr="00040275">
        <w:rPr>
          <w:szCs w:val="24"/>
        </w:rPr>
        <w:t>an</w:t>
      </w:r>
      <w:r w:rsidRPr="00040275">
        <w:rPr>
          <w:szCs w:val="24"/>
        </w:rPr>
        <w:t xml:space="preserve"> </w:t>
      </w:r>
      <w:r w:rsidR="00EA386F">
        <w:rPr>
          <w:szCs w:val="24"/>
        </w:rPr>
        <w:t xml:space="preserve">irrevocable </w:t>
      </w:r>
      <w:r w:rsidRPr="00040275">
        <w:rPr>
          <w:szCs w:val="24"/>
        </w:rPr>
        <w:t xml:space="preserve">letter of credit has been accepted instead of cash, (a) such unconditional and irrevocable letter of credit </w:t>
      </w:r>
      <w:r w:rsidR="00A675CF" w:rsidRPr="00040275">
        <w:rPr>
          <w:szCs w:val="24"/>
        </w:rPr>
        <w:t xml:space="preserve">is in accordance with Program Obligations and </w:t>
      </w:r>
      <w:r w:rsidRPr="00040275">
        <w:rPr>
          <w:szCs w:val="24"/>
        </w:rPr>
        <w:t>has been issued by (1) another banking institut</w:t>
      </w:r>
      <w:r w:rsidR="00040275">
        <w:rPr>
          <w:szCs w:val="24"/>
        </w:rPr>
        <w:t>ion,</w:t>
      </w:r>
      <w:r w:rsidR="009A317A" w:rsidRPr="00040275">
        <w:rPr>
          <w:szCs w:val="24"/>
        </w:rPr>
        <w:t xml:space="preserve"> or </w:t>
      </w:r>
      <w:r w:rsidRPr="00040275">
        <w:rPr>
          <w:szCs w:val="24"/>
        </w:rPr>
        <w:t>(2) Lender, subject to receiving HUD’s written permission prior to initial endorsement</w:t>
      </w:r>
      <w:r w:rsidR="00902491">
        <w:rPr>
          <w:szCs w:val="24"/>
        </w:rPr>
        <w:t xml:space="preserve"> of the Note</w:t>
      </w:r>
      <w:r w:rsidRPr="00040275">
        <w:rPr>
          <w:szCs w:val="24"/>
        </w:rPr>
        <w:t xml:space="preserve">; </w:t>
      </w:r>
      <w:r w:rsidR="009A317A" w:rsidRPr="00040275">
        <w:rPr>
          <w:szCs w:val="24"/>
        </w:rPr>
        <w:t xml:space="preserve">and </w:t>
      </w:r>
      <w:r w:rsidRPr="00040275">
        <w:rPr>
          <w:szCs w:val="24"/>
        </w:rPr>
        <w:t xml:space="preserve">(b) Lender has not made and shall not make any inducements as described in Section </w:t>
      </w:r>
      <w:r w:rsidR="004A1C2F">
        <w:rPr>
          <w:szCs w:val="24"/>
        </w:rPr>
        <w:t>20</w:t>
      </w:r>
      <w:r w:rsidR="00EA386F">
        <w:rPr>
          <w:szCs w:val="24"/>
        </w:rPr>
        <w:t xml:space="preserve"> </w:t>
      </w:r>
      <w:r w:rsidRPr="00040275">
        <w:rPr>
          <w:szCs w:val="24"/>
        </w:rPr>
        <w:t>above to procure issuance of letters of credit.</w:t>
      </w:r>
      <w:r w:rsidR="009A317A" w:rsidRPr="00040275">
        <w:rPr>
          <w:szCs w:val="24"/>
        </w:rPr>
        <w:t xml:space="preserve">  Lender also agrees that if demand under the </w:t>
      </w:r>
      <w:r w:rsidR="00EA386F">
        <w:rPr>
          <w:szCs w:val="24"/>
        </w:rPr>
        <w:t xml:space="preserve">irrevocable </w:t>
      </w:r>
      <w:r w:rsidR="009A317A" w:rsidRPr="00040275">
        <w:rPr>
          <w:szCs w:val="24"/>
        </w:rPr>
        <w:t>letter of credit is not immediately met, Lender shall forthwith provide cash equivalent to the undrawn balance thereunder without recourse to Borrower and without regard to Lender’s ability to recover such amount from any other entity or person who securitized the letter of credit.</w:t>
      </w:r>
    </w:p>
    <w:p w:rsidR="00BC61B3" w:rsidRPr="007D3BF4" w:rsidRDefault="00BC61B3">
      <w:pPr>
        <w:rPr>
          <w:szCs w:val="24"/>
        </w:rPr>
      </w:pPr>
    </w:p>
    <w:p w:rsidR="00040275" w:rsidRDefault="00040275" w:rsidP="00E4722F">
      <w:pPr>
        <w:numPr>
          <w:ilvl w:val="0"/>
          <w:numId w:val="12"/>
        </w:numPr>
        <w:ind w:left="360"/>
        <w:rPr>
          <w:szCs w:val="24"/>
        </w:rPr>
      </w:pPr>
      <w:r w:rsidRPr="00040275">
        <w:rPr>
          <w:szCs w:val="24"/>
        </w:rPr>
        <w:t xml:space="preserve">Lender </w:t>
      </w:r>
      <w:r>
        <w:rPr>
          <w:szCs w:val="24"/>
        </w:rPr>
        <w:t>certifies and agrees that:</w:t>
      </w:r>
    </w:p>
    <w:p w:rsidR="00040275" w:rsidRDefault="00040275" w:rsidP="00040275">
      <w:pPr>
        <w:rPr>
          <w:szCs w:val="24"/>
        </w:rPr>
      </w:pPr>
    </w:p>
    <w:p w:rsidR="0037364A" w:rsidRDefault="0037364A" w:rsidP="00BC61B3">
      <w:pPr>
        <w:numPr>
          <w:ilvl w:val="0"/>
          <w:numId w:val="17"/>
        </w:numPr>
        <w:rPr>
          <w:szCs w:val="24"/>
        </w:rPr>
      </w:pPr>
      <w:r>
        <w:rPr>
          <w:szCs w:val="24"/>
        </w:rPr>
        <w:t>If the Loan is</w:t>
      </w:r>
      <w:r w:rsidR="00D46793" w:rsidRPr="007D3BF4">
        <w:rPr>
          <w:szCs w:val="24"/>
        </w:rPr>
        <w:t xml:space="preserve"> funded with the proceeds of state or local bonds, </w:t>
      </w:r>
      <w:proofErr w:type="spellStart"/>
      <w:r w:rsidR="00D46793" w:rsidRPr="007D3BF4">
        <w:rPr>
          <w:szCs w:val="24"/>
        </w:rPr>
        <w:t>Ginnie</w:t>
      </w:r>
      <w:proofErr w:type="spellEnd"/>
      <w:r w:rsidR="00D46793" w:rsidRPr="007D3BF4">
        <w:rPr>
          <w:szCs w:val="24"/>
        </w:rPr>
        <w:t xml:space="preserve"> Mae mortgage-backed securities, other bond obligations as defined by HUD, any of which contain a</w:t>
      </w:r>
      <w:r w:rsidR="009A317A" w:rsidRPr="007D3BF4">
        <w:rPr>
          <w:szCs w:val="24"/>
        </w:rPr>
        <w:t xml:space="preserve"> prepayment</w:t>
      </w:r>
      <w:r w:rsidR="00D46793" w:rsidRPr="007D3BF4">
        <w:rPr>
          <w:szCs w:val="24"/>
        </w:rPr>
        <w:t xml:space="preserve"> lock-out and/or </w:t>
      </w:r>
      <w:r w:rsidR="009A317A" w:rsidRPr="007D3BF4">
        <w:rPr>
          <w:szCs w:val="24"/>
        </w:rPr>
        <w:t>prepayment premium</w:t>
      </w:r>
      <w:r w:rsidR="00D46793" w:rsidRPr="007D3BF4">
        <w:rPr>
          <w:szCs w:val="24"/>
        </w:rPr>
        <w:t xml:space="preserve"> provision, Lender agrees, in the event of a default during the term of the prepayment lock-out and/or </w:t>
      </w:r>
      <w:r w:rsidR="009A317A" w:rsidRPr="007D3BF4">
        <w:rPr>
          <w:szCs w:val="24"/>
        </w:rPr>
        <w:t>prepayment premium</w:t>
      </w:r>
      <w:r w:rsidR="00D46793" w:rsidRPr="007D3BF4">
        <w:rPr>
          <w:szCs w:val="24"/>
        </w:rPr>
        <w:t xml:space="preserve"> (i.e., prior to the date on which prepayments may be made with a </w:t>
      </w:r>
      <w:r w:rsidR="009A317A" w:rsidRPr="007D3BF4">
        <w:rPr>
          <w:szCs w:val="24"/>
        </w:rPr>
        <w:t>prepayment premium</w:t>
      </w:r>
      <w:r w:rsidR="00D46793" w:rsidRPr="007D3BF4">
        <w:rPr>
          <w:szCs w:val="24"/>
        </w:rPr>
        <w:t xml:space="preserve"> of one percent or less), to follow those procedures set forth in </w:t>
      </w:r>
      <w:r w:rsidR="00F936C6" w:rsidRPr="007D3BF4">
        <w:rPr>
          <w:szCs w:val="24"/>
        </w:rPr>
        <w:t>Program Obligations</w:t>
      </w:r>
      <w:r w:rsidR="00D46793" w:rsidRPr="007D3BF4">
        <w:rPr>
          <w:szCs w:val="24"/>
        </w:rPr>
        <w:t>.</w:t>
      </w:r>
    </w:p>
    <w:p w:rsidR="0037364A" w:rsidRDefault="0037364A" w:rsidP="0037364A">
      <w:pPr>
        <w:rPr>
          <w:szCs w:val="24"/>
        </w:rPr>
      </w:pPr>
    </w:p>
    <w:p w:rsidR="00D46793" w:rsidRPr="0037364A" w:rsidRDefault="00D46793" w:rsidP="00BC61B3">
      <w:pPr>
        <w:numPr>
          <w:ilvl w:val="0"/>
          <w:numId w:val="17"/>
        </w:numPr>
        <w:rPr>
          <w:szCs w:val="24"/>
        </w:rPr>
      </w:pPr>
      <w:r w:rsidRPr="0037364A">
        <w:rPr>
          <w:szCs w:val="24"/>
        </w:rPr>
        <w:t xml:space="preserve">After commencement of amortization, Lender agrees to notify HUD of the delinquency when a payment is not received by the </w:t>
      </w:r>
      <w:r w:rsidR="009A2FCF" w:rsidRPr="0037364A">
        <w:rPr>
          <w:szCs w:val="24"/>
        </w:rPr>
        <w:t>fifteenth</w:t>
      </w:r>
      <w:r w:rsidRPr="0037364A">
        <w:rPr>
          <w:szCs w:val="24"/>
        </w:rPr>
        <w:t xml:space="preserve"> (</w:t>
      </w:r>
      <w:r w:rsidR="009A2FCF" w:rsidRPr="0037364A">
        <w:rPr>
          <w:szCs w:val="24"/>
        </w:rPr>
        <w:t>15</w:t>
      </w:r>
      <w:r w:rsidRPr="0037364A">
        <w:rPr>
          <w:szCs w:val="24"/>
        </w:rPr>
        <w:t>th) day of the month in which it is due.</w:t>
      </w:r>
      <w:r w:rsidRPr="0037364A">
        <w:rPr>
          <w:szCs w:val="24"/>
        </w:rPr>
        <w:br/>
      </w:r>
    </w:p>
    <w:p w:rsidR="0037364A" w:rsidRPr="0037364A" w:rsidRDefault="00D46793" w:rsidP="00E4722F">
      <w:pPr>
        <w:numPr>
          <w:ilvl w:val="0"/>
          <w:numId w:val="12"/>
        </w:numPr>
        <w:ind w:left="360"/>
        <w:rPr>
          <w:szCs w:val="24"/>
          <w:u w:val="single"/>
        </w:rPr>
      </w:pPr>
      <w:r w:rsidRPr="007D3BF4">
        <w:rPr>
          <w:szCs w:val="24"/>
        </w:rPr>
        <w:t>Lender certifies to HUD that the following are the only identities of interest, as defined in Program Obligations, between Lender and Borrower, any Principal</w:t>
      </w:r>
      <w:r w:rsidR="00E42A81" w:rsidRPr="007D3BF4">
        <w:rPr>
          <w:szCs w:val="24"/>
        </w:rPr>
        <w:t xml:space="preserve"> of Borrower</w:t>
      </w:r>
      <w:r w:rsidRPr="007D3BF4">
        <w:rPr>
          <w:szCs w:val="24"/>
        </w:rPr>
        <w:t>, Contractor, any subcontractor, or the seller of the land:</w:t>
      </w:r>
      <w:r w:rsidR="009A6D5F">
        <w:rPr>
          <w:szCs w:val="24"/>
        </w:rPr>
        <w:t xml:space="preserve">  ____________________.  </w:t>
      </w:r>
      <w:r w:rsidRPr="0037364A">
        <w:rPr>
          <w:szCs w:val="24"/>
        </w:rPr>
        <w:t xml:space="preserve">Lender </w:t>
      </w:r>
      <w:r w:rsidR="00F936C6" w:rsidRPr="0037364A">
        <w:rPr>
          <w:szCs w:val="24"/>
        </w:rPr>
        <w:t xml:space="preserve">agrees </w:t>
      </w:r>
      <w:r w:rsidRPr="0037364A">
        <w:rPr>
          <w:szCs w:val="24"/>
        </w:rPr>
        <w:t xml:space="preserve">that it shall disclose to HUD any future identities of interest, as defined in Program Obligations, </w:t>
      </w:r>
      <w:r w:rsidR="00F936C6" w:rsidRPr="0037364A">
        <w:rPr>
          <w:szCs w:val="24"/>
        </w:rPr>
        <w:t>during the construction period</w:t>
      </w:r>
      <w:r w:rsidR="00646333" w:rsidRPr="0037364A">
        <w:rPr>
          <w:szCs w:val="24"/>
        </w:rPr>
        <w:t xml:space="preserve"> </w:t>
      </w:r>
      <w:r w:rsidR="00EA386F">
        <w:rPr>
          <w:szCs w:val="24"/>
        </w:rPr>
        <w:t>and until</w:t>
      </w:r>
      <w:r w:rsidR="00F936C6" w:rsidRPr="0037364A">
        <w:rPr>
          <w:szCs w:val="24"/>
        </w:rPr>
        <w:t xml:space="preserve"> final endorsement</w:t>
      </w:r>
      <w:r w:rsidR="00902491">
        <w:rPr>
          <w:szCs w:val="24"/>
        </w:rPr>
        <w:t xml:space="preserve"> of the Note</w:t>
      </w:r>
      <w:r w:rsidR="00F936C6" w:rsidRPr="0037364A">
        <w:rPr>
          <w:szCs w:val="24"/>
        </w:rPr>
        <w:t>.</w:t>
      </w:r>
    </w:p>
    <w:p w:rsidR="0037364A" w:rsidRDefault="0037364A" w:rsidP="0037364A">
      <w:pPr>
        <w:rPr>
          <w:szCs w:val="24"/>
          <w:u w:val="single"/>
        </w:rPr>
      </w:pPr>
    </w:p>
    <w:p w:rsidR="0037364A" w:rsidRDefault="00D46793" w:rsidP="00E4722F">
      <w:pPr>
        <w:numPr>
          <w:ilvl w:val="0"/>
          <w:numId w:val="12"/>
        </w:numPr>
        <w:ind w:left="360"/>
        <w:rPr>
          <w:szCs w:val="24"/>
          <w:u w:val="single"/>
        </w:rPr>
      </w:pPr>
      <w:r w:rsidRPr="0037364A">
        <w:rPr>
          <w:szCs w:val="24"/>
        </w:rPr>
        <w:t>Lender certifies to HUD that no identity of interest</w:t>
      </w:r>
      <w:r w:rsidR="00B54F4D" w:rsidRPr="0037364A">
        <w:rPr>
          <w:szCs w:val="24"/>
        </w:rPr>
        <w:t>, as defined in Program Obligations,</w:t>
      </w:r>
      <w:r w:rsidRPr="0037364A">
        <w:rPr>
          <w:szCs w:val="24"/>
        </w:rPr>
        <w:t xml:space="preserve"> exists between Lender and the counsel to Borrower and that no portion of the amounts included in the Loan for </w:t>
      </w:r>
      <w:r w:rsidR="00B54F4D" w:rsidRPr="0037364A">
        <w:rPr>
          <w:szCs w:val="24"/>
        </w:rPr>
        <w:t>Borrower’s attorneys</w:t>
      </w:r>
      <w:r w:rsidRPr="0037364A">
        <w:rPr>
          <w:szCs w:val="24"/>
        </w:rPr>
        <w:t xml:space="preserve"> has been paid to Lender or its employees</w:t>
      </w:r>
      <w:r w:rsidR="00DF7106">
        <w:rPr>
          <w:szCs w:val="24"/>
        </w:rPr>
        <w:t>, or Lender’s Counsel(s)</w:t>
      </w:r>
      <w:r w:rsidRPr="0037364A">
        <w:rPr>
          <w:szCs w:val="24"/>
        </w:rPr>
        <w:t>.</w:t>
      </w:r>
    </w:p>
    <w:p w:rsidR="0037364A" w:rsidRDefault="0037364A" w:rsidP="0037364A">
      <w:pPr>
        <w:pStyle w:val="ListParagraph"/>
        <w:ind w:left="0"/>
        <w:rPr>
          <w:szCs w:val="24"/>
        </w:rPr>
      </w:pPr>
    </w:p>
    <w:p w:rsidR="0037364A" w:rsidRDefault="00D46793" w:rsidP="00E4722F">
      <w:pPr>
        <w:numPr>
          <w:ilvl w:val="0"/>
          <w:numId w:val="12"/>
        </w:numPr>
        <w:ind w:left="360"/>
        <w:rPr>
          <w:szCs w:val="24"/>
          <w:u w:val="single"/>
        </w:rPr>
      </w:pPr>
      <w:r w:rsidRPr="0037364A">
        <w:rPr>
          <w:szCs w:val="24"/>
        </w:rPr>
        <w:t xml:space="preserve">Lender certifies to HUD that all funds, escrows, and deposits specified in this Certificate and any and all other funds held by or at the order of Lender in connection with the Loan transaction covered by this Certificate shall be funds held pursuant to </w:t>
      </w:r>
      <w:r w:rsidR="00646333" w:rsidRPr="0037364A">
        <w:rPr>
          <w:szCs w:val="24"/>
        </w:rPr>
        <w:t>Program Obligations and any applicable escrow agreements</w:t>
      </w:r>
      <w:r w:rsidRPr="0037364A">
        <w:rPr>
          <w:szCs w:val="24"/>
        </w:rPr>
        <w:t>.</w:t>
      </w:r>
    </w:p>
    <w:p w:rsidR="0037364A" w:rsidRDefault="0037364A" w:rsidP="0037364A">
      <w:pPr>
        <w:pStyle w:val="ListParagraph"/>
        <w:ind w:left="0"/>
        <w:rPr>
          <w:szCs w:val="24"/>
        </w:rPr>
      </w:pPr>
    </w:p>
    <w:p w:rsidR="00D46793" w:rsidRPr="0037364A" w:rsidRDefault="00D46793" w:rsidP="00E4722F">
      <w:pPr>
        <w:numPr>
          <w:ilvl w:val="0"/>
          <w:numId w:val="12"/>
        </w:numPr>
        <w:ind w:left="360"/>
        <w:rPr>
          <w:szCs w:val="24"/>
          <w:u w:val="single"/>
        </w:rPr>
      </w:pPr>
      <w:r w:rsidRPr="0037364A">
        <w:rPr>
          <w:szCs w:val="24"/>
        </w:rPr>
        <w:t xml:space="preserve">For any case involving </w:t>
      </w:r>
      <w:r w:rsidR="00646333" w:rsidRPr="0037364A">
        <w:rPr>
          <w:szCs w:val="24"/>
        </w:rPr>
        <w:t xml:space="preserve">materials </w:t>
      </w:r>
      <w:r w:rsidRPr="0037364A">
        <w:rPr>
          <w:szCs w:val="24"/>
        </w:rPr>
        <w:t>stored off-site, Lender agrees to:</w:t>
      </w:r>
    </w:p>
    <w:p w:rsidR="00D46793" w:rsidRPr="007D3BF4" w:rsidRDefault="00D46793">
      <w:pPr>
        <w:rPr>
          <w:szCs w:val="24"/>
        </w:rPr>
      </w:pPr>
    </w:p>
    <w:p w:rsidR="0037364A" w:rsidRDefault="002516E0" w:rsidP="00BC61B3">
      <w:pPr>
        <w:numPr>
          <w:ilvl w:val="0"/>
          <w:numId w:val="18"/>
        </w:numPr>
        <w:ind w:left="1440" w:hanging="720"/>
        <w:rPr>
          <w:szCs w:val="24"/>
        </w:rPr>
      </w:pPr>
      <w:r>
        <w:rPr>
          <w:szCs w:val="24"/>
        </w:rPr>
        <w:t>File financing s</w:t>
      </w:r>
      <w:r w:rsidR="00D46793" w:rsidRPr="007D3BF4">
        <w:rPr>
          <w:szCs w:val="24"/>
        </w:rPr>
        <w:t>tatements (UCC-1), in the proper jurisdiction with the proper office;</w:t>
      </w:r>
    </w:p>
    <w:p w:rsidR="0037364A" w:rsidRDefault="0037364A" w:rsidP="0037364A">
      <w:pPr>
        <w:rPr>
          <w:szCs w:val="24"/>
        </w:rPr>
      </w:pPr>
    </w:p>
    <w:p w:rsidR="0037364A" w:rsidRDefault="00D46793" w:rsidP="00BC61B3">
      <w:pPr>
        <w:numPr>
          <w:ilvl w:val="0"/>
          <w:numId w:val="18"/>
        </w:numPr>
        <w:ind w:left="1440" w:hanging="720"/>
        <w:rPr>
          <w:szCs w:val="24"/>
        </w:rPr>
      </w:pPr>
      <w:r w:rsidRPr="0037364A">
        <w:rPr>
          <w:szCs w:val="24"/>
        </w:rPr>
        <w:t xml:space="preserve">Make whatever additional filings are necessary to maintain a first lien on the </w:t>
      </w:r>
      <w:r w:rsidR="00646333" w:rsidRPr="0037364A">
        <w:rPr>
          <w:szCs w:val="24"/>
        </w:rPr>
        <w:t>materials</w:t>
      </w:r>
      <w:r w:rsidRPr="0037364A">
        <w:rPr>
          <w:szCs w:val="24"/>
        </w:rPr>
        <w:t xml:space="preserve"> until they are incorporated into the </w:t>
      </w:r>
      <w:r w:rsidR="008C5824" w:rsidRPr="0037364A">
        <w:rPr>
          <w:szCs w:val="24"/>
        </w:rPr>
        <w:t>Improvements</w:t>
      </w:r>
      <w:r w:rsidRPr="0037364A">
        <w:rPr>
          <w:szCs w:val="24"/>
        </w:rPr>
        <w:t>;</w:t>
      </w:r>
    </w:p>
    <w:p w:rsidR="0037364A" w:rsidRDefault="0037364A" w:rsidP="0037364A">
      <w:pPr>
        <w:pStyle w:val="ListParagraph"/>
        <w:ind w:left="0"/>
        <w:rPr>
          <w:szCs w:val="24"/>
        </w:rPr>
      </w:pPr>
    </w:p>
    <w:p w:rsidR="0037364A" w:rsidRDefault="00401EA6" w:rsidP="00BC61B3">
      <w:pPr>
        <w:numPr>
          <w:ilvl w:val="0"/>
          <w:numId w:val="18"/>
        </w:numPr>
        <w:ind w:left="1440" w:hanging="720"/>
        <w:rPr>
          <w:szCs w:val="24"/>
        </w:rPr>
      </w:pPr>
      <w:r w:rsidRPr="0037364A">
        <w:rPr>
          <w:szCs w:val="24"/>
        </w:rPr>
        <w:t>Release the financing s</w:t>
      </w:r>
      <w:r w:rsidR="00D46793" w:rsidRPr="0037364A">
        <w:rPr>
          <w:szCs w:val="24"/>
        </w:rPr>
        <w:t>tatement filings as appropriate;</w:t>
      </w:r>
    </w:p>
    <w:p w:rsidR="0037364A" w:rsidRDefault="0037364A" w:rsidP="0037364A">
      <w:pPr>
        <w:pStyle w:val="ListParagraph"/>
        <w:ind w:left="0"/>
        <w:rPr>
          <w:szCs w:val="24"/>
        </w:rPr>
      </w:pPr>
    </w:p>
    <w:p w:rsidR="0037364A" w:rsidRDefault="00D46793" w:rsidP="00BC61B3">
      <w:pPr>
        <w:numPr>
          <w:ilvl w:val="0"/>
          <w:numId w:val="18"/>
        </w:numPr>
        <w:ind w:left="1440" w:hanging="720"/>
        <w:rPr>
          <w:szCs w:val="24"/>
        </w:rPr>
      </w:pPr>
      <w:r w:rsidRPr="0037364A">
        <w:rPr>
          <w:szCs w:val="24"/>
        </w:rPr>
        <w:t xml:space="preserve">Unconditionally certify by letter to HUD with each disbursement request that the </w:t>
      </w:r>
      <w:r w:rsidR="00370147" w:rsidRPr="0037364A">
        <w:rPr>
          <w:szCs w:val="24"/>
        </w:rPr>
        <w:t>Borrower’s Security Instrument constitutes a first lien</w:t>
      </w:r>
      <w:r w:rsidRPr="0037364A">
        <w:rPr>
          <w:szCs w:val="24"/>
        </w:rPr>
        <w:t xml:space="preserve"> on </w:t>
      </w:r>
      <w:r w:rsidR="008C5824" w:rsidRPr="0037364A">
        <w:rPr>
          <w:szCs w:val="24"/>
        </w:rPr>
        <w:t>such</w:t>
      </w:r>
      <w:r w:rsidRPr="0037364A">
        <w:rPr>
          <w:szCs w:val="24"/>
        </w:rPr>
        <w:t xml:space="preserve"> building </w:t>
      </w:r>
      <w:r w:rsidR="00646333" w:rsidRPr="0037364A">
        <w:rPr>
          <w:szCs w:val="24"/>
        </w:rPr>
        <w:t>materials</w:t>
      </w:r>
      <w:r w:rsidR="00370147" w:rsidRPr="0037364A">
        <w:rPr>
          <w:szCs w:val="24"/>
        </w:rPr>
        <w:t xml:space="preserve"> covered by the Borrower’s Security Instrument</w:t>
      </w:r>
      <w:r w:rsidRPr="0037364A">
        <w:rPr>
          <w:szCs w:val="24"/>
        </w:rPr>
        <w:t xml:space="preserve">.  </w:t>
      </w:r>
      <w:r w:rsidR="00902491">
        <w:rPr>
          <w:szCs w:val="24"/>
        </w:rPr>
        <w:t>Such</w:t>
      </w:r>
      <w:r w:rsidRPr="0037364A">
        <w:rPr>
          <w:szCs w:val="24"/>
        </w:rPr>
        <w:t xml:space="preserve"> certification shall be supported by an opinion from Lender’s legal counsel;</w:t>
      </w:r>
    </w:p>
    <w:p w:rsidR="0037364A" w:rsidRDefault="0037364A" w:rsidP="0037364A">
      <w:pPr>
        <w:pStyle w:val="ListParagraph"/>
        <w:ind w:left="0"/>
        <w:rPr>
          <w:szCs w:val="24"/>
        </w:rPr>
      </w:pPr>
    </w:p>
    <w:p w:rsidR="0037364A" w:rsidRDefault="00D46793" w:rsidP="00BC61B3">
      <w:pPr>
        <w:numPr>
          <w:ilvl w:val="0"/>
          <w:numId w:val="18"/>
        </w:numPr>
        <w:ind w:left="1440" w:hanging="720"/>
        <w:rPr>
          <w:szCs w:val="24"/>
        </w:rPr>
      </w:pPr>
      <w:r w:rsidRPr="0037364A">
        <w:rPr>
          <w:szCs w:val="24"/>
        </w:rPr>
        <w:t xml:space="preserve">In the event of default under the </w:t>
      </w:r>
      <w:r w:rsidR="00370147" w:rsidRPr="0037364A">
        <w:rPr>
          <w:szCs w:val="24"/>
        </w:rPr>
        <w:t xml:space="preserve">Borrower’s </w:t>
      </w:r>
      <w:r w:rsidRPr="0037364A">
        <w:rPr>
          <w:szCs w:val="24"/>
        </w:rPr>
        <w:t xml:space="preserve">Security Instrument, either assign Lender’s security interest to HUD or acquire title through foreclosure to the </w:t>
      </w:r>
      <w:r w:rsidR="00646333" w:rsidRPr="0037364A">
        <w:rPr>
          <w:szCs w:val="24"/>
        </w:rPr>
        <w:t>materials</w:t>
      </w:r>
      <w:r w:rsidRPr="0037364A">
        <w:rPr>
          <w:szCs w:val="24"/>
        </w:rPr>
        <w:t xml:space="preserve"> intended for use or incorporation into the building(s) and convey title to HUD;</w:t>
      </w:r>
      <w:r w:rsidR="00AF2009" w:rsidRPr="0037364A">
        <w:rPr>
          <w:szCs w:val="24"/>
        </w:rPr>
        <w:t xml:space="preserve"> and</w:t>
      </w:r>
    </w:p>
    <w:p w:rsidR="0037364A" w:rsidRDefault="0037364A" w:rsidP="0037364A">
      <w:pPr>
        <w:pStyle w:val="ListParagraph"/>
        <w:ind w:left="0"/>
        <w:rPr>
          <w:szCs w:val="24"/>
        </w:rPr>
      </w:pPr>
    </w:p>
    <w:p w:rsidR="00D46793" w:rsidRPr="0037364A" w:rsidRDefault="00D46793" w:rsidP="00BC61B3">
      <w:pPr>
        <w:numPr>
          <w:ilvl w:val="0"/>
          <w:numId w:val="18"/>
        </w:numPr>
        <w:ind w:left="1440" w:hanging="720"/>
        <w:rPr>
          <w:szCs w:val="24"/>
        </w:rPr>
      </w:pPr>
      <w:r w:rsidRPr="0037364A">
        <w:rPr>
          <w:szCs w:val="24"/>
        </w:rPr>
        <w:t xml:space="preserve">Require </w:t>
      </w:r>
      <w:r w:rsidR="00326C63">
        <w:rPr>
          <w:szCs w:val="24"/>
        </w:rPr>
        <w:t xml:space="preserve">that </w:t>
      </w:r>
      <w:r w:rsidR="00E03B3D">
        <w:rPr>
          <w:szCs w:val="24"/>
        </w:rPr>
        <w:t>a Performance B</w:t>
      </w:r>
      <w:r w:rsidRPr="0037364A">
        <w:rPr>
          <w:szCs w:val="24"/>
        </w:rPr>
        <w:t>ond</w:t>
      </w:r>
      <w:r w:rsidR="00E03B3D">
        <w:rPr>
          <w:szCs w:val="24"/>
        </w:rPr>
        <w:t xml:space="preserve"> – Dual </w:t>
      </w:r>
      <w:proofErr w:type="spellStart"/>
      <w:r w:rsidR="00E03B3D">
        <w:rPr>
          <w:szCs w:val="24"/>
        </w:rPr>
        <w:t>Obligee</w:t>
      </w:r>
      <w:proofErr w:type="spellEnd"/>
      <w:r w:rsidRPr="0037364A">
        <w:rPr>
          <w:szCs w:val="24"/>
        </w:rPr>
        <w:t xml:space="preserve"> </w:t>
      </w:r>
      <w:r w:rsidR="00E03B3D">
        <w:rPr>
          <w:szCs w:val="24"/>
        </w:rPr>
        <w:t>(HUD-92452-</w:t>
      </w:r>
      <w:r w:rsidR="004A1C2F">
        <w:rPr>
          <w:szCs w:val="24"/>
        </w:rPr>
        <w:t>OHF</w:t>
      </w:r>
      <w:r w:rsidR="00E03B3D">
        <w:rPr>
          <w:szCs w:val="24"/>
        </w:rPr>
        <w:t xml:space="preserve"> </w:t>
      </w:r>
      <w:r w:rsidRPr="0037364A">
        <w:rPr>
          <w:szCs w:val="24"/>
        </w:rPr>
        <w:t xml:space="preserve">and </w:t>
      </w:r>
      <w:r w:rsidR="00326C63">
        <w:rPr>
          <w:szCs w:val="24"/>
        </w:rPr>
        <w:t xml:space="preserve">a </w:t>
      </w:r>
      <w:r w:rsidR="00E03B3D">
        <w:rPr>
          <w:szCs w:val="24"/>
        </w:rPr>
        <w:t>Payment B</w:t>
      </w:r>
      <w:r w:rsidRPr="0037364A">
        <w:rPr>
          <w:szCs w:val="24"/>
        </w:rPr>
        <w:t>ond</w:t>
      </w:r>
      <w:r w:rsidR="00E03B3D">
        <w:rPr>
          <w:szCs w:val="24"/>
        </w:rPr>
        <w:t xml:space="preserve"> (HUD-92452A-</w:t>
      </w:r>
      <w:r w:rsidR="004A1C2F">
        <w:rPr>
          <w:szCs w:val="24"/>
        </w:rPr>
        <w:t>OHF</w:t>
      </w:r>
      <w:r w:rsidR="00326C63">
        <w:rPr>
          <w:szCs w:val="24"/>
        </w:rPr>
        <w:t>,</w:t>
      </w:r>
      <w:r w:rsidRPr="0037364A">
        <w:rPr>
          <w:szCs w:val="24"/>
        </w:rPr>
        <w:t xml:space="preserve"> each in an amount equal to </w:t>
      </w:r>
      <w:r w:rsidR="00326C63">
        <w:rPr>
          <w:szCs w:val="24"/>
        </w:rPr>
        <w:t>one hundred percent (</w:t>
      </w:r>
      <w:r w:rsidRPr="0037364A">
        <w:rPr>
          <w:szCs w:val="24"/>
        </w:rPr>
        <w:t>100</w:t>
      </w:r>
      <w:r w:rsidR="00326C63">
        <w:rPr>
          <w:szCs w:val="24"/>
        </w:rPr>
        <w:t>%)</w:t>
      </w:r>
      <w:r w:rsidRPr="0037364A">
        <w:rPr>
          <w:szCs w:val="24"/>
        </w:rPr>
        <w:t xml:space="preserve"> of the </w:t>
      </w:r>
      <w:r w:rsidR="00326C63">
        <w:rPr>
          <w:szCs w:val="24"/>
        </w:rPr>
        <w:t xml:space="preserve">amount of the </w:t>
      </w:r>
      <w:r w:rsidRPr="0037364A">
        <w:rPr>
          <w:szCs w:val="24"/>
        </w:rPr>
        <w:t>construction contract</w:t>
      </w:r>
      <w:r w:rsidR="00326C63">
        <w:rPr>
          <w:szCs w:val="24"/>
        </w:rPr>
        <w:t>,</w:t>
      </w:r>
      <w:r w:rsidRPr="0037364A">
        <w:rPr>
          <w:szCs w:val="24"/>
        </w:rPr>
        <w:t xml:space="preserve"> be used to satisfy the assurance of completion requirements.</w:t>
      </w:r>
    </w:p>
    <w:p w:rsidR="00D46793" w:rsidRPr="007D3BF4" w:rsidRDefault="00D46793">
      <w:pPr>
        <w:rPr>
          <w:szCs w:val="24"/>
        </w:rPr>
      </w:pPr>
    </w:p>
    <w:p w:rsidR="00326C63" w:rsidRDefault="00D46793" w:rsidP="00E4722F">
      <w:pPr>
        <w:numPr>
          <w:ilvl w:val="0"/>
          <w:numId w:val="12"/>
        </w:numPr>
        <w:ind w:left="360"/>
        <w:rPr>
          <w:szCs w:val="24"/>
        </w:rPr>
      </w:pPr>
      <w:r w:rsidRPr="007D3BF4">
        <w:rPr>
          <w:szCs w:val="24"/>
        </w:rPr>
        <w:lastRenderedPageBreak/>
        <w:t xml:space="preserve">Lender certifies that all </w:t>
      </w:r>
      <w:r w:rsidR="00902491">
        <w:rPr>
          <w:szCs w:val="24"/>
        </w:rPr>
        <w:t xml:space="preserve">of the </w:t>
      </w:r>
      <w:r w:rsidRPr="007D3BF4">
        <w:rPr>
          <w:szCs w:val="24"/>
        </w:rPr>
        <w:t xml:space="preserve">HUD form </w:t>
      </w:r>
      <w:r w:rsidR="00902491">
        <w:rPr>
          <w:szCs w:val="24"/>
        </w:rPr>
        <w:t>Loan Documents</w:t>
      </w:r>
      <w:r w:rsidR="00DB4F76">
        <w:rPr>
          <w:szCs w:val="24"/>
        </w:rPr>
        <w:t xml:space="preserve"> (with the exceptio</w:t>
      </w:r>
      <w:r w:rsidR="00E03B3D">
        <w:rPr>
          <w:szCs w:val="24"/>
        </w:rPr>
        <w:t>n of the Opinion of Borrower’s Counsel (Form HUD-</w:t>
      </w:r>
      <w:r w:rsidR="00343F17">
        <w:rPr>
          <w:szCs w:val="24"/>
        </w:rPr>
        <w:t>91725-O</w:t>
      </w:r>
      <w:r w:rsidR="004A1C2F">
        <w:rPr>
          <w:szCs w:val="24"/>
        </w:rPr>
        <w:t>HF</w:t>
      </w:r>
      <w:r w:rsidR="00DB4F76">
        <w:rPr>
          <w:szCs w:val="24"/>
        </w:rPr>
        <w:t xml:space="preserve"> and the</w:t>
      </w:r>
      <w:r w:rsidR="00343F17">
        <w:rPr>
          <w:szCs w:val="24"/>
        </w:rPr>
        <w:t xml:space="preserve"> accompanying C</w:t>
      </w:r>
      <w:r w:rsidR="00E03B3D">
        <w:rPr>
          <w:szCs w:val="24"/>
        </w:rPr>
        <w:t>ertification by B</w:t>
      </w:r>
      <w:r w:rsidRPr="007D3BF4">
        <w:rPr>
          <w:szCs w:val="24"/>
        </w:rPr>
        <w:t>orrower</w:t>
      </w:r>
      <w:r w:rsidR="00343F17">
        <w:rPr>
          <w:szCs w:val="24"/>
        </w:rPr>
        <w:t xml:space="preserve"> (Form HUD-91725-CERT-O</w:t>
      </w:r>
      <w:r w:rsidR="004A1C2F">
        <w:rPr>
          <w:szCs w:val="24"/>
        </w:rPr>
        <w:t>HF</w:t>
      </w:r>
      <w:r w:rsidRPr="007D3BF4">
        <w:rPr>
          <w:szCs w:val="24"/>
        </w:rPr>
        <w:t xml:space="preserve">) conform to those documents Lender </w:t>
      </w:r>
      <w:r w:rsidR="00240299" w:rsidRPr="007D3BF4">
        <w:rPr>
          <w:szCs w:val="24"/>
        </w:rPr>
        <w:t xml:space="preserve">obtained from HUD </w:t>
      </w:r>
      <w:r w:rsidRPr="007D3BF4">
        <w:rPr>
          <w:szCs w:val="24"/>
        </w:rPr>
        <w:t>and such documents have not been changed or modified in any manner except as suitably identified and</w:t>
      </w:r>
      <w:r w:rsidR="00E71D6B" w:rsidRPr="007D3BF4">
        <w:rPr>
          <w:szCs w:val="24"/>
        </w:rPr>
        <w:t xml:space="preserve"> </w:t>
      </w:r>
      <w:r w:rsidRPr="007D3BF4">
        <w:rPr>
          <w:szCs w:val="24"/>
        </w:rPr>
        <w:t xml:space="preserve">approved by HUD as evidenced by the attached memorandum.  It is understood that changes and modifications do not include filling in blanks, attaching exhibits or riders, deleting inapplicable provisions or making changes authorized by Program Obligations.  Lender further certifies that all </w:t>
      </w:r>
      <w:r w:rsidR="00902491">
        <w:rPr>
          <w:szCs w:val="24"/>
        </w:rPr>
        <w:t>of the Loan D</w:t>
      </w:r>
      <w:r w:rsidRPr="007D3BF4">
        <w:rPr>
          <w:szCs w:val="24"/>
        </w:rPr>
        <w:t xml:space="preserve">ocuments submitted to and accepted by HUD </w:t>
      </w:r>
      <w:r w:rsidR="00325760" w:rsidRPr="007D3BF4">
        <w:rPr>
          <w:szCs w:val="24"/>
        </w:rPr>
        <w:t xml:space="preserve">at </w:t>
      </w:r>
      <w:r w:rsidR="00902491">
        <w:rPr>
          <w:szCs w:val="24"/>
        </w:rPr>
        <w:t xml:space="preserve">the </w:t>
      </w:r>
      <w:r w:rsidR="00325760" w:rsidRPr="007D3BF4">
        <w:rPr>
          <w:szCs w:val="24"/>
        </w:rPr>
        <w:t xml:space="preserve">closing </w:t>
      </w:r>
      <w:r w:rsidR="00902491">
        <w:rPr>
          <w:szCs w:val="24"/>
        </w:rPr>
        <w:t xml:space="preserve">of the Loan </w:t>
      </w:r>
      <w:r w:rsidRPr="007D3BF4">
        <w:rPr>
          <w:szCs w:val="24"/>
        </w:rPr>
        <w:t>are list</w:t>
      </w:r>
      <w:r w:rsidR="00326C63">
        <w:rPr>
          <w:szCs w:val="24"/>
        </w:rPr>
        <w:t>ed in the attached memorandum.</w:t>
      </w:r>
    </w:p>
    <w:p w:rsidR="00326C63" w:rsidRDefault="00326C63" w:rsidP="00326C63">
      <w:pPr>
        <w:rPr>
          <w:szCs w:val="24"/>
        </w:rPr>
      </w:pPr>
    </w:p>
    <w:p w:rsidR="00326C63" w:rsidRPr="00B842B1" w:rsidRDefault="00D46793" w:rsidP="00E4722F">
      <w:pPr>
        <w:numPr>
          <w:ilvl w:val="0"/>
          <w:numId w:val="12"/>
        </w:numPr>
        <w:ind w:left="360"/>
        <w:rPr>
          <w:color w:val="984806" w:themeColor="accent6" w:themeShade="80"/>
          <w:szCs w:val="24"/>
        </w:rPr>
      </w:pPr>
      <w:r w:rsidRPr="006F0AA4">
        <w:rPr>
          <w:szCs w:val="24"/>
        </w:rPr>
        <w:t xml:space="preserve">Lender </w:t>
      </w:r>
      <w:r w:rsidR="00164086" w:rsidRPr="006F0AA4">
        <w:rPr>
          <w:szCs w:val="24"/>
        </w:rPr>
        <w:t>acknowledges</w:t>
      </w:r>
      <w:r w:rsidR="00A02424" w:rsidRPr="006F0AA4">
        <w:rPr>
          <w:szCs w:val="24"/>
        </w:rPr>
        <w:t xml:space="preserve">, based upon its reasonable due diligence, (a) that as of the date hereof, the licenses and permits in effect are sufficient to allow the construction of the Project to proceed to completion in the ordinary course, and </w:t>
      </w:r>
      <w:r w:rsidR="00D35E3A" w:rsidRPr="006F0AA4">
        <w:rPr>
          <w:szCs w:val="24"/>
        </w:rPr>
        <w:t>(</w:t>
      </w:r>
      <w:r w:rsidR="00A02424" w:rsidRPr="006F0AA4">
        <w:rPr>
          <w:szCs w:val="24"/>
        </w:rPr>
        <w:t>b</w:t>
      </w:r>
      <w:r w:rsidR="00D35E3A" w:rsidRPr="006F0AA4">
        <w:rPr>
          <w:szCs w:val="24"/>
        </w:rPr>
        <w:t>)</w:t>
      </w:r>
      <w:r w:rsidR="006428B1" w:rsidRPr="006F0AA4">
        <w:rPr>
          <w:szCs w:val="24"/>
        </w:rPr>
        <w:t xml:space="preserve"> that it will </w:t>
      </w:r>
      <w:r w:rsidR="00E03B05" w:rsidRPr="006F0AA4">
        <w:rPr>
          <w:szCs w:val="24"/>
        </w:rPr>
        <w:t xml:space="preserve">confirm in writing before final endorsement </w:t>
      </w:r>
      <w:r w:rsidR="00D35E3A" w:rsidRPr="006F0AA4">
        <w:rPr>
          <w:szCs w:val="24"/>
        </w:rPr>
        <w:t xml:space="preserve">of the Note </w:t>
      </w:r>
      <w:r w:rsidR="00E03B05" w:rsidRPr="006F0AA4">
        <w:rPr>
          <w:szCs w:val="24"/>
        </w:rPr>
        <w:t xml:space="preserve">that Borrower has obtained the necessary </w:t>
      </w:r>
      <w:r w:rsidRPr="006F0AA4">
        <w:rPr>
          <w:szCs w:val="24"/>
        </w:rPr>
        <w:t>governmental certificates, permits, licenses, qualifications and approvals</w:t>
      </w:r>
      <w:r w:rsidR="00FE1E04" w:rsidRPr="006F0AA4">
        <w:rPr>
          <w:szCs w:val="24"/>
        </w:rPr>
        <w:t xml:space="preserve"> of Governmental Authorities</w:t>
      </w:r>
      <w:r w:rsidR="00D35E3A" w:rsidRPr="006F0AA4">
        <w:rPr>
          <w:szCs w:val="24"/>
        </w:rPr>
        <w:t xml:space="preserve">, that would customarily be obtained at a later date, </w:t>
      </w:r>
      <w:r w:rsidRPr="006F0AA4">
        <w:rPr>
          <w:szCs w:val="24"/>
        </w:rPr>
        <w:t xml:space="preserve">to own and operate the </w:t>
      </w:r>
      <w:r w:rsidR="00FE1E04" w:rsidRPr="006F0AA4">
        <w:rPr>
          <w:szCs w:val="24"/>
        </w:rPr>
        <w:t xml:space="preserve">Mortgaged </w:t>
      </w:r>
      <w:r w:rsidRPr="006F0AA4">
        <w:rPr>
          <w:szCs w:val="24"/>
        </w:rPr>
        <w:t xml:space="preserve">Property and to carry out all of the transactions required by the Loan Documents and to comply with applicable federal statutes and regulations of HUD in effect on the date of the </w:t>
      </w:r>
      <w:r w:rsidR="00DB4740" w:rsidRPr="006F0AA4">
        <w:rPr>
          <w:szCs w:val="24"/>
        </w:rPr>
        <w:t>Firm Commitment</w:t>
      </w:r>
      <w:r w:rsidR="00A02424" w:rsidRPr="006F0AA4">
        <w:rPr>
          <w:szCs w:val="24"/>
        </w:rPr>
        <w:t>.</w:t>
      </w:r>
      <w:r w:rsidR="00A02424" w:rsidRPr="006F0AA4" w:rsidDel="00A02424">
        <w:rPr>
          <w:szCs w:val="24"/>
        </w:rPr>
        <w:t xml:space="preserve"> </w:t>
      </w:r>
      <w:r w:rsidR="00397122" w:rsidRPr="006F0AA4">
        <w:rPr>
          <w:szCs w:val="24"/>
        </w:rPr>
        <w:t xml:space="preserve">  Lender also acknowledges that appropriate actions have been taken by and necessary filing</w:t>
      </w:r>
      <w:r w:rsidR="00164086" w:rsidRPr="006F0AA4">
        <w:rPr>
          <w:szCs w:val="24"/>
        </w:rPr>
        <w:t>s</w:t>
      </w:r>
      <w:r w:rsidR="00397122" w:rsidRPr="006F0AA4">
        <w:rPr>
          <w:szCs w:val="24"/>
        </w:rPr>
        <w:t xml:space="preserve"> have been made with those Governmental Authorities</w:t>
      </w:r>
      <w:r w:rsidR="00C176D5">
        <w:rPr>
          <w:szCs w:val="24"/>
        </w:rPr>
        <w:t>.</w:t>
      </w:r>
    </w:p>
    <w:p w:rsidR="00326C63" w:rsidRDefault="00326C63" w:rsidP="00326C63">
      <w:pPr>
        <w:pStyle w:val="ListParagraph"/>
        <w:ind w:left="0"/>
        <w:rPr>
          <w:szCs w:val="24"/>
        </w:rPr>
      </w:pPr>
    </w:p>
    <w:p w:rsidR="00326C63" w:rsidRDefault="00D46793" w:rsidP="00E4722F">
      <w:pPr>
        <w:numPr>
          <w:ilvl w:val="0"/>
          <w:numId w:val="12"/>
        </w:numPr>
        <w:ind w:left="360"/>
        <w:rPr>
          <w:szCs w:val="24"/>
        </w:rPr>
      </w:pPr>
      <w:r w:rsidRPr="00326C63">
        <w:rPr>
          <w:szCs w:val="24"/>
        </w:rPr>
        <w:t>Lender certifies that it has made reasonable inquiry and has discovered no liens or encumbrances against the Mortgaged Property that are not reflected as exceptions to coverage in the title policy.</w:t>
      </w:r>
    </w:p>
    <w:p w:rsidR="00326C63" w:rsidRPr="00B04443" w:rsidRDefault="00326C63" w:rsidP="00326C63">
      <w:pPr>
        <w:pStyle w:val="ListParagraph"/>
        <w:ind w:left="0"/>
        <w:rPr>
          <w:szCs w:val="24"/>
          <w14:glow w14:rad="228600">
            <w14:schemeClr w14:val="accent6">
              <w14:alpha w14:val="60000"/>
              <w14:satMod w14:val="175000"/>
            </w14:schemeClr>
          </w14:glow>
        </w:rPr>
      </w:pPr>
    </w:p>
    <w:p w:rsidR="00326C63" w:rsidRDefault="00D46793" w:rsidP="00E4722F">
      <w:pPr>
        <w:numPr>
          <w:ilvl w:val="0"/>
          <w:numId w:val="12"/>
        </w:numPr>
        <w:ind w:left="360"/>
        <w:rPr>
          <w:szCs w:val="24"/>
        </w:rPr>
      </w:pPr>
      <w:r w:rsidRPr="00326C63">
        <w:rPr>
          <w:szCs w:val="24"/>
        </w:rPr>
        <w:t xml:space="preserve">Lender agrees (a) to notify HUD in writing immediately upon learning of any Violation of the </w:t>
      </w:r>
      <w:r w:rsidR="00370147" w:rsidRPr="00326C63">
        <w:rPr>
          <w:szCs w:val="24"/>
        </w:rPr>
        <w:t xml:space="preserve">Borrower’s </w:t>
      </w:r>
      <w:r w:rsidRPr="00326C63">
        <w:rPr>
          <w:szCs w:val="24"/>
        </w:rPr>
        <w:t xml:space="preserve">Regulatory Agreement by Borrower, (b) that </w:t>
      </w:r>
      <w:r w:rsidRPr="00326C63">
        <w:rPr>
          <w:color w:val="000000"/>
          <w:szCs w:val="24"/>
        </w:rPr>
        <w:t xml:space="preserve">Violations under the terms of the </w:t>
      </w:r>
      <w:r w:rsidR="00370147" w:rsidRPr="00326C63">
        <w:rPr>
          <w:color w:val="000000"/>
          <w:szCs w:val="24"/>
        </w:rPr>
        <w:t xml:space="preserve">Borrower’s </w:t>
      </w:r>
      <w:r w:rsidRPr="00326C63">
        <w:rPr>
          <w:color w:val="000000"/>
          <w:szCs w:val="24"/>
        </w:rPr>
        <w:t xml:space="preserve">Regulatory Agreement may only be treated as a default under the </w:t>
      </w:r>
      <w:r w:rsidR="00370147" w:rsidRPr="00326C63">
        <w:rPr>
          <w:color w:val="000000"/>
          <w:szCs w:val="24"/>
        </w:rPr>
        <w:t xml:space="preserve">Borrower’s </w:t>
      </w:r>
      <w:r w:rsidRPr="00326C63">
        <w:rPr>
          <w:color w:val="000000"/>
          <w:szCs w:val="24"/>
        </w:rPr>
        <w:t xml:space="preserve">Security Instrument where HUD </w:t>
      </w:r>
      <w:r w:rsidR="00AC0676" w:rsidRPr="00326C63">
        <w:rPr>
          <w:color w:val="000000"/>
          <w:szCs w:val="24"/>
        </w:rPr>
        <w:t>requests</w:t>
      </w:r>
      <w:r w:rsidRPr="00326C63">
        <w:rPr>
          <w:color w:val="000000"/>
          <w:szCs w:val="24"/>
        </w:rPr>
        <w:t xml:space="preserve"> Lender to do so </w:t>
      </w:r>
      <w:r w:rsidRPr="00326C63">
        <w:rPr>
          <w:szCs w:val="24"/>
        </w:rPr>
        <w:t>and (c) </w:t>
      </w:r>
      <w:r w:rsidR="006C3AA1" w:rsidRPr="00326C63">
        <w:rPr>
          <w:color w:val="000000"/>
          <w:szCs w:val="24"/>
        </w:rPr>
        <w:t xml:space="preserve">following a </w:t>
      </w:r>
      <w:r w:rsidR="009E5A05">
        <w:rPr>
          <w:color w:val="000000"/>
          <w:szCs w:val="24"/>
        </w:rPr>
        <w:t>D</w:t>
      </w:r>
      <w:r w:rsidR="006C3AA1" w:rsidRPr="00326C63">
        <w:rPr>
          <w:color w:val="000000"/>
          <w:szCs w:val="24"/>
        </w:rPr>
        <w:t xml:space="preserve">eclaration of </w:t>
      </w:r>
      <w:r w:rsidR="009E5A05">
        <w:rPr>
          <w:color w:val="000000"/>
          <w:szCs w:val="24"/>
        </w:rPr>
        <w:t>D</w:t>
      </w:r>
      <w:r w:rsidRPr="00326C63">
        <w:rPr>
          <w:color w:val="000000"/>
          <w:szCs w:val="24"/>
        </w:rPr>
        <w:t xml:space="preserve">efault by HUD under the </w:t>
      </w:r>
      <w:r w:rsidR="00370147" w:rsidRPr="00326C63">
        <w:rPr>
          <w:color w:val="000000"/>
          <w:szCs w:val="24"/>
        </w:rPr>
        <w:t xml:space="preserve">Borrower’s </w:t>
      </w:r>
      <w:r w:rsidRPr="00326C63">
        <w:rPr>
          <w:color w:val="000000"/>
          <w:szCs w:val="24"/>
        </w:rPr>
        <w:t>Regulatory Agreement</w:t>
      </w:r>
      <w:r w:rsidR="00CF74B2" w:rsidRPr="00326C63">
        <w:rPr>
          <w:color w:val="000000"/>
          <w:szCs w:val="24"/>
        </w:rPr>
        <w:t xml:space="preserve"> and upon the request of HUD</w:t>
      </w:r>
      <w:r w:rsidRPr="00326C63">
        <w:rPr>
          <w:color w:val="000000"/>
          <w:szCs w:val="24"/>
        </w:rPr>
        <w:t>, Lender</w:t>
      </w:r>
      <w:r w:rsidR="00CF74B2" w:rsidRPr="00326C63">
        <w:rPr>
          <w:color w:val="000000"/>
          <w:szCs w:val="24"/>
        </w:rPr>
        <w:t>, at its option,</w:t>
      </w:r>
      <w:r w:rsidRPr="00326C63">
        <w:rPr>
          <w:color w:val="000000"/>
          <w:szCs w:val="24"/>
        </w:rPr>
        <w:t xml:space="preserve"> </w:t>
      </w:r>
      <w:r w:rsidR="00F87764" w:rsidRPr="00326C63">
        <w:rPr>
          <w:color w:val="000000"/>
          <w:szCs w:val="24"/>
        </w:rPr>
        <w:t>may</w:t>
      </w:r>
      <w:r w:rsidRPr="00326C63">
        <w:rPr>
          <w:color w:val="000000"/>
          <w:szCs w:val="24"/>
        </w:rPr>
        <w:t xml:space="preserve"> declare the entire Indebtedness to be due and payable.</w:t>
      </w:r>
    </w:p>
    <w:p w:rsidR="00326C63" w:rsidRDefault="00326C63" w:rsidP="00326C63">
      <w:pPr>
        <w:pStyle w:val="ListParagraph"/>
        <w:ind w:left="0"/>
        <w:rPr>
          <w:szCs w:val="24"/>
        </w:rPr>
      </w:pPr>
    </w:p>
    <w:p w:rsidR="00326C63" w:rsidRDefault="00D46793" w:rsidP="00E4722F">
      <w:pPr>
        <w:numPr>
          <w:ilvl w:val="0"/>
          <w:numId w:val="12"/>
        </w:numPr>
        <w:ind w:left="360"/>
        <w:rPr>
          <w:szCs w:val="24"/>
        </w:rPr>
      </w:pPr>
      <w:r w:rsidRPr="00326C63">
        <w:rPr>
          <w:szCs w:val="24"/>
        </w:rPr>
        <w:t xml:space="preserve">Lender agrees to promptly review any request </w:t>
      </w:r>
      <w:r w:rsidR="00326C63">
        <w:rPr>
          <w:szCs w:val="24"/>
        </w:rPr>
        <w:t xml:space="preserve">of Borrower </w:t>
      </w:r>
      <w:r w:rsidRPr="00326C63">
        <w:rPr>
          <w:szCs w:val="24"/>
        </w:rPr>
        <w:t xml:space="preserve">to transfer the Project and not unreasonably withhold </w:t>
      </w:r>
      <w:r w:rsidR="00326C63">
        <w:rPr>
          <w:szCs w:val="24"/>
        </w:rPr>
        <w:t>its</w:t>
      </w:r>
      <w:r w:rsidRPr="00326C63">
        <w:rPr>
          <w:szCs w:val="24"/>
        </w:rPr>
        <w:t xml:space="preserve"> approval of </w:t>
      </w:r>
      <w:r w:rsidR="00326C63">
        <w:rPr>
          <w:szCs w:val="24"/>
        </w:rPr>
        <w:t>such</w:t>
      </w:r>
      <w:r w:rsidRPr="00326C63">
        <w:rPr>
          <w:szCs w:val="24"/>
        </w:rPr>
        <w:t xml:space="preserve"> transfer.  If HUD approves the transfer, Lender agrees to execute a release and assumption agreement or a security instrument modification agreement incorporating any new </w:t>
      </w:r>
      <w:r w:rsidR="00370147" w:rsidRPr="00326C63">
        <w:rPr>
          <w:szCs w:val="24"/>
        </w:rPr>
        <w:t xml:space="preserve">Borrower’s </w:t>
      </w:r>
      <w:r w:rsidRPr="00326C63">
        <w:rPr>
          <w:szCs w:val="24"/>
        </w:rPr>
        <w:t>Regulatory Agreement in</w:t>
      </w:r>
      <w:r w:rsidR="00326C63">
        <w:rPr>
          <w:szCs w:val="24"/>
        </w:rPr>
        <w:t>to</w:t>
      </w:r>
      <w:r w:rsidRPr="00326C63">
        <w:rPr>
          <w:szCs w:val="24"/>
        </w:rPr>
        <w:t xml:space="preserve"> the existing </w:t>
      </w:r>
      <w:r w:rsidR="00370147" w:rsidRPr="00326C63">
        <w:rPr>
          <w:szCs w:val="24"/>
        </w:rPr>
        <w:t xml:space="preserve">Borrower’s </w:t>
      </w:r>
      <w:r w:rsidRPr="00326C63">
        <w:rPr>
          <w:szCs w:val="24"/>
        </w:rPr>
        <w:t xml:space="preserve">Security Instrument.  It is understood that Lender’s consent to the transfer shall in no way prejudice </w:t>
      </w:r>
      <w:r w:rsidR="002D7049">
        <w:rPr>
          <w:szCs w:val="24"/>
        </w:rPr>
        <w:t>the</w:t>
      </w:r>
      <w:r w:rsidRPr="00326C63">
        <w:rPr>
          <w:szCs w:val="24"/>
        </w:rPr>
        <w:t xml:space="preserve"> rights</w:t>
      </w:r>
      <w:r w:rsidR="002D7049">
        <w:rPr>
          <w:szCs w:val="24"/>
        </w:rPr>
        <w:t xml:space="preserve"> of Lender</w:t>
      </w:r>
      <w:r w:rsidRPr="00326C63">
        <w:rPr>
          <w:szCs w:val="24"/>
        </w:rPr>
        <w:t xml:space="preserve"> under the Contract of Insurance with HUD.</w:t>
      </w:r>
    </w:p>
    <w:p w:rsidR="00326C63" w:rsidRDefault="00326C63" w:rsidP="00326C63">
      <w:pPr>
        <w:pStyle w:val="ListParagraph"/>
        <w:ind w:left="0"/>
        <w:rPr>
          <w:color w:val="000000"/>
          <w:szCs w:val="24"/>
        </w:rPr>
      </w:pPr>
    </w:p>
    <w:p w:rsidR="00047053" w:rsidRDefault="00D46793" w:rsidP="00E4722F">
      <w:pPr>
        <w:numPr>
          <w:ilvl w:val="0"/>
          <w:numId w:val="12"/>
        </w:numPr>
        <w:ind w:left="360"/>
        <w:rPr>
          <w:szCs w:val="24"/>
        </w:rPr>
      </w:pPr>
      <w:r w:rsidRPr="00326C63">
        <w:rPr>
          <w:color w:val="000000"/>
          <w:szCs w:val="24"/>
        </w:rPr>
        <w:t xml:space="preserve">Lender agrees (a) to require Borrower to keep the Mortgaged Property insured at all times against such hazards as Lender and HUD may from time to time require and as set forth in the </w:t>
      </w:r>
      <w:r w:rsidR="00370147" w:rsidRPr="00326C63">
        <w:rPr>
          <w:color w:val="000000"/>
          <w:szCs w:val="24"/>
        </w:rPr>
        <w:t xml:space="preserve">Borrower’s </w:t>
      </w:r>
      <w:r w:rsidRPr="00326C63">
        <w:rPr>
          <w:color w:val="000000"/>
          <w:szCs w:val="24"/>
        </w:rPr>
        <w:t>Security Instrument</w:t>
      </w:r>
      <w:r w:rsidR="00F428B4">
        <w:rPr>
          <w:color w:val="000000"/>
          <w:szCs w:val="24"/>
        </w:rPr>
        <w:t xml:space="preserve"> and Program Obligations</w:t>
      </w:r>
      <w:r w:rsidRPr="00326C63">
        <w:rPr>
          <w:color w:val="000000"/>
          <w:szCs w:val="24"/>
        </w:rPr>
        <w:t xml:space="preserve">, </w:t>
      </w:r>
      <w:r w:rsidR="00240299" w:rsidRPr="00326C63">
        <w:rPr>
          <w:color w:val="000000"/>
          <w:szCs w:val="24"/>
        </w:rPr>
        <w:t xml:space="preserve">and </w:t>
      </w:r>
      <w:r w:rsidRPr="00326C63">
        <w:rPr>
          <w:color w:val="000000"/>
          <w:szCs w:val="24"/>
        </w:rPr>
        <w:t xml:space="preserve">(b) to notify HUD of any </w:t>
      </w:r>
      <w:r w:rsidR="00240299" w:rsidRPr="00326C63">
        <w:rPr>
          <w:color w:val="000000"/>
          <w:szCs w:val="24"/>
        </w:rPr>
        <w:t xml:space="preserve">known </w:t>
      </w:r>
      <w:r w:rsidRPr="00326C63">
        <w:rPr>
          <w:color w:val="000000"/>
          <w:szCs w:val="24"/>
        </w:rPr>
        <w:t xml:space="preserve">payments </w:t>
      </w:r>
      <w:r w:rsidR="008145EF" w:rsidRPr="00326C63">
        <w:rPr>
          <w:color w:val="000000"/>
          <w:szCs w:val="24"/>
        </w:rPr>
        <w:t>made</w:t>
      </w:r>
      <w:r w:rsidRPr="00326C63">
        <w:rPr>
          <w:color w:val="000000"/>
          <w:szCs w:val="24"/>
        </w:rPr>
        <w:t xml:space="preserve"> </w:t>
      </w:r>
      <w:r w:rsidR="008145EF" w:rsidRPr="00326C63">
        <w:rPr>
          <w:color w:val="000000"/>
          <w:szCs w:val="24"/>
        </w:rPr>
        <w:t>by</w:t>
      </w:r>
      <w:r w:rsidRPr="00326C63">
        <w:rPr>
          <w:color w:val="000000"/>
          <w:szCs w:val="24"/>
        </w:rPr>
        <w:t xml:space="preserve"> an insurer.</w:t>
      </w:r>
      <w:r w:rsidR="008145EF" w:rsidRPr="00326C63">
        <w:rPr>
          <w:color w:val="000000"/>
          <w:szCs w:val="24"/>
        </w:rPr>
        <w:t xml:space="preserve">  Lender certifies that all insurance policies on the Project comply with the terms of the </w:t>
      </w:r>
      <w:r w:rsidR="00370147" w:rsidRPr="00326C63">
        <w:rPr>
          <w:color w:val="000000"/>
          <w:szCs w:val="24"/>
        </w:rPr>
        <w:t xml:space="preserve">Borrower’s </w:t>
      </w:r>
      <w:r w:rsidR="008145EF" w:rsidRPr="00326C63">
        <w:rPr>
          <w:color w:val="000000"/>
          <w:szCs w:val="24"/>
        </w:rPr>
        <w:t xml:space="preserve">Security Instrument, and where applicable, that those insurance policies have attached thereto a standard mortgagee clause making the </w:t>
      </w:r>
      <w:r w:rsidR="008145EF" w:rsidRPr="00326C63">
        <w:rPr>
          <w:color w:val="000000"/>
          <w:szCs w:val="24"/>
        </w:rPr>
        <w:lastRenderedPageBreak/>
        <w:t xml:space="preserve">loss payable to Lender, as its interest may appear, and where applicable, Lender </w:t>
      </w:r>
      <w:r w:rsidR="00F07D85" w:rsidRPr="00326C63">
        <w:rPr>
          <w:color w:val="000000"/>
          <w:szCs w:val="24"/>
        </w:rPr>
        <w:t xml:space="preserve">is </w:t>
      </w:r>
      <w:r w:rsidR="008145EF" w:rsidRPr="00326C63">
        <w:rPr>
          <w:color w:val="000000"/>
          <w:szCs w:val="24"/>
        </w:rPr>
        <w:t>show</w:t>
      </w:r>
      <w:r w:rsidR="003107C9" w:rsidRPr="00326C63">
        <w:rPr>
          <w:color w:val="000000"/>
          <w:szCs w:val="24"/>
        </w:rPr>
        <w:t>n</w:t>
      </w:r>
      <w:r w:rsidR="008145EF" w:rsidRPr="00326C63">
        <w:rPr>
          <w:color w:val="000000"/>
          <w:szCs w:val="24"/>
        </w:rPr>
        <w:t xml:space="preserve"> as an additional insured.</w:t>
      </w:r>
      <w:r w:rsidR="00047053">
        <w:rPr>
          <w:color w:val="000000"/>
          <w:szCs w:val="24"/>
        </w:rPr>
        <w:t xml:space="preserve">  If Lender determines</w:t>
      </w:r>
      <w:r w:rsidR="004B529D" w:rsidRPr="00326C63">
        <w:rPr>
          <w:color w:val="000000"/>
          <w:szCs w:val="24"/>
        </w:rPr>
        <w:t xml:space="preserve"> that any of the </w:t>
      </w:r>
      <w:r w:rsidR="00631083" w:rsidRPr="00326C63">
        <w:rPr>
          <w:color w:val="000000"/>
          <w:szCs w:val="24"/>
        </w:rPr>
        <w:t xml:space="preserve">Improvements are </w:t>
      </w:r>
      <w:r w:rsidR="004B529D" w:rsidRPr="00326C63">
        <w:rPr>
          <w:color w:val="000000"/>
          <w:szCs w:val="24"/>
        </w:rPr>
        <w:t xml:space="preserve">located in an area identified by the Federal Emergency Management Agency (or any successor to that agency) as an area having special flood hazards, Lender certifies that it has collected </w:t>
      </w:r>
      <w:r w:rsidR="00047053">
        <w:rPr>
          <w:color w:val="000000"/>
          <w:szCs w:val="24"/>
        </w:rPr>
        <w:t xml:space="preserve">or will collect </w:t>
      </w:r>
      <w:r w:rsidR="004B529D" w:rsidRPr="00326C63">
        <w:rPr>
          <w:color w:val="000000"/>
          <w:szCs w:val="24"/>
        </w:rPr>
        <w:t>a</w:t>
      </w:r>
      <w:r w:rsidR="004B529D" w:rsidRPr="00326C63">
        <w:rPr>
          <w:szCs w:val="24"/>
        </w:rPr>
        <w:t xml:space="preserve"> receipt from the insurance company providing flood insurance evidencing paymen</w:t>
      </w:r>
      <w:r w:rsidR="00047053">
        <w:rPr>
          <w:szCs w:val="24"/>
        </w:rPr>
        <w:t>t for the premium, dated __________</w:t>
      </w:r>
      <w:r w:rsidR="00E71D6B" w:rsidRPr="00326C63">
        <w:rPr>
          <w:szCs w:val="24"/>
        </w:rPr>
        <w:t>.</w:t>
      </w:r>
    </w:p>
    <w:p w:rsidR="00047053" w:rsidRDefault="00047053" w:rsidP="00047053">
      <w:pPr>
        <w:pStyle w:val="ListParagraph"/>
        <w:ind w:left="0"/>
        <w:rPr>
          <w:szCs w:val="24"/>
        </w:rPr>
      </w:pPr>
    </w:p>
    <w:p w:rsidR="00047053" w:rsidRPr="00BC61B3" w:rsidRDefault="00D46793" w:rsidP="00E4722F">
      <w:pPr>
        <w:numPr>
          <w:ilvl w:val="0"/>
          <w:numId w:val="12"/>
        </w:numPr>
        <w:ind w:left="360"/>
        <w:rPr>
          <w:szCs w:val="24"/>
        </w:rPr>
      </w:pPr>
      <w:r w:rsidRPr="00047053">
        <w:rPr>
          <w:szCs w:val="24"/>
        </w:rPr>
        <w:t>Lender certifies that the Loan does not violate the usury laws or laws regulating the use or forbearance of money of the Property Jurisdiction.</w:t>
      </w:r>
    </w:p>
    <w:p w:rsidR="00047053" w:rsidRDefault="00047053" w:rsidP="00047053">
      <w:pPr>
        <w:pStyle w:val="ListParagraph"/>
        <w:ind w:left="0"/>
        <w:rPr>
          <w:szCs w:val="24"/>
        </w:rPr>
      </w:pPr>
    </w:p>
    <w:p w:rsidR="00047053" w:rsidRDefault="00D46793" w:rsidP="00E4722F">
      <w:pPr>
        <w:numPr>
          <w:ilvl w:val="0"/>
          <w:numId w:val="12"/>
        </w:numPr>
        <w:ind w:left="360"/>
        <w:rPr>
          <w:szCs w:val="24"/>
        </w:rPr>
      </w:pPr>
      <w:r w:rsidRPr="00047053">
        <w:rPr>
          <w:szCs w:val="24"/>
        </w:rPr>
        <w:t>The term “</w:t>
      </w:r>
      <w:r w:rsidRPr="00047053">
        <w:rPr>
          <w:b/>
          <w:szCs w:val="24"/>
        </w:rPr>
        <w:t>Financing Charge(s)</w:t>
      </w:r>
      <w:r w:rsidRPr="00047053">
        <w:rPr>
          <w:szCs w:val="24"/>
        </w:rPr>
        <w:t>,”</w:t>
      </w:r>
      <w:r w:rsidRPr="00047053">
        <w:rPr>
          <w:b/>
          <w:szCs w:val="24"/>
        </w:rPr>
        <w:t xml:space="preserve"> </w:t>
      </w:r>
      <w:r w:rsidRPr="00047053">
        <w:rPr>
          <w:szCs w:val="24"/>
        </w:rPr>
        <w:t xml:space="preserve">as used herein shall mean any charge, direct or indirect, for supplying the Loan to </w:t>
      </w:r>
      <w:r w:rsidR="006F66A3" w:rsidRPr="00047053">
        <w:rPr>
          <w:szCs w:val="24"/>
        </w:rPr>
        <w:t xml:space="preserve">Borrower </w:t>
      </w:r>
      <w:r w:rsidRPr="00047053">
        <w:rPr>
          <w:szCs w:val="24"/>
        </w:rPr>
        <w:t xml:space="preserve">or servicing the Loan for </w:t>
      </w:r>
      <w:r w:rsidR="006F66A3" w:rsidRPr="00047053">
        <w:rPr>
          <w:szCs w:val="24"/>
        </w:rPr>
        <w:t xml:space="preserve">HUD, </w:t>
      </w:r>
      <w:proofErr w:type="spellStart"/>
      <w:r w:rsidR="006F66A3" w:rsidRPr="00047053">
        <w:rPr>
          <w:szCs w:val="24"/>
        </w:rPr>
        <w:t>Ginnie</w:t>
      </w:r>
      <w:proofErr w:type="spellEnd"/>
      <w:r w:rsidR="006F66A3" w:rsidRPr="00047053">
        <w:rPr>
          <w:szCs w:val="24"/>
        </w:rPr>
        <w:t xml:space="preserve"> Mae, a third party investor or </w:t>
      </w:r>
      <w:r w:rsidR="00020733" w:rsidRPr="00047053">
        <w:rPr>
          <w:szCs w:val="24"/>
        </w:rPr>
        <w:t>Lender’</w:t>
      </w:r>
      <w:r w:rsidR="006F66A3" w:rsidRPr="00047053">
        <w:rPr>
          <w:szCs w:val="24"/>
        </w:rPr>
        <w:t>s own account.</w:t>
      </w:r>
    </w:p>
    <w:p w:rsidR="00047053" w:rsidRDefault="00047053" w:rsidP="00047053">
      <w:pPr>
        <w:pStyle w:val="ListParagraph"/>
        <w:ind w:left="0"/>
        <w:rPr>
          <w:szCs w:val="24"/>
        </w:rPr>
      </w:pPr>
    </w:p>
    <w:p w:rsidR="00047053" w:rsidRDefault="00D46793" w:rsidP="00E4722F">
      <w:pPr>
        <w:numPr>
          <w:ilvl w:val="0"/>
          <w:numId w:val="12"/>
        </w:numPr>
        <w:ind w:left="360"/>
        <w:rPr>
          <w:szCs w:val="24"/>
        </w:rPr>
      </w:pPr>
      <w:r w:rsidRPr="00047053">
        <w:rPr>
          <w:szCs w:val="24"/>
        </w:rPr>
        <w:t xml:space="preserve">Lender </w:t>
      </w:r>
      <w:r w:rsidR="00FE1E04" w:rsidRPr="00047053">
        <w:rPr>
          <w:szCs w:val="24"/>
        </w:rPr>
        <w:t>agrees</w:t>
      </w:r>
      <w:r w:rsidRPr="00047053">
        <w:rPr>
          <w:szCs w:val="24"/>
        </w:rPr>
        <w:t xml:space="preserve"> that, i</w:t>
      </w:r>
      <w:r w:rsidRPr="00047053">
        <w:rPr>
          <w:color w:val="000000"/>
          <w:szCs w:val="24"/>
        </w:rPr>
        <w:t>f there is a sale or transfer of all or a partial interest in the Note</w:t>
      </w:r>
      <w:r w:rsidR="00903CE7" w:rsidRPr="00047053">
        <w:rPr>
          <w:color w:val="000000"/>
          <w:szCs w:val="24"/>
        </w:rPr>
        <w:t xml:space="preserve"> (other than a sale or transfer of a participation or other beneficial interest, e.g., a transfer of any interest of a </w:t>
      </w:r>
      <w:proofErr w:type="spellStart"/>
      <w:r w:rsidR="00903CE7" w:rsidRPr="00047053">
        <w:rPr>
          <w:color w:val="000000"/>
          <w:szCs w:val="24"/>
        </w:rPr>
        <w:t>Ginnie</w:t>
      </w:r>
      <w:proofErr w:type="spellEnd"/>
      <w:r w:rsidR="00903CE7" w:rsidRPr="00047053">
        <w:rPr>
          <w:color w:val="000000"/>
          <w:szCs w:val="24"/>
        </w:rPr>
        <w:t xml:space="preserve"> Mae MBS Security, or the creation of a security interest)</w:t>
      </w:r>
      <w:r w:rsidRPr="00047053">
        <w:rPr>
          <w:color w:val="000000"/>
          <w:szCs w:val="24"/>
        </w:rPr>
        <w:t xml:space="preserve"> or a change of the </w:t>
      </w:r>
      <w:r w:rsidR="004B19B3">
        <w:rPr>
          <w:color w:val="000000"/>
          <w:szCs w:val="24"/>
        </w:rPr>
        <w:t>L</w:t>
      </w:r>
      <w:r w:rsidRPr="00047053">
        <w:rPr>
          <w:color w:val="000000"/>
          <w:szCs w:val="24"/>
        </w:rPr>
        <w:t xml:space="preserve">oan </w:t>
      </w:r>
      <w:r w:rsidR="00E96513" w:rsidRPr="00047053">
        <w:rPr>
          <w:color w:val="000000"/>
          <w:szCs w:val="24"/>
        </w:rPr>
        <w:t>s</w:t>
      </w:r>
      <w:r w:rsidRPr="00047053">
        <w:rPr>
          <w:color w:val="000000"/>
          <w:szCs w:val="24"/>
        </w:rPr>
        <w:t>ervicer, Lender shall be responsible for ensuring that Borrower is given Notice of the sale, transfer and/or change.</w:t>
      </w:r>
    </w:p>
    <w:p w:rsidR="00047053" w:rsidRDefault="00047053" w:rsidP="00BC61B3">
      <w:pPr>
        <w:pStyle w:val="ListParagraph"/>
        <w:ind w:hanging="720"/>
        <w:rPr>
          <w:color w:val="000000"/>
          <w:szCs w:val="24"/>
        </w:rPr>
      </w:pPr>
    </w:p>
    <w:p w:rsidR="00FA40C0" w:rsidRPr="00FA40C0" w:rsidRDefault="00DA5442" w:rsidP="00E4722F">
      <w:pPr>
        <w:numPr>
          <w:ilvl w:val="0"/>
          <w:numId w:val="12"/>
        </w:numPr>
        <w:ind w:left="360"/>
        <w:rPr>
          <w:szCs w:val="24"/>
        </w:rPr>
        <w:sectPr w:rsidR="00FA40C0" w:rsidRPr="00FA40C0" w:rsidSect="007D3BF4">
          <w:footerReference w:type="default" r:id="rId15"/>
          <w:type w:val="continuous"/>
          <w:pgSz w:w="12240" w:h="15840"/>
          <w:pgMar w:top="1440" w:right="1440" w:bottom="1440" w:left="1440" w:header="720" w:footer="720" w:gutter="0"/>
          <w:cols w:space="720"/>
          <w:docGrid w:linePitch="326"/>
        </w:sectPr>
      </w:pPr>
      <w:r w:rsidRPr="00047053">
        <w:rPr>
          <w:color w:val="000000"/>
          <w:szCs w:val="24"/>
        </w:rPr>
        <w:t xml:space="preserve">Lender certifies that the </w:t>
      </w:r>
      <w:r w:rsidR="00047053" w:rsidRPr="00047053">
        <w:rPr>
          <w:color w:val="000000"/>
          <w:szCs w:val="24"/>
        </w:rPr>
        <w:t>Borrower’s Security Instrument</w:t>
      </w:r>
      <w:r w:rsidR="00D21680" w:rsidRPr="00047053">
        <w:rPr>
          <w:color w:val="000000"/>
          <w:szCs w:val="24"/>
        </w:rPr>
        <w:t xml:space="preserve"> and the</w:t>
      </w:r>
      <w:r w:rsidRPr="00047053">
        <w:rPr>
          <w:color w:val="000000"/>
          <w:szCs w:val="24"/>
        </w:rPr>
        <w:t xml:space="preserve"> </w:t>
      </w:r>
      <w:r w:rsidR="00504338" w:rsidRPr="00047053">
        <w:rPr>
          <w:color w:val="000000"/>
          <w:szCs w:val="24"/>
        </w:rPr>
        <w:t>UCC</w:t>
      </w:r>
      <w:r w:rsidRPr="00047053">
        <w:rPr>
          <w:color w:val="000000"/>
          <w:szCs w:val="24"/>
        </w:rPr>
        <w:t xml:space="preserve"> Financing Statement filings, </w:t>
      </w:r>
      <w:r w:rsidR="00D21680" w:rsidRPr="00047053">
        <w:rPr>
          <w:color w:val="000000"/>
          <w:szCs w:val="24"/>
        </w:rPr>
        <w:t>along with a</w:t>
      </w:r>
      <w:r w:rsidR="00504338" w:rsidRPr="00047053">
        <w:rPr>
          <w:color w:val="000000"/>
          <w:szCs w:val="24"/>
        </w:rPr>
        <w:t>ny other documents required by s</w:t>
      </w:r>
      <w:r w:rsidR="00D21680" w:rsidRPr="00047053">
        <w:rPr>
          <w:color w:val="000000"/>
          <w:szCs w:val="24"/>
        </w:rPr>
        <w:t xml:space="preserve">tate law, </w:t>
      </w:r>
      <w:r w:rsidRPr="00047053">
        <w:rPr>
          <w:color w:val="000000"/>
          <w:szCs w:val="24"/>
        </w:rPr>
        <w:t>establish a perfected first</w:t>
      </w:r>
      <w:r w:rsidR="0057133A">
        <w:rPr>
          <w:color w:val="000000"/>
          <w:szCs w:val="24"/>
        </w:rPr>
        <w:t xml:space="preserve"> [second lien for 241a only]</w:t>
      </w:r>
      <w:r w:rsidRPr="00047053">
        <w:rPr>
          <w:color w:val="000000"/>
          <w:szCs w:val="24"/>
        </w:rPr>
        <w:t xml:space="preserve"> lien security interest under the </w:t>
      </w:r>
      <w:r w:rsidR="00047053" w:rsidRPr="00047053">
        <w:rPr>
          <w:color w:val="000000"/>
          <w:szCs w:val="24"/>
        </w:rPr>
        <w:t>UCC</w:t>
      </w:r>
      <w:r w:rsidRPr="00047053">
        <w:rPr>
          <w:color w:val="000000"/>
          <w:szCs w:val="24"/>
        </w:rPr>
        <w:t xml:space="preserve"> in the UCC Collateral in favor of Lender and HUD, as its interest appears.  Lender acknowledges that it must maintain a perfected lien position in the UCC Collateral for the life of the Loa</w:t>
      </w:r>
      <w:r w:rsidR="00FA40C0">
        <w:rPr>
          <w:color w:val="000000"/>
          <w:szCs w:val="24"/>
        </w:rPr>
        <w:t>n.</w:t>
      </w:r>
    </w:p>
    <w:p w:rsidR="00FA40C0" w:rsidRPr="007D3BF4" w:rsidRDefault="00FA40C0" w:rsidP="00FA40C0">
      <w:pPr>
        <w:pStyle w:val="BodyText"/>
        <w:rPr>
          <w:szCs w:val="24"/>
        </w:rPr>
      </w:pPr>
    </w:p>
    <w:p w:rsidR="00BC61B3" w:rsidRDefault="00BC61B3">
      <w:pPr>
        <w:overflowPunct/>
        <w:autoSpaceDE/>
        <w:autoSpaceDN/>
        <w:adjustRightInd/>
        <w:textAlignment w:val="auto"/>
        <w:rPr>
          <w:szCs w:val="24"/>
        </w:rPr>
      </w:pPr>
      <w:r>
        <w:rPr>
          <w:szCs w:val="24"/>
        </w:rPr>
        <w:br w:type="page"/>
      </w:r>
    </w:p>
    <w:p w:rsidR="00D46793" w:rsidRPr="007D3BF4" w:rsidRDefault="00534D97" w:rsidP="00BC61B3">
      <w:pPr>
        <w:pStyle w:val="BodyText"/>
        <w:rPr>
          <w:szCs w:val="24"/>
        </w:rPr>
      </w:pPr>
      <w:r w:rsidRPr="007D3BF4">
        <w:rPr>
          <w:szCs w:val="24"/>
        </w:rPr>
        <w:lastRenderedPageBreak/>
        <w:t>Lender</w:t>
      </w:r>
      <w:r w:rsidR="00D46793" w:rsidRPr="007D3BF4">
        <w:rPr>
          <w:szCs w:val="24"/>
        </w:rPr>
        <w:t xml:space="preserve"> hereby certifies that the statements and representations </w:t>
      </w:r>
      <w:r w:rsidRPr="007D3BF4">
        <w:rPr>
          <w:szCs w:val="24"/>
        </w:rPr>
        <w:t xml:space="preserve">of fact </w:t>
      </w:r>
      <w:r w:rsidR="00D46793" w:rsidRPr="007D3BF4">
        <w:rPr>
          <w:szCs w:val="24"/>
        </w:rPr>
        <w:t>contained in this instrument and all documents submitted and executed by Lender in connection with this transaction are</w:t>
      </w:r>
      <w:r w:rsidRPr="007D3BF4">
        <w:rPr>
          <w:szCs w:val="24"/>
        </w:rPr>
        <w:t>, to the best of Lender’s knowledge,</w:t>
      </w:r>
      <w:r w:rsidR="00D46793" w:rsidRPr="007D3BF4">
        <w:rPr>
          <w:szCs w:val="24"/>
        </w:rPr>
        <w:t xml:space="preserve"> true, accurate, and complete.  This instrument has been made, presented, and delivered for the purpose of influencing an official action of HUD in insuring the Loan, and may be relied upon by HUD as a true statement of the facts contained therein.  </w:t>
      </w:r>
    </w:p>
    <w:p w:rsidR="00D46793" w:rsidRDefault="00D46793">
      <w:pPr>
        <w:rPr>
          <w:szCs w:val="24"/>
        </w:rPr>
      </w:pPr>
    </w:p>
    <w:p w:rsidR="008C3FB2" w:rsidRPr="007D3BF4" w:rsidRDefault="008C3FB2">
      <w:pPr>
        <w:rPr>
          <w:szCs w:val="24"/>
        </w:rPr>
      </w:pPr>
    </w:p>
    <w:tbl>
      <w:tblPr>
        <w:tblW w:w="981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878"/>
        <w:gridCol w:w="4932"/>
      </w:tblGrid>
      <w:tr w:rsidR="00D46793" w:rsidRPr="007D3BF4" w:rsidTr="00BC61B3">
        <w:tc>
          <w:tcPr>
            <w:tcW w:w="4878" w:type="dxa"/>
            <w:tcBorders>
              <w:top w:val="single" w:sz="6" w:space="0" w:color="auto"/>
              <w:left w:val="nil"/>
              <w:bottom w:val="single" w:sz="6" w:space="0" w:color="auto"/>
              <w:right w:val="single" w:sz="6" w:space="0" w:color="auto"/>
            </w:tcBorders>
          </w:tcPr>
          <w:p w:rsidR="00D46793" w:rsidRPr="007D3BF4" w:rsidRDefault="00D46793">
            <w:pPr>
              <w:rPr>
                <w:szCs w:val="24"/>
              </w:rPr>
            </w:pPr>
            <w:r w:rsidRPr="007D3BF4">
              <w:rPr>
                <w:szCs w:val="24"/>
              </w:rPr>
              <w:t>Date</w:t>
            </w:r>
          </w:p>
          <w:p w:rsidR="00D46793" w:rsidRPr="007D3BF4" w:rsidRDefault="00D46793">
            <w:pPr>
              <w:rPr>
                <w:szCs w:val="24"/>
              </w:rPr>
            </w:pPr>
          </w:p>
          <w:p w:rsidR="00D46793" w:rsidRPr="007D3BF4" w:rsidRDefault="00D46793">
            <w:pPr>
              <w:rPr>
                <w:szCs w:val="24"/>
              </w:rPr>
            </w:pPr>
          </w:p>
        </w:tc>
        <w:tc>
          <w:tcPr>
            <w:tcW w:w="4932" w:type="dxa"/>
            <w:tcBorders>
              <w:top w:val="single" w:sz="6" w:space="0" w:color="auto"/>
              <w:left w:val="single" w:sz="6" w:space="0" w:color="auto"/>
              <w:bottom w:val="single" w:sz="6" w:space="0" w:color="auto"/>
              <w:right w:val="nil"/>
            </w:tcBorders>
          </w:tcPr>
          <w:p w:rsidR="00D46793" w:rsidRPr="007D3BF4" w:rsidRDefault="00D46793">
            <w:pPr>
              <w:rPr>
                <w:szCs w:val="24"/>
              </w:rPr>
            </w:pPr>
            <w:r w:rsidRPr="007D3BF4">
              <w:rPr>
                <w:szCs w:val="24"/>
              </w:rPr>
              <w:t>Lender</w:t>
            </w:r>
          </w:p>
        </w:tc>
      </w:tr>
      <w:tr w:rsidR="00D46793" w:rsidRPr="007D3BF4" w:rsidTr="00BC61B3">
        <w:tc>
          <w:tcPr>
            <w:tcW w:w="4878" w:type="dxa"/>
            <w:tcBorders>
              <w:top w:val="single" w:sz="6" w:space="0" w:color="auto"/>
              <w:left w:val="nil"/>
              <w:bottom w:val="single" w:sz="6" w:space="0" w:color="auto"/>
              <w:right w:val="single" w:sz="6" w:space="0" w:color="auto"/>
            </w:tcBorders>
          </w:tcPr>
          <w:p w:rsidR="00D46793" w:rsidRPr="007D3BF4" w:rsidRDefault="00D46793">
            <w:pPr>
              <w:rPr>
                <w:szCs w:val="24"/>
              </w:rPr>
            </w:pPr>
          </w:p>
          <w:p w:rsidR="00D46793" w:rsidRPr="007D3BF4" w:rsidRDefault="00D46793">
            <w:pPr>
              <w:rPr>
                <w:szCs w:val="24"/>
              </w:rPr>
            </w:pPr>
          </w:p>
          <w:p w:rsidR="00D46793" w:rsidRPr="007D3BF4" w:rsidRDefault="00D46793">
            <w:pPr>
              <w:rPr>
                <w:szCs w:val="24"/>
              </w:rPr>
            </w:pPr>
          </w:p>
        </w:tc>
        <w:tc>
          <w:tcPr>
            <w:tcW w:w="4932" w:type="dxa"/>
            <w:tcBorders>
              <w:top w:val="single" w:sz="6" w:space="0" w:color="auto"/>
              <w:left w:val="single" w:sz="6" w:space="0" w:color="auto"/>
              <w:bottom w:val="single" w:sz="6" w:space="0" w:color="auto"/>
              <w:right w:val="nil"/>
            </w:tcBorders>
          </w:tcPr>
          <w:p w:rsidR="00D46793" w:rsidRPr="007D3BF4" w:rsidRDefault="00D46793">
            <w:pPr>
              <w:rPr>
                <w:szCs w:val="24"/>
              </w:rPr>
            </w:pPr>
            <w:r w:rsidRPr="007D3BF4">
              <w:rPr>
                <w:szCs w:val="24"/>
              </w:rPr>
              <w:t>By</w:t>
            </w:r>
          </w:p>
        </w:tc>
      </w:tr>
    </w:tbl>
    <w:p w:rsidR="00D46793" w:rsidRDefault="00D46793">
      <w:pPr>
        <w:rPr>
          <w:b/>
          <w:szCs w:val="24"/>
        </w:rPr>
      </w:pPr>
    </w:p>
    <w:p w:rsidR="0064352E" w:rsidRPr="007D3BF4" w:rsidRDefault="0064352E" w:rsidP="00CC272E">
      <w:pPr>
        <w:rPr>
          <w:b/>
          <w:szCs w:val="24"/>
        </w:rPr>
      </w:pPr>
    </w:p>
    <w:sectPr w:rsidR="0064352E" w:rsidRPr="007D3BF4" w:rsidSect="006F546A">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44" w:rsidRDefault="00857B44">
      <w:r>
        <w:separator/>
      </w:r>
    </w:p>
  </w:endnote>
  <w:endnote w:type="continuationSeparator" w:id="0">
    <w:p w:rsidR="00857B44" w:rsidRDefault="0085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44" w:rsidRDefault="00857B44">
    <w:pPr>
      <w:pStyle w:val="Footer"/>
      <w:framePr w:wrap="auto" w:vAnchor="text" w:hAnchor="margin" w:xAlign="center" w:y="1"/>
      <w:rPr>
        <w:rStyle w:val="PageNumber"/>
        <w:rFonts w:ascii="Arial" w:hAnsi="Arial"/>
        <w:sz w:val="20"/>
      </w:rPr>
    </w:pPr>
    <w:r>
      <w:rPr>
        <w:rStyle w:val="PageNumber"/>
        <w:rFonts w:ascii="Arial" w:hAnsi="Arial"/>
        <w:sz w:val="20"/>
      </w:rPr>
      <w:t xml:space="preserve">. </w:t>
    </w:r>
  </w:p>
  <w:p w:rsidR="00857B44" w:rsidRDefault="00857B44" w:rsidP="00673CE8">
    <w:pPr>
      <w:pStyle w:val="Footer"/>
      <w:ind w:left="-360"/>
      <w:jc w:val="cen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9776" behindDoc="0" locked="0" layoutInCell="1" allowOverlap="1" wp14:anchorId="722992DE" wp14:editId="3FF4397F">
              <wp:simplePos x="0" y="0"/>
              <wp:positionH relativeFrom="column">
                <wp:posOffset>-19050</wp:posOffset>
              </wp:positionH>
              <wp:positionV relativeFrom="paragraph">
                <wp:posOffset>96520</wp:posOffset>
              </wp:positionV>
              <wp:extent cx="6086475" cy="0"/>
              <wp:effectExtent l="0" t="0" r="952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7.6pt;width:479.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bGHwIAADw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BOMFOmh&#10;RU97r2NklIXyDMYVYFWprQ0J0qN6Nc+afnVI6aojquXR+O1kwDd6JHcu4eIMBNkNnzQDGwL4sVbH&#10;xvYBEqqAjrElp1tL+NEjCo+zdD7LH6YY0asuIcXV0VjnP3LdoyCU2HlLRNv5SisFjdc2i2HI4dl5&#10;SAQcrw4hqtIbIWXsv1RoAO6LdJpGD6elYEEb7Jxtd5W06EDCCMUvlAXQ7sys3isW0TpO2PoieyLk&#10;WQZ7qQIeZAZ8LtJ5Rr4t0sV6vp7no3wyW4/ytK5HT5sqH8022cO0/lBXVZ19D9SyvOgEY1wFdtd5&#10;zfK/m4fL5pwn7Taxtzok9+gxRSB7/UfSsbWhm+e52Gl22tpQjdBlGNFofFmnsAO/3qPVz6Vf/QAA&#10;AP//AwBQSwMEFAAGAAgAAAAhAC4GRKPaAAAACAEAAA8AAABkcnMvZG93bnJldi54bWxMj8FOhEAQ&#10;RO8m/sOkTbyY3cE1bBAZNsbEkwdx1w9ooAUi00OYYRn/3jYe9NhVlepXxSHaUZ1p9oNjA7fbBBRx&#10;49qBOwPvp+dNBsoH5BZHx2TgizwcysuLAvPWrfxG52PolJSwz9FAH8KUa+2bniz6rZuIxftws8Ug&#10;59zpdsZVyu2od0my1xYHlg89TvTUU/N5XKyB+LrnEKss1isvLz67qSLaypjrq/j4ACpQDH9h+MEX&#10;dCiFqXYLt16NBjZ3MiWInu5AiX+fpimo+lfQZaH/Dyi/AQAA//8DAFBLAQItABQABgAIAAAAIQC2&#10;gziS/gAAAOEBAAATAAAAAAAAAAAAAAAAAAAAAABbQ29udGVudF9UeXBlc10ueG1sUEsBAi0AFAAG&#10;AAgAAAAhADj9If/WAAAAlAEAAAsAAAAAAAAAAAAAAAAALwEAAF9yZWxzLy5yZWxzUEsBAi0AFAAG&#10;AAgAAAAhAMrIFsYfAgAAPAQAAA4AAAAAAAAAAAAAAAAALgIAAGRycy9lMm9Eb2MueG1sUEsBAi0A&#10;FAAGAAgAAAAhAC4GRKPaAAAACAEAAA8AAAAAAAAAAAAAAAAAeQQAAGRycy9kb3ducmV2LnhtbFBL&#10;BQYAAAAABAAEAPMAAACABQAAAAA=&#10;" strokeweight="1.5pt"/>
          </w:pict>
        </mc:Fallback>
      </mc:AlternateContent>
    </w:r>
  </w:p>
  <w:p w:rsidR="00857B44" w:rsidRPr="00515ACE" w:rsidRDefault="00857B44" w:rsidP="002A35A6">
    <w:pPr>
      <w:pStyle w:val="Footer"/>
      <w:tabs>
        <w:tab w:val="clear" w:pos="4320"/>
        <w:tab w:val="clear" w:pos="8640"/>
        <w:tab w:val="center" w:pos="4860"/>
        <w:tab w:val="right" w:pos="9450"/>
      </w:tabs>
      <w:ind w:right="-180"/>
      <w:rPr>
        <w:rFonts w:ascii="Helvetica" w:hAnsi="Helvetica"/>
        <w:sz w:val="18"/>
        <w:szCs w:val="18"/>
      </w:rPr>
    </w:pPr>
    <w:r w:rsidRPr="00515ACE">
      <w:rPr>
        <w:rFonts w:ascii="Helvetica" w:hAnsi="Helvetica" w:cs="Arial"/>
        <w:sz w:val="18"/>
        <w:szCs w:val="18"/>
      </w:rPr>
      <w:t>Previous ve</w:t>
    </w:r>
    <w:r>
      <w:rPr>
        <w:rFonts w:ascii="Helvetica" w:hAnsi="Helvetica" w:cs="Arial"/>
        <w:sz w:val="18"/>
        <w:szCs w:val="18"/>
      </w:rPr>
      <w:t>rsions obsolete</w:t>
    </w:r>
    <w:r w:rsidR="00867485">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A35A6">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A35A6">
      <w:rPr>
        <w:rFonts w:ascii="Helvetica" w:hAnsi="Helvetica" w:cs="Arial"/>
        <w:b/>
        <w:noProof/>
        <w:sz w:val="18"/>
        <w:szCs w:val="18"/>
      </w:rPr>
      <w:t>12</w:t>
    </w:r>
    <w:r w:rsidRPr="00515ACE">
      <w:rPr>
        <w:rFonts w:ascii="Helvetica" w:hAnsi="Helvetica" w:cs="Arial"/>
        <w:b/>
        <w:sz w:val="18"/>
        <w:szCs w:val="18"/>
      </w:rPr>
      <w:fldChar w:fldCharType="end"/>
    </w:r>
    <w:r w:rsidR="00867485">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92434-OHF</w:t>
    </w:r>
    <w:r w:rsidRPr="00974890">
      <w:rPr>
        <w:rFonts w:ascii="Helvetica" w:hAnsi="Helvetica" w:cs="Arial"/>
        <w:b/>
        <w:sz w:val="18"/>
        <w:szCs w:val="18"/>
      </w:rPr>
      <w:t xml:space="preserve"> </w:t>
    </w:r>
  </w:p>
  <w:p w:rsidR="00857B44" w:rsidRPr="00515ACE" w:rsidRDefault="00857B44" w:rsidP="002C4FEA">
    <w:pPr>
      <w:pStyle w:val="Footer"/>
      <w:tabs>
        <w:tab w:val="clear" w:pos="4320"/>
        <w:tab w:val="clear" w:pos="8640"/>
      </w:tabs>
      <w:ind w:right="-180"/>
      <w:rPr>
        <w:rFonts w:ascii="Helvetica" w:hAnsi="Helvetic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44" w:rsidRDefault="00857B44">
      <w:r>
        <w:separator/>
      </w:r>
    </w:p>
  </w:footnote>
  <w:footnote w:type="continuationSeparator" w:id="0">
    <w:p w:rsidR="00857B44" w:rsidRDefault="00857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B49"/>
    <w:multiLevelType w:val="hybridMultilevel"/>
    <w:tmpl w:val="6B2269B0"/>
    <w:lvl w:ilvl="0" w:tplc="DC16EB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346D20"/>
    <w:multiLevelType w:val="hybridMultilevel"/>
    <w:tmpl w:val="B73AC61A"/>
    <w:lvl w:ilvl="0" w:tplc="8FF63708">
      <w:start w:val="1"/>
      <w:numFmt w:val="decimal"/>
      <w:lvlText w:val="%1."/>
      <w:lvlJc w:val="left"/>
      <w:pPr>
        <w:ind w:left="585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84A38"/>
    <w:multiLevelType w:val="hybridMultilevel"/>
    <w:tmpl w:val="DEFC0178"/>
    <w:lvl w:ilvl="0" w:tplc="77BC06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16A81"/>
    <w:multiLevelType w:val="hybridMultilevel"/>
    <w:tmpl w:val="ECAE4C72"/>
    <w:lvl w:ilvl="0" w:tplc="8EB2F00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B002BF"/>
    <w:multiLevelType w:val="hybridMultilevel"/>
    <w:tmpl w:val="09A08392"/>
    <w:lvl w:ilvl="0" w:tplc="52C0F956">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95D26"/>
    <w:multiLevelType w:val="hybridMultilevel"/>
    <w:tmpl w:val="D350550C"/>
    <w:lvl w:ilvl="0" w:tplc="461C20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A2FDD"/>
    <w:multiLevelType w:val="hybridMultilevel"/>
    <w:tmpl w:val="738AF42C"/>
    <w:lvl w:ilvl="0" w:tplc="E2904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51BEC"/>
    <w:multiLevelType w:val="hybridMultilevel"/>
    <w:tmpl w:val="9A3697F8"/>
    <w:lvl w:ilvl="0" w:tplc="09BA8B8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0F027A"/>
    <w:multiLevelType w:val="hybridMultilevel"/>
    <w:tmpl w:val="6B2269B0"/>
    <w:lvl w:ilvl="0" w:tplc="DC16EB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1AD156B"/>
    <w:multiLevelType w:val="hybridMultilevel"/>
    <w:tmpl w:val="FCF88414"/>
    <w:lvl w:ilvl="0" w:tplc="62B4E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A1BA3"/>
    <w:multiLevelType w:val="singleLevel"/>
    <w:tmpl w:val="9E62B658"/>
    <w:lvl w:ilvl="0">
      <w:start w:val="1"/>
      <w:numFmt w:val="decimal"/>
      <w:lvlText w:val="%1. "/>
      <w:legacy w:legacy="1" w:legacySpace="0" w:legacyIndent="360"/>
      <w:lvlJc w:val="left"/>
      <w:pPr>
        <w:ind w:left="360" w:hanging="360"/>
      </w:pPr>
      <w:rPr>
        <w:b w:val="0"/>
        <w:i w:val="0"/>
        <w:sz w:val="24"/>
      </w:rPr>
    </w:lvl>
  </w:abstractNum>
  <w:abstractNum w:abstractNumId="11">
    <w:nsid w:val="36994685"/>
    <w:multiLevelType w:val="hybridMultilevel"/>
    <w:tmpl w:val="79B8019A"/>
    <w:lvl w:ilvl="0" w:tplc="96D614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306602"/>
    <w:multiLevelType w:val="hybridMultilevel"/>
    <w:tmpl w:val="88B4CDE0"/>
    <w:lvl w:ilvl="0" w:tplc="142AD0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5A20BFB"/>
    <w:multiLevelType w:val="hybridMultilevel"/>
    <w:tmpl w:val="419093C8"/>
    <w:lvl w:ilvl="0" w:tplc="A7FCD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A26FB8"/>
    <w:multiLevelType w:val="hybridMultilevel"/>
    <w:tmpl w:val="3BB4B6AE"/>
    <w:lvl w:ilvl="0" w:tplc="3CDC4E6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4BAD698B"/>
    <w:multiLevelType w:val="hybridMultilevel"/>
    <w:tmpl w:val="C0B8D58E"/>
    <w:lvl w:ilvl="0" w:tplc="F63AA8F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19212DE"/>
    <w:multiLevelType w:val="hybridMultilevel"/>
    <w:tmpl w:val="E8C68858"/>
    <w:lvl w:ilvl="0" w:tplc="8CEA5ED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B43DA"/>
    <w:multiLevelType w:val="hybridMultilevel"/>
    <w:tmpl w:val="7B1C4E02"/>
    <w:lvl w:ilvl="0" w:tplc="0D8CEFF0">
      <w:start w:val="2"/>
      <w:numFmt w:val="bullet"/>
      <w:lvlText w:val=""/>
      <w:lvlJc w:val="left"/>
      <w:pPr>
        <w:ind w:left="3780" w:hanging="360"/>
      </w:pPr>
      <w:rPr>
        <w:rFonts w:ascii="Wingdings" w:eastAsia="Times New Roman" w:hAnsi="Wingdings" w:cs="Times New Roman" w:hint="default"/>
      </w:rPr>
    </w:lvl>
    <w:lvl w:ilvl="1" w:tplc="04090003">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8">
    <w:nsid w:val="551E2E8F"/>
    <w:multiLevelType w:val="hybridMultilevel"/>
    <w:tmpl w:val="60A2B52C"/>
    <w:lvl w:ilvl="0" w:tplc="3796F5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D04CB4"/>
    <w:multiLevelType w:val="hybridMultilevel"/>
    <w:tmpl w:val="C48A7B08"/>
    <w:lvl w:ilvl="0" w:tplc="61A2F97C">
      <w:start w:val="2"/>
      <w:numFmt w:val="decimal"/>
      <w:lvlText w:val="%1."/>
      <w:lvlJc w:val="left"/>
      <w:pPr>
        <w:ind w:left="216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B687FB5"/>
    <w:multiLevelType w:val="hybridMultilevel"/>
    <w:tmpl w:val="5DD06BAE"/>
    <w:lvl w:ilvl="0" w:tplc="F35EF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03C56"/>
    <w:multiLevelType w:val="hybridMultilevel"/>
    <w:tmpl w:val="58E00EA8"/>
    <w:lvl w:ilvl="0" w:tplc="EE2A4E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F1D023F"/>
    <w:multiLevelType w:val="hybridMultilevel"/>
    <w:tmpl w:val="5928AE44"/>
    <w:lvl w:ilvl="0" w:tplc="C4DCC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9E2FE8"/>
    <w:multiLevelType w:val="hybridMultilevel"/>
    <w:tmpl w:val="AE407326"/>
    <w:lvl w:ilvl="0" w:tplc="0F686E02">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nsid w:val="763948AC"/>
    <w:multiLevelType w:val="hybridMultilevel"/>
    <w:tmpl w:val="13086E14"/>
    <w:lvl w:ilvl="0" w:tplc="F06C0EA4">
      <w:start w:val="14"/>
      <w:numFmt w:val="decimal"/>
      <w:lvlText w:val="%1."/>
      <w:lvlJc w:val="left"/>
      <w:pPr>
        <w:ind w:left="900" w:hanging="360"/>
      </w:pPr>
      <w:rPr>
        <w:rFonts w:hint="default"/>
        <w:b/>
        <w:i w:val="0"/>
        <w:caps w:val="0"/>
        <w:strike w:val="0"/>
        <w:dstrike w:val="0"/>
        <w:vanish w:val="0"/>
        <w:spacing w:val="0"/>
        <w:w w:val="100"/>
        <w:sz w:val="24"/>
        <w:szCs w:val="24"/>
        <w:u w:val="none"/>
        <w:vertAlign w:val="baseline"/>
      </w:rPr>
    </w:lvl>
    <w:lvl w:ilvl="1" w:tplc="B8204EF6">
      <w:start w:val="1"/>
      <w:numFmt w:val="lowerLetter"/>
      <w:lvlText w:val="(%2)"/>
      <w:lvlJc w:val="left"/>
      <w:pPr>
        <w:ind w:left="1440" w:hanging="360"/>
      </w:pPr>
      <w:rPr>
        <w:rFonts w:hint="default"/>
      </w:rPr>
    </w:lvl>
    <w:lvl w:ilvl="2" w:tplc="D4683204">
      <w:start w:val="1"/>
      <w:numFmt w:val="lowerRoman"/>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231CA"/>
    <w:multiLevelType w:val="hybridMultilevel"/>
    <w:tmpl w:val="013CDB46"/>
    <w:lvl w:ilvl="0" w:tplc="E41CB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3"/>
  </w:num>
  <w:num w:numId="4">
    <w:abstractNumId w:val="25"/>
  </w:num>
  <w:num w:numId="5">
    <w:abstractNumId w:val="16"/>
  </w:num>
  <w:num w:numId="6">
    <w:abstractNumId w:val="3"/>
  </w:num>
  <w:num w:numId="7">
    <w:abstractNumId w:val="6"/>
  </w:num>
  <w:num w:numId="8">
    <w:abstractNumId w:val="21"/>
  </w:num>
  <w:num w:numId="9">
    <w:abstractNumId w:val="14"/>
  </w:num>
  <w:num w:numId="10">
    <w:abstractNumId w:val="23"/>
  </w:num>
  <w:num w:numId="11">
    <w:abstractNumId w:val="22"/>
  </w:num>
  <w:num w:numId="12">
    <w:abstractNumId w:val="1"/>
  </w:num>
  <w:num w:numId="13">
    <w:abstractNumId w:val="18"/>
  </w:num>
  <w:num w:numId="14">
    <w:abstractNumId w:val="15"/>
  </w:num>
  <w:num w:numId="15">
    <w:abstractNumId w:val="11"/>
  </w:num>
  <w:num w:numId="16">
    <w:abstractNumId w:val="9"/>
  </w:num>
  <w:num w:numId="17">
    <w:abstractNumId w:val="7"/>
  </w:num>
  <w:num w:numId="18">
    <w:abstractNumId w:val="5"/>
  </w:num>
  <w:num w:numId="19">
    <w:abstractNumId w:val="2"/>
  </w:num>
  <w:num w:numId="20">
    <w:abstractNumId w:val="8"/>
  </w:num>
  <w:num w:numId="21">
    <w:abstractNumId w:val="0"/>
  </w:num>
  <w:num w:numId="22">
    <w:abstractNumId w:val="19"/>
  </w:num>
  <w:num w:numId="23">
    <w:abstractNumId w:val="17"/>
  </w:num>
  <w:num w:numId="24">
    <w:abstractNumId w:val="4"/>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E0"/>
    <w:rsid w:val="0000447C"/>
    <w:rsid w:val="00006041"/>
    <w:rsid w:val="00013AA1"/>
    <w:rsid w:val="00020097"/>
    <w:rsid w:val="00020733"/>
    <w:rsid w:val="0002203A"/>
    <w:rsid w:val="00030E0E"/>
    <w:rsid w:val="000312F0"/>
    <w:rsid w:val="00031DF3"/>
    <w:rsid w:val="00040275"/>
    <w:rsid w:val="00040DF5"/>
    <w:rsid w:val="00047053"/>
    <w:rsid w:val="00060449"/>
    <w:rsid w:val="0006093E"/>
    <w:rsid w:val="00064339"/>
    <w:rsid w:val="00074984"/>
    <w:rsid w:val="00074FBD"/>
    <w:rsid w:val="00086591"/>
    <w:rsid w:val="00094222"/>
    <w:rsid w:val="000A3216"/>
    <w:rsid w:val="000B00B4"/>
    <w:rsid w:val="000B0C2D"/>
    <w:rsid w:val="000B29EB"/>
    <w:rsid w:val="000B3270"/>
    <w:rsid w:val="000B3FAF"/>
    <w:rsid w:val="000B4510"/>
    <w:rsid w:val="000C048E"/>
    <w:rsid w:val="000C79E9"/>
    <w:rsid w:val="000D35C5"/>
    <w:rsid w:val="000D36CE"/>
    <w:rsid w:val="000D45B0"/>
    <w:rsid w:val="000E307C"/>
    <w:rsid w:val="00103D93"/>
    <w:rsid w:val="001112BE"/>
    <w:rsid w:val="00111398"/>
    <w:rsid w:val="0011243D"/>
    <w:rsid w:val="00113D8D"/>
    <w:rsid w:val="00120424"/>
    <w:rsid w:val="00127C8D"/>
    <w:rsid w:val="001302EA"/>
    <w:rsid w:val="001305B6"/>
    <w:rsid w:val="001316BB"/>
    <w:rsid w:val="00141490"/>
    <w:rsid w:val="00142AC2"/>
    <w:rsid w:val="001475F8"/>
    <w:rsid w:val="0015675C"/>
    <w:rsid w:val="0016219D"/>
    <w:rsid w:val="00162EA1"/>
    <w:rsid w:val="00164086"/>
    <w:rsid w:val="00171F11"/>
    <w:rsid w:val="00187F17"/>
    <w:rsid w:val="00190954"/>
    <w:rsid w:val="00191420"/>
    <w:rsid w:val="0019553C"/>
    <w:rsid w:val="0019558B"/>
    <w:rsid w:val="00196373"/>
    <w:rsid w:val="001B04B6"/>
    <w:rsid w:val="001B41D9"/>
    <w:rsid w:val="001B4A74"/>
    <w:rsid w:val="001B66D5"/>
    <w:rsid w:val="001D0C20"/>
    <w:rsid w:val="001D57F4"/>
    <w:rsid w:val="001D5834"/>
    <w:rsid w:val="001D5CBA"/>
    <w:rsid w:val="001E7E2C"/>
    <w:rsid w:val="001F21C2"/>
    <w:rsid w:val="001F268A"/>
    <w:rsid w:val="001F5C39"/>
    <w:rsid w:val="002061AF"/>
    <w:rsid w:val="002064D2"/>
    <w:rsid w:val="00207450"/>
    <w:rsid w:val="00217CE7"/>
    <w:rsid w:val="002201CA"/>
    <w:rsid w:val="00221457"/>
    <w:rsid w:val="00221EF2"/>
    <w:rsid w:val="00222DA9"/>
    <w:rsid w:val="00223D79"/>
    <w:rsid w:val="00230D28"/>
    <w:rsid w:val="00231FBD"/>
    <w:rsid w:val="0023282A"/>
    <w:rsid w:val="00235D72"/>
    <w:rsid w:val="00236769"/>
    <w:rsid w:val="00240299"/>
    <w:rsid w:val="00240888"/>
    <w:rsid w:val="00240A8F"/>
    <w:rsid w:val="0024198D"/>
    <w:rsid w:val="00242D2B"/>
    <w:rsid w:val="00242EE0"/>
    <w:rsid w:val="0024378D"/>
    <w:rsid w:val="00243E40"/>
    <w:rsid w:val="00246D7A"/>
    <w:rsid w:val="002516E0"/>
    <w:rsid w:val="00252286"/>
    <w:rsid w:val="002602A6"/>
    <w:rsid w:val="00260B07"/>
    <w:rsid w:val="002616FC"/>
    <w:rsid w:val="002628C4"/>
    <w:rsid w:val="00274B22"/>
    <w:rsid w:val="00275F79"/>
    <w:rsid w:val="00281D98"/>
    <w:rsid w:val="00282F44"/>
    <w:rsid w:val="00287AF6"/>
    <w:rsid w:val="00290A50"/>
    <w:rsid w:val="002A03C0"/>
    <w:rsid w:val="002A35A6"/>
    <w:rsid w:val="002B0E0D"/>
    <w:rsid w:val="002C1198"/>
    <w:rsid w:val="002C4D7D"/>
    <w:rsid w:val="002C4FEA"/>
    <w:rsid w:val="002D3B7B"/>
    <w:rsid w:val="002D6C2F"/>
    <w:rsid w:val="002D7049"/>
    <w:rsid w:val="002E05EB"/>
    <w:rsid w:val="002F2E5A"/>
    <w:rsid w:val="002F7572"/>
    <w:rsid w:val="0030153C"/>
    <w:rsid w:val="0030160D"/>
    <w:rsid w:val="00304CFB"/>
    <w:rsid w:val="00306838"/>
    <w:rsid w:val="0030741C"/>
    <w:rsid w:val="00307B9D"/>
    <w:rsid w:val="003107C9"/>
    <w:rsid w:val="00312BA4"/>
    <w:rsid w:val="0031394A"/>
    <w:rsid w:val="00314F0D"/>
    <w:rsid w:val="003166C1"/>
    <w:rsid w:val="003174E7"/>
    <w:rsid w:val="00325760"/>
    <w:rsid w:val="00326C63"/>
    <w:rsid w:val="00335763"/>
    <w:rsid w:val="00336DFC"/>
    <w:rsid w:val="003373F1"/>
    <w:rsid w:val="00337781"/>
    <w:rsid w:val="00343F17"/>
    <w:rsid w:val="00345B75"/>
    <w:rsid w:val="00351C38"/>
    <w:rsid w:val="0035267A"/>
    <w:rsid w:val="0035777E"/>
    <w:rsid w:val="003642E3"/>
    <w:rsid w:val="00370147"/>
    <w:rsid w:val="0037364A"/>
    <w:rsid w:val="00375653"/>
    <w:rsid w:val="00381427"/>
    <w:rsid w:val="00385F46"/>
    <w:rsid w:val="003867FB"/>
    <w:rsid w:val="00390FFB"/>
    <w:rsid w:val="00397122"/>
    <w:rsid w:val="003976A1"/>
    <w:rsid w:val="003A3674"/>
    <w:rsid w:val="003A57DC"/>
    <w:rsid w:val="003B2C45"/>
    <w:rsid w:val="003B7917"/>
    <w:rsid w:val="003C2940"/>
    <w:rsid w:val="003C3FDE"/>
    <w:rsid w:val="003C6D45"/>
    <w:rsid w:val="003D418A"/>
    <w:rsid w:val="003D5674"/>
    <w:rsid w:val="003D725C"/>
    <w:rsid w:val="003E254F"/>
    <w:rsid w:val="003F0D82"/>
    <w:rsid w:val="003F14AB"/>
    <w:rsid w:val="003F40B3"/>
    <w:rsid w:val="00401EA6"/>
    <w:rsid w:val="004025C5"/>
    <w:rsid w:val="00405313"/>
    <w:rsid w:val="00406288"/>
    <w:rsid w:val="004140D0"/>
    <w:rsid w:val="00422838"/>
    <w:rsid w:val="00435263"/>
    <w:rsid w:val="004426B9"/>
    <w:rsid w:val="00452234"/>
    <w:rsid w:val="00466A02"/>
    <w:rsid w:val="0048348D"/>
    <w:rsid w:val="00485948"/>
    <w:rsid w:val="00491116"/>
    <w:rsid w:val="00491866"/>
    <w:rsid w:val="004A1C2F"/>
    <w:rsid w:val="004B16C9"/>
    <w:rsid w:val="004B19B3"/>
    <w:rsid w:val="004B529D"/>
    <w:rsid w:val="004B6B39"/>
    <w:rsid w:val="004C11F6"/>
    <w:rsid w:val="004D5879"/>
    <w:rsid w:val="004E1755"/>
    <w:rsid w:val="004F0098"/>
    <w:rsid w:val="004F5991"/>
    <w:rsid w:val="004F6358"/>
    <w:rsid w:val="00500060"/>
    <w:rsid w:val="00500198"/>
    <w:rsid w:val="0050389E"/>
    <w:rsid w:val="00504338"/>
    <w:rsid w:val="00513C85"/>
    <w:rsid w:val="00531ACB"/>
    <w:rsid w:val="005331E4"/>
    <w:rsid w:val="005334BE"/>
    <w:rsid w:val="00534D97"/>
    <w:rsid w:val="005367F8"/>
    <w:rsid w:val="00553C3B"/>
    <w:rsid w:val="0057133A"/>
    <w:rsid w:val="005740CF"/>
    <w:rsid w:val="005754BD"/>
    <w:rsid w:val="00575DF3"/>
    <w:rsid w:val="00576C83"/>
    <w:rsid w:val="00584CA9"/>
    <w:rsid w:val="00594834"/>
    <w:rsid w:val="005A6418"/>
    <w:rsid w:val="005B21D7"/>
    <w:rsid w:val="005C3F88"/>
    <w:rsid w:val="005C6013"/>
    <w:rsid w:val="005C7076"/>
    <w:rsid w:val="005C7946"/>
    <w:rsid w:val="005D0183"/>
    <w:rsid w:val="005D03F4"/>
    <w:rsid w:val="005D37B2"/>
    <w:rsid w:val="005D40C4"/>
    <w:rsid w:val="005E741E"/>
    <w:rsid w:val="005F6AA5"/>
    <w:rsid w:val="005F6E10"/>
    <w:rsid w:val="00601DAD"/>
    <w:rsid w:val="00601DC8"/>
    <w:rsid w:val="00623941"/>
    <w:rsid w:val="00631083"/>
    <w:rsid w:val="00634024"/>
    <w:rsid w:val="006348AA"/>
    <w:rsid w:val="006428B1"/>
    <w:rsid w:val="0064352E"/>
    <w:rsid w:val="00646333"/>
    <w:rsid w:val="006556F8"/>
    <w:rsid w:val="00660289"/>
    <w:rsid w:val="006637B0"/>
    <w:rsid w:val="006667CF"/>
    <w:rsid w:val="00667BB5"/>
    <w:rsid w:val="00667D44"/>
    <w:rsid w:val="00673CE8"/>
    <w:rsid w:val="0067758F"/>
    <w:rsid w:val="00682C60"/>
    <w:rsid w:val="0068597D"/>
    <w:rsid w:val="006917CB"/>
    <w:rsid w:val="006956C6"/>
    <w:rsid w:val="0069672B"/>
    <w:rsid w:val="006A2132"/>
    <w:rsid w:val="006A5019"/>
    <w:rsid w:val="006B17E8"/>
    <w:rsid w:val="006B6FD4"/>
    <w:rsid w:val="006C3AA1"/>
    <w:rsid w:val="006C5658"/>
    <w:rsid w:val="006D2A53"/>
    <w:rsid w:val="006D4422"/>
    <w:rsid w:val="006E3F66"/>
    <w:rsid w:val="006E48EF"/>
    <w:rsid w:val="006E6D0E"/>
    <w:rsid w:val="006F0AA4"/>
    <w:rsid w:val="006F546A"/>
    <w:rsid w:val="006F5B23"/>
    <w:rsid w:val="006F66A3"/>
    <w:rsid w:val="00701D03"/>
    <w:rsid w:val="00705FC9"/>
    <w:rsid w:val="0071688F"/>
    <w:rsid w:val="00716F04"/>
    <w:rsid w:val="0072193D"/>
    <w:rsid w:val="0072419C"/>
    <w:rsid w:val="0073115C"/>
    <w:rsid w:val="00731F58"/>
    <w:rsid w:val="0073265D"/>
    <w:rsid w:val="00737FEE"/>
    <w:rsid w:val="00750B69"/>
    <w:rsid w:val="00752141"/>
    <w:rsid w:val="00753915"/>
    <w:rsid w:val="007639B0"/>
    <w:rsid w:val="00772B39"/>
    <w:rsid w:val="007804B2"/>
    <w:rsid w:val="007919AF"/>
    <w:rsid w:val="007974FD"/>
    <w:rsid w:val="00797E3C"/>
    <w:rsid w:val="007A2DD1"/>
    <w:rsid w:val="007A3B94"/>
    <w:rsid w:val="007A7864"/>
    <w:rsid w:val="007B73AC"/>
    <w:rsid w:val="007C5174"/>
    <w:rsid w:val="007C7BD7"/>
    <w:rsid w:val="007D3BF4"/>
    <w:rsid w:val="007D69E3"/>
    <w:rsid w:val="007D71D4"/>
    <w:rsid w:val="007E35D1"/>
    <w:rsid w:val="008145EF"/>
    <w:rsid w:val="00815A54"/>
    <w:rsid w:val="0082165F"/>
    <w:rsid w:val="00827181"/>
    <w:rsid w:val="008311C9"/>
    <w:rsid w:val="00836E05"/>
    <w:rsid w:val="00836EBB"/>
    <w:rsid w:val="00844375"/>
    <w:rsid w:val="00846759"/>
    <w:rsid w:val="008518B0"/>
    <w:rsid w:val="00851B44"/>
    <w:rsid w:val="0085545C"/>
    <w:rsid w:val="00857458"/>
    <w:rsid w:val="00857B44"/>
    <w:rsid w:val="00864977"/>
    <w:rsid w:val="00867485"/>
    <w:rsid w:val="00872A5C"/>
    <w:rsid w:val="00873625"/>
    <w:rsid w:val="008A6A6B"/>
    <w:rsid w:val="008B3D29"/>
    <w:rsid w:val="008C3FB2"/>
    <w:rsid w:val="008C5824"/>
    <w:rsid w:val="008D1DA0"/>
    <w:rsid w:val="008D4D58"/>
    <w:rsid w:val="008D6778"/>
    <w:rsid w:val="008E095B"/>
    <w:rsid w:val="008F0934"/>
    <w:rsid w:val="00902491"/>
    <w:rsid w:val="00903CE7"/>
    <w:rsid w:val="00905F26"/>
    <w:rsid w:val="0091443C"/>
    <w:rsid w:val="00926217"/>
    <w:rsid w:val="00936B5D"/>
    <w:rsid w:val="009641B0"/>
    <w:rsid w:val="009706FD"/>
    <w:rsid w:val="00971FBB"/>
    <w:rsid w:val="00974890"/>
    <w:rsid w:val="009757AE"/>
    <w:rsid w:val="00977F52"/>
    <w:rsid w:val="009912E2"/>
    <w:rsid w:val="00995E98"/>
    <w:rsid w:val="009A2FCF"/>
    <w:rsid w:val="009A317A"/>
    <w:rsid w:val="009A6D5F"/>
    <w:rsid w:val="009B2FC7"/>
    <w:rsid w:val="009B42AC"/>
    <w:rsid w:val="009B5AAB"/>
    <w:rsid w:val="009C6243"/>
    <w:rsid w:val="009D14B5"/>
    <w:rsid w:val="009D485F"/>
    <w:rsid w:val="009D5D8A"/>
    <w:rsid w:val="009D5E86"/>
    <w:rsid w:val="009E1DAE"/>
    <w:rsid w:val="009E5A05"/>
    <w:rsid w:val="009F111A"/>
    <w:rsid w:val="009F1758"/>
    <w:rsid w:val="00A02424"/>
    <w:rsid w:val="00A113AA"/>
    <w:rsid w:val="00A13C81"/>
    <w:rsid w:val="00A1646F"/>
    <w:rsid w:val="00A23F80"/>
    <w:rsid w:val="00A2728F"/>
    <w:rsid w:val="00A34F19"/>
    <w:rsid w:val="00A363ED"/>
    <w:rsid w:val="00A42059"/>
    <w:rsid w:val="00A56A3A"/>
    <w:rsid w:val="00A62F06"/>
    <w:rsid w:val="00A65CBC"/>
    <w:rsid w:val="00A675CF"/>
    <w:rsid w:val="00A735BA"/>
    <w:rsid w:val="00A7368A"/>
    <w:rsid w:val="00A8285D"/>
    <w:rsid w:val="00A828DD"/>
    <w:rsid w:val="00A95068"/>
    <w:rsid w:val="00AA13F3"/>
    <w:rsid w:val="00AA2947"/>
    <w:rsid w:val="00AB58BA"/>
    <w:rsid w:val="00AB5DA2"/>
    <w:rsid w:val="00AC0676"/>
    <w:rsid w:val="00AC087A"/>
    <w:rsid w:val="00AC0D1F"/>
    <w:rsid w:val="00AC4546"/>
    <w:rsid w:val="00AD117F"/>
    <w:rsid w:val="00AD20A3"/>
    <w:rsid w:val="00AD24E5"/>
    <w:rsid w:val="00AE607E"/>
    <w:rsid w:val="00AE652F"/>
    <w:rsid w:val="00AF04F7"/>
    <w:rsid w:val="00AF2009"/>
    <w:rsid w:val="00AF5A8C"/>
    <w:rsid w:val="00AF79D1"/>
    <w:rsid w:val="00B01944"/>
    <w:rsid w:val="00B03082"/>
    <w:rsid w:val="00B038A2"/>
    <w:rsid w:val="00B04443"/>
    <w:rsid w:val="00B050BB"/>
    <w:rsid w:val="00B06EAE"/>
    <w:rsid w:val="00B10A26"/>
    <w:rsid w:val="00B10DCB"/>
    <w:rsid w:val="00B20E72"/>
    <w:rsid w:val="00B21EEC"/>
    <w:rsid w:val="00B26524"/>
    <w:rsid w:val="00B3533B"/>
    <w:rsid w:val="00B42A27"/>
    <w:rsid w:val="00B42B62"/>
    <w:rsid w:val="00B47689"/>
    <w:rsid w:val="00B50362"/>
    <w:rsid w:val="00B5432A"/>
    <w:rsid w:val="00B54F4D"/>
    <w:rsid w:val="00B62E12"/>
    <w:rsid w:val="00B70B9C"/>
    <w:rsid w:val="00B73BCC"/>
    <w:rsid w:val="00B81F23"/>
    <w:rsid w:val="00B83A96"/>
    <w:rsid w:val="00B842B1"/>
    <w:rsid w:val="00B96119"/>
    <w:rsid w:val="00BA4F37"/>
    <w:rsid w:val="00BA64FE"/>
    <w:rsid w:val="00BB5B0C"/>
    <w:rsid w:val="00BB67E3"/>
    <w:rsid w:val="00BC1659"/>
    <w:rsid w:val="00BC53BD"/>
    <w:rsid w:val="00BC61B3"/>
    <w:rsid w:val="00BE1752"/>
    <w:rsid w:val="00BF037B"/>
    <w:rsid w:val="00BF75C1"/>
    <w:rsid w:val="00C0190A"/>
    <w:rsid w:val="00C02735"/>
    <w:rsid w:val="00C11C42"/>
    <w:rsid w:val="00C14992"/>
    <w:rsid w:val="00C176D5"/>
    <w:rsid w:val="00C17FA6"/>
    <w:rsid w:val="00C25FF7"/>
    <w:rsid w:val="00C3357C"/>
    <w:rsid w:val="00C33994"/>
    <w:rsid w:val="00C3458C"/>
    <w:rsid w:val="00C36729"/>
    <w:rsid w:val="00C63ABB"/>
    <w:rsid w:val="00C74C74"/>
    <w:rsid w:val="00C77FB2"/>
    <w:rsid w:val="00C833D0"/>
    <w:rsid w:val="00C90C14"/>
    <w:rsid w:val="00C91AD1"/>
    <w:rsid w:val="00C96508"/>
    <w:rsid w:val="00C97B40"/>
    <w:rsid w:val="00CA020A"/>
    <w:rsid w:val="00CA6847"/>
    <w:rsid w:val="00CA7156"/>
    <w:rsid w:val="00CB22B3"/>
    <w:rsid w:val="00CB29BB"/>
    <w:rsid w:val="00CC272E"/>
    <w:rsid w:val="00CD0151"/>
    <w:rsid w:val="00CE2F89"/>
    <w:rsid w:val="00CE4648"/>
    <w:rsid w:val="00CE7756"/>
    <w:rsid w:val="00CE7F65"/>
    <w:rsid w:val="00CF1354"/>
    <w:rsid w:val="00CF20EC"/>
    <w:rsid w:val="00CF569D"/>
    <w:rsid w:val="00CF6E57"/>
    <w:rsid w:val="00CF74B2"/>
    <w:rsid w:val="00D079F6"/>
    <w:rsid w:val="00D125C0"/>
    <w:rsid w:val="00D14F9A"/>
    <w:rsid w:val="00D21680"/>
    <w:rsid w:val="00D23E41"/>
    <w:rsid w:val="00D24CF4"/>
    <w:rsid w:val="00D343F1"/>
    <w:rsid w:val="00D35E3A"/>
    <w:rsid w:val="00D3724B"/>
    <w:rsid w:val="00D436C3"/>
    <w:rsid w:val="00D44B38"/>
    <w:rsid w:val="00D46793"/>
    <w:rsid w:val="00D5501E"/>
    <w:rsid w:val="00D553E4"/>
    <w:rsid w:val="00D64213"/>
    <w:rsid w:val="00D70B85"/>
    <w:rsid w:val="00D73489"/>
    <w:rsid w:val="00D735C0"/>
    <w:rsid w:val="00D74902"/>
    <w:rsid w:val="00D74B0B"/>
    <w:rsid w:val="00D75F14"/>
    <w:rsid w:val="00D812B8"/>
    <w:rsid w:val="00D82951"/>
    <w:rsid w:val="00D964FD"/>
    <w:rsid w:val="00DA0714"/>
    <w:rsid w:val="00DA0871"/>
    <w:rsid w:val="00DA0C29"/>
    <w:rsid w:val="00DA1774"/>
    <w:rsid w:val="00DA42D6"/>
    <w:rsid w:val="00DA5442"/>
    <w:rsid w:val="00DB21BF"/>
    <w:rsid w:val="00DB227A"/>
    <w:rsid w:val="00DB3105"/>
    <w:rsid w:val="00DB4740"/>
    <w:rsid w:val="00DB4F76"/>
    <w:rsid w:val="00DB6A0E"/>
    <w:rsid w:val="00DD5ED7"/>
    <w:rsid w:val="00DD7AB0"/>
    <w:rsid w:val="00DE5561"/>
    <w:rsid w:val="00DF4D8D"/>
    <w:rsid w:val="00DF7106"/>
    <w:rsid w:val="00E014BC"/>
    <w:rsid w:val="00E03B05"/>
    <w:rsid w:val="00E03B3D"/>
    <w:rsid w:val="00E11A85"/>
    <w:rsid w:val="00E13D37"/>
    <w:rsid w:val="00E205CD"/>
    <w:rsid w:val="00E2153C"/>
    <w:rsid w:val="00E21916"/>
    <w:rsid w:val="00E2347A"/>
    <w:rsid w:val="00E23F62"/>
    <w:rsid w:val="00E25A63"/>
    <w:rsid w:val="00E26383"/>
    <w:rsid w:val="00E279C2"/>
    <w:rsid w:val="00E32375"/>
    <w:rsid w:val="00E35757"/>
    <w:rsid w:val="00E35F5D"/>
    <w:rsid w:val="00E41B2D"/>
    <w:rsid w:val="00E42A81"/>
    <w:rsid w:val="00E4722F"/>
    <w:rsid w:val="00E632B0"/>
    <w:rsid w:val="00E66066"/>
    <w:rsid w:val="00E66255"/>
    <w:rsid w:val="00E71D6B"/>
    <w:rsid w:val="00E8256C"/>
    <w:rsid w:val="00E911D9"/>
    <w:rsid w:val="00E96513"/>
    <w:rsid w:val="00E96C87"/>
    <w:rsid w:val="00EA386F"/>
    <w:rsid w:val="00EA42F8"/>
    <w:rsid w:val="00EA6053"/>
    <w:rsid w:val="00EB1628"/>
    <w:rsid w:val="00EB467F"/>
    <w:rsid w:val="00EC5E78"/>
    <w:rsid w:val="00ED004C"/>
    <w:rsid w:val="00ED1AD3"/>
    <w:rsid w:val="00ED1DA9"/>
    <w:rsid w:val="00ED2090"/>
    <w:rsid w:val="00ED35FE"/>
    <w:rsid w:val="00EE191F"/>
    <w:rsid w:val="00EE1D4B"/>
    <w:rsid w:val="00EE3989"/>
    <w:rsid w:val="00F00D47"/>
    <w:rsid w:val="00F0332D"/>
    <w:rsid w:val="00F042C4"/>
    <w:rsid w:val="00F07D85"/>
    <w:rsid w:val="00F10429"/>
    <w:rsid w:val="00F1242B"/>
    <w:rsid w:val="00F1343E"/>
    <w:rsid w:val="00F14049"/>
    <w:rsid w:val="00F23C2F"/>
    <w:rsid w:val="00F35241"/>
    <w:rsid w:val="00F35737"/>
    <w:rsid w:val="00F378D1"/>
    <w:rsid w:val="00F37D36"/>
    <w:rsid w:val="00F41F88"/>
    <w:rsid w:val="00F428B4"/>
    <w:rsid w:val="00F42D39"/>
    <w:rsid w:val="00F4636F"/>
    <w:rsid w:val="00F46AAA"/>
    <w:rsid w:val="00F479FD"/>
    <w:rsid w:val="00F516E9"/>
    <w:rsid w:val="00F546F5"/>
    <w:rsid w:val="00F605B4"/>
    <w:rsid w:val="00F77C33"/>
    <w:rsid w:val="00F87764"/>
    <w:rsid w:val="00F92218"/>
    <w:rsid w:val="00F936C6"/>
    <w:rsid w:val="00F97F08"/>
    <w:rsid w:val="00FA24BE"/>
    <w:rsid w:val="00FA40C0"/>
    <w:rsid w:val="00FA4932"/>
    <w:rsid w:val="00FA50DC"/>
    <w:rsid w:val="00FB0D3A"/>
    <w:rsid w:val="00FB4AC1"/>
    <w:rsid w:val="00FB512D"/>
    <w:rsid w:val="00FC3EF7"/>
    <w:rsid w:val="00FD3CE4"/>
    <w:rsid w:val="00FD668C"/>
    <w:rsid w:val="00FE1E04"/>
    <w:rsid w:val="00FE445B"/>
    <w:rsid w:val="00FE67C2"/>
    <w:rsid w:val="00FF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275"/>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spacing w:line="240" w:lineRule="atLeast"/>
      <w:jc w:val="center"/>
      <w:outlineLvl w:val="0"/>
    </w:pPr>
    <w:rPr>
      <w:b/>
      <w:color w:val="000000"/>
      <w:u w:val="single"/>
    </w:rPr>
  </w:style>
  <w:style w:type="paragraph" w:styleId="Heading2">
    <w:name w:val="heading 2"/>
    <w:basedOn w:val="Normal"/>
    <w:next w:val="Normal"/>
    <w:qFormat/>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1260"/>
      </w:tabs>
      <w:ind w:left="720" w:hanging="720"/>
      <w:jc w:val="both"/>
    </w:pPr>
  </w:style>
  <w:style w:type="paragraph" w:styleId="BodyText">
    <w:name w:val="Body Text"/>
    <w:basedOn w:val="Normal"/>
    <w:pPr>
      <w:widowControl w:val="0"/>
      <w:jc w:val="both"/>
    </w:pPr>
  </w:style>
  <w:style w:type="paragraph" w:styleId="BodyText2">
    <w:name w:val="Body Text 2"/>
    <w:basedOn w:val="Normal"/>
    <w:pPr>
      <w:spacing w:line="240" w:lineRule="atLeast"/>
    </w:pPr>
    <w:rPr>
      <w:rFonts w:ascii="Arial" w:hAnsi="Arial"/>
      <w:color w:val="000000"/>
    </w:rPr>
  </w:style>
  <w:style w:type="paragraph" w:styleId="BodyText3">
    <w:name w:val="Body Text 3"/>
    <w:basedOn w:val="Normal"/>
    <w:rPr>
      <w:rFonts w:ascii="Arial" w:hAnsi="Arial"/>
      <w:sz w:val="20"/>
    </w:rPr>
  </w:style>
  <w:style w:type="character" w:styleId="LineNumber">
    <w:name w:val="line number"/>
    <w:basedOn w:val="DefaultParagraphFont"/>
  </w:style>
  <w:style w:type="paragraph" w:styleId="BalloonText">
    <w:name w:val="Balloon Text"/>
    <w:basedOn w:val="Normal"/>
    <w:link w:val="BalloonTextChar"/>
    <w:rsid w:val="00D964FD"/>
    <w:rPr>
      <w:rFonts w:ascii="Tahoma" w:hAnsi="Tahoma" w:cs="Tahoma"/>
      <w:sz w:val="16"/>
      <w:szCs w:val="16"/>
    </w:rPr>
  </w:style>
  <w:style w:type="character" w:customStyle="1" w:styleId="BalloonTextChar">
    <w:name w:val="Balloon Text Char"/>
    <w:link w:val="BalloonText"/>
    <w:rsid w:val="00D964FD"/>
    <w:rPr>
      <w:rFonts w:ascii="Tahoma" w:hAnsi="Tahoma" w:cs="Tahoma"/>
      <w:sz w:val="16"/>
      <w:szCs w:val="16"/>
    </w:rPr>
  </w:style>
  <w:style w:type="paragraph" w:styleId="PlainText">
    <w:name w:val="Plain Text"/>
    <w:basedOn w:val="Normal"/>
    <w:link w:val="PlainTextChar"/>
    <w:uiPriority w:val="99"/>
    <w:unhideWhenUsed/>
    <w:rsid w:val="00C11C42"/>
    <w:pPr>
      <w:overflowPunct/>
      <w:autoSpaceDE/>
      <w:autoSpaceDN/>
      <w:adjustRightInd/>
      <w:textAlignment w:val="auto"/>
    </w:pPr>
    <w:rPr>
      <w:rFonts w:ascii="Courier New" w:eastAsia="Calibri" w:hAnsi="Courier New" w:cs="Courier New"/>
      <w:sz w:val="20"/>
    </w:rPr>
  </w:style>
  <w:style w:type="character" w:customStyle="1" w:styleId="PlainTextChar">
    <w:name w:val="Plain Text Char"/>
    <w:link w:val="PlainText"/>
    <w:uiPriority w:val="99"/>
    <w:rsid w:val="00C11C42"/>
    <w:rPr>
      <w:rFonts w:ascii="Courier New" w:eastAsia="Calibri" w:hAnsi="Courier New" w:cs="Courier New"/>
    </w:rPr>
  </w:style>
  <w:style w:type="character" w:styleId="CommentReference">
    <w:name w:val="annotation reference"/>
    <w:uiPriority w:val="99"/>
    <w:rsid w:val="000A3216"/>
    <w:rPr>
      <w:sz w:val="16"/>
      <w:szCs w:val="16"/>
    </w:rPr>
  </w:style>
  <w:style w:type="paragraph" w:styleId="CommentText">
    <w:name w:val="annotation text"/>
    <w:basedOn w:val="Normal"/>
    <w:link w:val="CommentTextChar"/>
    <w:uiPriority w:val="99"/>
    <w:rsid w:val="000A3216"/>
    <w:rPr>
      <w:sz w:val="20"/>
    </w:rPr>
  </w:style>
  <w:style w:type="character" w:customStyle="1" w:styleId="CommentTextChar">
    <w:name w:val="Comment Text Char"/>
    <w:basedOn w:val="DefaultParagraphFont"/>
    <w:link w:val="CommentText"/>
    <w:uiPriority w:val="99"/>
    <w:rsid w:val="000A3216"/>
  </w:style>
  <w:style w:type="paragraph" w:styleId="CommentSubject">
    <w:name w:val="annotation subject"/>
    <w:basedOn w:val="CommentText"/>
    <w:next w:val="CommentText"/>
    <w:link w:val="CommentSubjectChar"/>
    <w:rsid w:val="000A3216"/>
    <w:rPr>
      <w:b/>
      <w:bCs/>
    </w:rPr>
  </w:style>
  <w:style w:type="character" w:customStyle="1" w:styleId="CommentSubjectChar">
    <w:name w:val="Comment Subject Char"/>
    <w:link w:val="CommentSubject"/>
    <w:rsid w:val="000A3216"/>
    <w:rPr>
      <w:b/>
      <w:bCs/>
    </w:rPr>
  </w:style>
  <w:style w:type="table" w:styleId="TableGrid">
    <w:name w:val="Table Grid"/>
    <w:basedOn w:val="TableNormal"/>
    <w:uiPriority w:val="59"/>
    <w:rsid w:val="00CA02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A020A"/>
    <w:rPr>
      <w:sz w:val="24"/>
    </w:rPr>
  </w:style>
  <w:style w:type="paragraph" w:styleId="ListParagraph">
    <w:name w:val="List Paragraph"/>
    <w:basedOn w:val="Normal"/>
    <w:uiPriority w:val="99"/>
    <w:qFormat/>
    <w:rsid w:val="000312F0"/>
    <w:pPr>
      <w:ind w:left="720"/>
    </w:pPr>
  </w:style>
  <w:style w:type="paragraph" w:styleId="FootnoteText">
    <w:name w:val="footnote text"/>
    <w:basedOn w:val="Normal"/>
    <w:link w:val="FootnoteTextChar"/>
    <w:rsid w:val="00E35F5D"/>
    <w:rPr>
      <w:sz w:val="20"/>
    </w:rPr>
  </w:style>
  <w:style w:type="character" w:customStyle="1" w:styleId="FootnoteTextChar">
    <w:name w:val="Footnote Text Char"/>
    <w:basedOn w:val="DefaultParagraphFont"/>
    <w:link w:val="FootnoteText"/>
    <w:rsid w:val="00E35F5D"/>
  </w:style>
  <w:style w:type="character" w:styleId="FootnoteReference">
    <w:name w:val="footnote reference"/>
    <w:basedOn w:val="DefaultParagraphFont"/>
    <w:rsid w:val="00E35F5D"/>
    <w:rPr>
      <w:vertAlign w:val="superscript"/>
    </w:rPr>
  </w:style>
  <w:style w:type="paragraph" w:styleId="Revision">
    <w:name w:val="Revision"/>
    <w:hidden/>
    <w:uiPriority w:val="99"/>
    <w:semiHidden/>
    <w:rsid w:val="00F41F88"/>
    <w:rPr>
      <w:sz w:val="24"/>
    </w:rPr>
  </w:style>
  <w:style w:type="character" w:styleId="Hyperlink">
    <w:name w:val="Hyperlink"/>
    <w:basedOn w:val="DefaultParagraphFont"/>
    <w:uiPriority w:val="99"/>
    <w:unhideWhenUsed/>
    <w:rsid w:val="0082165F"/>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0275"/>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spacing w:line="240" w:lineRule="atLeast"/>
      <w:jc w:val="center"/>
      <w:outlineLvl w:val="0"/>
    </w:pPr>
    <w:rPr>
      <w:b/>
      <w:color w:val="000000"/>
      <w:u w:val="single"/>
    </w:rPr>
  </w:style>
  <w:style w:type="paragraph" w:styleId="Heading2">
    <w:name w:val="heading 2"/>
    <w:basedOn w:val="Normal"/>
    <w:next w:val="Normal"/>
    <w:qFormat/>
    <w:pPr>
      <w:keepNex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val="0"/>
      <w:tabs>
        <w:tab w:val="left" w:pos="1260"/>
      </w:tabs>
      <w:ind w:left="720" w:hanging="720"/>
      <w:jc w:val="both"/>
    </w:pPr>
  </w:style>
  <w:style w:type="paragraph" w:styleId="BodyText">
    <w:name w:val="Body Text"/>
    <w:basedOn w:val="Normal"/>
    <w:pPr>
      <w:widowControl w:val="0"/>
      <w:jc w:val="both"/>
    </w:pPr>
  </w:style>
  <w:style w:type="paragraph" w:styleId="BodyText2">
    <w:name w:val="Body Text 2"/>
    <w:basedOn w:val="Normal"/>
    <w:pPr>
      <w:spacing w:line="240" w:lineRule="atLeast"/>
    </w:pPr>
    <w:rPr>
      <w:rFonts w:ascii="Arial" w:hAnsi="Arial"/>
      <w:color w:val="000000"/>
    </w:rPr>
  </w:style>
  <w:style w:type="paragraph" w:styleId="BodyText3">
    <w:name w:val="Body Text 3"/>
    <w:basedOn w:val="Normal"/>
    <w:rPr>
      <w:rFonts w:ascii="Arial" w:hAnsi="Arial"/>
      <w:sz w:val="20"/>
    </w:rPr>
  </w:style>
  <w:style w:type="character" w:styleId="LineNumber">
    <w:name w:val="line number"/>
    <w:basedOn w:val="DefaultParagraphFont"/>
  </w:style>
  <w:style w:type="paragraph" w:styleId="BalloonText">
    <w:name w:val="Balloon Text"/>
    <w:basedOn w:val="Normal"/>
    <w:link w:val="BalloonTextChar"/>
    <w:rsid w:val="00D964FD"/>
    <w:rPr>
      <w:rFonts w:ascii="Tahoma" w:hAnsi="Tahoma" w:cs="Tahoma"/>
      <w:sz w:val="16"/>
      <w:szCs w:val="16"/>
    </w:rPr>
  </w:style>
  <w:style w:type="character" w:customStyle="1" w:styleId="BalloonTextChar">
    <w:name w:val="Balloon Text Char"/>
    <w:link w:val="BalloonText"/>
    <w:rsid w:val="00D964FD"/>
    <w:rPr>
      <w:rFonts w:ascii="Tahoma" w:hAnsi="Tahoma" w:cs="Tahoma"/>
      <w:sz w:val="16"/>
      <w:szCs w:val="16"/>
    </w:rPr>
  </w:style>
  <w:style w:type="paragraph" w:styleId="PlainText">
    <w:name w:val="Plain Text"/>
    <w:basedOn w:val="Normal"/>
    <w:link w:val="PlainTextChar"/>
    <w:uiPriority w:val="99"/>
    <w:unhideWhenUsed/>
    <w:rsid w:val="00C11C42"/>
    <w:pPr>
      <w:overflowPunct/>
      <w:autoSpaceDE/>
      <w:autoSpaceDN/>
      <w:adjustRightInd/>
      <w:textAlignment w:val="auto"/>
    </w:pPr>
    <w:rPr>
      <w:rFonts w:ascii="Courier New" w:eastAsia="Calibri" w:hAnsi="Courier New" w:cs="Courier New"/>
      <w:sz w:val="20"/>
    </w:rPr>
  </w:style>
  <w:style w:type="character" w:customStyle="1" w:styleId="PlainTextChar">
    <w:name w:val="Plain Text Char"/>
    <w:link w:val="PlainText"/>
    <w:uiPriority w:val="99"/>
    <w:rsid w:val="00C11C42"/>
    <w:rPr>
      <w:rFonts w:ascii="Courier New" w:eastAsia="Calibri" w:hAnsi="Courier New" w:cs="Courier New"/>
    </w:rPr>
  </w:style>
  <w:style w:type="character" w:styleId="CommentReference">
    <w:name w:val="annotation reference"/>
    <w:uiPriority w:val="99"/>
    <w:rsid w:val="000A3216"/>
    <w:rPr>
      <w:sz w:val="16"/>
      <w:szCs w:val="16"/>
    </w:rPr>
  </w:style>
  <w:style w:type="paragraph" w:styleId="CommentText">
    <w:name w:val="annotation text"/>
    <w:basedOn w:val="Normal"/>
    <w:link w:val="CommentTextChar"/>
    <w:uiPriority w:val="99"/>
    <w:rsid w:val="000A3216"/>
    <w:rPr>
      <w:sz w:val="20"/>
    </w:rPr>
  </w:style>
  <w:style w:type="character" w:customStyle="1" w:styleId="CommentTextChar">
    <w:name w:val="Comment Text Char"/>
    <w:basedOn w:val="DefaultParagraphFont"/>
    <w:link w:val="CommentText"/>
    <w:uiPriority w:val="99"/>
    <w:rsid w:val="000A3216"/>
  </w:style>
  <w:style w:type="paragraph" w:styleId="CommentSubject">
    <w:name w:val="annotation subject"/>
    <w:basedOn w:val="CommentText"/>
    <w:next w:val="CommentText"/>
    <w:link w:val="CommentSubjectChar"/>
    <w:rsid w:val="000A3216"/>
    <w:rPr>
      <w:b/>
      <w:bCs/>
    </w:rPr>
  </w:style>
  <w:style w:type="character" w:customStyle="1" w:styleId="CommentSubjectChar">
    <w:name w:val="Comment Subject Char"/>
    <w:link w:val="CommentSubject"/>
    <w:rsid w:val="000A3216"/>
    <w:rPr>
      <w:b/>
      <w:bCs/>
    </w:rPr>
  </w:style>
  <w:style w:type="table" w:styleId="TableGrid">
    <w:name w:val="Table Grid"/>
    <w:basedOn w:val="TableNormal"/>
    <w:uiPriority w:val="59"/>
    <w:rsid w:val="00CA020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A020A"/>
    <w:rPr>
      <w:sz w:val="24"/>
    </w:rPr>
  </w:style>
  <w:style w:type="paragraph" w:styleId="ListParagraph">
    <w:name w:val="List Paragraph"/>
    <w:basedOn w:val="Normal"/>
    <w:uiPriority w:val="99"/>
    <w:qFormat/>
    <w:rsid w:val="000312F0"/>
    <w:pPr>
      <w:ind w:left="720"/>
    </w:pPr>
  </w:style>
  <w:style w:type="paragraph" w:styleId="FootnoteText">
    <w:name w:val="footnote text"/>
    <w:basedOn w:val="Normal"/>
    <w:link w:val="FootnoteTextChar"/>
    <w:rsid w:val="00E35F5D"/>
    <w:rPr>
      <w:sz w:val="20"/>
    </w:rPr>
  </w:style>
  <w:style w:type="character" w:customStyle="1" w:styleId="FootnoteTextChar">
    <w:name w:val="Footnote Text Char"/>
    <w:basedOn w:val="DefaultParagraphFont"/>
    <w:link w:val="FootnoteText"/>
    <w:rsid w:val="00E35F5D"/>
  </w:style>
  <w:style w:type="character" w:styleId="FootnoteReference">
    <w:name w:val="footnote reference"/>
    <w:basedOn w:val="DefaultParagraphFont"/>
    <w:rsid w:val="00E35F5D"/>
    <w:rPr>
      <w:vertAlign w:val="superscript"/>
    </w:rPr>
  </w:style>
  <w:style w:type="paragraph" w:styleId="Revision">
    <w:name w:val="Revision"/>
    <w:hidden/>
    <w:uiPriority w:val="99"/>
    <w:semiHidden/>
    <w:rsid w:val="00F41F88"/>
    <w:rPr>
      <w:sz w:val="24"/>
    </w:rPr>
  </w:style>
  <w:style w:type="character" w:styleId="Hyperlink">
    <w:name w:val="Hyperlink"/>
    <w:basedOn w:val="DefaultParagraphFont"/>
    <w:uiPriority w:val="99"/>
    <w:unhideWhenUsed/>
    <w:rsid w:val="0082165F"/>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3647">
      <w:bodyDiv w:val="1"/>
      <w:marLeft w:val="0"/>
      <w:marRight w:val="0"/>
      <w:marTop w:val="0"/>
      <w:marBottom w:val="0"/>
      <w:divBdr>
        <w:top w:val="none" w:sz="0" w:space="0" w:color="auto"/>
        <w:left w:val="none" w:sz="0" w:space="0" w:color="auto"/>
        <w:bottom w:val="none" w:sz="0" w:space="0" w:color="auto"/>
        <w:right w:val="none" w:sz="0" w:space="0" w:color="auto"/>
      </w:divBdr>
    </w:div>
    <w:div w:id="907616257">
      <w:bodyDiv w:val="1"/>
      <w:marLeft w:val="0"/>
      <w:marRight w:val="0"/>
      <w:marTop w:val="0"/>
      <w:marBottom w:val="0"/>
      <w:divBdr>
        <w:top w:val="none" w:sz="0" w:space="0" w:color="auto"/>
        <w:left w:val="none" w:sz="0" w:space="0" w:color="auto"/>
        <w:bottom w:val="none" w:sz="0" w:space="0" w:color="auto"/>
        <w:right w:val="none" w:sz="0" w:space="0" w:color="auto"/>
      </w:divBdr>
    </w:div>
    <w:div w:id="1129132931">
      <w:bodyDiv w:val="1"/>
      <w:marLeft w:val="0"/>
      <w:marRight w:val="0"/>
      <w:marTop w:val="0"/>
      <w:marBottom w:val="0"/>
      <w:divBdr>
        <w:top w:val="none" w:sz="0" w:space="0" w:color="auto"/>
        <w:left w:val="none" w:sz="0" w:space="0" w:color="auto"/>
        <w:bottom w:val="none" w:sz="0" w:space="0" w:color="auto"/>
        <w:right w:val="none" w:sz="0" w:space="0" w:color="auto"/>
      </w:divBdr>
    </w:div>
    <w:div w:id="1188106158">
      <w:bodyDiv w:val="1"/>
      <w:marLeft w:val="0"/>
      <w:marRight w:val="0"/>
      <w:marTop w:val="0"/>
      <w:marBottom w:val="0"/>
      <w:divBdr>
        <w:top w:val="none" w:sz="0" w:space="0" w:color="auto"/>
        <w:left w:val="none" w:sz="0" w:space="0" w:color="auto"/>
        <w:bottom w:val="none" w:sz="0" w:space="0" w:color="auto"/>
        <w:right w:val="none" w:sz="0" w:space="0" w:color="auto"/>
      </w:divBdr>
    </w:div>
    <w:div w:id="1531260451">
      <w:bodyDiv w:val="1"/>
      <w:marLeft w:val="0"/>
      <w:marRight w:val="0"/>
      <w:marTop w:val="0"/>
      <w:marBottom w:val="0"/>
      <w:divBdr>
        <w:top w:val="none" w:sz="0" w:space="0" w:color="auto"/>
        <w:left w:val="none" w:sz="0" w:space="0" w:color="auto"/>
        <w:bottom w:val="none" w:sz="0" w:space="0" w:color="auto"/>
        <w:right w:val="none" w:sz="0" w:space="0" w:color="auto"/>
      </w:divBdr>
    </w:div>
    <w:div w:id="19323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portal.hud.gov/hudportal/HUD?src=/program_offices/administration/hudcl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db541f9-d6d0-4bfe-a0e5-a5de933521c7" xsi:nil="true"/>
    <_dlc_DocIdUrl xmlns="adb541f9-d6d0-4bfe-a0e5-a5de933521c7">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57E0-A6C9-4D06-B1BE-8244D3B7A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A93DE-93B8-4FCD-9A2F-C0C271D99240}">
  <ds:schemaRefs>
    <ds:schemaRef ds:uri="http://schemas.microsoft.com/office/2006/metadata/longProperties"/>
  </ds:schemaRefs>
</ds:datastoreItem>
</file>

<file path=customXml/itemProps3.xml><?xml version="1.0" encoding="utf-8"?>
<ds:datastoreItem xmlns:ds="http://schemas.openxmlformats.org/officeDocument/2006/customXml" ds:itemID="{B6D0B137-FEB2-4EDC-B7D1-13C4EEFD6018}">
  <ds:schemaRefs>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adb541f9-d6d0-4bfe-a0e5-a5de933521c7"/>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013E91A-C4B2-44F8-831E-C5D15BFBFF89}">
  <ds:schemaRefs>
    <ds:schemaRef ds:uri="http://schemas.microsoft.com/sharepoint/v3/contenttype/forms"/>
  </ds:schemaRefs>
</ds:datastoreItem>
</file>

<file path=customXml/itemProps5.xml><?xml version="1.0" encoding="utf-8"?>
<ds:datastoreItem xmlns:ds="http://schemas.openxmlformats.org/officeDocument/2006/customXml" ds:itemID="{E3DD7170-22A1-4B4B-A788-B77A38DC5F15}">
  <ds:schemaRefs>
    <ds:schemaRef ds:uri="http://schemas.microsoft.com/sharepoint/events"/>
  </ds:schemaRefs>
</ds:datastoreItem>
</file>

<file path=customXml/itemProps6.xml><?xml version="1.0" encoding="utf-8"?>
<ds:datastoreItem xmlns:ds="http://schemas.openxmlformats.org/officeDocument/2006/customXml" ds:itemID="{7B64E245-41A8-42DB-B441-B8D7CC1B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4897</Words>
  <Characters>26651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User</dc:creator>
  <cp:lastModifiedBy>Glorianna Y. Peng</cp:lastModifiedBy>
  <cp:revision>7</cp:revision>
  <cp:lastPrinted>2016-03-01T21:03:00Z</cp:lastPrinted>
  <dcterms:created xsi:type="dcterms:W3CDTF">2016-04-12T17:20:00Z</dcterms:created>
  <dcterms:modified xsi:type="dcterms:W3CDTF">2016-04-19T21:46:00Z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-1251497228</vt:i4>
  </property>
  <property fmtid="{D5CDD505-2E9C-101B-9397-08002B2CF9AE}" pid="3" name="_NewReviewCycle">
    <vt:lpwstr/>
  </property>
  <property fmtid="{D5CDD505-2E9C-101B-9397-08002B2CF9AE}" pid="4" name="_EmailSubject">
    <vt:lpwstr>Lender Cert - comments - we are almost there</vt:lpwstr>
  </property>
  <property fmtid="{D5CDD505-2E9C-101B-9397-08002B2CF9AE}" pid="5" name="_AuthorEmail">
    <vt:lpwstr>Kathryn.E.Killeen@hud.gov</vt:lpwstr>
  </property>
  <property fmtid="{D5CDD505-2E9C-101B-9397-08002B2CF9AE}" pid="6" name="_AuthorEmailDisplayName">
    <vt:lpwstr>Killeen, Kathryn E</vt:lpwstr>
  </property>
  <property fmtid="{D5CDD505-2E9C-101B-9397-08002B2CF9AE}" pid="7" name="_PreviousAdHocReviewCycleID">
    <vt:i4>686655775</vt:i4>
  </property>
  <property fmtid="{D5CDD505-2E9C-101B-9397-08002B2CF9AE}" pid="8" name="ContentTypeId">
    <vt:lpwstr>0x01010034124A55FDE06C47B3A74000A7CFB0A2</vt:lpwstr>
  </property>
  <property fmtid="{D5CDD505-2E9C-101B-9397-08002B2CF9AE}" pid="9" name="_dlc_DocIdItemGuid">
    <vt:lpwstr>d37b633e-0a92-4b0b-9a59-8723ff0ad143</vt:lpwstr>
  </property>
  <property fmtid="{D5CDD505-2E9C-101B-9397-08002B2CF9AE}" pid="10" name="_ReviewingToolsShownOnce">
    <vt:lpwstr/>
  </property>
</Properties>
</file>